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10.0 -->
  <w:body>
    <w:p>
      <w:pPr>
        <w:bidi w:val="0"/>
        <w:spacing w:before="0" w:after="0"/>
        <w:ind w:left="0" w:right="-200" w:firstLine="0"/>
        <w:jc w:val="both"/>
        <w:outlineLvl w:val="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72pt;height:829pt" o:allowincell="f">
            <v:imagedata r:id="rId4" o:title=""/>
            <w10:anchorlock/>
          </v:shape>
        </w:pict>
      </w:r>
    </w:p>
    <w:p>
      <w:pPr>
        <w:bidi w:val="0"/>
        <w:spacing w:before="0" w:after="0"/>
        <w:ind w:left="0" w:right="-200" w:firstLine="0"/>
        <w:jc w:val="both"/>
        <w:outlineLvl w:val="9"/>
        <w:sectPr>
          <w:pgSz w:w="11980" w:h="16820"/>
          <w:pgMar w:top="120" w:right="6" w:bottom="120" w:left="0" w:header="720" w:footer="720"/>
          <w:cols w:space="720"/>
          <w:titlePg w:val="0"/>
        </w:sectPr>
      </w:pPr>
      <w:r>
        <w:pict>
          <v:shape id="_x0000_i1026" type="#_x0000_t75" style="width:598.72pt;height:829pt" o:allowincell="f">
            <v:imagedata r:id="rId5" o:title=""/>
            <w10:anchorlock/>
          </v:shape>
        </w:pict>
      </w:r>
    </w:p>
    <w:p w:rsidR="00580E94" w:rsidP="00580E94">
      <w:pPr>
        <w:tabs>
          <w:tab w:val="left" w:pos="6129"/>
        </w:tabs>
        <w:jc w:val="center"/>
        <w:rPr>
          <w:b/>
          <w:sz w:val="28"/>
          <w:szCs w:val="28"/>
          <w:lang w:val="ru-RU" w:eastAsia="ru-RU" w:bidi="ar-SA"/>
        </w:rPr>
      </w:pPr>
      <w:bookmarkStart w:id="0" w:name="_Hlk115943295"/>
      <w:r w:rsidR="00B7662D">
        <w:rPr>
          <w:sz w:val="28"/>
          <w:szCs w:val="28"/>
          <w:lang w:val="ru-RU" w:eastAsia="ru-RU" w:bidi="ar-SA"/>
        </w:rPr>
        <w:t xml:space="preserve"> </w:t>
      </w:r>
    </w:p>
    <w:p w:rsidR="00E23298" w:rsidP="00E23298">
      <w:pPr>
        <w:jc w:val="center"/>
        <w:rPr>
          <w:sz w:val="28"/>
          <w:szCs w:val="28"/>
          <w:lang w:val="ru-RU" w:eastAsia="ru-RU" w:bidi="ar-SA"/>
        </w:rPr>
      </w:pPr>
      <w:bookmarkEnd w:id="0"/>
      <w:r w:rsidRPr="00B46E1F">
        <w:rPr>
          <w:sz w:val="28"/>
          <w:szCs w:val="28"/>
          <w:lang w:val="ru-RU" w:eastAsia="ru-RU" w:bidi="ar-SA"/>
        </w:rPr>
        <w:t xml:space="preserve">       </w:t>
      </w:r>
      <w:r w:rsidRPr="00B46E1F">
        <w:rPr>
          <w:sz w:val="28"/>
          <w:szCs w:val="28"/>
          <w:lang w:val="ru-RU" w:eastAsia="ru-RU" w:bidi="ar-SA"/>
        </w:rPr>
        <w:t xml:space="preserve"> </w:t>
      </w:r>
      <w:r w:rsidRPr="00B46E1F">
        <w:rPr>
          <w:sz w:val="28"/>
          <w:szCs w:val="28"/>
          <w:lang w:val="ru-RU" w:eastAsia="ru-RU" w:bidi="ar-SA"/>
        </w:rPr>
        <w:t xml:space="preserve">    </w:t>
      </w:r>
      <w:r w:rsidRPr="00B46E1F">
        <w:rPr>
          <w:sz w:val="28"/>
          <w:szCs w:val="28"/>
          <w:lang w:val="ru-RU" w:eastAsia="ru-RU" w:bidi="ar-SA"/>
        </w:rPr>
        <w:t xml:space="preserve">    </w:t>
      </w:r>
      <w:r w:rsidRPr="00B46E1F">
        <w:rPr>
          <w:sz w:val="28"/>
          <w:szCs w:val="28"/>
          <w:lang w:val="ru-RU" w:eastAsia="ru-RU" w:bidi="ar-SA"/>
        </w:rPr>
        <w:t xml:space="preserve">     </w:t>
      </w:r>
      <w:r w:rsidRPr="00B46E1F">
        <w:rPr>
          <w:sz w:val="28"/>
          <w:szCs w:val="28"/>
          <w:lang w:val="ru-RU" w:eastAsia="ru-RU" w:bidi="ar-SA"/>
        </w:rPr>
        <w:t xml:space="preserve">            </w:t>
      </w:r>
      <w:r>
        <w:rPr>
          <w:sz w:val="28"/>
          <w:szCs w:val="28"/>
          <w:lang w:val="ru-RU" w:eastAsia="ru-RU" w:bidi="ar-SA"/>
        </w:rPr>
        <w:t xml:space="preserve">      </w:t>
      </w:r>
    </w:p>
    <w:p w:rsidR="00DE7165" w:rsidRPr="00DE7165" w:rsidP="00312381">
      <w:pPr>
        <w:tabs>
          <w:tab w:val="left" w:pos="6129"/>
        </w:tabs>
        <w:spacing w:line="360" w:lineRule="auto"/>
        <w:jc w:val="center"/>
        <w:rPr>
          <w:b/>
          <w:sz w:val="28"/>
          <w:szCs w:val="28"/>
          <w:lang w:val="ru-RU" w:eastAsia="ru-RU" w:bidi="ar-SA"/>
        </w:rPr>
      </w:pPr>
      <w:r w:rsidR="00B7662D">
        <w:rPr>
          <w:sz w:val="28"/>
          <w:szCs w:val="28"/>
          <w:lang w:val="ru-RU" w:eastAsia="ru-RU" w:bidi="ar-SA"/>
        </w:rPr>
        <w:t xml:space="preserve"> </w:t>
      </w:r>
      <w:r w:rsidRPr="00DE7165">
        <w:rPr>
          <w:b/>
          <w:sz w:val="28"/>
          <w:szCs w:val="28"/>
          <w:lang w:val="ru-RU" w:eastAsia="ru-RU" w:bidi="ar-SA"/>
        </w:rPr>
        <w:t>Комплекс осн</w:t>
      </w:r>
      <w:r w:rsidRPr="00DE7165">
        <w:rPr>
          <w:b/>
          <w:sz w:val="28"/>
          <w:szCs w:val="28"/>
          <w:lang w:val="ru-RU" w:eastAsia="ru-RU" w:bidi="ar-SA"/>
        </w:rPr>
        <w:t>о</w:t>
      </w:r>
      <w:r w:rsidRPr="00DE7165">
        <w:rPr>
          <w:b/>
          <w:sz w:val="28"/>
          <w:szCs w:val="28"/>
          <w:lang w:val="ru-RU" w:eastAsia="ru-RU" w:bidi="ar-SA"/>
        </w:rPr>
        <w:t>вн</w:t>
      </w:r>
      <w:r w:rsidRPr="00DE7165">
        <w:rPr>
          <w:b/>
          <w:sz w:val="28"/>
          <w:szCs w:val="28"/>
          <w:lang w:val="ru-RU" w:eastAsia="ru-RU" w:bidi="ar-SA"/>
        </w:rPr>
        <w:t>ых</w:t>
      </w:r>
      <w:r w:rsidRPr="00DE7165">
        <w:rPr>
          <w:b/>
          <w:sz w:val="28"/>
          <w:szCs w:val="28"/>
          <w:lang w:val="ru-RU" w:eastAsia="ru-RU" w:bidi="ar-SA"/>
        </w:rPr>
        <w:t xml:space="preserve"> характер</w:t>
      </w:r>
      <w:r w:rsidRPr="00DE7165">
        <w:rPr>
          <w:b/>
          <w:sz w:val="28"/>
          <w:szCs w:val="28"/>
          <w:lang w:val="ru-RU" w:eastAsia="ru-RU" w:bidi="ar-SA"/>
        </w:rPr>
        <w:t>ис</w:t>
      </w:r>
      <w:r w:rsidRPr="00DE7165">
        <w:rPr>
          <w:b/>
          <w:sz w:val="28"/>
          <w:szCs w:val="28"/>
          <w:lang w:val="ru-RU" w:eastAsia="ru-RU" w:bidi="ar-SA"/>
        </w:rPr>
        <w:t>ти</w:t>
      </w:r>
      <w:r w:rsidRPr="00DE7165">
        <w:rPr>
          <w:b/>
          <w:sz w:val="28"/>
          <w:szCs w:val="28"/>
          <w:lang w:val="ru-RU" w:eastAsia="ru-RU" w:bidi="ar-SA"/>
        </w:rPr>
        <w:t>к д</w:t>
      </w:r>
      <w:r w:rsidRPr="00DE7165">
        <w:rPr>
          <w:b/>
          <w:sz w:val="28"/>
          <w:szCs w:val="28"/>
          <w:lang w:val="ru-RU" w:eastAsia="ru-RU" w:bidi="ar-SA"/>
        </w:rPr>
        <w:t>оп</w:t>
      </w:r>
      <w:r w:rsidRPr="00DE7165">
        <w:rPr>
          <w:b/>
          <w:sz w:val="28"/>
          <w:szCs w:val="28"/>
          <w:lang w:val="ru-RU" w:eastAsia="ru-RU" w:bidi="ar-SA"/>
        </w:rPr>
        <w:t>олнительной общеобра</w:t>
      </w:r>
      <w:r w:rsidRPr="00DE7165">
        <w:rPr>
          <w:b/>
          <w:sz w:val="28"/>
          <w:szCs w:val="28"/>
          <w:lang w:val="ru-RU" w:eastAsia="ru-RU" w:bidi="ar-SA"/>
        </w:rPr>
        <w:t xml:space="preserve">зовательной </w:t>
      </w:r>
      <w:r w:rsidRPr="00DE7165">
        <w:rPr>
          <w:b/>
          <w:sz w:val="28"/>
          <w:szCs w:val="28"/>
          <w:lang w:val="ru-RU" w:eastAsia="ru-RU" w:bidi="ar-SA"/>
        </w:rPr>
        <w:t>общеразвивающ</w:t>
      </w:r>
      <w:r w:rsidRPr="00DE7165">
        <w:rPr>
          <w:b/>
          <w:sz w:val="28"/>
          <w:szCs w:val="28"/>
          <w:lang w:val="ru-RU" w:eastAsia="ru-RU" w:bidi="ar-SA"/>
        </w:rPr>
        <w:t xml:space="preserve">ей </w:t>
      </w:r>
      <w:r w:rsidRPr="00DE7165">
        <w:rPr>
          <w:b/>
          <w:sz w:val="28"/>
          <w:szCs w:val="28"/>
          <w:lang w:val="ru-RU" w:eastAsia="ru-RU" w:bidi="ar-SA"/>
        </w:rPr>
        <w:t>программы</w:t>
      </w:r>
      <w:r w:rsidRPr="00DE7165">
        <w:rPr>
          <w:b/>
          <w:sz w:val="28"/>
          <w:szCs w:val="28"/>
          <w:lang w:val="ru-RU" w:eastAsia="ru-RU" w:bidi="ar-SA"/>
        </w:rPr>
        <w:t xml:space="preserve"> </w:t>
      </w:r>
    </w:p>
    <w:p w:rsidR="00DE7165" w:rsidRPr="00DE7165" w:rsidP="00312381">
      <w:pPr>
        <w:tabs>
          <w:tab w:val="left" w:pos="426"/>
          <w:tab w:val="left" w:pos="9356"/>
        </w:tabs>
        <w:spacing w:line="360" w:lineRule="auto"/>
        <w:jc w:val="center"/>
        <w:rPr>
          <w:b/>
          <w:sz w:val="28"/>
          <w:szCs w:val="28"/>
          <w:lang w:val="ru-RU" w:eastAsia="ru-RU" w:bidi="ar-SA"/>
        </w:rPr>
      </w:pPr>
      <w:r w:rsidRPr="00DE7165">
        <w:rPr>
          <w:b/>
          <w:sz w:val="28"/>
          <w:szCs w:val="28"/>
          <w:lang w:val="ru-RU" w:eastAsia="ru-RU" w:bidi="ar-SA"/>
        </w:rPr>
        <w:t>«</w:t>
      </w:r>
      <w:r>
        <w:rPr>
          <w:b/>
          <w:sz w:val="28"/>
          <w:szCs w:val="28"/>
          <w:lang w:val="ru-RU" w:eastAsia="ru-RU" w:bidi="ar-SA"/>
        </w:rPr>
        <w:t>Академия праздничных наук</w:t>
      </w:r>
      <w:r w:rsidRPr="00DE7165">
        <w:rPr>
          <w:b/>
          <w:sz w:val="28"/>
          <w:szCs w:val="28"/>
          <w:lang w:val="ru-RU" w:eastAsia="ru-RU" w:bidi="ar-SA"/>
        </w:rPr>
        <w:t>»</w:t>
      </w:r>
    </w:p>
    <w:p w:rsidR="00580E94" w:rsidP="00580E94">
      <w:pPr>
        <w:tabs>
          <w:tab w:val="left" w:pos="6129"/>
        </w:tabs>
        <w:jc w:val="center"/>
        <w:rPr>
          <w:b/>
          <w:sz w:val="28"/>
          <w:szCs w:val="28"/>
          <w:lang w:val="ru-RU" w:eastAsia="ru-RU" w:bidi="ar-SA"/>
        </w:rPr>
      </w:pPr>
    </w:p>
    <w:p w:rsidR="00580E94" w:rsidP="00580E94">
      <w:pPr>
        <w:tabs>
          <w:tab w:val="left" w:pos="6129"/>
        </w:tabs>
        <w:jc w:val="center"/>
        <w:rPr>
          <w:sz w:val="28"/>
          <w:szCs w:val="28"/>
          <w:lang w:val="ru-RU" w:eastAsia="ru-RU" w:bidi="ar-SA"/>
        </w:rPr>
      </w:pPr>
      <w:r w:rsidRPr="00795501">
        <w:rPr>
          <w:b/>
          <w:sz w:val="28"/>
          <w:szCs w:val="28"/>
          <w:lang w:val="ru-RU" w:eastAsia="ru-RU" w:bidi="ar-SA"/>
        </w:rPr>
        <w:t>Пояснительная записка</w:t>
      </w:r>
    </w:p>
    <w:p w:rsidR="00580E94" w:rsidP="009915AB">
      <w:pPr>
        <w:jc w:val="center"/>
        <w:rPr>
          <w:sz w:val="28"/>
          <w:szCs w:val="28"/>
          <w:lang w:val="ru-RU" w:eastAsia="ru-RU" w:bidi="ar-SA"/>
        </w:rPr>
      </w:pPr>
    </w:p>
    <w:p w:rsidR="00326943" w:rsidP="00DC1452">
      <w:pPr>
        <w:spacing w:line="360" w:lineRule="auto"/>
        <w:jc w:val="both"/>
        <w:rPr>
          <w:sz w:val="28"/>
          <w:szCs w:val="28"/>
          <w:lang w:val="ru-RU" w:eastAsia="ru-RU" w:bidi="ar-SA"/>
        </w:rPr>
      </w:pPr>
      <w:r w:rsidR="00580E94">
        <w:rPr>
          <w:sz w:val="28"/>
          <w:szCs w:val="28"/>
          <w:lang w:val="ru-RU" w:eastAsia="ru-RU" w:bidi="ar-SA"/>
        </w:rPr>
        <w:t xml:space="preserve">      </w:t>
      </w:r>
      <w:r>
        <w:rPr>
          <w:sz w:val="28"/>
          <w:szCs w:val="28"/>
          <w:lang w:val="ru-RU" w:eastAsia="ru-RU" w:bidi="ar-SA"/>
        </w:rPr>
        <w:tab/>
      </w:r>
      <w:r w:rsidRPr="00683A2C" w:rsidR="00580E94">
        <w:rPr>
          <w:sz w:val="28"/>
          <w:szCs w:val="28"/>
          <w:lang w:val="ru-RU" w:eastAsia="ru-RU" w:bidi="ar-SA"/>
        </w:rPr>
        <w:t>Д</w:t>
      </w:r>
      <w:r w:rsidRPr="00683A2C" w:rsidR="00580E94">
        <w:rPr>
          <w:sz w:val="28"/>
          <w:szCs w:val="28"/>
          <w:lang w:val="ru-RU" w:eastAsia="ru-RU" w:bidi="ar-SA"/>
        </w:rPr>
        <w:t>о</w:t>
      </w:r>
      <w:r w:rsidRPr="00683A2C" w:rsidR="00580E94">
        <w:rPr>
          <w:sz w:val="28"/>
          <w:szCs w:val="28"/>
          <w:lang w:val="ru-RU" w:eastAsia="ru-RU" w:bidi="ar-SA"/>
        </w:rPr>
        <w:t>полнительная общеобразовательная общеразвивающая программа</w:t>
      </w:r>
      <w:r w:rsidR="00580E94">
        <w:rPr>
          <w:sz w:val="28"/>
          <w:szCs w:val="28"/>
          <w:lang w:val="ru-RU" w:eastAsia="ru-RU" w:bidi="ar-SA"/>
        </w:rPr>
        <w:t xml:space="preserve"> </w:t>
      </w:r>
      <w:r w:rsidR="00580E94">
        <w:rPr>
          <w:sz w:val="28"/>
          <w:szCs w:val="28"/>
          <w:lang w:val="ru-RU" w:eastAsia="ru-RU" w:bidi="ar-SA"/>
        </w:rPr>
        <w:t>со</w:t>
      </w:r>
      <w:r w:rsidR="00580E94">
        <w:rPr>
          <w:sz w:val="28"/>
          <w:szCs w:val="28"/>
          <w:lang w:val="ru-RU" w:eastAsia="ru-RU" w:bidi="ar-SA"/>
        </w:rPr>
        <w:t>ци</w:t>
      </w:r>
      <w:r w:rsidR="00580E94">
        <w:rPr>
          <w:sz w:val="28"/>
          <w:szCs w:val="28"/>
          <w:lang w:val="ru-RU" w:eastAsia="ru-RU" w:bidi="ar-SA"/>
        </w:rPr>
        <w:t xml:space="preserve">ально-гуманитарной </w:t>
      </w:r>
      <w:r w:rsidRPr="00683A2C" w:rsidR="00580E94">
        <w:rPr>
          <w:sz w:val="28"/>
          <w:szCs w:val="28"/>
          <w:lang w:val="ru-RU" w:eastAsia="ru-RU" w:bidi="ar-SA"/>
        </w:rPr>
        <w:t xml:space="preserve"> направленности</w:t>
      </w:r>
      <w:r w:rsidR="00580E94">
        <w:rPr>
          <w:sz w:val="28"/>
          <w:szCs w:val="28"/>
          <w:lang w:val="ru-RU" w:eastAsia="ru-RU" w:bidi="ar-SA"/>
        </w:rPr>
        <w:t xml:space="preserve">  </w:t>
      </w:r>
      <w:r w:rsidR="00580E94">
        <w:rPr>
          <w:sz w:val="28"/>
          <w:szCs w:val="28"/>
          <w:lang w:val="ru-RU" w:eastAsia="ru-RU" w:bidi="ar-SA"/>
        </w:rPr>
        <w:t xml:space="preserve"> </w:t>
      </w:r>
      <w:r w:rsidRPr="00683A2C" w:rsidR="00580E94">
        <w:rPr>
          <w:sz w:val="28"/>
          <w:szCs w:val="28"/>
          <w:lang w:val="ru-RU" w:eastAsia="ru-RU" w:bidi="ar-SA"/>
        </w:rPr>
        <w:t>"Академия пра</w:t>
      </w:r>
      <w:r w:rsidRPr="00683A2C" w:rsidR="00580E94">
        <w:rPr>
          <w:sz w:val="28"/>
          <w:szCs w:val="28"/>
          <w:lang w:val="ru-RU" w:eastAsia="ru-RU" w:bidi="ar-SA"/>
        </w:rPr>
        <w:t>з</w:t>
      </w:r>
      <w:r w:rsidRPr="00683A2C" w:rsidR="00580E94">
        <w:rPr>
          <w:sz w:val="28"/>
          <w:szCs w:val="28"/>
          <w:lang w:val="ru-RU" w:eastAsia="ru-RU" w:bidi="ar-SA"/>
        </w:rPr>
        <w:t>дн</w:t>
      </w:r>
      <w:r w:rsidRPr="00683A2C" w:rsidR="00580E94">
        <w:rPr>
          <w:sz w:val="28"/>
          <w:szCs w:val="28"/>
          <w:lang w:val="ru-RU" w:eastAsia="ru-RU" w:bidi="ar-SA"/>
        </w:rPr>
        <w:t>ич</w:t>
      </w:r>
      <w:r w:rsidRPr="00683A2C" w:rsidR="00580E94">
        <w:rPr>
          <w:sz w:val="28"/>
          <w:szCs w:val="28"/>
          <w:lang w:val="ru-RU" w:eastAsia="ru-RU" w:bidi="ar-SA"/>
        </w:rPr>
        <w:t>ных наук"</w:t>
      </w:r>
      <w:r w:rsidR="00580E94">
        <w:rPr>
          <w:sz w:val="28"/>
          <w:szCs w:val="28"/>
          <w:lang w:val="ru-RU" w:eastAsia="ru-RU" w:bidi="ar-SA"/>
        </w:rPr>
        <w:t xml:space="preserve"> </w:t>
      </w:r>
      <w:r w:rsidR="00580E94">
        <w:rPr>
          <w:sz w:val="28"/>
          <w:szCs w:val="28"/>
          <w:lang w:val="ru-RU" w:eastAsia="ru-RU" w:bidi="ar-SA"/>
        </w:rPr>
        <w:t>(</w:t>
      </w:r>
      <w:r w:rsidR="00580E94">
        <w:rPr>
          <w:sz w:val="28"/>
          <w:szCs w:val="28"/>
          <w:lang w:val="ru-RU" w:eastAsia="ru-RU" w:bidi="ar-SA"/>
        </w:rPr>
        <w:t>да</w:t>
      </w:r>
      <w:r w:rsidR="00580E94">
        <w:rPr>
          <w:sz w:val="28"/>
          <w:szCs w:val="28"/>
          <w:lang w:val="ru-RU" w:eastAsia="ru-RU" w:bidi="ar-SA"/>
        </w:rPr>
        <w:t>ле</w:t>
      </w:r>
      <w:r w:rsidR="00580E94">
        <w:rPr>
          <w:sz w:val="28"/>
          <w:szCs w:val="28"/>
          <w:lang w:val="ru-RU" w:eastAsia="ru-RU" w:bidi="ar-SA"/>
        </w:rPr>
        <w:t>е</w:t>
      </w:r>
      <w:r w:rsidR="00580E94">
        <w:rPr>
          <w:sz w:val="28"/>
          <w:szCs w:val="28"/>
          <w:lang w:val="ru-RU" w:eastAsia="ru-RU" w:bidi="ar-SA"/>
        </w:rPr>
        <w:t xml:space="preserve"> П</w:t>
      </w:r>
      <w:r w:rsidR="00580E94">
        <w:rPr>
          <w:sz w:val="28"/>
          <w:szCs w:val="28"/>
          <w:lang w:val="ru-RU" w:eastAsia="ru-RU" w:bidi="ar-SA"/>
        </w:rPr>
        <w:t>рограмма</w:t>
      </w:r>
      <w:r w:rsidR="00580E94">
        <w:rPr>
          <w:sz w:val="28"/>
          <w:szCs w:val="28"/>
          <w:lang w:val="ru-RU" w:eastAsia="ru-RU" w:bidi="ar-SA"/>
        </w:rPr>
        <w:t xml:space="preserve">) </w:t>
      </w:r>
      <w:r w:rsidRPr="00DC1452" w:rsidR="00DC1452">
        <w:rPr>
          <w:sz w:val="28"/>
          <w:szCs w:val="28"/>
          <w:lang w:val="ru-RU" w:eastAsia="ru-RU" w:bidi="ar-SA"/>
        </w:rPr>
        <w:t>по форме организации содержания и процесса педагогической</w:t>
      </w:r>
      <w:r w:rsidR="00DC1452">
        <w:rPr>
          <w:sz w:val="28"/>
          <w:szCs w:val="28"/>
          <w:lang w:val="ru-RU" w:eastAsia="ru-RU" w:bidi="ar-SA"/>
        </w:rPr>
        <w:t xml:space="preserve"> </w:t>
      </w:r>
      <w:r w:rsidRPr="00DC1452" w:rsidR="00DC1452">
        <w:rPr>
          <w:sz w:val="28"/>
          <w:szCs w:val="28"/>
          <w:lang w:val="ru-RU" w:eastAsia="ru-RU" w:bidi="ar-SA"/>
        </w:rPr>
        <w:t xml:space="preserve">деятельности </w:t>
      </w:r>
      <w:r w:rsidR="00580E94">
        <w:rPr>
          <w:sz w:val="28"/>
          <w:szCs w:val="28"/>
          <w:lang w:val="ru-RU" w:eastAsia="ru-RU" w:bidi="ar-SA"/>
        </w:rPr>
        <w:t>является  интегрированной  прогр</w:t>
      </w:r>
      <w:r w:rsidR="00580E94">
        <w:rPr>
          <w:sz w:val="28"/>
          <w:szCs w:val="28"/>
          <w:lang w:val="ru-RU" w:eastAsia="ru-RU" w:bidi="ar-SA"/>
        </w:rPr>
        <w:t>аммой,</w:t>
      </w:r>
      <w:r w:rsidR="00580E94">
        <w:rPr>
          <w:sz w:val="28"/>
          <w:szCs w:val="28"/>
          <w:lang w:val="ru-RU" w:eastAsia="ru-RU" w:bidi="ar-SA"/>
        </w:rPr>
        <w:t xml:space="preserve">   </w:t>
      </w:r>
      <w:r w:rsidR="00580E94">
        <w:rPr>
          <w:sz w:val="28"/>
          <w:szCs w:val="28"/>
          <w:lang w:val="ru-RU" w:eastAsia="ru-RU" w:bidi="ar-SA"/>
        </w:rPr>
        <w:t xml:space="preserve">так  как состоит из нескольких взаимосвязанных направлений деятельности. Программа </w:t>
      </w:r>
      <w:bookmarkStart w:id="1" w:name="_Hlk105658489"/>
      <w:r w:rsidR="00580E94">
        <w:rPr>
          <w:sz w:val="28"/>
          <w:szCs w:val="28"/>
          <w:lang w:val="ru-RU" w:eastAsia="ru-RU" w:bidi="ar-SA"/>
        </w:rPr>
        <w:t xml:space="preserve">создана </w:t>
      </w:r>
      <w:r w:rsidR="00580E94">
        <w:rPr>
          <w:sz w:val="28"/>
          <w:szCs w:val="28"/>
          <w:lang w:val="ru-RU" w:eastAsia="ru-RU" w:bidi="ar-SA"/>
        </w:rPr>
        <w:t>в 201</w:t>
      </w:r>
      <w:r w:rsidR="00580E94">
        <w:rPr>
          <w:sz w:val="28"/>
          <w:szCs w:val="28"/>
          <w:lang w:val="ru-RU" w:eastAsia="ru-RU" w:bidi="ar-SA"/>
        </w:rPr>
        <w:t>6</w:t>
      </w:r>
      <w:r w:rsidR="00580E94">
        <w:rPr>
          <w:sz w:val="28"/>
          <w:szCs w:val="28"/>
          <w:lang w:val="ru-RU" w:eastAsia="ru-RU" w:bidi="ar-SA"/>
        </w:rPr>
        <w:t xml:space="preserve"> году </w:t>
      </w:r>
      <w:r>
        <w:rPr>
          <w:sz w:val="28"/>
          <w:szCs w:val="28"/>
          <w:lang w:val="ru-RU" w:eastAsia="ru-RU" w:bidi="ar-SA"/>
        </w:rPr>
        <w:t>педагогом п</w:t>
      </w:r>
      <w:r>
        <w:rPr>
          <w:sz w:val="28"/>
          <w:szCs w:val="28"/>
          <w:lang w:val="ru-RU" w:eastAsia="ru-RU" w:bidi="ar-SA"/>
        </w:rPr>
        <w:t>о его собст</w:t>
      </w:r>
      <w:r>
        <w:rPr>
          <w:sz w:val="28"/>
          <w:szCs w:val="28"/>
          <w:lang w:val="ru-RU" w:eastAsia="ru-RU" w:bidi="ar-SA"/>
        </w:rPr>
        <w:t>ве</w:t>
      </w:r>
      <w:r>
        <w:rPr>
          <w:sz w:val="28"/>
          <w:szCs w:val="28"/>
          <w:lang w:val="ru-RU" w:eastAsia="ru-RU" w:bidi="ar-SA"/>
        </w:rPr>
        <w:t>нн</w:t>
      </w:r>
      <w:r>
        <w:rPr>
          <w:sz w:val="28"/>
          <w:szCs w:val="28"/>
          <w:lang w:val="ru-RU" w:eastAsia="ru-RU" w:bidi="ar-SA"/>
        </w:rPr>
        <w:t>о</w:t>
      </w:r>
      <w:r>
        <w:rPr>
          <w:sz w:val="28"/>
          <w:szCs w:val="28"/>
          <w:lang w:val="ru-RU" w:eastAsia="ru-RU" w:bidi="ar-SA"/>
        </w:rPr>
        <w:t>му</w:t>
      </w:r>
      <w:r>
        <w:rPr>
          <w:sz w:val="28"/>
          <w:szCs w:val="28"/>
          <w:lang w:val="ru-RU" w:eastAsia="ru-RU" w:bidi="ar-SA"/>
        </w:rPr>
        <w:t xml:space="preserve"> з</w:t>
      </w:r>
      <w:r>
        <w:rPr>
          <w:sz w:val="28"/>
          <w:szCs w:val="28"/>
          <w:lang w:val="ru-RU" w:eastAsia="ru-RU" w:bidi="ar-SA"/>
        </w:rPr>
        <w:t xml:space="preserve">амыслу с учетом опыта, </w:t>
      </w:r>
      <w:r>
        <w:rPr>
          <w:sz w:val="28"/>
          <w:szCs w:val="28"/>
          <w:lang w:val="ru-RU" w:eastAsia="ru-RU" w:bidi="ar-SA"/>
        </w:rPr>
        <w:t>наработанных методик, вид</w:t>
      </w:r>
      <w:r>
        <w:rPr>
          <w:sz w:val="28"/>
          <w:szCs w:val="28"/>
          <w:lang w:val="ru-RU" w:eastAsia="ru-RU" w:bidi="ar-SA"/>
        </w:rPr>
        <w:t>е</w:t>
      </w:r>
      <w:r>
        <w:rPr>
          <w:sz w:val="28"/>
          <w:szCs w:val="28"/>
          <w:lang w:val="ru-RU" w:eastAsia="ru-RU" w:bidi="ar-SA"/>
        </w:rPr>
        <w:t>н</w:t>
      </w:r>
      <w:r>
        <w:rPr>
          <w:sz w:val="28"/>
          <w:szCs w:val="28"/>
          <w:lang w:val="ru-RU" w:eastAsia="ru-RU" w:bidi="ar-SA"/>
        </w:rPr>
        <w:t>ия</w:t>
      </w:r>
      <w:r>
        <w:rPr>
          <w:sz w:val="28"/>
          <w:szCs w:val="28"/>
          <w:lang w:val="ru-RU" w:eastAsia="ru-RU" w:bidi="ar-SA"/>
        </w:rPr>
        <w:t xml:space="preserve"> проблем и путей ее</w:t>
      </w:r>
      <w:r>
        <w:rPr>
          <w:sz w:val="28"/>
          <w:szCs w:val="28"/>
          <w:lang w:val="ru-RU" w:eastAsia="ru-RU" w:bidi="ar-SA"/>
        </w:rPr>
        <w:t xml:space="preserve"> решения</w:t>
      </w:r>
      <w:r>
        <w:rPr>
          <w:sz w:val="28"/>
          <w:szCs w:val="28"/>
          <w:lang w:val="ru-RU" w:eastAsia="ru-RU" w:bidi="ar-SA"/>
        </w:rPr>
        <w:t xml:space="preserve"> </w:t>
      </w:r>
      <w:r w:rsidRPr="00326943">
        <w:rPr>
          <w:sz w:val="28"/>
          <w:szCs w:val="28"/>
          <w:lang w:val="ru-RU" w:eastAsia="ru-RU" w:bidi="ar-SA"/>
        </w:rPr>
        <w:t>на основе «Методических рекомендаций по</w:t>
      </w:r>
      <w:r w:rsidRPr="00326943">
        <w:rPr>
          <w:sz w:val="28"/>
          <w:szCs w:val="28"/>
          <w:lang w:val="ru-RU" w:eastAsia="ru-RU" w:bidi="ar-SA"/>
        </w:rPr>
        <w:t xml:space="preserve"> проектированию дополнительных </w:t>
      </w:r>
      <w:r w:rsidRPr="00326943">
        <w:rPr>
          <w:sz w:val="28"/>
          <w:szCs w:val="28"/>
          <w:lang w:val="ru-RU" w:eastAsia="ru-RU" w:bidi="ar-SA"/>
        </w:rPr>
        <w:t>общеразвивающих программ (включая разноуровневые програм</w:t>
      </w:r>
      <w:r w:rsidRPr="00326943">
        <w:rPr>
          <w:sz w:val="28"/>
          <w:szCs w:val="28"/>
          <w:lang w:val="ru-RU" w:eastAsia="ru-RU" w:bidi="ar-SA"/>
        </w:rPr>
        <w:t>мы)» (письмо Минобрнауки Росси</w:t>
      </w:r>
      <w:r w:rsidRPr="00326943">
        <w:rPr>
          <w:sz w:val="28"/>
          <w:szCs w:val="28"/>
          <w:lang w:val="ru-RU" w:eastAsia="ru-RU" w:bidi="ar-SA"/>
        </w:rPr>
        <w:t>и от 18.11.20</w:t>
      </w:r>
      <w:r w:rsidRPr="00326943">
        <w:rPr>
          <w:sz w:val="28"/>
          <w:szCs w:val="28"/>
          <w:lang w:val="ru-RU" w:eastAsia="ru-RU" w:bidi="ar-SA"/>
        </w:rPr>
        <w:t>15</w:t>
      </w:r>
      <w:r w:rsidRPr="00326943">
        <w:rPr>
          <w:sz w:val="28"/>
          <w:szCs w:val="28"/>
          <w:lang w:val="ru-RU" w:eastAsia="ru-RU" w:bidi="ar-SA"/>
        </w:rPr>
        <w:t xml:space="preserve"> </w:t>
      </w:r>
      <w:r w:rsidRPr="00326943">
        <w:rPr>
          <w:sz w:val="28"/>
          <w:szCs w:val="28"/>
          <w:lang w:val="ru-RU" w:eastAsia="ru-RU" w:bidi="ar-SA"/>
        </w:rPr>
        <w:t>го</w:t>
      </w:r>
      <w:r w:rsidRPr="00326943">
        <w:rPr>
          <w:sz w:val="28"/>
          <w:szCs w:val="28"/>
          <w:lang w:val="ru-RU" w:eastAsia="ru-RU" w:bidi="ar-SA"/>
        </w:rPr>
        <w:t>да</w:t>
      </w:r>
      <w:r w:rsidRPr="00326943">
        <w:rPr>
          <w:sz w:val="28"/>
          <w:szCs w:val="28"/>
          <w:lang w:val="ru-RU" w:eastAsia="ru-RU" w:bidi="ar-SA"/>
        </w:rPr>
        <w:t xml:space="preserve"> № 09-3242</w:t>
      </w:r>
      <w:r w:rsidR="005A1DD0">
        <w:rPr>
          <w:sz w:val="28"/>
          <w:szCs w:val="28"/>
          <w:lang w:val="ru-RU" w:eastAsia="ru-RU" w:bidi="ar-SA"/>
        </w:rPr>
        <w:t>)</w:t>
      </w:r>
      <w:r>
        <w:rPr>
          <w:sz w:val="28"/>
          <w:szCs w:val="28"/>
          <w:lang w:val="ru-RU" w:eastAsia="ru-RU" w:bidi="ar-SA"/>
        </w:rPr>
        <w:t>.</w:t>
      </w:r>
      <w:bookmarkEnd w:id="1"/>
    </w:p>
    <w:p w:rsidR="00580E94" w:rsidRPr="002C6381" w:rsidP="009915AB">
      <w:pPr>
        <w:spacing w:line="360" w:lineRule="auto"/>
        <w:jc w:val="both"/>
        <w:rPr>
          <w:sz w:val="28"/>
          <w:szCs w:val="28"/>
          <w:lang w:val="ru-RU" w:eastAsia="ru-RU" w:bidi="ar-SA"/>
        </w:rPr>
      </w:pPr>
      <w:r w:rsidR="00326943">
        <w:rPr>
          <w:sz w:val="28"/>
          <w:szCs w:val="28"/>
          <w:lang w:val="ru-RU" w:eastAsia="ru-RU" w:bidi="ar-SA"/>
        </w:rPr>
        <w:t xml:space="preserve"> </w:t>
      </w:r>
      <w:r w:rsidR="009915AB">
        <w:rPr>
          <w:sz w:val="28"/>
          <w:szCs w:val="28"/>
          <w:lang w:val="ru-RU" w:eastAsia="ru-RU" w:bidi="ar-SA"/>
        </w:rPr>
        <w:tab/>
      </w:r>
      <w:bookmarkStart w:id="2" w:name="_Hlk105658583"/>
      <w:r w:rsidRPr="00E23D0E" w:rsidR="00E23D0E">
        <w:rPr>
          <w:sz w:val="28"/>
          <w:szCs w:val="28"/>
          <w:lang w:val="ru-RU" w:eastAsia="ru-RU" w:bidi="ar-SA"/>
        </w:rPr>
        <w:t xml:space="preserve">  По степени авторства Программа  является модифицированной; была рецензирована заместителем директора, </w:t>
      </w:r>
      <w:r w:rsidRPr="00E23D0E" w:rsidR="00E23D0E">
        <w:rPr>
          <w:sz w:val="28"/>
          <w:szCs w:val="28"/>
          <w:lang w:val="ru-RU" w:eastAsia="ru-RU" w:bidi="ar-SA"/>
        </w:rPr>
        <w:t>кандидатом педагогических наук Государственного автономного учреждения дополнительного профе</w:t>
      </w:r>
      <w:r w:rsidRPr="00E23D0E" w:rsidR="00E23D0E">
        <w:rPr>
          <w:sz w:val="28"/>
          <w:szCs w:val="28"/>
          <w:lang w:val="ru-RU" w:eastAsia="ru-RU" w:bidi="ar-SA"/>
        </w:rPr>
        <w:t xml:space="preserve">ссионального образования </w:t>
      </w:r>
      <w:r w:rsidRPr="00E23D0E" w:rsidR="00E23D0E">
        <w:rPr>
          <w:sz w:val="28"/>
          <w:szCs w:val="28"/>
          <w:lang w:val="ru-RU" w:eastAsia="ru-RU" w:bidi="ar-SA"/>
        </w:rPr>
        <w:t>«Институт раз</w:t>
      </w:r>
      <w:r w:rsidRPr="00E23D0E" w:rsidR="00E23D0E">
        <w:rPr>
          <w:sz w:val="28"/>
          <w:szCs w:val="28"/>
          <w:lang w:val="ru-RU" w:eastAsia="ru-RU" w:bidi="ar-SA"/>
        </w:rPr>
        <w:t>ви</w:t>
      </w:r>
      <w:r w:rsidRPr="00E23D0E" w:rsidR="00E23D0E">
        <w:rPr>
          <w:sz w:val="28"/>
          <w:szCs w:val="28"/>
          <w:lang w:val="ru-RU" w:eastAsia="ru-RU" w:bidi="ar-SA"/>
        </w:rPr>
        <w:t>ти</w:t>
      </w:r>
      <w:r w:rsidRPr="00E23D0E" w:rsidR="00E23D0E">
        <w:rPr>
          <w:sz w:val="28"/>
          <w:szCs w:val="28"/>
          <w:lang w:val="ru-RU" w:eastAsia="ru-RU" w:bidi="ar-SA"/>
        </w:rPr>
        <w:t>я</w:t>
      </w:r>
      <w:r w:rsidRPr="00E23D0E" w:rsidR="00E23D0E">
        <w:rPr>
          <w:sz w:val="28"/>
          <w:szCs w:val="28"/>
          <w:lang w:val="ru-RU" w:eastAsia="ru-RU" w:bidi="ar-SA"/>
        </w:rPr>
        <w:t xml:space="preserve">  образ</w:t>
      </w:r>
      <w:r w:rsidRPr="00E23D0E" w:rsidR="00E23D0E">
        <w:rPr>
          <w:sz w:val="28"/>
          <w:szCs w:val="28"/>
          <w:lang w:val="ru-RU" w:eastAsia="ru-RU" w:bidi="ar-SA"/>
        </w:rPr>
        <w:t xml:space="preserve">ования Пермского края»   Фаязовой Альфией Фаритовной   в 2016 году.  </w:t>
      </w:r>
      <w:r w:rsidRPr="006F63DD" w:rsidR="006F63DD">
        <w:rPr>
          <w:sz w:val="28"/>
          <w:szCs w:val="28"/>
          <w:lang w:val="ru-RU" w:eastAsia="ru-RU" w:bidi="ar-SA"/>
        </w:rPr>
        <w:t>Программа переработана в 2019 год</w:t>
      </w:r>
      <w:r w:rsidRPr="006F63DD" w:rsidR="006F63DD">
        <w:rPr>
          <w:sz w:val="28"/>
          <w:szCs w:val="28"/>
          <w:lang w:val="ru-RU" w:eastAsia="ru-RU" w:bidi="ar-SA"/>
        </w:rPr>
        <w:t>у</w:t>
      </w:r>
      <w:r w:rsidRPr="006F63DD" w:rsidR="006F63DD">
        <w:rPr>
          <w:sz w:val="28"/>
          <w:szCs w:val="28"/>
          <w:lang w:val="ru-RU" w:eastAsia="ru-RU" w:bidi="ar-SA"/>
        </w:rPr>
        <w:t xml:space="preserve">, ежегодно </w:t>
      </w:r>
      <w:r w:rsidRPr="006F63DD" w:rsidR="006F63DD">
        <w:rPr>
          <w:sz w:val="28"/>
          <w:szCs w:val="28"/>
          <w:lang w:val="ru-RU" w:eastAsia="ru-RU" w:bidi="ar-SA"/>
        </w:rPr>
        <w:t>обновляется</w:t>
      </w:r>
      <w:r w:rsidRPr="006F63DD" w:rsidR="006F63DD">
        <w:rPr>
          <w:sz w:val="28"/>
          <w:szCs w:val="28"/>
          <w:lang w:val="ru-RU" w:eastAsia="ru-RU" w:bidi="ar-SA"/>
        </w:rPr>
        <w:t xml:space="preserve">   в соответствии с «Порядком организации и осуществлени</w:t>
      </w:r>
      <w:r w:rsidRPr="006F63DD" w:rsidR="006F63DD">
        <w:rPr>
          <w:sz w:val="28"/>
          <w:szCs w:val="28"/>
          <w:lang w:val="ru-RU" w:eastAsia="ru-RU" w:bidi="ar-SA"/>
        </w:rPr>
        <w:t>я образовательной деятельнос</w:t>
      </w:r>
      <w:r w:rsidRPr="006F63DD" w:rsidR="006F63DD">
        <w:rPr>
          <w:sz w:val="28"/>
          <w:szCs w:val="28"/>
          <w:lang w:val="ru-RU" w:eastAsia="ru-RU" w:bidi="ar-SA"/>
        </w:rPr>
        <w:t>ти по дополнительным о</w:t>
      </w:r>
      <w:r w:rsidRPr="006F63DD" w:rsidR="006F63DD">
        <w:rPr>
          <w:sz w:val="28"/>
          <w:szCs w:val="28"/>
          <w:lang w:val="ru-RU" w:eastAsia="ru-RU" w:bidi="ar-SA"/>
        </w:rPr>
        <w:t>бщеобразовате</w:t>
      </w:r>
      <w:r w:rsidRPr="006F63DD" w:rsidR="006F63DD">
        <w:rPr>
          <w:sz w:val="28"/>
          <w:szCs w:val="28"/>
          <w:lang w:val="ru-RU" w:eastAsia="ru-RU" w:bidi="ar-SA"/>
        </w:rPr>
        <w:t>ль</w:t>
      </w:r>
      <w:r w:rsidRPr="006F63DD" w:rsidR="006F63DD">
        <w:rPr>
          <w:sz w:val="28"/>
          <w:szCs w:val="28"/>
          <w:lang w:val="ru-RU" w:eastAsia="ru-RU" w:bidi="ar-SA"/>
        </w:rPr>
        <w:t>ны</w:t>
      </w:r>
      <w:r w:rsidRPr="006F63DD" w:rsidR="006F63DD">
        <w:rPr>
          <w:sz w:val="28"/>
          <w:szCs w:val="28"/>
          <w:lang w:val="ru-RU" w:eastAsia="ru-RU" w:bidi="ar-SA"/>
        </w:rPr>
        <w:t>м</w:t>
      </w:r>
      <w:r w:rsidRPr="006F63DD" w:rsidR="006F63DD">
        <w:rPr>
          <w:sz w:val="28"/>
          <w:szCs w:val="28"/>
          <w:lang w:val="ru-RU" w:eastAsia="ru-RU" w:bidi="ar-SA"/>
        </w:rPr>
        <w:t xml:space="preserve"> про</w:t>
      </w:r>
      <w:r w:rsidRPr="006F63DD" w:rsidR="006F63DD">
        <w:rPr>
          <w:sz w:val="28"/>
          <w:szCs w:val="28"/>
          <w:lang w:val="ru-RU" w:eastAsia="ru-RU" w:bidi="ar-SA"/>
        </w:rPr>
        <w:t xml:space="preserve">граммам» (Приказ Министерства просвещения Российской </w:t>
      </w:r>
      <w:r w:rsidRPr="006F63DD" w:rsidR="006F63DD">
        <w:rPr>
          <w:sz w:val="28"/>
          <w:szCs w:val="28"/>
          <w:lang w:val="ru-RU" w:eastAsia="ru-RU" w:bidi="ar-SA"/>
        </w:rPr>
        <w:t>ф</w:t>
      </w:r>
      <w:r w:rsidRPr="006F63DD" w:rsidR="006F63DD">
        <w:rPr>
          <w:sz w:val="28"/>
          <w:szCs w:val="28"/>
          <w:lang w:val="ru-RU" w:eastAsia="ru-RU" w:bidi="ar-SA"/>
        </w:rPr>
        <w:t xml:space="preserve">едерации </w:t>
      </w:r>
      <w:r w:rsidRPr="00C24922" w:rsidR="00C24922">
        <w:rPr>
          <w:sz w:val="28"/>
          <w:szCs w:val="28"/>
          <w:lang w:val="ru-RU" w:eastAsia="ru-RU" w:bidi="ar-SA"/>
        </w:rPr>
        <w:t xml:space="preserve">от 27 июля 2022 г. № 629 </w:t>
      </w:r>
      <w:r w:rsidRPr="006F63DD" w:rsidR="006F63DD">
        <w:rPr>
          <w:sz w:val="28"/>
          <w:szCs w:val="28"/>
          <w:lang w:val="ru-RU" w:eastAsia="ru-RU" w:bidi="ar-SA"/>
        </w:rPr>
        <w:t>)</w:t>
      </w:r>
      <w:r w:rsidR="0073263B">
        <w:rPr>
          <w:sz w:val="28"/>
          <w:szCs w:val="28"/>
          <w:lang w:val="ru-RU" w:eastAsia="ru-RU" w:bidi="ar-SA"/>
        </w:rPr>
        <w:t>;</w:t>
      </w:r>
      <w:r w:rsidRPr="006F63DD" w:rsidR="006F63DD">
        <w:rPr>
          <w:sz w:val="28"/>
          <w:szCs w:val="28"/>
          <w:lang w:val="ru-RU" w:eastAsia="ru-RU" w:bidi="ar-SA"/>
        </w:rPr>
        <w:t xml:space="preserve"> </w:t>
      </w:r>
      <w:bookmarkEnd w:id="2"/>
      <w:r w:rsidR="006F63DD">
        <w:rPr>
          <w:sz w:val="28"/>
          <w:szCs w:val="28"/>
          <w:lang w:val="ru-RU" w:eastAsia="ru-RU" w:bidi="ar-SA"/>
        </w:rPr>
        <w:t xml:space="preserve"> </w:t>
      </w:r>
      <w:r w:rsidR="009907E6">
        <w:rPr>
          <w:sz w:val="28"/>
          <w:szCs w:val="28"/>
          <w:lang w:val="ru-RU" w:eastAsia="ru-RU" w:bidi="ar-SA"/>
        </w:rPr>
        <w:t xml:space="preserve">в 2020 году </w:t>
      </w:r>
      <w:r w:rsidR="009907E6">
        <w:rPr>
          <w:sz w:val="28"/>
          <w:szCs w:val="28"/>
          <w:lang w:val="ru-RU" w:eastAsia="ru-RU" w:bidi="ar-SA"/>
        </w:rPr>
        <w:t>-</w:t>
      </w:r>
      <w:r w:rsidR="009907E6">
        <w:rPr>
          <w:sz w:val="28"/>
          <w:szCs w:val="28"/>
          <w:lang w:val="ru-RU" w:eastAsia="ru-RU" w:bidi="ar-SA"/>
        </w:rPr>
        <w:t xml:space="preserve"> </w:t>
      </w:r>
      <w:r w:rsidRPr="002C6381">
        <w:rPr>
          <w:sz w:val="28"/>
          <w:szCs w:val="28"/>
          <w:lang w:val="ru-RU" w:eastAsia="ru-RU" w:bidi="ar-SA"/>
        </w:rPr>
        <w:t xml:space="preserve">в связи с </w:t>
      </w:r>
      <w:r w:rsidRPr="002C6381">
        <w:rPr>
          <w:sz w:val="28"/>
          <w:szCs w:val="28"/>
          <w:lang w:val="ru-RU" w:eastAsia="ru-RU" w:bidi="ar-SA"/>
        </w:rPr>
        <w:t>изменением</w:t>
      </w:r>
      <w:r w:rsidRPr="002C6381">
        <w:rPr>
          <w:sz w:val="28"/>
          <w:szCs w:val="28"/>
          <w:lang w:val="ru-RU" w:eastAsia="ru-RU" w:bidi="ar-SA"/>
        </w:rPr>
        <w:t xml:space="preserve"> </w:t>
      </w:r>
      <w:r w:rsidRPr="002C6381">
        <w:rPr>
          <w:sz w:val="28"/>
          <w:szCs w:val="28"/>
          <w:lang w:val="ru-RU" w:eastAsia="ru-RU" w:bidi="ar-SA"/>
        </w:rPr>
        <w:t>направленности – с со</w:t>
      </w:r>
      <w:r w:rsidRPr="002C6381">
        <w:rPr>
          <w:sz w:val="28"/>
          <w:szCs w:val="28"/>
          <w:lang w:val="ru-RU" w:eastAsia="ru-RU" w:bidi="ar-SA"/>
        </w:rPr>
        <w:t xml:space="preserve">циально-педагогической </w:t>
      </w:r>
      <w:r w:rsidRPr="002C6381">
        <w:rPr>
          <w:sz w:val="28"/>
          <w:szCs w:val="28"/>
          <w:lang w:val="ru-RU" w:eastAsia="ru-RU" w:bidi="ar-SA"/>
        </w:rPr>
        <w:t>на</w:t>
      </w:r>
      <w:r w:rsidRPr="002C6381">
        <w:rPr>
          <w:sz w:val="28"/>
          <w:szCs w:val="28"/>
          <w:lang w:val="ru-RU" w:eastAsia="ru-RU" w:bidi="ar-SA"/>
        </w:rPr>
        <w:t xml:space="preserve"> социа</w:t>
      </w:r>
      <w:r w:rsidRPr="002C6381">
        <w:rPr>
          <w:sz w:val="28"/>
          <w:szCs w:val="28"/>
          <w:lang w:val="ru-RU" w:eastAsia="ru-RU" w:bidi="ar-SA"/>
        </w:rPr>
        <w:t>льно-гуманитарную</w:t>
      </w:r>
      <w:r w:rsidRPr="002C6381">
        <w:rPr>
          <w:sz w:val="28"/>
          <w:szCs w:val="28"/>
          <w:lang w:val="ru-RU" w:eastAsia="ru-RU" w:bidi="ar-SA"/>
        </w:rPr>
        <w:t xml:space="preserve"> (</w:t>
      </w:r>
      <w:r w:rsidRPr="002C6381">
        <w:rPr>
          <w:sz w:val="28"/>
          <w:szCs w:val="28"/>
          <w:lang w:val="ru-RU" w:eastAsia="ru-RU" w:bidi="ar-SA"/>
        </w:rPr>
        <w:t xml:space="preserve">Приказ Министерства просвещения РФ </w:t>
      </w:r>
      <w:r w:rsidRPr="002C6381">
        <w:rPr>
          <w:sz w:val="28"/>
          <w:szCs w:val="28"/>
          <w:lang w:val="ru-RU" w:eastAsia="ru-RU" w:bidi="ar-SA"/>
        </w:rPr>
        <w:t>от 30 сентябр</w:t>
      </w:r>
      <w:r w:rsidRPr="002C6381">
        <w:rPr>
          <w:sz w:val="28"/>
          <w:szCs w:val="28"/>
          <w:lang w:val="ru-RU" w:eastAsia="ru-RU" w:bidi="ar-SA"/>
        </w:rPr>
        <w:t xml:space="preserve">я </w:t>
      </w:r>
      <w:r w:rsidRPr="002C6381">
        <w:rPr>
          <w:sz w:val="28"/>
          <w:szCs w:val="28"/>
          <w:lang w:val="ru-RU" w:eastAsia="ru-RU" w:bidi="ar-SA"/>
        </w:rPr>
        <w:t>20</w:t>
      </w:r>
      <w:r w:rsidRPr="002C6381">
        <w:rPr>
          <w:sz w:val="28"/>
          <w:szCs w:val="28"/>
          <w:lang w:val="ru-RU" w:eastAsia="ru-RU" w:bidi="ar-SA"/>
        </w:rPr>
        <w:t>2</w:t>
      </w:r>
      <w:r w:rsidRPr="002C6381">
        <w:rPr>
          <w:sz w:val="28"/>
          <w:szCs w:val="28"/>
          <w:lang w:val="ru-RU" w:eastAsia="ru-RU" w:bidi="ar-SA"/>
        </w:rPr>
        <w:t>0 г. N 533</w:t>
      </w:r>
      <w:r w:rsidRPr="002C6381">
        <w:rPr>
          <w:sz w:val="28"/>
          <w:szCs w:val="28"/>
          <w:lang w:val="ru-RU" w:eastAsia="ru-RU" w:bidi="ar-SA"/>
        </w:rPr>
        <w:t>).</w:t>
      </w:r>
    </w:p>
    <w:p w:rsidR="00993DC2" w:rsidP="00501204">
      <w:pPr>
        <w:spacing w:line="360" w:lineRule="auto"/>
        <w:ind w:firstLine="720"/>
        <w:jc w:val="both"/>
        <w:rPr>
          <w:sz w:val="28"/>
          <w:szCs w:val="28"/>
          <w:lang w:val="ru-RU" w:eastAsia="ru-RU" w:bidi="ar-SA"/>
        </w:rPr>
      </w:pPr>
      <w:r w:rsidR="00580E94">
        <w:rPr>
          <w:sz w:val="28"/>
          <w:szCs w:val="28"/>
          <w:lang w:val="ru-RU" w:eastAsia="ru-RU" w:bidi="ar-SA"/>
        </w:rPr>
        <w:t xml:space="preserve"> </w:t>
      </w:r>
      <w:r w:rsidRPr="005E639B" w:rsidR="00580E94">
        <w:rPr>
          <w:sz w:val="28"/>
          <w:szCs w:val="28"/>
          <w:lang w:val="ru-RU" w:eastAsia="ru-RU" w:bidi="ar-SA"/>
        </w:rPr>
        <w:t xml:space="preserve">Программа </w:t>
      </w:r>
      <w:r w:rsidR="00580E94">
        <w:rPr>
          <w:color w:val="000000"/>
          <w:sz w:val="28"/>
          <w:szCs w:val="28"/>
          <w:lang w:val="ru-RU" w:eastAsia="ru-RU" w:bidi="ar-SA"/>
        </w:rPr>
        <w:t xml:space="preserve">призвана </w:t>
      </w:r>
      <w:r w:rsidRPr="005E639B" w:rsidR="00580E94">
        <w:rPr>
          <w:color w:val="000000"/>
          <w:sz w:val="28"/>
          <w:szCs w:val="28"/>
          <w:lang w:val="ru-RU" w:eastAsia="ru-RU" w:bidi="ar-SA"/>
        </w:rPr>
        <w:t>обеспе</w:t>
      </w:r>
      <w:r w:rsidRPr="005E639B" w:rsidR="00580E94">
        <w:rPr>
          <w:color w:val="000000"/>
          <w:sz w:val="28"/>
          <w:szCs w:val="28"/>
          <w:lang w:val="ru-RU" w:eastAsia="ru-RU" w:bidi="ar-SA"/>
        </w:rPr>
        <w:softHyphen/>
        <w:t xml:space="preserve">чить </w:t>
      </w:r>
      <w:r w:rsidR="00580E94">
        <w:rPr>
          <w:color w:val="000000"/>
          <w:sz w:val="28"/>
          <w:szCs w:val="28"/>
          <w:lang w:val="ru-RU" w:eastAsia="ru-RU" w:bidi="ar-SA"/>
        </w:rPr>
        <w:t>создание ус</w:t>
      </w:r>
      <w:r w:rsidR="00580E94">
        <w:rPr>
          <w:color w:val="000000"/>
          <w:sz w:val="28"/>
          <w:szCs w:val="28"/>
          <w:lang w:val="ru-RU" w:eastAsia="ru-RU" w:bidi="ar-SA"/>
        </w:rPr>
        <w:t>л</w:t>
      </w:r>
      <w:r w:rsidR="00580E94">
        <w:rPr>
          <w:color w:val="000000"/>
          <w:sz w:val="28"/>
          <w:szCs w:val="28"/>
          <w:lang w:val="ru-RU" w:eastAsia="ru-RU" w:bidi="ar-SA"/>
        </w:rPr>
        <w:t>о</w:t>
      </w:r>
      <w:r w:rsidR="00580E94">
        <w:rPr>
          <w:color w:val="000000"/>
          <w:sz w:val="28"/>
          <w:szCs w:val="28"/>
          <w:lang w:val="ru-RU" w:eastAsia="ru-RU" w:bidi="ar-SA"/>
        </w:rPr>
        <w:t>ви</w:t>
      </w:r>
      <w:r w:rsidR="00580E94">
        <w:rPr>
          <w:color w:val="000000"/>
          <w:sz w:val="28"/>
          <w:szCs w:val="28"/>
          <w:lang w:val="ru-RU" w:eastAsia="ru-RU" w:bidi="ar-SA"/>
        </w:rPr>
        <w:t xml:space="preserve">й для </w:t>
      </w:r>
      <w:r w:rsidRPr="005E639B" w:rsidR="00580E94">
        <w:rPr>
          <w:color w:val="000000"/>
          <w:sz w:val="28"/>
          <w:szCs w:val="28"/>
          <w:lang w:val="ru-RU" w:eastAsia="ru-RU" w:bidi="ar-SA"/>
        </w:rPr>
        <w:t>творчества через многообразие форм   культу</w:t>
      </w:r>
      <w:r w:rsidRPr="005E639B" w:rsidR="00580E94">
        <w:rPr>
          <w:color w:val="000000"/>
          <w:sz w:val="28"/>
          <w:szCs w:val="28"/>
          <w:lang w:val="ru-RU" w:eastAsia="ru-RU" w:bidi="ar-SA"/>
        </w:rPr>
        <w:t>р</w:t>
      </w:r>
      <w:r w:rsidRPr="005E639B" w:rsidR="00580E94">
        <w:rPr>
          <w:color w:val="000000"/>
          <w:sz w:val="28"/>
          <w:szCs w:val="28"/>
          <w:lang w:val="ru-RU" w:eastAsia="ru-RU" w:bidi="ar-SA"/>
        </w:rPr>
        <w:t>н</w:t>
      </w:r>
      <w:r w:rsidRPr="005E639B" w:rsidR="00580E94">
        <w:rPr>
          <w:color w:val="000000"/>
          <w:sz w:val="28"/>
          <w:szCs w:val="28"/>
          <w:lang w:val="ru-RU" w:eastAsia="ru-RU" w:bidi="ar-SA"/>
        </w:rPr>
        <w:t>о-досугово</w:t>
      </w:r>
      <w:r w:rsidRPr="005E639B" w:rsidR="00580E94">
        <w:rPr>
          <w:color w:val="000000"/>
          <w:sz w:val="28"/>
          <w:szCs w:val="28"/>
          <w:lang w:val="ru-RU" w:eastAsia="ru-RU" w:bidi="ar-SA"/>
        </w:rPr>
        <w:t xml:space="preserve">й </w:t>
      </w:r>
      <w:r w:rsidR="00580E94">
        <w:rPr>
          <w:color w:val="000000"/>
          <w:sz w:val="28"/>
          <w:szCs w:val="28"/>
          <w:lang w:val="ru-RU" w:eastAsia="ru-RU" w:bidi="ar-SA"/>
        </w:rPr>
        <w:t>и социаль</w:t>
      </w:r>
      <w:r w:rsidR="00580E94">
        <w:rPr>
          <w:color w:val="000000"/>
          <w:sz w:val="28"/>
          <w:szCs w:val="28"/>
          <w:lang w:val="ru-RU" w:eastAsia="ru-RU" w:bidi="ar-SA"/>
        </w:rPr>
        <w:t>но</w:t>
      </w:r>
      <w:r w:rsidR="00580E94">
        <w:rPr>
          <w:color w:val="000000"/>
          <w:sz w:val="28"/>
          <w:szCs w:val="28"/>
          <w:lang w:val="ru-RU" w:eastAsia="ru-RU" w:bidi="ar-SA"/>
        </w:rPr>
        <w:t xml:space="preserve"> </w:t>
      </w:r>
      <w:r w:rsidR="00580E94">
        <w:rPr>
          <w:color w:val="000000"/>
          <w:sz w:val="28"/>
          <w:szCs w:val="28"/>
          <w:lang w:val="ru-RU" w:eastAsia="ru-RU" w:bidi="ar-SA"/>
        </w:rPr>
        <w:t xml:space="preserve">значимой  </w:t>
      </w:r>
      <w:r w:rsidRPr="005E639B" w:rsidR="00580E94">
        <w:rPr>
          <w:color w:val="000000"/>
          <w:sz w:val="28"/>
          <w:szCs w:val="28"/>
          <w:lang w:val="ru-RU" w:eastAsia="ru-RU" w:bidi="ar-SA"/>
        </w:rPr>
        <w:t>деятельности</w:t>
      </w:r>
      <w:r w:rsidR="00580E94">
        <w:rPr>
          <w:color w:val="000000"/>
          <w:sz w:val="28"/>
          <w:szCs w:val="28"/>
          <w:lang w:val="ru-RU" w:eastAsia="ru-RU" w:bidi="ar-SA"/>
        </w:rPr>
        <w:t xml:space="preserve">.  </w:t>
      </w:r>
      <w:bookmarkStart w:id="3" w:name="_Hlk105659355"/>
      <w:r w:rsidR="00580E94">
        <w:rPr>
          <w:color w:val="000000"/>
          <w:sz w:val="28"/>
          <w:szCs w:val="28"/>
          <w:lang w:val="ru-RU" w:eastAsia="ru-RU" w:bidi="ar-SA"/>
        </w:rPr>
        <w:t xml:space="preserve">Данный документ разработан в </w:t>
      </w:r>
      <w:r w:rsidR="00244A46">
        <w:rPr>
          <w:color w:val="000000"/>
          <w:sz w:val="28"/>
          <w:szCs w:val="28"/>
          <w:lang w:val="ru-RU" w:eastAsia="ru-RU" w:bidi="ar-SA"/>
        </w:rPr>
        <w:t xml:space="preserve"> </w:t>
      </w:r>
      <w:r w:rsidRPr="00501204" w:rsidR="00501204">
        <w:rPr>
          <w:sz w:val="28"/>
          <w:szCs w:val="28"/>
          <w:lang w:val="ru-RU" w:eastAsia="ru-RU" w:bidi="ar-SA"/>
        </w:rPr>
        <w:t>с</w:t>
      </w:r>
      <w:r w:rsidR="00CB1FA5">
        <w:rPr>
          <w:sz w:val="28"/>
          <w:szCs w:val="28"/>
          <w:lang w:val="ru-RU" w:eastAsia="ru-RU" w:bidi="ar-SA"/>
        </w:rPr>
        <w:t>оответствии с</w:t>
      </w:r>
      <w:r>
        <w:rPr>
          <w:sz w:val="28"/>
          <w:szCs w:val="28"/>
          <w:lang w:val="ru-RU" w:eastAsia="ru-RU" w:bidi="ar-SA"/>
        </w:rPr>
        <w:t>:</w:t>
      </w:r>
    </w:p>
    <w:p w:rsidR="00993DC2" w:rsidP="00501204">
      <w:pPr>
        <w:spacing w:line="360" w:lineRule="auto"/>
        <w:ind w:firstLine="720"/>
        <w:jc w:val="both"/>
        <w:rPr>
          <w:sz w:val="28"/>
          <w:szCs w:val="28"/>
          <w:lang w:val="ru-RU" w:eastAsia="ru-RU" w:bidi="ar-SA"/>
        </w:rPr>
      </w:pPr>
      <w:r>
        <w:rPr>
          <w:sz w:val="28"/>
          <w:szCs w:val="28"/>
          <w:lang w:val="ru-RU" w:eastAsia="ru-RU" w:bidi="ar-SA"/>
        </w:rPr>
        <w:t xml:space="preserve">- </w:t>
      </w:r>
      <w:r w:rsidRPr="00501204" w:rsidR="00501204">
        <w:rPr>
          <w:sz w:val="28"/>
          <w:szCs w:val="28"/>
          <w:lang w:val="ru-RU" w:eastAsia="ru-RU" w:bidi="ar-SA"/>
        </w:rPr>
        <w:t xml:space="preserve"> Федеральным законом «Об образован</w:t>
      </w:r>
      <w:r w:rsidRPr="00501204" w:rsidR="00501204">
        <w:rPr>
          <w:sz w:val="28"/>
          <w:szCs w:val="28"/>
          <w:lang w:val="ru-RU" w:eastAsia="ru-RU" w:bidi="ar-SA"/>
        </w:rPr>
        <w:t>ии в РФ» от 2</w:t>
      </w:r>
      <w:r w:rsidRPr="00501204" w:rsidR="00501204">
        <w:rPr>
          <w:sz w:val="28"/>
          <w:szCs w:val="28"/>
          <w:lang w:val="ru-RU" w:eastAsia="ru-RU" w:bidi="ar-SA"/>
        </w:rPr>
        <w:t>9.</w:t>
      </w:r>
      <w:r w:rsidRPr="00501204" w:rsidR="00501204">
        <w:rPr>
          <w:sz w:val="28"/>
          <w:szCs w:val="28"/>
          <w:lang w:val="ru-RU" w:eastAsia="ru-RU" w:bidi="ar-SA"/>
        </w:rPr>
        <w:t>12.</w:t>
      </w:r>
      <w:r w:rsidRPr="00501204" w:rsidR="00501204">
        <w:rPr>
          <w:sz w:val="28"/>
          <w:szCs w:val="28"/>
          <w:lang w:val="ru-RU" w:eastAsia="ru-RU" w:bidi="ar-SA"/>
        </w:rPr>
        <w:t>2012 г.</w:t>
      </w:r>
      <w:r w:rsidRPr="00501204" w:rsidR="00501204">
        <w:rPr>
          <w:sz w:val="28"/>
          <w:szCs w:val="28"/>
          <w:lang w:val="ru-RU" w:eastAsia="ru-RU" w:bidi="ar-SA"/>
        </w:rPr>
        <w:t xml:space="preserve"> № 273-ФЗ</w:t>
      </w:r>
      <w:bookmarkStart w:id="4" w:name="_Hlk105399478"/>
      <w:r>
        <w:rPr>
          <w:sz w:val="28"/>
          <w:szCs w:val="28"/>
          <w:lang w:val="ru-RU" w:eastAsia="ru-RU" w:bidi="ar-SA"/>
        </w:rPr>
        <w:t>;</w:t>
      </w:r>
    </w:p>
    <w:p w:rsidR="00993DC2" w:rsidP="00501204">
      <w:pPr>
        <w:spacing w:line="360" w:lineRule="auto"/>
        <w:ind w:firstLine="720"/>
        <w:jc w:val="both"/>
        <w:rPr>
          <w:sz w:val="28"/>
          <w:szCs w:val="28"/>
          <w:lang w:val="ru-RU" w:eastAsia="ru-RU" w:bidi="ar-SA"/>
        </w:rPr>
      </w:pPr>
      <w:r>
        <w:rPr>
          <w:sz w:val="28"/>
          <w:szCs w:val="28"/>
          <w:lang w:val="ru-RU" w:eastAsia="ru-RU" w:bidi="ar-SA"/>
        </w:rPr>
        <w:t xml:space="preserve">- </w:t>
      </w:r>
      <w:r w:rsidRPr="00501204" w:rsidR="00501204">
        <w:rPr>
          <w:sz w:val="28"/>
          <w:szCs w:val="28"/>
          <w:lang w:val="ru-RU" w:eastAsia="ru-RU" w:bidi="ar-SA"/>
        </w:rPr>
        <w:t xml:space="preserve">Концепцией развития дополнительного </w:t>
      </w:r>
      <w:r w:rsidRPr="00501204" w:rsidR="00501204">
        <w:rPr>
          <w:sz w:val="28"/>
          <w:szCs w:val="28"/>
          <w:lang w:val="ru-RU" w:eastAsia="ru-RU" w:bidi="ar-SA"/>
        </w:rPr>
        <w:t>обр</w:t>
      </w:r>
      <w:r w:rsidRPr="00501204" w:rsidR="00501204">
        <w:rPr>
          <w:sz w:val="28"/>
          <w:szCs w:val="28"/>
          <w:lang w:val="ru-RU" w:eastAsia="ru-RU" w:bidi="ar-SA"/>
        </w:rPr>
        <w:t>а</w:t>
      </w:r>
      <w:r w:rsidRPr="00501204" w:rsidR="00501204">
        <w:rPr>
          <w:sz w:val="28"/>
          <w:szCs w:val="28"/>
          <w:lang w:val="ru-RU" w:eastAsia="ru-RU" w:bidi="ar-SA"/>
        </w:rPr>
        <w:t>зова</w:t>
      </w:r>
      <w:r w:rsidRPr="00501204" w:rsidR="00501204">
        <w:rPr>
          <w:sz w:val="28"/>
          <w:szCs w:val="28"/>
          <w:lang w:val="ru-RU" w:eastAsia="ru-RU" w:bidi="ar-SA"/>
        </w:rPr>
        <w:t>ния детей до 2030 года, утвержденной ра</w:t>
      </w:r>
      <w:r w:rsidRPr="00501204" w:rsidR="00501204">
        <w:rPr>
          <w:sz w:val="28"/>
          <w:szCs w:val="28"/>
          <w:lang w:val="ru-RU" w:eastAsia="ru-RU" w:bidi="ar-SA"/>
        </w:rPr>
        <w:t>споря</w:t>
      </w:r>
      <w:r w:rsidRPr="00501204" w:rsidR="00501204">
        <w:rPr>
          <w:sz w:val="28"/>
          <w:szCs w:val="28"/>
          <w:lang w:val="ru-RU" w:eastAsia="ru-RU" w:bidi="ar-SA"/>
        </w:rPr>
        <w:t>жен</w:t>
      </w:r>
      <w:r w:rsidRPr="00501204" w:rsidR="00501204">
        <w:rPr>
          <w:sz w:val="28"/>
          <w:szCs w:val="28"/>
          <w:lang w:val="ru-RU" w:eastAsia="ru-RU" w:bidi="ar-SA"/>
        </w:rPr>
        <w:t>и</w:t>
      </w:r>
      <w:r w:rsidRPr="00501204" w:rsidR="00501204">
        <w:rPr>
          <w:sz w:val="28"/>
          <w:szCs w:val="28"/>
          <w:lang w:val="ru-RU" w:eastAsia="ru-RU" w:bidi="ar-SA"/>
        </w:rPr>
        <w:t>ем П</w:t>
      </w:r>
      <w:r w:rsidRPr="00501204" w:rsidR="00501204">
        <w:rPr>
          <w:sz w:val="28"/>
          <w:szCs w:val="28"/>
          <w:lang w:val="ru-RU" w:eastAsia="ru-RU" w:bidi="ar-SA"/>
        </w:rPr>
        <w:t>равител</w:t>
      </w:r>
      <w:r w:rsidRPr="00501204" w:rsidR="00501204">
        <w:rPr>
          <w:sz w:val="28"/>
          <w:szCs w:val="28"/>
          <w:lang w:val="ru-RU" w:eastAsia="ru-RU" w:bidi="ar-SA"/>
        </w:rPr>
        <w:t>ьства Р</w:t>
      </w:r>
      <w:r w:rsidRPr="00501204" w:rsidR="00501204">
        <w:rPr>
          <w:sz w:val="28"/>
          <w:szCs w:val="28"/>
          <w:lang w:val="ru-RU" w:eastAsia="ru-RU" w:bidi="ar-SA"/>
        </w:rPr>
        <w:t>осси</w:t>
      </w:r>
      <w:r w:rsidRPr="00501204" w:rsidR="00501204">
        <w:rPr>
          <w:sz w:val="28"/>
          <w:szCs w:val="28"/>
          <w:lang w:val="ru-RU" w:eastAsia="ru-RU" w:bidi="ar-SA"/>
        </w:rPr>
        <w:t>йской Федерации от 31 март</w:t>
      </w:r>
      <w:r w:rsidRPr="00501204" w:rsidR="00501204">
        <w:rPr>
          <w:sz w:val="28"/>
          <w:szCs w:val="28"/>
          <w:lang w:val="ru-RU" w:eastAsia="ru-RU" w:bidi="ar-SA"/>
        </w:rPr>
        <w:t>а 2022 г. № 678-р</w:t>
      </w:r>
      <w:r>
        <w:rPr>
          <w:sz w:val="28"/>
          <w:szCs w:val="28"/>
          <w:lang w:val="ru-RU" w:eastAsia="ru-RU" w:bidi="ar-SA"/>
        </w:rPr>
        <w:t>;</w:t>
      </w:r>
    </w:p>
    <w:p w:rsidR="00993DC2" w:rsidP="00501204">
      <w:pPr>
        <w:spacing w:line="360" w:lineRule="auto"/>
        <w:ind w:firstLine="720"/>
        <w:jc w:val="both"/>
        <w:rPr>
          <w:sz w:val="28"/>
          <w:szCs w:val="28"/>
          <w:lang w:val="ru-RU" w:eastAsia="ru-RU" w:bidi="ar-SA"/>
        </w:rPr>
      </w:pPr>
      <w:r>
        <w:rPr>
          <w:sz w:val="28"/>
          <w:szCs w:val="28"/>
          <w:lang w:val="ru-RU" w:eastAsia="ru-RU" w:bidi="ar-SA"/>
        </w:rPr>
        <w:t xml:space="preserve">- </w:t>
      </w:r>
      <w:r w:rsidRPr="006D37F3" w:rsidR="006D37F3">
        <w:rPr>
          <w:sz w:val="28"/>
          <w:szCs w:val="28"/>
          <w:lang w:val="ru-RU" w:eastAsia="ru-RU" w:bidi="ar-SA"/>
        </w:rPr>
        <w:t>«Методически</w:t>
      </w:r>
      <w:r w:rsidR="006D37F3">
        <w:rPr>
          <w:sz w:val="28"/>
          <w:szCs w:val="28"/>
          <w:lang w:val="ru-RU" w:eastAsia="ru-RU" w:bidi="ar-SA"/>
        </w:rPr>
        <w:t>ми</w:t>
      </w:r>
      <w:r w:rsidRPr="006D37F3" w:rsidR="006D37F3">
        <w:rPr>
          <w:sz w:val="28"/>
          <w:szCs w:val="28"/>
          <w:lang w:val="ru-RU" w:eastAsia="ru-RU" w:bidi="ar-SA"/>
        </w:rPr>
        <w:t xml:space="preserve"> рекомендаци</w:t>
      </w:r>
      <w:r w:rsidR="006D37F3">
        <w:rPr>
          <w:sz w:val="28"/>
          <w:szCs w:val="28"/>
          <w:lang w:val="ru-RU" w:eastAsia="ru-RU" w:bidi="ar-SA"/>
        </w:rPr>
        <w:t>ями</w:t>
      </w:r>
      <w:r w:rsidRPr="006D37F3" w:rsidR="006D37F3">
        <w:rPr>
          <w:sz w:val="28"/>
          <w:szCs w:val="28"/>
          <w:lang w:val="ru-RU" w:eastAsia="ru-RU" w:bidi="ar-SA"/>
        </w:rPr>
        <w:t xml:space="preserve"> по формированию механизмов обновления содержани</w:t>
      </w:r>
      <w:r w:rsidRPr="006D37F3" w:rsidR="006D37F3">
        <w:rPr>
          <w:sz w:val="28"/>
          <w:szCs w:val="28"/>
          <w:lang w:val="ru-RU" w:eastAsia="ru-RU" w:bidi="ar-SA"/>
        </w:rPr>
        <w:t>я, методов и технологий обучения в системе дополнительного образования детей, направленных на повышение качества дополнительного образования детей, в том числе включение компонентов, обеспечивающих формирование функциональной грамотности и компетентностей,</w:t>
      </w:r>
      <w:r w:rsidRPr="006D37F3" w:rsidR="006D37F3">
        <w:rPr>
          <w:sz w:val="28"/>
          <w:szCs w:val="28"/>
          <w:lang w:val="ru-RU" w:eastAsia="ru-RU" w:bidi="ar-SA"/>
        </w:rPr>
        <w:t xml:space="preserve"> связанных с эмоциональным, физическим, интеллектуальным, духовным развитием человека, значимых для вхождения Российской Федерации в число десяти ведущих стран мира по качеству общего образования, для реализации приоритетных направлений научно-технологичес</w:t>
      </w:r>
      <w:r w:rsidRPr="006D37F3" w:rsidR="006D37F3">
        <w:rPr>
          <w:sz w:val="28"/>
          <w:szCs w:val="28"/>
          <w:lang w:val="ru-RU" w:eastAsia="ru-RU" w:bidi="ar-SA"/>
        </w:rPr>
        <w:t>кого и культурного развития страны»</w:t>
      </w:r>
      <w:r w:rsidR="006D37F3">
        <w:rPr>
          <w:sz w:val="28"/>
          <w:szCs w:val="28"/>
          <w:lang w:val="ru-RU" w:eastAsia="ru-RU" w:bidi="ar-SA"/>
        </w:rPr>
        <w:t xml:space="preserve"> </w:t>
      </w:r>
      <w:r w:rsidRPr="006D37F3" w:rsidR="006D37F3">
        <w:rPr>
          <w:sz w:val="28"/>
          <w:szCs w:val="28"/>
          <w:lang w:val="ru-RU" w:eastAsia="ru-RU" w:bidi="ar-SA"/>
        </w:rPr>
        <w:t xml:space="preserve">Минпросвещения России </w:t>
      </w:r>
      <w:r w:rsidR="006D37F3">
        <w:rPr>
          <w:sz w:val="28"/>
          <w:szCs w:val="28"/>
          <w:lang w:val="ru-RU" w:eastAsia="ru-RU" w:bidi="ar-SA"/>
        </w:rPr>
        <w:t xml:space="preserve">от </w:t>
      </w:r>
      <w:r w:rsidRPr="006D37F3" w:rsidR="006D37F3">
        <w:rPr>
          <w:sz w:val="28"/>
          <w:szCs w:val="28"/>
          <w:lang w:val="ru-RU" w:eastAsia="ru-RU" w:bidi="ar-SA"/>
        </w:rPr>
        <w:t>29.09.2023</w:t>
      </w:r>
      <w:r w:rsidR="006D37F3">
        <w:rPr>
          <w:sz w:val="28"/>
          <w:szCs w:val="28"/>
          <w:lang w:val="ru-RU" w:eastAsia="ru-RU" w:bidi="ar-SA"/>
        </w:rPr>
        <w:t>г.</w:t>
      </w:r>
      <w:r w:rsidRPr="00501204" w:rsidR="006D37F3">
        <w:rPr>
          <w:sz w:val="28"/>
          <w:szCs w:val="28"/>
          <w:lang w:val="ru-RU" w:eastAsia="ru-RU" w:bidi="ar-SA"/>
        </w:rPr>
        <w:t xml:space="preserve"> </w:t>
      </w:r>
      <w:r w:rsidRPr="006D37F3" w:rsidR="006D37F3">
        <w:rPr>
          <w:sz w:val="28"/>
          <w:szCs w:val="28"/>
          <w:lang w:val="ru-RU" w:eastAsia="ru-RU" w:bidi="ar-SA"/>
        </w:rPr>
        <w:t>№</w:t>
      </w:r>
      <w:r w:rsidRPr="006D37F3" w:rsidR="006D37F3">
        <w:rPr>
          <w:sz w:val="28"/>
          <w:szCs w:val="28"/>
          <w:lang w:val="ru-RU" w:eastAsia="ru-RU" w:bidi="ar-SA"/>
        </w:rPr>
        <w:t>АБ-3935/06</w:t>
      </w:r>
      <w:r>
        <w:rPr>
          <w:sz w:val="28"/>
          <w:szCs w:val="28"/>
          <w:lang w:val="ru-RU" w:eastAsia="ru-RU" w:bidi="ar-SA"/>
        </w:rPr>
        <w:t>;</w:t>
      </w:r>
    </w:p>
    <w:p w:rsidR="00501204" w:rsidRPr="00501204" w:rsidP="00501204">
      <w:pPr>
        <w:spacing w:line="360" w:lineRule="auto"/>
        <w:ind w:firstLine="720"/>
        <w:jc w:val="both"/>
        <w:rPr>
          <w:sz w:val="28"/>
          <w:szCs w:val="28"/>
          <w:lang w:val="ru-RU" w:eastAsia="ru-RU" w:bidi="ar-SA"/>
        </w:rPr>
      </w:pPr>
      <w:r w:rsidR="00993DC2">
        <w:rPr>
          <w:sz w:val="28"/>
          <w:szCs w:val="28"/>
          <w:lang w:val="ru-RU" w:eastAsia="ru-RU" w:bidi="ar-SA"/>
        </w:rPr>
        <w:t xml:space="preserve">- </w:t>
      </w:r>
      <w:r w:rsidR="006D37F3">
        <w:rPr>
          <w:sz w:val="28"/>
          <w:szCs w:val="28"/>
          <w:lang w:val="ru-RU" w:eastAsia="ru-RU" w:bidi="ar-SA"/>
        </w:rPr>
        <w:t xml:space="preserve"> </w:t>
      </w:r>
      <w:r w:rsidRPr="006D37F3" w:rsidR="006D37F3">
        <w:rPr>
          <w:sz w:val="28"/>
          <w:szCs w:val="28"/>
          <w:lang w:val="ru-RU" w:eastAsia="ru-RU" w:bidi="ar-SA"/>
        </w:rPr>
        <w:t xml:space="preserve"> </w:t>
      </w:r>
      <w:bookmarkEnd w:id="4"/>
      <w:r w:rsidRPr="00501204">
        <w:rPr>
          <w:sz w:val="28"/>
          <w:szCs w:val="28"/>
          <w:lang w:val="ru-RU" w:eastAsia="ru-RU" w:bidi="ar-SA"/>
        </w:rPr>
        <w:t xml:space="preserve">Постановлением Главного государственного </w:t>
      </w:r>
      <w:r w:rsidRPr="00501204">
        <w:rPr>
          <w:sz w:val="28"/>
          <w:szCs w:val="28"/>
          <w:lang w:val="ru-RU" w:eastAsia="ru-RU" w:bidi="ar-SA"/>
        </w:rPr>
        <w:t xml:space="preserve">санитарного </w:t>
      </w:r>
      <w:r w:rsidRPr="00501204">
        <w:rPr>
          <w:sz w:val="28"/>
          <w:szCs w:val="28"/>
          <w:lang w:val="ru-RU" w:eastAsia="ru-RU" w:bidi="ar-SA"/>
        </w:rPr>
        <w:t>врача Р</w:t>
      </w:r>
      <w:r w:rsidRPr="00501204">
        <w:rPr>
          <w:sz w:val="28"/>
          <w:szCs w:val="28"/>
          <w:lang w:val="ru-RU" w:eastAsia="ru-RU" w:bidi="ar-SA"/>
        </w:rPr>
        <w:t xml:space="preserve">Ф от </w:t>
      </w:r>
      <w:r w:rsidRPr="00501204">
        <w:rPr>
          <w:sz w:val="28"/>
          <w:szCs w:val="28"/>
          <w:lang w:val="ru-RU" w:eastAsia="ru-RU" w:bidi="ar-SA"/>
        </w:rPr>
        <w:t>28</w:t>
      </w:r>
      <w:r w:rsidRPr="00501204">
        <w:rPr>
          <w:sz w:val="28"/>
          <w:szCs w:val="28"/>
          <w:lang w:val="ru-RU" w:eastAsia="ru-RU" w:bidi="ar-SA"/>
        </w:rPr>
        <w:t xml:space="preserve"> </w:t>
      </w:r>
      <w:r w:rsidRPr="00501204">
        <w:rPr>
          <w:sz w:val="28"/>
          <w:szCs w:val="28"/>
          <w:lang w:val="ru-RU" w:eastAsia="ru-RU" w:bidi="ar-SA"/>
        </w:rPr>
        <w:t>сентя</w:t>
      </w:r>
      <w:r w:rsidRPr="00501204">
        <w:rPr>
          <w:sz w:val="28"/>
          <w:szCs w:val="28"/>
          <w:lang w:val="ru-RU" w:eastAsia="ru-RU" w:bidi="ar-SA"/>
        </w:rPr>
        <w:t>бр</w:t>
      </w:r>
      <w:r w:rsidRPr="00501204">
        <w:rPr>
          <w:sz w:val="28"/>
          <w:szCs w:val="28"/>
          <w:lang w:val="ru-RU" w:eastAsia="ru-RU" w:bidi="ar-SA"/>
        </w:rPr>
        <w:t>я</w:t>
      </w:r>
      <w:r w:rsidRPr="00501204">
        <w:rPr>
          <w:sz w:val="28"/>
          <w:szCs w:val="28"/>
          <w:lang w:val="ru-RU" w:eastAsia="ru-RU" w:bidi="ar-SA"/>
        </w:rPr>
        <w:t xml:space="preserve"> 2</w:t>
      </w:r>
      <w:r w:rsidRPr="00501204">
        <w:rPr>
          <w:sz w:val="28"/>
          <w:szCs w:val="28"/>
          <w:lang w:val="ru-RU" w:eastAsia="ru-RU" w:bidi="ar-SA"/>
        </w:rPr>
        <w:t>0</w:t>
      </w:r>
      <w:r w:rsidRPr="00501204">
        <w:rPr>
          <w:sz w:val="28"/>
          <w:szCs w:val="28"/>
          <w:lang w:val="ru-RU" w:eastAsia="ru-RU" w:bidi="ar-SA"/>
        </w:rPr>
        <w:t>20</w:t>
      </w:r>
      <w:r w:rsidRPr="00501204">
        <w:rPr>
          <w:sz w:val="28"/>
          <w:szCs w:val="28"/>
          <w:lang w:val="ru-RU" w:eastAsia="ru-RU" w:bidi="ar-SA"/>
        </w:rPr>
        <w:t xml:space="preserve"> г., №</w:t>
      </w:r>
      <w:r w:rsidRPr="00501204">
        <w:rPr>
          <w:sz w:val="28"/>
          <w:szCs w:val="28"/>
          <w:lang w:val="ru-RU" w:eastAsia="ru-RU" w:bidi="ar-SA"/>
        </w:rPr>
        <w:t xml:space="preserve"> </w:t>
      </w:r>
      <w:r w:rsidRPr="00501204">
        <w:rPr>
          <w:sz w:val="28"/>
          <w:szCs w:val="28"/>
          <w:lang w:val="ru-RU" w:eastAsia="ru-RU" w:bidi="ar-SA"/>
        </w:rPr>
        <w:t>28</w:t>
      </w:r>
      <w:r w:rsidRPr="00501204">
        <w:rPr>
          <w:sz w:val="28"/>
          <w:szCs w:val="28"/>
          <w:lang w:val="ru-RU" w:eastAsia="ru-RU" w:bidi="ar-SA"/>
        </w:rPr>
        <w:t xml:space="preserve"> </w:t>
      </w:r>
      <w:r w:rsidRPr="00501204">
        <w:rPr>
          <w:sz w:val="28"/>
          <w:szCs w:val="28"/>
          <w:lang w:val="ru-RU" w:eastAsia="ru-RU" w:bidi="ar-SA"/>
        </w:rPr>
        <w:t xml:space="preserve"> </w:t>
      </w:r>
      <w:r w:rsidRPr="00501204">
        <w:rPr>
          <w:sz w:val="28"/>
          <w:szCs w:val="28"/>
          <w:lang w:val="ru-RU" w:eastAsia="ru-RU" w:bidi="ar-SA"/>
        </w:rPr>
        <w:t>Об утверждении</w:t>
      </w:r>
      <w:r w:rsidRPr="00501204">
        <w:rPr>
          <w:sz w:val="28"/>
          <w:szCs w:val="28"/>
          <w:lang w:val="ru-RU" w:eastAsia="ru-RU" w:bidi="ar-SA"/>
        </w:rPr>
        <w:t xml:space="preserve"> санитарных правил СП</w:t>
      </w:r>
      <w:r w:rsidRPr="00501204">
        <w:rPr>
          <w:sz w:val="28"/>
          <w:szCs w:val="28"/>
          <w:lang w:val="ru-RU" w:eastAsia="ru-RU" w:bidi="ar-SA"/>
        </w:rPr>
        <w:t xml:space="preserve"> </w:t>
      </w:r>
      <w:r w:rsidRPr="00501204">
        <w:rPr>
          <w:sz w:val="28"/>
          <w:szCs w:val="28"/>
          <w:lang w:val="ru-RU" w:eastAsia="ru-RU" w:bidi="ar-SA"/>
        </w:rPr>
        <w:t>2.4.</w:t>
      </w:r>
      <w:r w:rsidRPr="00501204">
        <w:rPr>
          <w:sz w:val="28"/>
          <w:szCs w:val="28"/>
          <w:lang w:val="ru-RU" w:eastAsia="ru-RU" w:bidi="ar-SA"/>
        </w:rPr>
        <w:t>364</w:t>
      </w:r>
      <w:r w:rsidRPr="00501204">
        <w:rPr>
          <w:sz w:val="28"/>
          <w:szCs w:val="28"/>
          <w:lang w:val="ru-RU" w:eastAsia="ru-RU" w:bidi="ar-SA"/>
        </w:rPr>
        <w:t>8</w:t>
      </w:r>
      <w:r w:rsidRPr="00501204">
        <w:rPr>
          <w:sz w:val="28"/>
          <w:szCs w:val="28"/>
          <w:lang w:val="ru-RU" w:eastAsia="ru-RU" w:bidi="ar-SA"/>
        </w:rPr>
        <w:t xml:space="preserve">-20 </w:t>
      </w:r>
      <w:r w:rsidRPr="00501204">
        <w:rPr>
          <w:sz w:val="28"/>
          <w:szCs w:val="28"/>
          <w:lang w:val="ru-RU" w:eastAsia="ru-RU" w:bidi="ar-SA"/>
        </w:rPr>
        <w:t>«</w:t>
      </w:r>
      <w:r w:rsidRPr="00501204">
        <w:rPr>
          <w:sz w:val="28"/>
          <w:szCs w:val="28"/>
          <w:lang w:val="ru-RU" w:eastAsia="ru-RU" w:bidi="ar-SA"/>
        </w:rPr>
        <w:t>Санитарно-эпидемиологические требования к о</w:t>
      </w:r>
      <w:r w:rsidRPr="00501204">
        <w:rPr>
          <w:sz w:val="28"/>
          <w:szCs w:val="28"/>
          <w:lang w:val="ru-RU" w:eastAsia="ru-RU" w:bidi="ar-SA"/>
        </w:rPr>
        <w:t>рга</w:t>
      </w:r>
      <w:r w:rsidRPr="00501204">
        <w:rPr>
          <w:sz w:val="28"/>
          <w:szCs w:val="28"/>
          <w:lang w:val="ru-RU" w:eastAsia="ru-RU" w:bidi="ar-SA"/>
        </w:rPr>
        <w:t>н</w:t>
      </w:r>
      <w:r w:rsidRPr="00501204">
        <w:rPr>
          <w:sz w:val="28"/>
          <w:szCs w:val="28"/>
          <w:lang w:val="ru-RU" w:eastAsia="ru-RU" w:bidi="ar-SA"/>
        </w:rPr>
        <w:t>изац</w:t>
      </w:r>
      <w:r w:rsidRPr="00501204">
        <w:rPr>
          <w:sz w:val="28"/>
          <w:szCs w:val="28"/>
          <w:lang w:val="ru-RU" w:eastAsia="ru-RU" w:bidi="ar-SA"/>
        </w:rPr>
        <w:t>иям вос</w:t>
      </w:r>
      <w:r w:rsidRPr="00501204">
        <w:rPr>
          <w:sz w:val="28"/>
          <w:szCs w:val="28"/>
          <w:lang w:val="ru-RU" w:eastAsia="ru-RU" w:bidi="ar-SA"/>
        </w:rPr>
        <w:t>питания</w:t>
      </w:r>
      <w:r w:rsidRPr="00501204">
        <w:rPr>
          <w:sz w:val="28"/>
          <w:szCs w:val="28"/>
          <w:lang w:val="ru-RU" w:eastAsia="ru-RU" w:bidi="ar-SA"/>
        </w:rPr>
        <w:t xml:space="preserve"> и о</w:t>
      </w:r>
      <w:r w:rsidRPr="00501204">
        <w:rPr>
          <w:sz w:val="28"/>
          <w:szCs w:val="28"/>
          <w:lang w:val="ru-RU" w:eastAsia="ru-RU" w:bidi="ar-SA"/>
        </w:rPr>
        <w:t>бучения, отдыха и оздоровл</w:t>
      </w:r>
      <w:r w:rsidRPr="00501204">
        <w:rPr>
          <w:sz w:val="28"/>
          <w:szCs w:val="28"/>
          <w:lang w:val="ru-RU" w:eastAsia="ru-RU" w:bidi="ar-SA"/>
        </w:rPr>
        <w:t>е</w:t>
      </w:r>
      <w:r w:rsidRPr="00501204">
        <w:rPr>
          <w:sz w:val="28"/>
          <w:szCs w:val="28"/>
          <w:lang w:val="ru-RU" w:eastAsia="ru-RU" w:bidi="ar-SA"/>
        </w:rPr>
        <w:t>ния детей и молодежи</w:t>
      </w:r>
      <w:r w:rsidRPr="00501204">
        <w:rPr>
          <w:sz w:val="28"/>
          <w:szCs w:val="28"/>
          <w:lang w:val="ru-RU" w:eastAsia="ru-RU" w:bidi="ar-SA"/>
        </w:rPr>
        <w:t>».</w:t>
      </w:r>
      <w:r w:rsidRPr="00501204">
        <w:rPr>
          <w:sz w:val="28"/>
          <w:szCs w:val="28"/>
          <w:lang w:val="ru-RU" w:eastAsia="ru-RU" w:bidi="ar-SA"/>
        </w:rPr>
        <w:t xml:space="preserve">  </w:t>
      </w:r>
      <w:r w:rsidRPr="00501204">
        <w:rPr>
          <w:sz w:val="28"/>
          <w:szCs w:val="28"/>
          <w:lang w:val="ru-RU" w:eastAsia="ru-RU" w:bidi="ar-SA"/>
        </w:rPr>
        <w:t xml:space="preserve"> </w:t>
      </w:r>
      <w:r w:rsidRPr="00501204">
        <w:rPr>
          <w:sz w:val="28"/>
          <w:szCs w:val="28"/>
          <w:lang w:val="ru-RU" w:eastAsia="ru-RU" w:bidi="ar-SA"/>
        </w:rPr>
        <w:t xml:space="preserve"> </w:t>
      </w:r>
      <w:bookmarkEnd w:id="3"/>
    </w:p>
    <w:p w:rsidR="003169AC" w:rsidRPr="001D08E1" w:rsidP="001D08E1">
      <w:pPr>
        <w:spacing w:line="360" w:lineRule="auto"/>
        <w:ind w:firstLine="284"/>
        <w:jc w:val="both"/>
        <w:rPr>
          <w:lang w:val="ru-RU" w:eastAsia="ru-RU" w:bidi="ar-SA"/>
        </w:rPr>
      </w:pPr>
      <w:r w:rsidR="00580E94">
        <w:rPr>
          <w:b/>
          <w:sz w:val="28"/>
          <w:szCs w:val="28"/>
          <w:lang w:val="ru-RU" w:eastAsia="ru-RU" w:bidi="ar-SA"/>
        </w:rPr>
        <w:t xml:space="preserve">    </w:t>
      </w:r>
      <w:r w:rsidRPr="003169AC" w:rsidR="00580E94">
        <w:rPr>
          <w:bCs/>
          <w:sz w:val="28"/>
          <w:szCs w:val="28"/>
          <w:lang w:val="ru-RU" w:eastAsia="ru-RU" w:bidi="ar-SA"/>
        </w:rPr>
        <w:t xml:space="preserve">Согласно Закону № 273-ФЗ </w:t>
      </w:r>
      <w:r w:rsidRPr="003169AC" w:rsidR="00580E94">
        <w:rPr>
          <w:bCs/>
          <w:sz w:val="28"/>
          <w:szCs w:val="28"/>
          <w:lang w:val="ru-RU" w:eastAsia="ru-RU" w:bidi="ar-SA"/>
        </w:rPr>
        <w:t>«Об образовании в РФ»,</w:t>
      </w:r>
      <w:r w:rsidRPr="003169AC" w:rsidR="00580E94">
        <w:rPr>
          <w:bCs/>
          <w:sz w:val="28"/>
          <w:szCs w:val="28"/>
          <w:lang w:val="ru-RU" w:eastAsia="ru-RU" w:bidi="ar-SA"/>
        </w:rPr>
        <w:t xml:space="preserve"> </w:t>
      </w:r>
      <w:r w:rsidRPr="003169AC" w:rsidR="00580E94">
        <w:rPr>
          <w:bCs/>
          <w:sz w:val="28"/>
          <w:szCs w:val="28"/>
          <w:lang w:val="ru-RU" w:eastAsia="ru-RU" w:bidi="ar-SA"/>
        </w:rPr>
        <w:t xml:space="preserve">Программа </w:t>
      </w:r>
      <w:r w:rsidRPr="003169AC" w:rsidR="00580E94">
        <w:rPr>
          <w:bCs/>
          <w:sz w:val="28"/>
          <w:szCs w:val="28"/>
          <w:lang w:val="ru-RU" w:eastAsia="ru-RU" w:bidi="ar-SA"/>
        </w:rPr>
        <w:t xml:space="preserve"> </w:t>
      </w:r>
      <w:r w:rsidRPr="003169AC" w:rsidR="00580E94">
        <w:rPr>
          <w:bCs/>
          <w:sz w:val="28"/>
          <w:szCs w:val="28"/>
          <w:lang w:val="ru-RU" w:eastAsia="ru-RU" w:bidi="ar-SA"/>
        </w:rPr>
        <w:t xml:space="preserve">  </w:t>
      </w:r>
      <w:r w:rsidRPr="003169AC" w:rsidR="00580E94">
        <w:rPr>
          <w:bCs/>
          <w:sz w:val="28"/>
          <w:szCs w:val="28"/>
          <w:lang w:val="ru-RU" w:eastAsia="ru-RU" w:bidi="ar-SA"/>
        </w:rPr>
        <w:t>ре</w:t>
      </w:r>
      <w:r w:rsidRPr="003169AC" w:rsidR="00580E94">
        <w:rPr>
          <w:bCs/>
          <w:sz w:val="28"/>
          <w:szCs w:val="28"/>
          <w:lang w:val="ru-RU" w:eastAsia="ru-RU" w:bidi="ar-SA"/>
        </w:rPr>
        <w:t>ал</w:t>
      </w:r>
      <w:r w:rsidRPr="003169AC" w:rsidR="00580E94">
        <w:rPr>
          <w:bCs/>
          <w:sz w:val="28"/>
          <w:szCs w:val="28"/>
          <w:lang w:val="ru-RU" w:eastAsia="ru-RU" w:bidi="ar-SA"/>
        </w:rPr>
        <w:t>и</w:t>
      </w:r>
      <w:r w:rsidRPr="003169AC" w:rsidR="00580E94">
        <w:rPr>
          <w:bCs/>
          <w:sz w:val="28"/>
          <w:szCs w:val="28"/>
          <w:lang w:val="ru-RU" w:eastAsia="ru-RU" w:bidi="ar-SA"/>
        </w:rPr>
        <w:t>зовывае</w:t>
      </w:r>
      <w:r w:rsidRPr="003169AC" w:rsidR="00580E94">
        <w:rPr>
          <w:bCs/>
          <w:sz w:val="28"/>
          <w:szCs w:val="28"/>
          <w:lang w:val="ru-RU" w:eastAsia="ru-RU" w:bidi="ar-SA"/>
        </w:rPr>
        <w:t>тся</w:t>
      </w:r>
      <w:r w:rsidRPr="003169AC" w:rsidR="00580E94">
        <w:rPr>
          <w:bCs/>
          <w:sz w:val="28"/>
          <w:szCs w:val="28"/>
          <w:lang w:val="ru-RU" w:eastAsia="ru-RU" w:bidi="ar-SA"/>
        </w:rPr>
        <w:t xml:space="preserve"> в формате сетевого взаимодействия</w:t>
      </w:r>
      <w:r w:rsidRPr="003169AC" w:rsidR="00580E94">
        <w:rPr>
          <w:bCs/>
          <w:sz w:val="28"/>
          <w:szCs w:val="28"/>
          <w:lang w:val="ru-RU" w:eastAsia="ru-RU" w:bidi="ar-SA"/>
        </w:rPr>
        <w:t xml:space="preserve"> и направл</w:t>
      </w:r>
      <w:r w:rsidRPr="003169AC" w:rsidR="00580E94">
        <w:rPr>
          <w:bCs/>
          <w:sz w:val="28"/>
          <w:szCs w:val="28"/>
          <w:lang w:val="ru-RU" w:eastAsia="ru-RU" w:bidi="ar-SA"/>
        </w:rPr>
        <w:t>ена</w:t>
      </w:r>
      <w:r w:rsidRPr="003169AC" w:rsidR="00580E94">
        <w:rPr>
          <w:bCs/>
          <w:sz w:val="28"/>
          <w:szCs w:val="28"/>
          <w:lang w:val="ru-RU" w:eastAsia="ru-RU" w:bidi="ar-SA"/>
        </w:rPr>
        <w:t xml:space="preserve"> </w:t>
      </w:r>
      <w:r w:rsidRPr="003169AC" w:rsidR="00580E94">
        <w:rPr>
          <w:bCs/>
          <w:sz w:val="28"/>
          <w:szCs w:val="28"/>
          <w:lang w:val="ru-RU" w:eastAsia="ru-RU" w:bidi="ar-SA"/>
        </w:rPr>
        <w:t>на ф</w:t>
      </w:r>
      <w:r w:rsidRPr="003169AC" w:rsidR="00580E94">
        <w:rPr>
          <w:bCs/>
          <w:sz w:val="28"/>
          <w:szCs w:val="28"/>
          <w:lang w:val="ru-RU" w:eastAsia="ru-RU" w:bidi="ar-SA"/>
        </w:rPr>
        <w:t>ор</w:t>
      </w:r>
      <w:r w:rsidRPr="003169AC" w:rsidR="00580E94">
        <w:rPr>
          <w:bCs/>
          <w:sz w:val="28"/>
          <w:szCs w:val="28"/>
          <w:lang w:val="ru-RU" w:eastAsia="ru-RU" w:bidi="ar-SA"/>
        </w:rPr>
        <w:t>мирование и раз</w:t>
      </w:r>
      <w:r w:rsidRPr="003169AC" w:rsidR="00580E94">
        <w:rPr>
          <w:bCs/>
          <w:sz w:val="28"/>
          <w:szCs w:val="28"/>
          <w:lang w:val="ru-RU" w:eastAsia="ru-RU" w:bidi="ar-SA"/>
        </w:rPr>
        <w:t xml:space="preserve">витие творческих способностей </w:t>
      </w:r>
      <w:r w:rsidRPr="003169AC" w:rsidR="00580E94">
        <w:rPr>
          <w:bCs/>
          <w:sz w:val="28"/>
          <w:szCs w:val="28"/>
          <w:lang w:val="ru-RU" w:eastAsia="ru-RU" w:bidi="ar-SA"/>
        </w:rPr>
        <w:t>о</w:t>
      </w:r>
      <w:r w:rsidRPr="003169AC" w:rsidR="00580E94">
        <w:rPr>
          <w:bCs/>
          <w:sz w:val="28"/>
          <w:szCs w:val="28"/>
          <w:lang w:val="ru-RU" w:eastAsia="ru-RU" w:bidi="ar-SA"/>
        </w:rPr>
        <w:t>бучающихся,</w:t>
      </w:r>
      <w:r w:rsidRPr="003169AC" w:rsidR="00580E94">
        <w:rPr>
          <w:bCs/>
          <w:sz w:val="28"/>
          <w:szCs w:val="28"/>
          <w:lang w:val="ru-RU" w:eastAsia="ru-RU" w:bidi="ar-SA"/>
        </w:rPr>
        <w:t xml:space="preserve"> удовлетвор</w:t>
      </w:r>
      <w:r w:rsidRPr="003169AC" w:rsidR="00580E94">
        <w:rPr>
          <w:bCs/>
          <w:sz w:val="28"/>
          <w:szCs w:val="28"/>
          <w:lang w:val="ru-RU" w:eastAsia="ru-RU" w:bidi="ar-SA"/>
        </w:rPr>
        <w:t xml:space="preserve">ение их индивидуальных </w:t>
      </w:r>
      <w:r w:rsidRPr="003169AC" w:rsidR="00580E94">
        <w:rPr>
          <w:bCs/>
          <w:sz w:val="28"/>
          <w:szCs w:val="28"/>
          <w:lang w:val="ru-RU" w:eastAsia="ru-RU" w:bidi="ar-SA"/>
        </w:rPr>
        <w:t xml:space="preserve">потребностей в творческом </w:t>
      </w:r>
      <w:r w:rsidRPr="003169AC" w:rsidR="00580E94">
        <w:rPr>
          <w:bCs/>
          <w:sz w:val="28"/>
          <w:szCs w:val="28"/>
          <w:lang w:val="ru-RU" w:eastAsia="ru-RU" w:bidi="ar-SA"/>
        </w:rPr>
        <w:t>развитии, выявление, развитие и поддержку талантливых об</w:t>
      </w:r>
      <w:r w:rsidRPr="003169AC" w:rsidR="00580E94">
        <w:rPr>
          <w:bCs/>
          <w:sz w:val="28"/>
          <w:szCs w:val="28"/>
          <w:lang w:val="ru-RU" w:eastAsia="ru-RU" w:bidi="ar-SA"/>
        </w:rPr>
        <w:t>у</w:t>
      </w:r>
      <w:r w:rsidRPr="003169AC" w:rsidR="00580E94">
        <w:rPr>
          <w:bCs/>
          <w:sz w:val="28"/>
          <w:szCs w:val="28"/>
          <w:lang w:val="ru-RU" w:eastAsia="ru-RU" w:bidi="ar-SA"/>
        </w:rPr>
        <w:t>ч</w:t>
      </w:r>
      <w:r w:rsidRPr="003169AC" w:rsidR="00580E94">
        <w:rPr>
          <w:bCs/>
          <w:sz w:val="28"/>
          <w:szCs w:val="28"/>
          <w:lang w:val="ru-RU" w:eastAsia="ru-RU" w:bidi="ar-SA"/>
        </w:rPr>
        <w:t xml:space="preserve">ающихся, их </w:t>
      </w:r>
      <w:r w:rsidRPr="003169AC" w:rsidR="00580E94">
        <w:rPr>
          <w:bCs/>
          <w:sz w:val="28"/>
          <w:szCs w:val="28"/>
          <w:lang w:val="ru-RU" w:eastAsia="ru-RU" w:bidi="ar-SA"/>
        </w:rPr>
        <w:t>со</w:t>
      </w:r>
      <w:r w:rsidRPr="003169AC" w:rsidR="00580E94">
        <w:rPr>
          <w:bCs/>
          <w:sz w:val="28"/>
          <w:szCs w:val="28"/>
          <w:lang w:val="ru-RU" w:eastAsia="ru-RU" w:bidi="ar-SA"/>
        </w:rPr>
        <w:t>ци</w:t>
      </w:r>
      <w:r w:rsidRPr="003169AC" w:rsidR="00580E94">
        <w:rPr>
          <w:bCs/>
          <w:sz w:val="28"/>
          <w:szCs w:val="28"/>
          <w:lang w:val="ru-RU" w:eastAsia="ru-RU" w:bidi="ar-SA"/>
        </w:rPr>
        <w:t>а</w:t>
      </w:r>
      <w:r w:rsidRPr="003169AC" w:rsidR="00580E94">
        <w:rPr>
          <w:bCs/>
          <w:sz w:val="28"/>
          <w:szCs w:val="28"/>
          <w:lang w:val="ru-RU" w:eastAsia="ru-RU" w:bidi="ar-SA"/>
        </w:rPr>
        <w:t>лизацию и ад</w:t>
      </w:r>
      <w:r w:rsidRPr="003169AC" w:rsidR="00580E94">
        <w:rPr>
          <w:bCs/>
          <w:sz w:val="28"/>
          <w:szCs w:val="28"/>
          <w:lang w:val="ru-RU" w:eastAsia="ru-RU" w:bidi="ar-SA"/>
        </w:rPr>
        <w:t>аптац</w:t>
      </w:r>
      <w:r w:rsidRPr="003169AC" w:rsidR="00580E94">
        <w:rPr>
          <w:bCs/>
          <w:sz w:val="28"/>
          <w:szCs w:val="28"/>
          <w:lang w:val="ru-RU" w:eastAsia="ru-RU" w:bidi="ar-SA"/>
        </w:rPr>
        <w:t>ию</w:t>
      </w:r>
      <w:r w:rsidRPr="003169AC" w:rsidR="00580E94">
        <w:rPr>
          <w:bCs/>
          <w:sz w:val="28"/>
          <w:szCs w:val="28"/>
          <w:lang w:val="ru-RU" w:eastAsia="ru-RU" w:bidi="ar-SA"/>
        </w:rPr>
        <w:t xml:space="preserve"> </w:t>
      </w:r>
      <w:r w:rsidRPr="003169AC" w:rsidR="00580E94">
        <w:rPr>
          <w:bCs/>
          <w:sz w:val="28"/>
          <w:szCs w:val="28"/>
          <w:lang w:val="ru-RU" w:eastAsia="ru-RU" w:bidi="ar-SA"/>
        </w:rPr>
        <w:t>в обществе, а также обеспечение ду</w:t>
      </w:r>
      <w:r w:rsidRPr="003169AC" w:rsidR="00580E94">
        <w:rPr>
          <w:bCs/>
          <w:sz w:val="28"/>
          <w:szCs w:val="28"/>
          <w:lang w:val="ru-RU" w:eastAsia="ru-RU" w:bidi="ar-SA"/>
        </w:rPr>
        <w:t>хов</w:t>
      </w:r>
      <w:r w:rsidRPr="003169AC" w:rsidR="00580E94">
        <w:rPr>
          <w:bCs/>
          <w:sz w:val="28"/>
          <w:szCs w:val="28"/>
          <w:lang w:val="ru-RU" w:eastAsia="ru-RU" w:bidi="ar-SA"/>
        </w:rPr>
        <w:t>н</w:t>
      </w:r>
      <w:r w:rsidRPr="003169AC" w:rsidR="00580E94">
        <w:rPr>
          <w:bCs/>
          <w:sz w:val="28"/>
          <w:szCs w:val="28"/>
          <w:lang w:val="ru-RU" w:eastAsia="ru-RU" w:bidi="ar-SA"/>
        </w:rPr>
        <w:t>о-нр</w:t>
      </w:r>
      <w:r w:rsidRPr="003169AC" w:rsidR="00580E94">
        <w:rPr>
          <w:bCs/>
          <w:sz w:val="28"/>
          <w:szCs w:val="28"/>
          <w:lang w:val="ru-RU" w:eastAsia="ru-RU" w:bidi="ar-SA"/>
        </w:rPr>
        <w:t>авственного воспи</w:t>
      </w:r>
      <w:r w:rsidRPr="003169AC" w:rsidR="00580E94">
        <w:rPr>
          <w:bCs/>
          <w:sz w:val="28"/>
          <w:szCs w:val="28"/>
          <w:lang w:val="ru-RU" w:eastAsia="ru-RU" w:bidi="ar-SA"/>
        </w:rPr>
        <w:t>тания учащихся.</w:t>
      </w:r>
      <w:r w:rsidR="00580E94">
        <w:rPr>
          <w:b/>
          <w:sz w:val="28"/>
          <w:szCs w:val="28"/>
          <w:lang w:val="ru-RU" w:eastAsia="ru-RU" w:bidi="ar-SA"/>
        </w:rPr>
        <w:t xml:space="preserve"> </w:t>
      </w:r>
      <w:r w:rsidR="00580E94">
        <w:rPr>
          <w:sz w:val="28"/>
          <w:szCs w:val="28"/>
          <w:lang w:val="ru-RU" w:eastAsia="ru-RU" w:bidi="ar-SA"/>
        </w:rPr>
        <w:t>В</w:t>
      </w:r>
      <w:r w:rsidRPr="00C53161" w:rsidR="00580E94">
        <w:rPr>
          <w:sz w:val="28"/>
          <w:szCs w:val="28"/>
          <w:lang w:val="ru-RU" w:eastAsia="ru-RU" w:bidi="ar-SA"/>
        </w:rPr>
        <w:t>оспитание обу</w:t>
      </w:r>
      <w:r w:rsidRPr="00C53161" w:rsidR="00580E94">
        <w:rPr>
          <w:sz w:val="28"/>
          <w:szCs w:val="28"/>
          <w:lang w:val="ru-RU" w:eastAsia="ru-RU" w:bidi="ar-SA"/>
        </w:rPr>
        <w:t>ч</w:t>
      </w:r>
      <w:r w:rsidRPr="00C53161" w:rsidR="00580E94">
        <w:rPr>
          <w:sz w:val="28"/>
          <w:szCs w:val="28"/>
          <w:lang w:val="ru-RU" w:eastAsia="ru-RU" w:bidi="ar-SA"/>
        </w:rPr>
        <w:t>ающихся при</w:t>
      </w:r>
      <w:r w:rsidRPr="00C53161" w:rsidR="00580E94">
        <w:rPr>
          <w:sz w:val="28"/>
          <w:szCs w:val="28"/>
          <w:lang w:val="ru-RU" w:eastAsia="ru-RU" w:bidi="ar-SA"/>
        </w:rPr>
        <w:t xml:space="preserve"> ос</w:t>
      </w:r>
      <w:r w:rsidRPr="00C53161" w:rsidR="00580E94">
        <w:rPr>
          <w:sz w:val="28"/>
          <w:szCs w:val="28"/>
          <w:lang w:val="ru-RU" w:eastAsia="ru-RU" w:bidi="ar-SA"/>
        </w:rPr>
        <w:t>воении и</w:t>
      </w:r>
      <w:r w:rsidRPr="00C53161" w:rsidR="00580E94">
        <w:rPr>
          <w:sz w:val="28"/>
          <w:szCs w:val="28"/>
          <w:lang w:val="ru-RU" w:eastAsia="ru-RU" w:bidi="ar-SA"/>
        </w:rPr>
        <w:t xml:space="preserve">ми </w:t>
      </w:r>
      <w:r w:rsidR="00580E94">
        <w:rPr>
          <w:sz w:val="28"/>
          <w:szCs w:val="28"/>
          <w:lang w:val="ru-RU" w:eastAsia="ru-RU" w:bidi="ar-SA"/>
        </w:rPr>
        <w:t xml:space="preserve"> </w:t>
      </w:r>
      <w:r w:rsidRPr="00C53161" w:rsidR="00580E94">
        <w:rPr>
          <w:sz w:val="28"/>
          <w:szCs w:val="28"/>
          <w:lang w:val="ru-RU" w:eastAsia="ru-RU" w:bidi="ar-SA"/>
        </w:rPr>
        <w:t xml:space="preserve"> </w:t>
      </w:r>
      <w:r w:rsidR="00580E94">
        <w:rPr>
          <w:sz w:val="28"/>
          <w:szCs w:val="28"/>
          <w:lang w:val="ru-RU" w:eastAsia="ru-RU" w:bidi="ar-SA"/>
        </w:rPr>
        <w:t>П</w:t>
      </w:r>
      <w:r w:rsidRPr="00C53161" w:rsidR="00580E94">
        <w:rPr>
          <w:sz w:val="28"/>
          <w:szCs w:val="28"/>
          <w:lang w:val="ru-RU" w:eastAsia="ru-RU" w:bidi="ar-SA"/>
        </w:rPr>
        <w:t>рограмм</w:t>
      </w:r>
      <w:r w:rsidR="00580E94">
        <w:rPr>
          <w:sz w:val="28"/>
          <w:szCs w:val="28"/>
          <w:lang w:val="ru-RU" w:eastAsia="ru-RU" w:bidi="ar-SA"/>
        </w:rPr>
        <w:t>ы</w:t>
      </w:r>
      <w:r w:rsidRPr="00C53161" w:rsidR="00580E94">
        <w:rPr>
          <w:sz w:val="28"/>
          <w:szCs w:val="28"/>
          <w:lang w:val="ru-RU" w:eastAsia="ru-RU" w:bidi="ar-SA"/>
        </w:rPr>
        <w:t xml:space="preserve">   осуществляется на основе </w:t>
      </w:r>
      <w:r w:rsidR="00F43082">
        <w:rPr>
          <w:sz w:val="28"/>
          <w:szCs w:val="28"/>
          <w:lang w:val="ru-RU" w:eastAsia="ru-RU" w:bidi="ar-SA"/>
        </w:rPr>
        <w:t>«</w:t>
      </w:r>
      <w:r w:rsidR="00F43082">
        <w:rPr>
          <w:sz w:val="28"/>
          <w:szCs w:val="28"/>
          <w:lang w:val="ru-RU" w:eastAsia="ru-RU" w:bidi="ar-SA"/>
        </w:rPr>
        <w:t>П</w:t>
      </w:r>
      <w:r w:rsidRPr="00C53161" w:rsidR="00580E94">
        <w:rPr>
          <w:sz w:val="28"/>
          <w:szCs w:val="28"/>
          <w:lang w:val="ru-RU" w:eastAsia="ru-RU" w:bidi="ar-SA"/>
        </w:rPr>
        <w:t>рограммы воспитания учреждения</w:t>
      </w:r>
      <w:r w:rsidR="00F43082">
        <w:rPr>
          <w:sz w:val="28"/>
          <w:szCs w:val="28"/>
          <w:lang w:val="ru-RU" w:eastAsia="ru-RU" w:bidi="ar-SA"/>
        </w:rPr>
        <w:t>»</w:t>
      </w:r>
      <w:r w:rsidRPr="00C53161" w:rsidR="00580E94">
        <w:rPr>
          <w:sz w:val="28"/>
          <w:szCs w:val="28"/>
          <w:lang w:val="ru-RU" w:eastAsia="ru-RU" w:bidi="ar-SA"/>
        </w:rPr>
        <w:t xml:space="preserve"> и </w:t>
      </w:r>
      <w:r w:rsidRPr="00C53161">
        <w:rPr>
          <w:sz w:val="28"/>
          <w:szCs w:val="28"/>
          <w:lang w:val="ru-RU" w:eastAsia="ru-RU" w:bidi="ar-SA"/>
        </w:rPr>
        <w:t>календарного плана воспитат</w:t>
      </w:r>
      <w:r w:rsidRPr="00C53161">
        <w:rPr>
          <w:sz w:val="28"/>
          <w:szCs w:val="28"/>
          <w:lang w:val="ru-RU" w:eastAsia="ru-RU" w:bidi="ar-SA"/>
        </w:rPr>
        <w:t>е</w:t>
      </w:r>
      <w:r w:rsidRPr="00C53161">
        <w:rPr>
          <w:sz w:val="28"/>
          <w:szCs w:val="28"/>
          <w:lang w:val="ru-RU" w:eastAsia="ru-RU" w:bidi="ar-SA"/>
        </w:rPr>
        <w:t>л</w:t>
      </w:r>
      <w:r w:rsidRPr="00C53161">
        <w:rPr>
          <w:sz w:val="28"/>
          <w:szCs w:val="28"/>
          <w:lang w:val="ru-RU" w:eastAsia="ru-RU" w:bidi="ar-SA"/>
        </w:rPr>
        <w:t>ьной работы</w:t>
      </w:r>
      <w:r>
        <w:rPr>
          <w:sz w:val="28"/>
          <w:szCs w:val="28"/>
          <w:lang w:val="ru-RU" w:eastAsia="ru-RU" w:bidi="ar-SA"/>
        </w:rPr>
        <w:t xml:space="preserve"> </w:t>
      </w:r>
      <w:r>
        <w:rPr>
          <w:sz w:val="28"/>
          <w:szCs w:val="28"/>
          <w:lang w:val="ru-RU" w:eastAsia="ru-RU" w:bidi="ar-SA"/>
        </w:rPr>
        <w:t xml:space="preserve">в </w:t>
      </w:r>
      <w:r>
        <w:rPr>
          <w:sz w:val="28"/>
          <w:szCs w:val="28"/>
          <w:lang w:val="ru-RU" w:eastAsia="ru-RU" w:bidi="ar-SA"/>
        </w:rPr>
        <w:t>со</w:t>
      </w:r>
      <w:r>
        <w:rPr>
          <w:sz w:val="28"/>
          <w:szCs w:val="28"/>
          <w:lang w:val="ru-RU" w:eastAsia="ru-RU" w:bidi="ar-SA"/>
        </w:rPr>
        <w:t>о</w:t>
      </w:r>
      <w:r>
        <w:rPr>
          <w:sz w:val="28"/>
          <w:szCs w:val="28"/>
          <w:lang w:val="ru-RU" w:eastAsia="ru-RU" w:bidi="ar-SA"/>
        </w:rPr>
        <w:t>тветст</w:t>
      </w:r>
      <w:r>
        <w:rPr>
          <w:sz w:val="28"/>
          <w:szCs w:val="28"/>
          <w:lang w:val="ru-RU" w:eastAsia="ru-RU" w:bidi="ar-SA"/>
        </w:rPr>
        <w:t xml:space="preserve">вии со </w:t>
      </w:r>
      <w:r w:rsidRPr="00B15E20">
        <w:rPr>
          <w:sz w:val="28"/>
          <w:szCs w:val="28"/>
          <w:lang w:val="ru-RU" w:eastAsia="ru-RU" w:bidi="ar-SA"/>
        </w:rPr>
        <w:t>ст</w:t>
      </w:r>
      <w:r>
        <w:rPr>
          <w:sz w:val="28"/>
          <w:szCs w:val="28"/>
          <w:lang w:val="ru-RU" w:eastAsia="ru-RU" w:bidi="ar-SA"/>
        </w:rPr>
        <w:t>.</w:t>
      </w:r>
      <w:r w:rsidRPr="00B15E20">
        <w:rPr>
          <w:sz w:val="28"/>
          <w:szCs w:val="28"/>
          <w:lang w:val="ru-RU" w:eastAsia="ru-RU" w:bidi="ar-SA"/>
        </w:rPr>
        <w:t xml:space="preserve"> 12.1. Федерального закона № 273 «Об</w:t>
      </w:r>
      <w:r w:rsidRPr="00B15E20">
        <w:rPr>
          <w:sz w:val="28"/>
          <w:szCs w:val="28"/>
          <w:lang w:val="ru-RU" w:eastAsia="ru-RU" w:bidi="ar-SA"/>
        </w:rPr>
        <w:t xml:space="preserve"> обра</w:t>
      </w:r>
      <w:r w:rsidRPr="00B15E20">
        <w:rPr>
          <w:sz w:val="28"/>
          <w:szCs w:val="28"/>
          <w:lang w:val="ru-RU" w:eastAsia="ru-RU" w:bidi="ar-SA"/>
        </w:rPr>
        <w:t>з</w:t>
      </w:r>
      <w:r w:rsidRPr="00B15E20">
        <w:rPr>
          <w:sz w:val="28"/>
          <w:szCs w:val="28"/>
          <w:lang w:val="ru-RU" w:eastAsia="ru-RU" w:bidi="ar-SA"/>
        </w:rPr>
        <w:t>овании</w:t>
      </w:r>
      <w:r w:rsidRPr="00B15E20">
        <w:rPr>
          <w:sz w:val="28"/>
          <w:szCs w:val="28"/>
          <w:lang w:val="ru-RU" w:eastAsia="ru-RU" w:bidi="ar-SA"/>
        </w:rPr>
        <w:t xml:space="preserve"> в Российской Федерации»</w:t>
      </w:r>
      <w:r>
        <w:rPr>
          <w:sz w:val="28"/>
          <w:szCs w:val="28"/>
          <w:lang w:val="ru-RU" w:eastAsia="ru-RU" w:bidi="ar-SA"/>
        </w:rPr>
        <w:t>,</w:t>
      </w:r>
      <w:r w:rsidRPr="00B15E20">
        <w:rPr>
          <w:sz w:val="28"/>
          <w:szCs w:val="28"/>
          <w:lang w:val="ru-RU" w:eastAsia="ru-RU" w:bidi="ar-SA"/>
        </w:rPr>
        <w:t xml:space="preserve"> внесенн</w:t>
      </w:r>
      <w:r>
        <w:rPr>
          <w:sz w:val="28"/>
          <w:szCs w:val="28"/>
          <w:lang w:val="ru-RU" w:eastAsia="ru-RU" w:bidi="ar-SA"/>
        </w:rPr>
        <w:t>ой</w:t>
      </w:r>
      <w:r w:rsidRPr="00B15E20">
        <w:rPr>
          <w:sz w:val="28"/>
          <w:szCs w:val="28"/>
          <w:lang w:val="ru-RU" w:eastAsia="ru-RU" w:bidi="ar-SA"/>
        </w:rPr>
        <w:t xml:space="preserve"> Федеральн</w:t>
      </w:r>
      <w:r w:rsidRPr="00B15E20">
        <w:rPr>
          <w:sz w:val="28"/>
          <w:szCs w:val="28"/>
          <w:lang w:val="ru-RU" w:eastAsia="ru-RU" w:bidi="ar-SA"/>
        </w:rPr>
        <w:t>ы</w:t>
      </w:r>
      <w:r w:rsidRPr="00B15E20">
        <w:rPr>
          <w:sz w:val="28"/>
          <w:szCs w:val="28"/>
          <w:lang w:val="ru-RU" w:eastAsia="ru-RU" w:bidi="ar-SA"/>
        </w:rPr>
        <w:t>м законом №</w:t>
      </w:r>
      <w:r w:rsidRPr="00B15E20">
        <w:rPr>
          <w:sz w:val="28"/>
          <w:szCs w:val="28"/>
          <w:lang w:val="ru-RU" w:eastAsia="ru-RU" w:bidi="ar-SA"/>
        </w:rPr>
        <w:t xml:space="preserve"> 304-ФЗ от </w:t>
      </w:r>
      <w:r w:rsidRPr="00B15E20">
        <w:rPr>
          <w:sz w:val="28"/>
          <w:szCs w:val="28"/>
          <w:lang w:val="ru-RU" w:eastAsia="ru-RU" w:bidi="ar-SA"/>
        </w:rPr>
        <w:t>31.07.2020.</w:t>
      </w:r>
      <w:r w:rsidRPr="00171754" w:rsidR="00171754">
        <w:rPr>
          <w:lang w:val="ru-RU" w:eastAsia="ru-RU" w:bidi="ar-SA"/>
        </w:rPr>
        <w:t xml:space="preserve"> </w:t>
      </w:r>
      <w:r w:rsidRPr="003F149E" w:rsidR="003F149E">
        <w:rPr>
          <w:bCs/>
          <w:sz w:val="28"/>
          <w:szCs w:val="28"/>
          <w:lang w:val="ru-RU" w:eastAsia="ru-RU" w:bidi="ar-SA"/>
        </w:rPr>
        <w:t>Педагог</w:t>
      </w:r>
      <w:r w:rsidRPr="003F149E" w:rsidR="003F149E">
        <w:rPr>
          <w:bCs/>
          <w:sz w:val="28"/>
          <w:szCs w:val="28"/>
          <w:lang w:val="ru-RU" w:eastAsia="ru-RU" w:bidi="ar-SA"/>
        </w:rPr>
        <w:t>и</w:t>
      </w:r>
      <w:r w:rsidRPr="003F149E" w:rsidR="003F149E">
        <w:rPr>
          <w:bCs/>
          <w:sz w:val="28"/>
          <w:szCs w:val="28"/>
          <w:lang w:val="ru-RU" w:eastAsia="ru-RU" w:bidi="ar-SA"/>
        </w:rPr>
        <w:t>,</w:t>
      </w:r>
      <w:r w:rsidRPr="003F149E" w:rsidR="003F149E">
        <w:rPr>
          <w:bCs/>
          <w:sz w:val="28"/>
          <w:szCs w:val="28"/>
          <w:lang w:val="ru-RU" w:eastAsia="ru-RU" w:bidi="ar-SA"/>
        </w:rPr>
        <w:t xml:space="preserve"> </w:t>
      </w:r>
      <w:r w:rsidRPr="003F149E" w:rsidR="003F149E">
        <w:rPr>
          <w:bCs/>
          <w:sz w:val="28"/>
          <w:szCs w:val="28"/>
          <w:lang w:val="ru-RU" w:eastAsia="ru-RU" w:bidi="ar-SA"/>
        </w:rPr>
        <w:t>участвующие</w:t>
      </w:r>
      <w:r w:rsidRPr="003F149E" w:rsidR="003F149E">
        <w:rPr>
          <w:bCs/>
          <w:sz w:val="28"/>
          <w:szCs w:val="28"/>
          <w:lang w:val="ru-RU" w:eastAsia="ru-RU" w:bidi="ar-SA"/>
        </w:rPr>
        <w:t xml:space="preserve"> </w:t>
      </w:r>
      <w:r w:rsidRPr="003F149E" w:rsidR="003F149E">
        <w:rPr>
          <w:bCs/>
          <w:sz w:val="28"/>
          <w:szCs w:val="28"/>
          <w:lang w:val="ru-RU" w:eastAsia="ru-RU" w:bidi="ar-SA"/>
        </w:rPr>
        <w:t xml:space="preserve">в </w:t>
      </w:r>
      <w:r w:rsidRPr="003F149E" w:rsidR="003F149E">
        <w:rPr>
          <w:bCs/>
          <w:sz w:val="28"/>
          <w:szCs w:val="28"/>
          <w:lang w:val="ru-RU" w:eastAsia="ru-RU" w:bidi="ar-SA"/>
        </w:rPr>
        <w:t>реализации</w:t>
      </w:r>
      <w:r w:rsidRPr="003F149E" w:rsidR="003F149E">
        <w:rPr>
          <w:bCs/>
          <w:sz w:val="28"/>
          <w:szCs w:val="28"/>
          <w:lang w:val="ru-RU" w:eastAsia="ru-RU" w:bidi="ar-SA"/>
        </w:rPr>
        <w:t xml:space="preserve"> Прогр</w:t>
      </w:r>
      <w:r w:rsidRPr="003F149E" w:rsidR="003F149E">
        <w:rPr>
          <w:bCs/>
          <w:sz w:val="28"/>
          <w:szCs w:val="28"/>
          <w:lang w:val="ru-RU" w:eastAsia="ru-RU" w:bidi="ar-SA"/>
        </w:rPr>
        <w:t>аммы,</w:t>
      </w:r>
      <w:r w:rsidRPr="003F149E" w:rsidR="003F149E">
        <w:rPr>
          <w:bCs/>
          <w:sz w:val="28"/>
          <w:szCs w:val="28"/>
          <w:lang w:val="ru-RU" w:eastAsia="ru-RU" w:bidi="ar-SA"/>
        </w:rPr>
        <w:t xml:space="preserve"> соответству</w:t>
      </w:r>
      <w:r w:rsidRPr="003F149E" w:rsidR="003F149E">
        <w:rPr>
          <w:bCs/>
          <w:sz w:val="28"/>
          <w:szCs w:val="28"/>
          <w:lang w:val="ru-RU" w:eastAsia="ru-RU" w:bidi="ar-SA"/>
        </w:rPr>
        <w:t>ю</w:t>
      </w:r>
      <w:r w:rsidRPr="003F149E" w:rsidR="003F149E">
        <w:rPr>
          <w:bCs/>
          <w:sz w:val="28"/>
          <w:szCs w:val="28"/>
          <w:lang w:val="ru-RU" w:eastAsia="ru-RU" w:bidi="ar-SA"/>
        </w:rPr>
        <w:t xml:space="preserve">т </w:t>
      </w:r>
      <w:r w:rsidRPr="003F149E" w:rsidR="003F149E">
        <w:rPr>
          <w:bCs/>
          <w:sz w:val="28"/>
          <w:szCs w:val="28"/>
          <w:lang w:val="ru-RU" w:eastAsia="ru-RU" w:bidi="ar-SA"/>
        </w:rPr>
        <w:t xml:space="preserve">требованиям </w:t>
      </w:r>
      <w:r w:rsidRPr="003F149E" w:rsidR="003F149E">
        <w:rPr>
          <w:bCs/>
          <w:sz w:val="28"/>
          <w:szCs w:val="28"/>
          <w:lang w:val="ru-RU" w:eastAsia="ru-RU" w:bidi="ar-SA"/>
        </w:rPr>
        <w:t>профессионально</w:t>
      </w:r>
      <w:r w:rsidRPr="003F149E" w:rsidR="003F149E">
        <w:rPr>
          <w:bCs/>
          <w:sz w:val="28"/>
          <w:szCs w:val="28"/>
          <w:lang w:val="ru-RU" w:eastAsia="ru-RU" w:bidi="ar-SA"/>
        </w:rPr>
        <w:t>го</w:t>
      </w:r>
      <w:r w:rsidRPr="003F149E" w:rsidR="003F149E">
        <w:rPr>
          <w:bCs/>
          <w:sz w:val="28"/>
          <w:szCs w:val="28"/>
          <w:lang w:val="ru-RU" w:eastAsia="ru-RU" w:bidi="ar-SA"/>
        </w:rPr>
        <w:t xml:space="preserve"> стан</w:t>
      </w:r>
      <w:r w:rsidRPr="003F149E" w:rsidR="003F149E">
        <w:rPr>
          <w:bCs/>
          <w:sz w:val="28"/>
          <w:szCs w:val="28"/>
          <w:lang w:val="ru-RU" w:eastAsia="ru-RU" w:bidi="ar-SA"/>
        </w:rPr>
        <w:t>дарт</w:t>
      </w:r>
      <w:r w:rsidRPr="003F149E" w:rsidR="003F149E">
        <w:rPr>
          <w:bCs/>
          <w:sz w:val="28"/>
          <w:szCs w:val="28"/>
          <w:lang w:val="ru-RU" w:eastAsia="ru-RU" w:bidi="ar-SA"/>
        </w:rPr>
        <w:t>а</w:t>
      </w:r>
      <w:r w:rsidRPr="003F149E" w:rsidR="003F149E">
        <w:rPr>
          <w:bCs/>
          <w:sz w:val="28"/>
          <w:szCs w:val="28"/>
          <w:lang w:val="ru-RU" w:eastAsia="ru-RU" w:bidi="ar-SA"/>
        </w:rPr>
        <w:t xml:space="preserve"> «Педаго</w:t>
      </w:r>
      <w:r w:rsidRPr="003F149E" w:rsidR="003F149E">
        <w:rPr>
          <w:bCs/>
          <w:sz w:val="28"/>
          <w:szCs w:val="28"/>
          <w:lang w:val="ru-RU" w:eastAsia="ru-RU" w:bidi="ar-SA"/>
        </w:rPr>
        <w:t xml:space="preserve">г </w:t>
      </w:r>
      <w:r w:rsidRPr="003F149E" w:rsidR="003F149E">
        <w:rPr>
          <w:bCs/>
          <w:sz w:val="28"/>
          <w:szCs w:val="28"/>
          <w:lang w:val="ru-RU" w:eastAsia="ru-RU" w:bidi="ar-SA"/>
        </w:rPr>
        <w:t>до</w:t>
      </w:r>
      <w:r w:rsidRPr="003F149E" w:rsidR="003F149E">
        <w:rPr>
          <w:bCs/>
          <w:sz w:val="28"/>
          <w:szCs w:val="28"/>
          <w:lang w:val="ru-RU" w:eastAsia="ru-RU" w:bidi="ar-SA"/>
        </w:rPr>
        <w:t>п</w:t>
      </w:r>
      <w:r w:rsidRPr="003F149E" w:rsidR="003F149E">
        <w:rPr>
          <w:bCs/>
          <w:sz w:val="28"/>
          <w:szCs w:val="28"/>
          <w:lang w:val="ru-RU" w:eastAsia="ru-RU" w:bidi="ar-SA"/>
        </w:rPr>
        <w:t>олнительного</w:t>
      </w:r>
      <w:r w:rsidRPr="003F149E" w:rsidR="003F149E">
        <w:rPr>
          <w:bCs/>
          <w:sz w:val="28"/>
          <w:szCs w:val="28"/>
          <w:lang w:val="ru-RU" w:eastAsia="ru-RU" w:bidi="ar-SA"/>
        </w:rPr>
        <w:t xml:space="preserve"> </w:t>
      </w:r>
      <w:r w:rsidRPr="003F149E" w:rsidR="003F149E">
        <w:rPr>
          <w:bCs/>
          <w:sz w:val="28"/>
          <w:szCs w:val="28"/>
          <w:lang w:val="ru-RU" w:eastAsia="ru-RU" w:bidi="ar-SA"/>
        </w:rPr>
        <w:t>образования детей и взрослых», утвержденно</w:t>
      </w:r>
      <w:r w:rsidRPr="003F149E" w:rsidR="003F149E">
        <w:rPr>
          <w:bCs/>
          <w:sz w:val="28"/>
          <w:szCs w:val="28"/>
          <w:lang w:val="ru-RU" w:eastAsia="ru-RU" w:bidi="ar-SA"/>
        </w:rPr>
        <w:t>го</w:t>
      </w:r>
      <w:r w:rsidRPr="003F149E" w:rsidR="003F149E">
        <w:rPr>
          <w:bCs/>
          <w:sz w:val="28"/>
          <w:szCs w:val="28"/>
          <w:lang w:val="ru-RU" w:eastAsia="ru-RU" w:bidi="ar-SA"/>
        </w:rPr>
        <w:t xml:space="preserve"> приказом Министерства труд</w:t>
      </w:r>
      <w:r w:rsidRPr="003F149E" w:rsidR="003F149E">
        <w:rPr>
          <w:bCs/>
          <w:sz w:val="28"/>
          <w:szCs w:val="28"/>
          <w:lang w:val="ru-RU" w:eastAsia="ru-RU" w:bidi="ar-SA"/>
        </w:rPr>
        <w:t xml:space="preserve">а и </w:t>
      </w:r>
      <w:r w:rsidRPr="003F149E" w:rsidR="003F149E">
        <w:rPr>
          <w:bCs/>
          <w:sz w:val="28"/>
          <w:szCs w:val="28"/>
          <w:lang w:val="ru-RU" w:eastAsia="ru-RU" w:bidi="ar-SA"/>
        </w:rPr>
        <w:t>социально</w:t>
      </w:r>
      <w:r w:rsidRPr="003F149E" w:rsidR="003F149E">
        <w:rPr>
          <w:bCs/>
          <w:sz w:val="28"/>
          <w:szCs w:val="28"/>
          <w:lang w:val="ru-RU" w:eastAsia="ru-RU" w:bidi="ar-SA"/>
        </w:rPr>
        <w:t>й за</w:t>
      </w:r>
      <w:r w:rsidRPr="003F149E" w:rsidR="003F149E">
        <w:rPr>
          <w:bCs/>
          <w:sz w:val="28"/>
          <w:szCs w:val="28"/>
          <w:lang w:val="ru-RU" w:eastAsia="ru-RU" w:bidi="ar-SA"/>
        </w:rPr>
        <w:t xml:space="preserve">щиты РФ </w:t>
      </w:r>
      <w:r w:rsidRPr="003F149E" w:rsidR="003F149E">
        <w:rPr>
          <w:bCs/>
          <w:sz w:val="28"/>
          <w:szCs w:val="28"/>
          <w:lang w:val="ru-RU" w:eastAsia="ru-RU" w:bidi="ar-SA"/>
        </w:rPr>
        <w:t>о</w:t>
      </w:r>
      <w:r w:rsidRPr="003F149E" w:rsidR="003F149E">
        <w:rPr>
          <w:bCs/>
          <w:sz w:val="28"/>
          <w:szCs w:val="28"/>
          <w:lang w:val="ru-RU" w:eastAsia="ru-RU" w:bidi="ar-SA"/>
        </w:rPr>
        <w:t>т 22.09.2</w:t>
      </w:r>
      <w:r w:rsidRPr="003F149E" w:rsidR="003F149E">
        <w:rPr>
          <w:bCs/>
          <w:sz w:val="28"/>
          <w:szCs w:val="28"/>
          <w:lang w:val="ru-RU" w:eastAsia="ru-RU" w:bidi="ar-SA"/>
        </w:rPr>
        <w:t>02</w:t>
      </w:r>
      <w:r w:rsidRPr="003F149E" w:rsidR="003F149E">
        <w:rPr>
          <w:bCs/>
          <w:sz w:val="28"/>
          <w:szCs w:val="28"/>
          <w:lang w:val="ru-RU" w:eastAsia="ru-RU" w:bidi="ar-SA"/>
        </w:rPr>
        <w:t>1 № 652н</w:t>
      </w:r>
      <w:r w:rsidR="0053032B">
        <w:rPr>
          <w:bCs/>
          <w:sz w:val="28"/>
          <w:szCs w:val="28"/>
          <w:lang w:val="ru-RU" w:eastAsia="ru-RU" w:bidi="ar-SA"/>
        </w:rPr>
        <w:t>.</w:t>
      </w:r>
      <w:r w:rsidR="0053032B">
        <w:rPr>
          <w:bCs/>
          <w:sz w:val="28"/>
          <w:szCs w:val="28"/>
          <w:lang w:val="ru-RU" w:eastAsia="ru-RU" w:bidi="ar-SA"/>
        </w:rPr>
        <w:t xml:space="preserve"> </w:t>
      </w:r>
    </w:p>
    <w:p w:rsidR="00EE7A08" w:rsidP="00A157DF">
      <w:pPr>
        <w:spacing w:line="360" w:lineRule="auto"/>
        <w:jc w:val="both"/>
        <w:rPr>
          <w:sz w:val="28"/>
          <w:szCs w:val="28"/>
          <w:lang w:val="ru-RU" w:eastAsia="ru-RU" w:bidi="ar-SA"/>
        </w:rPr>
      </w:pPr>
      <w:r w:rsidR="009916A9">
        <w:rPr>
          <w:b/>
          <w:sz w:val="28"/>
          <w:szCs w:val="28"/>
          <w:lang w:val="ru-RU" w:eastAsia="ru-RU" w:bidi="ar-SA"/>
        </w:rPr>
        <w:t xml:space="preserve">   </w:t>
      </w:r>
      <w:r w:rsidR="00AB4314">
        <w:rPr>
          <w:b/>
          <w:sz w:val="28"/>
          <w:szCs w:val="28"/>
          <w:lang w:val="ru-RU" w:eastAsia="ru-RU" w:bidi="ar-SA"/>
        </w:rPr>
        <w:tab/>
      </w:r>
      <w:r w:rsidR="00EB18B7">
        <w:rPr>
          <w:b/>
          <w:sz w:val="28"/>
          <w:szCs w:val="28"/>
          <w:lang w:val="ru-RU" w:eastAsia="ru-RU" w:bidi="ar-SA"/>
        </w:rPr>
        <w:t>Актуальность</w:t>
      </w:r>
      <w:r w:rsidR="00A41415">
        <w:rPr>
          <w:sz w:val="28"/>
          <w:szCs w:val="28"/>
          <w:lang w:val="ru-RU" w:eastAsia="ru-RU" w:bidi="ar-SA"/>
        </w:rPr>
        <w:t xml:space="preserve"> </w:t>
      </w:r>
      <w:r w:rsidR="003169AC">
        <w:rPr>
          <w:sz w:val="28"/>
          <w:szCs w:val="28"/>
          <w:lang w:val="ru-RU" w:eastAsia="ru-RU" w:bidi="ar-SA"/>
        </w:rPr>
        <w:t>П</w:t>
      </w:r>
      <w:r w:rsidR="00EB18B7">
        <w:rPr>
          <w:sz w:val="28"/>
          <w:szCs w:val="28"/>
          <w:lang w:val="ru-RU" w:eastAsia="ru-RU" w:bidi="ar-SA"/>
        </w:rPr>
        <w:t xml:space="preserve">рограммы обусловлена </w:t>
      </w:r>
      <w:r w:rsidRPr="00EE7A08">
        <w:rPr>
          <w:sz w:val="28"/>
          <w:szCs w:val="28"/>
          <w:lang w:val="ru-RU" w:eastAsia="ru-RU" w:bidi="ar-SA"/>
        </w:rPr>
        <w:t>формир</w:t>
      </w:r>
      <w:r>
        <w:rPr>
          <w:sz w:val="28"/>
          <w:szCs w:val="28"/>
          <w:lang w:val="ru-RU" w:eastAsia="ru-RU" w:bidi="ar-SA"/>
        </w:rPr>
        <w:t>ованием</w:t>
      </w:r>
      <w:r w:rsidRPr="00EE7A08">
        <w:rPr>
          <w:sz w:val="28"/>
          <w:szCs w:val="28"/>
          <w:lang w:val="ru-RU" w:eastAsia="ru-RU" w:bidi="ar-SA"/>
        </w:rPr>
        <w:t xml:space="preserve"> эффективн</w:t>
      </w:r>
      <w:r>
        <w:rPr>
          <w:sz w:val="28"/>
          <w:szCs w:val="28"/>
          <w:lang w:val="ru-RU" w:eastAsia="ru-RU" w:bidi="ar-SA"/>
        </w:rPr>
        <w:t>ой</w:t>
      </w:r>
      <w:r w:rsidRPr="00EE7A08">
        <w:rPr>
          <w:sz w:val="28"/>
          <w:szCs w:val="28"/>
          <w:lang w:val="ru-RU" w:eastAsia="ru-RU" w:bidi="ar-SA"/>
        </w:rPr>
        <w:t xml:space="preserve"> систем</w:t>
      </w:r>
      <w:r>
        <w:rPr>
          <w:sz w:val="28"/>
          <w:szCs w:val="28"/>
          <w:lang w:val="ru-RU" w:eastAsia="ru-RU" w:bidi="ar-SA"/>
        </w:rPr>
        <w:t>ы</w:t>
      </w:r>
      <w:r w:rsidRPr="00EE7A08">
        <w:rPr>
          <w:sz w:val="28"/>
          <w:szCs w:val="28"/>
          <w:lang w:val="ru-RU" w:eastAsia="ru-RU" w:bidi="ar-SA"/>
        </w:rPr>
        <w:t xml:space="preserve"> выявления, поддержки и развития способностей у детей и молодежи, основанн</w:t>
      </w:r>
      <w:r>
        <w:rPr>
          <w:sz w:val="28"/>
          <w:szCs w:val="28"/>
          <w:lang w:val="ru-RU" w:eastAsia="ru-RU" w:bidi="ar-SA"/>
        </w:rPr>
        <w:t>ой</w:t>
      </w:r>
      <w:r w:rsidRPr="00EE7A08">
        <w:rPr>
          <w:sz w:val="28"/>
          <w:szCs w:val="28"/>
          <w:lang w:val="ru-RU" w:eastAsia="ru-RU" w:bidi="ar-SA"/>
        </w:rPr>
        <w:t xml:space="preserve"> на принципах справедливости, всеобщности и направленн</w:t>
      </w:r>
      <w:r>
        <w:rPr>
          <w:sz w:val="28"/>
          <w:szCs w:val="28"/>
          <w:lang w:val="ru-RU" w:eastAsia="ru-RU" w:bidi="ar-SA"/>
        </w:rPr>
        <w:t>ой</w:t>
      </w:r>
      <w:r w:rsidRPr="00EE7A08">
        <w:rPr>
          <w:sz w:val="28"/>
          <w:szCs w:val="28"/>
          <w:lang w:val="ru-RU" w:eastAsia="ru-RU" w:bidi="ar-SA"/>
        </w:rPr>
        <w:t xml:space="preserve"> на личностное развитие, самоопределение и профессиональную ориентаци</w:t>
      </w:r>
      <w:r w:rsidRPr="00EE7A08">
        <w:rPr>
          <w:sz w:val="28"/>
          <w:szCs w:val="28"/>
          <w:lang w:val="ru-RU" w:eastAsia="ru-RU" w:bidi="ar-SA"/>
        </w:rPr>
        <w:t xml:space="preserve">ю всех обучающихся. </w:t>
      </w:r>
      <w:r>
        <w:rPr>
          <w:sz w:val="28"/>
          <w:szCs w:val="28"/>
          <w:lang w:val="ru-RU" w:eastAsia="ru-RU" w:bidi="ar-SA"/>
        </w:rPr>
        <w:t xml:space="preserve"> </w:t>
      </w:r>
    </w:p>
    <w:p w:rsidR="00EB18B7" w:rsidRPr="00E24A5B" w:rsidP="00A157DF">
      <w:pPr>
        <w:spacing w:line="360" w:lineRule="auto"/>
        <w:jc w:val="both"/>
        <w:rPr>
          <w:sz w:val="28"/>
          <w:szCs w:val="28"/>
          <w:lang w:val="ru-RU" w:eastAsia="ru-RU" w:bidi="ar-SA"/>
        </w:rPr>
      </w:pPr>
      <w:r w:rsidR="00EE7A08">
        <w:rPr>
          <w:sz w:val="28"/>
          <w:szCs w:val="28"/>
          <w:lang w:val="ru-RU" w:eastAsia="ru-RU" w:bidi="ar-SA"/>
        </w:rPr>
        <w:t xml:space="preserve">        </w:t>
      </w:r>
      <w:r>
        <w:rPr>
          <w:sz w:val="28"/>
          <w:szCs w:val="28"/>
          <w:lang w:val="ru-RU" w:eastAsia="ru-RU" w:bidi="ar-SA"/>
        </w:rPr>
        <w:t>Последние годы молодое поколение мало интересуется</w:t>
      </w:r>
      <w:r>
        <w:rPr>
          <w:sz w:val="28"/>
          <w:szCs w:val="28"/>
          <w:lang w:val="ru-RU" w:eastAsia="ru-RU" w:bidi="ar-SA"/>
        </w:rPr>
        <w:t xml:space="preserve"> традиционной </w:t>
      </w:r>
      <w:r>
        <w:rPr>
          <w:sz w:val="28"/>
          <w:szCs w:val="28"/>
          <w:lang w:val="ru-RU" w:eastAsia="ru-RU" w:bidi="ar-SA"/>
        </w:rPr>
        <w:t>форм</w:t>
      </w:r>
      <w:r>
        <w:rPr>
          <w:sz w:val="28"/>
          <w:szCs w:val="28"/>
          <w:lang w:val="ru-RU" w:eastAsia="ru-RU" w:bidi="ar-SA"/>
        </w:rPr>
        <w:t>о</w:t>
      </w:r>
      <w:r>
        <w:rPr>
          <w:sz w:val="28"/>
          <w:szCs w:val="28"/>
          <w:lang w:val="ru-RU" w:eastAsia="ru-RU" w:bidi="ar-SA"/>
        </w:rPr>
        <w:t>й дос</w:t>
      </w:r>
      <w:r>
        <w:rPr>
          <w:sz w:val="28"/>
          <w:szCs w:val="28"/>
          <w:lang w:val="ru-RU" w:eastAsia="ru-RU" w:bidi="ar-SA"/>
        </w:rPr>
        <w:t>уга.</w:t>
      </w:r>
      <w:r>
        <w:rPr>
          <w:sz w:val="28"/>
          <w:szCs w:val="28"/>
          <w:lang w:val="ru-RU" w:eastAsia="ru-RU" w:bidi="ar-SA"/>
        </w:rPr>
        <w:t xml:space="preserve"> </w:t>
      </w:r>
      <w:r w:rsidR="000703E2">
        <w:rPr>
          <w:sz w:val="28"/>
          <w:szCs w:val="28"/>
          <w:lang w:val="ru-RU" w:eastAsia="ru-RU" w:bidi="ar-SA"/>
        </w:rPr>
        <w:t>Благодар</w:t>
      </w:r>
      <w:r w:rsidR="000703E2">
        <w:rPr>
          <w:sz w:val="28"/>
          <w:szCs w:val="28"/>
          <w:lang w:val="ru-RU" w:eastAsia="ru-RU" w:bidi="ar-SA"/>
        </w:rPr>
        <w:t xml:space="preserve">я </w:t>
      </w:r>
      <w:r w:rsidRPr="000703E2" w:rsidR="000703E2">
        <w:rPr>
          <w:sz w:val="28"/>
          <w:szCs w:val="28"/>
          <w:lang w:val="ru-RU" w:eastAsia="ru-RU" w:bidi="ar-SA"/>
        </w:rPr>
        <w:t>"Пушкинск</w:t>
      </w:r>
      <w:r w:rsidR="000703E2">
        <w:rPr>
          <w:sz w:val="28"/>
          <w:szCs w:val="28"/>
          <w:lang w:val="ru-RU" w:eastAsia="ru-RU" w:bidi="ar-SA"/>
        </w:rPr>
        <w:t xml:space="preserve">ой </w:t>
      </w:r>
      <w:r w:rsidRPr="000703E2" w:rsidR="000703E2">
        <w:rPr>
          <w:sz w:val="28"/>
          <w:szCs w:val="28"/>
          <w:lang w:val="ru-RU" w:eastAsia="ru-RU" w:bidi="ar-SA"/>
        </w:rPr>
        <w:t>карт</w:t>
      </w:r>
      <w:r w:rsidR="000703E2">
        <w:rPr>
          <w:sz w:val="28"/>
          <w:szCs w:val="28"/>
          <w:lang w:val="ru-RU" w:eastAsia="ru-RU" w:bidi="ar-SA"/>
        </w:rPr>
        <w:t>е</w:t>
      </w:r>
      <w:r w:rsidRPr="000703E2" w:rsidR="000703E2">
        <w:rPr>
          <w:sz w:val="28"/>
          <w:szCs w:val="28"/>
          <w:lang w:val="ru-RU" w:eastAsia="ru-RU" w:bidi="ar-SA"/>
        </w:rPr>
        <w:t>"</w:t>
      </w:r>
      <w:r w:rsidR="000703E2">
        <w:rPr>
          <w:sz w:val="28"/>
          <w:szCs w:val="28"/>
          <w:lang w:val="ru-RU" w:eastAsia="ru-RU" w:bidi="ar-SA"/>
        </w:rPr>
        <w:t xml:space="preserve"> - </w:t>
      </w:r>
      <w:r w:rsidRPr="000703E2" w:rsidR="000703E2">
        <w:rPr>
          <w:sz w:val="28"/>
          <w:szCs w:val="28"/>
          <w:lang w:val="ru-RU" w:eastAsia="ru-RU" w:bidi="ar-SA"/>
        </w:rPr>
        <w:t>уникальн</w:t>
      </w:r>
      <w:r w:rsidR="000703E2">
        <w:rPr>
          <w:sz w:val="28"/>
          <w:szCs w:val="28"/>
          <w:lang w:val="ru-RU" w:eastAsia="ru-RU" w:bidi="ar-SA"/>
        </w:rPr>
        <w:t>ой</w:t>
      </w:r>
      <w:r w:rsidRPr="000703E2" w:rsidR="000703E2">
        <w:rPr>
          <w:sz w:val="28"/>
          <w:szCs w:val="28"/>
          <w:lang w:val="ru-RU" w:eastAsia="ru-RU" w:bidi="ar-SA"/>
        </w:rPr>
        <w:t xml:space="preserve"> программ</w:t>
      </w:r>
      <w:r w:rsidR="000703E2">
        <w:rPr>
          <w:sz w:val="28"/>
          <w:szCs w:val="28"/>
          <w:lang w:val="ru-RU" w:eastAsia="ru-RU" w:bidi="ar-SA"/>
        </w:rPr>
        <w:t xml:space="preserve">е </w:t>
      </w:r>
      <w:r w:rsidRPr="000703E2" w:rsidR="000703E2">
        <w:rPr>
          <w:sz w:val="28"/>
          <w:szCs w:val="28"/>
          <w:lang w:val="ru-RU" w:eastAsia="ru-RU" w:bidi="ar-SA"/>
        </w:rPr>
        <w:t xml:space="preserve">популяризации культурных мероприятий среди </w:t>
      </w:r>
      <w:r w:rsidRPr="000703E2" w:rsidR="00291E78">
        <w:rPr>
          <w:sz w:val="28"/>
          <w:szCs w:val="28"/>
          <w:lang w:val="ru-RU" w:eastAsia="ru-RU" w:bidi="ar-SA"/>
        </w:rPr>
        <w:t xml:space="preserve">молодежи, </w:t>
      </w:r>
      <w:r w:rsidR="00291E78">
        <w:rPr>
          <w:sz w:val="28"/>
          <w:szCs w:val="28"/>
          <w:lang w:val="ru-RU" w:eastAsia="ru-RU" w:bidi="ar-SA"/>
        </w:rPr>
        <w:t>и, чтобы</w:t>
      </w:r>
      <w:r w:rsidRPr="000703E2" w:rsidR="000703E2">
        <w:rPr>
          <w:sz w:val="28"/>
          <w:szCs w:val="28"/>
          <w:lang w:val="ru-RU" w:eastAsia="ru-RU" w:bidi="ar-SA"/>
        </w:rPr>
        <w:t xml:space="preserve"> они могли за счет государства ходить в к</w:t>
      </w:r>
      <w:r w:rsidRPr="000703E2" w:rsidR="000703E2">
        <w:rPr>
          <w:sz w:val="28"/>
          <w:szCs w:val="28"/>
          <w:lang w:val="ru-RU" w:eastAsia="ru-RU" w:bidi="ar-SA"/>
        </w:rPr>
        <w:t>ино, на выставки, посещать театры и концерты</w:t>
      </w:r>
      <w:r w:rsidR="000703E2">
        <w:rPr>
          <w:sz w:val="28"/>
          <w:szCs w:val="28"/>
          <w:lang w:val="ru-RU" w:eastAsia="ru-RU" w:bidi="ar-SA"/>
        </w:rPr>
        <w:t xml:space="preserve">, </w:t>
      </w:r>
      <w:r w:rsidR="000703E2">
        <w:rPr>
          <w:sz w:val="28"/>
          <w:szCs w:val="28"/>
          <w:lang w:val="ru-RU" w:eastAsia="ru-RU" w:bidi="ar-SA"/>
        </w:rPr>
        <w:t xml:space="preserve">подростки </w:t>
      </w:r>
      <w:r w:rsidR="00C16E6C">
        <w:rPr>
          <w:sz w:val="28"/>
          <w:szCs w:val="28"/>
          <w:lang w:val="ru-RU" w:eastAsia="ru-RU" w:bidi="ar-SA"/>
        </w:rPr>
        <w:t xml:space="preserve">конечно </w:t>
      </w:r>
      <w:r w:rsidR="000703E2">
        <w:rPr>
          <w:sz w:val="28"/>
          <w:szCs w:val="28"/>
          <w:lang w:val="ru-RU" w:eastAsia="ru-RU" w:bidi="ar-SA"/>
        </w:rPr>
        <w:t xml:space="preserve">могут организовать свой досуг, но только с 14 лет. </w:t>
      </w:r>
      <w:r w:rsidR="000703E2">
        <w:rPr>
          <w:sz w:val="28"/>
          <w:szCs w:val="28"/>
          <w:lang w:val="ru-RU" w:eastAsia="ru-RU" w:bidi="ar-SA"/>
        </w:rPr>
        <w:t xml:space="preserve"> </w:t>
      </w:r>
      <w:r w:rsidRPr="00C00DA8" w:rsidR="000703E2">
        <w:rPr>
          <w:sz w:val="28"/>
          <w:szCs w:val="28"/>
          <w:lang w:val="ru-RU" w:eastAsia="ru-RU" w:bidi="ar-SA"/>
        </w:rPr>
        <w:t xml:space="preserve"> </w:t>
      </w:r>
      <w:r>
        <w:rPr>
          <w:sz w:val="28"/>
          <w:szCs w:val="28"/>
          <w:lang w:val="ru-RU" w:eastAsia="ru-RU" w:bidi="ar-SA"/>
        </w:rPr>
        <w:t xml:space="preserve">В связи с </w:t>
      </w:r>
      <w:r>
        <w:rPr>
          <w:sz w:val="28"/>
          <w:szCs w:val="28"/>
          <w:lang w:val="ru-RU" w:eastAsia="ru-RU" w:bidi="ar-SA"/>
        </w:rPr>
        <w:t xml:space="preserve">высоким  технологическим </w:t>
      </w:r>
      <w:r w:rsidRPr="00C00DA8">
        <w:rPr>
          <w:sz w:val="28"/>
          <w:szCs w:val="28"/>
          <w:lang w:val="ru-RU" w:eastAsia="ru-RU" w:bidi="ar-SA"/>
        </w:rPr>
        <w:t xml:space="preserve"> развитие</w:t>
      </w:r>
      <w:r>
        <w:rPr>
          <w:sz w:val="28"/>
          <w:szCs w:val="28"/>
          <w:lang w:val="ru-RU" w:eastAsia="ru-RU" w:bidi="ar-SA"/>
        </w:rPr>
        <w:t>м</w:t>
      </w:r>
      <w:r w:rsidRPr="00C00DA8">
        <w:rPr>
          <w:sz w:val="28"/>
          <w:szCs w:val="28"/>
          <w:lang w:val="ru-RU" w:eastAsia="ru-RU" w:bidi="ar-SA"/>
        </w:rPr>
        <w:t xml:space="preserve"> общества</w:t>
      </w:r>
      <w:r>
        <w:rPr>
          <w:sz w:val="28"/>
          <w:szCs w:val="28"/>
          <w:lang w:val="ru-RU" w:eastAsia="ru-RU" w:bidi="ar-SA"/>
        </w:rPr>
        <w:t xml:space="preserve"> </w:t>
      </w:r>
      <w:r w:rsidRPr="00C00DA8">
        <w:rPr>
          <w:sz w:val="28"/>
          <w:szCs w:val="28"/>
          <w:lang w:val="ru-RU" w:eastAsia="ru-RU" w:bidi="ar-SA"/>
        </w:rPr>
        <w:t>(</w:t>
      </w:r>
      <w:r>
        <w:rPr>
          <w:sz w:val="28"/>
          <w:szCs w:val="28"/>
          <w:lang w:val="ru-RU" w:eastAsia="ru-RU" w:bidi="ar-SA"/>
        </w:rPr>
        <w:t>Инт</w:t>
      </w:r>
      <w:r>
        <w:rPr>
          <w:sz w:val="28"/>
          <w:szCs w:val="28"/>
          <w:lang w:val="ru-RU" w:eastAsia="ru-RU" w:bidi="ar-SA"/>
        </w:rPr>
        <w:t>ерн</w:t>
      </w:r>
      <w:r>
        <w:rPr>
          <w:sz w:val="28"/>
          <w:szCs w:val="28"/>
          <w:lang w:val="ru-RU" w:eastAsia="ru-RU" w:bidi="ar-SA"/>
        </w:rPr>
        <w:t>ет, сотов</w:t>
      </w:r>
      <w:r>
        <w:rPr>
          <w:sz w:val="28"/>
          <w:szCs w:val="28"/>
          <w:lang w:val="ru-RU" w:eastAsia="ru-RU" w:bidi="ar-SA"/>
        </w:rPr>
        <w:t>ы</w:t>
      </w:r>
      <w:r>
        <w:rPr>
          <w:sz w:val="28"/>
          <w:szCs w:val="28"/>
          <w:lang w:val="ru-RU" w:eastAsia="ru-RU" w:bidi="ar-SA"/>
        </w:rPr>
        <w:t>е</w:t>
      </w:r>
      <w:r>
        <w:rPr>
          <w:sz w:val="28"/>
          <w:szCs w:val="28"/>
          <w:lang w:val="ru-RU" w:eastAsia="ru-RU" w:bidi="ar-SA"/>
        </w:rPr>
        <w:t xml:space="preserve"> </w:t>
      </w:r>
      <w:r>
        <w:rPr>
          <w:sz w:val="28"/>
          <w:szCs w:val="28"/>
          <w:lang w:val="ru-RU" w:eastAsia="ru-RU" w:bidi="ar-SA"/>
        </w:rPr>
        <w:t>тел</w:t>
      </w:r>
      <w:r>
        <w:rPr>
          <w:sz w:val="28"/>
          <w:szCs w:val="28"/>
          <w:lang w:val="ru-RU" w:eastAsia="ru-RU" w:bidi="ar-SA"/>
        </w:rPr>
        <w:t>ефоны,</w:t>
      </w:r>
      <w:r>
        <w:rPr>
          <w:sz w:val="28"/>
          <w:szCs w:val="28"/>
          <w:lang w:val="ru-RU" w:eastAsia="ru-RU" w:bidi="ar-SA"/>
        </w:rPr>
        <w:t xml:space="preserve"> ко</w:t>
      </w:r>
      <w:r>
        <w:rPr>
          <w:sz w:val="28"/>
          <w:szCs w:val="28"/>
          <w:lang w:val="ru-RU" w:eastAsia="ru-RU" w:bidi="ar-SA"/>
        </w:rPr>
        <w:t>мпьютеры</w:t>
      </w:r>
      <w:r w:rsidRPr="00C00DA8">
        <w:rPr>
          <w:sz w:val="28"/>
          <w:szCs w:val="28"/>
          <w:lang w:val="ru-RU" w:eastAsia="ru-RU" w:bidi="ar-SA"/>
        </w:rPr>
        <w:t>)</w:t>
      </w:r>
      <w:r>
        <w:rPr>
          <w:sz w:val="28"/>
          <w:szCs w:val="28"/>
          <w:lang w:val="ru-RU" w:eastAsia="ru-RU" w:bidi="ar-SA"/>
        </w:rPr>
        <w:t xml:space="preserve"> и  широкой доступностью новых информационных ресурсов, </w:t>
      </w:r>
      <w:r>
        <w:rPr>
          <w:sz w:val="28"/>
          <w:szCs w:val="28"/>
          <w:lang w:val="ru-RU" w:eastAsia="ru-RU" w:bidi="ar-SA"/>
        </w:rPr>
        <w:t xml:space="preserve"> нов</w:t>
      </w:r>
      <w:r>
        <w:rPr>
          <w:sz w:val="28"/>
          <w:szCs w:val="28"/>
          <w:lang w:val="ru-RU" w:eastAsia="ru-RU" w:bidi="ar-SA"/>
        </w:rPr>
        <w:t>о</w:t>
      </w:r>
      <w:r>
        <w:rPr>
          <w:sz w:val="28"/>
          <w:szCs w:val="28"/>
          <w:lang w:val="ru-RU" w:eastAsia="ru-RU" w:bidi="ar-SA"/>
        </w:rPr>
        <w:t>е пок</w:t>
      </w:r>
      <w:r>
        <w:rPr>
          <w:sz w:val="28"/>
          <w:szCs w:val="28"/>
          <w:lang w:val="ru-RU" w:eastAsia="ru-RU" w:bidi="ar-SA"/>
        </w:rPr>
        <w:t>оление</w:t>
      </w:r>
      <w:r>
        <w:rPr>
          <w:sz w:val="28"/>
          <w:szCs w:val="28"/>
          <w:lang w:val="ru-RU" w:eastAsia="ru-RU" w:bidi="ar-SA"/>
        </w:rPr>
        <w:t xml:space="preserve">  </w:t>
      </w:r>
      <w:r>
        <w:rPr>
          <w:sz w:val="28"/>
          <w:szCs w:val="28"/>
          <w:lang w:val="ru-RU" w:eastAsia="ru-RU" w:bidi="ar-SA"/>
        </w:rPr>
        <w:t>предпочитает  жив</w:t>
      </w:r>
      <w:r>
        <w:rPr>
          <w:sz w:val="28"/>
          <w:szCs w:val="28"/>
          <w:lang w:val="ru-RU" w:eastAsia="ru-RU" w:bidi="ar-SA"/>
        </w:rPr>
        <w:t>о</w:t>
      </w:r>
      <w:r>
        <w:rPr>
          <w:sz w:val="28"/>
          <w:szCs w:val="28"/>
          <w:lang w:val="ru-RU" w:eastAsia="ru-RU" w:bidi="ar-SA"/>
        </w:rPr>
        <w:t xml:space="preserve">му общению </w:t>
      </w:r>
      <w:r>
        <w:rPr>
          <w:sz w:val="28"/>
          <w:szCs w:val="28"/>
          <w:lang w:val="ru-RU" w:eastAsia="ru-RU" w:bidi="ar-SA"/>
        </w:rPr>
        <w:t xml:space="preserve"> виртуа</w:t>
      </w:r>
      <w:r>
        <w:rPr>
          <w:sz w:val="28"/>
          <w:szCs w:val="28"/>
          <w:lang w:val="ru-RU" w:eastAsia="ru-RU" w:bidi="ar-SA"/>
        </w:rPr>
        <w:t>льно</w:t>
      </w:r>
      <w:r>
        <w:rPr>
          <w:sz w:val="28"/>
          <w:szCs w:val="28"/>
          <w:lang w:val="ru-RU" w:eastAsia="ru-RU" w:bidi="ar-SA"/>
        </w:rPr>
        <w:t xml:space="preserve">е. </w:t>
      </w:r>
      <w:r w:rsidRPr="00C00DA8">
        <w:rPr>
          <w:sz w:val="28"/>
          <w:szCs w:val="28"/>
          <w:lang w:val="ru-RU" w:eastAsia="ru-RU" w:bidi="ar-SA"/>
        </w:rPr>
        <w:t>Поэтому вопросы ор</w:t>
      </w:r>
      <w:r w:rsidRPr="00C00DA8">
        <w:rPr>
          <w:sz w:val="28"/>
          <w:szCs w:val="28"/>
          <w:lang w:val="ru-RU" w:eastAsia="ru-RU" w:bidi="ar-SA"/>
        </w:rPr>
        <w:t xml:space="preserve">ганизации </w:t>
      </w:r>
      <w:r>
        <w:rPr>
          <w:sz w:val="28"/>
          <w:szCs w:val="28"/>
          <w:lang w:val="ru-RU" w:eastAsia="ru-RU" w:bidi="ar-SA"/>
        </w:rPr>
        <w:t>культурног</w:t>
      </w:r>
      <w:r>
        <w:rPr>
          <w:sz w:val="28"/>
          <w:szCs w:val="28"/>
          <w:lang w:val="ru-RU" w:eastAsia="ru-RU" w:bidi="ar-SA"/>
        </w:rPr>
        <w:t xml:space="preserve">о </w:t>
      </w:r>
      <w:r w:rsidRPr="00C00DA8">
        <w:rPr>
          <w:sz w:val="28"/>
          <w:szCs w:val="28"/>
          <w:lang w:val="ru-RU" w:eastAsia="ru-RU" w:bidi="ar-SA"/>
        </w:rPr>
        <w:t xml:space="preserve"> досуга очень актуальны сегодня</w:t>
      </w:r>
      <w:r>
        <w:rPr>
          <w:sz w:val="28"/>
          <w:szCs w:val="28"/>
          <w:lang w:val="ru-RU" w:eastAsia="ru-RU" w:bidi="ar-SA"/>
        </w:rPr>
        <w:t>.  Одной из важных задач педагог</w:t>
      </w:r>
      <w:r>
        <w:rPr>
          <w:sz w:val="28"/>
          <w:szCs w:val="28"/>
          <w:lang w:val="ru-RU" w:eastAsia="ru-RU" w:bidi="ar-SA"/>
        </w:rPr>
        <w:t>а является с</w:t>
      </w:r>
      <w:r>
        <w:rPr>
          <w:sz w:val="28"/>
          <w:szCs w:val="28"/>
          <w:lang w:val="ru-RU" w:eastAsia="ru-RU" w:bidi="ar-SA"/>
        </w:rPr>
        <w:t>о</w:t>
      </w:r>
      <w:r>
        <w:rPr>
          <w:sz w:val="28"/>
          <w:szCs w:val="28"/>
          <w:lang w:val="ru-RU" w:eastAsia="ru-RU" w:bidi="ar-SA"/>
        </w:rPr>
        <w:t>з</w:t>
      </w:r>
      <w:r>
        <w:rPr>
          <w:sz w:val="28"/>
          <w:szCs w:val="28"/>
          <w:lang w:val="ru-RU" w:eastAsia="ru-RU" w:bidi="ar-SA"/>
        </w:rPr>
        <w:t>д</w:t>
      </w:r>
      <w:r>
        <w:rPr>
          <w:sz w:val="28"/>
          <w:szCs w:val="28"/>
          <w:lang w:val="ru-RU" w:eastAsia="ru-RU" w:bidi="ar-SA"/>
        </w:rPr>
        <w:t>а</w:t>
      </w:r>
      <w:r>
        <w:rPr>
          <w:sz w:val="28"/>
          <w:szCs w:val="28"/>
          <w:lang w:val="ru-RU" w:eastAsia="ru-RU" w:bidi="ar-SA"/>
        </w:rPr>
        <w:t>ни</w:t>
      </w:r>
      <w:r>
        <w:rPr>
          <w:sz w:val="28"/>
          <w:szCs w:val="28"/>
          <w:lang w:val="ru-RU" w:eastAsia="ru-RU" w:bidi="ar-SA"/>
        </w:rPr>
        <w:t>е усло</w:t>
      </w:r>
      <w:r>
        <w:rPr>
          <w:sz w:val="28"/>
          <w:szCs w:val="28"/>
          <w:lang w:val="ru-RU" w:eastAsia="ru-RU" w:bidi="ar-SA"/>
        </w:rPr>
        <w:t>вий для  заинтересованности дете</w:t>
      </w:r>
      <w:r>
        <w:rPr>
          <w:sz w:val="28"/>
          <w:szCs w:val="28"/>
          <w:lang w:val="ru-RU" w:eastAsia="ru-RU" w:bidi="ar-SA"/>
        </w:rPr>
        <w:t>й и подростков в дополнительном обра</w:t>
      </w:r>
      <w:r>
        <w:rPr>
          <w:sz w:val="28"/>
          <w:szCs w:val="28"/>
          <w:lang w:val="ru-RU" w:eastAsia="ru-RU" w:bidi="ar-SA"/>
        </w:rPr>
        <w:t>зова</w:t>
      </w:r>
      <w:r>
        <w:rPr>
          <w:sz w:val="28"/>
          <w:szCs w:val="28"/>
          <w:lang w:val="ru-RU" w:eastAsia="ru-RU" w:bidi="ar-SA"/>
        </w:rPr>
        <w:t>н</w:t>
      </w:r>
      <w:r>
        <w:rPr>
          <w:sz w:val="28"/>
          <w:szCs w:val="28"/>
          <w:lang w:val="ru-RU" w:eastAsia="ru-RU" w:bidi="ar-SA"/>
        </w:rPr>
        <w:t xml:space="preserve">ии.  </w:t>
      </w:r>
      <w:r w:rsidRPr="009444FE">
        <w:rPr>
          <w:color w:val="000000"/>
          <w:sz w:val="28"/>
          <w:szCs w:val="28"/>
          <w:lang w:val="ru-RU" w:eastAsia="ru-RU" w:bidi="ar-SA"/>
        </w:rPr>
        <w:t>Поскольку традиции, стиль</w:t>
      </w:r>
      <w:r w:rsidRPr="009444FE">
        <w:rPr>
          <w:color w:val="000000"/>
          <w:sz w:val="28"/>
          <w:szCs w:val="28"/>
          <w:lang w:val="ru-RU" w:eastAsia="ru-RU" w:bidi="ar-SA"/>
        </w:rPr>
        <w:t xml:space="preserve"> </w:t>
      </w:r>
      <w:r w:rsidRPr="009444FE">
        <w:rPr>
          <w:color w:val="000000"/>
          <w:sz w:val="28"/>
          <w:szCs w:val="28"/>
          <w:lang w:val="ru-RU" w:eastAsia="ru-RU" w:bidi="ar-SA"/>
        </w:rPr>
        <w:t>и мето</w:t>
      </w:r>
      <w:r>
        <w:rPr>
          <w:color w:val="000000"/>
          <w:sz w:val="28"/>
          <w:szCs w:val="28"/>
          <w:lang w:val="ru-RU" w:eastAsia="ru-RU" w:bidi="ar-SA"/>
        </w:rPr>
        <w:t>ды ра</w:t>
      </w:r>
      <w:r>
        <w:rPr>
          <w:color w:val="000000"/>
          <w:sz w:val="28"/>
          <w:szCs w:val="28"/>
          <w:lang w:val="ru-RU" w:eastAsia="ru-RU" w:bidi="ar-SA"/>
        </w:rPr>
        <w:t xml:space="preserve">боты </w:t>
      </w:r>
      <w:r w:rsidR="005C52B4">
        <w:rPr>
          <w:color w:val="000000"/>
          <w:sz w:val="28"/>
          <w:szCs w:val="28"/>
          <w:lang w:val="ru-RU" w:eastAsia="ru-RU" w:bidi="ar-SA"/>
        </w:rPr>
        <w:t>органи</w:t>
      </w:r>
      <w:r w:rsidR="005C52B4">
        <w:rPr>
          <w:color w:val="000000"/>
          <w:sz w:val="28"/>
          <w:szCs w:val="28"/>
          <w:lang w:val="ru-RU" w:eastAsia="ru-RU" w:bidi="ar-SA"/>
        </w:rPr>
        <w:t>заций</w:t>
      </w:r>
      <w:r>
        <w:rPr>
          <w:color w:val="000000"/>
          <w:sz w:val="28"/>
          <w:szCs w:val="28"/>
          <w:lang w:val="ru-RU" w:eastAsia="ru-RU" w:bidi="ar-SA"/>
        </w:rPr>
        <w:t xml:space="preserve"> дополнительного</w:t>
      </w:r>
      <w:r>
        <w:rPr>
          <w:color w:val="000000"/>
          <w:sz w:val="28"/>
          <w:szCs w:val="28"/>
          <w:lang w:val="ru-RU" w:eastAsia="ru-RU" w:bidi="ar-SA"/>
        </w:rPr>
        <w:t xml:space="preserve"> образования</w:t>
      </w:r>
      <w:r w:rsidRPr="009444FE">
        <w:rPr>
          <w:color w:val="000000"/>
          <w:sz w:val="28"/>
          <w:szCs w:val="28"/>
          <w:lang w:val="ru-RU" w:eastAsia="ru-RU" w:bidi="ar-SA"/>
        </w:rPr>
        <w:t xml:space="preserve"> макси</w:t>
      </w:r>
      <w:r w:rsidRPr="009444FE">
        <w:rPr>
          <w:color w:val="000000"/>
          <w:sz w:val="28"/>
          <w:szCs w:val="28"/>
          <w:lang w:val="ru-RU" w:eastAsia="ru-RU" w:bidi="ar-SA"/>
        </w:rPr>
        <w:t>мально учит</w:t>
      </w:r>
      <w:r>
        <w:rPr>
          <w:color w:val="000000"/>
          <w:sz w:val="28"/>
          <w:szCs w:val="28"/>
          <w:lang w:val="ru-RU" w:eastAsia="ru-RU" w:bidi="ar-SA"/>
        </w:rPr>
        <w:t>ывают условия социума,  в</w:t>
      </w:r>
      <w:r w:rsidRPr="009444FE">
        <w:rPr>
          <w:color w:val="000000"/>
          <w:sz w:val="28"/>
          <w:szCs w:val="28"/>
          <w:lang w:val="ru-RU" w:eastAsia="ru-RU" w:bidi="ar-SA"/>
        </w:rPr>
        <w:t xml:space="preserve"> сравнении со школой, </w:t>
      </w:r>
      <w:r>
        <w:rPr>
          <w:color w:val="000000"/>
          <w:sz w:val="28"/>
          <w:szCs w:val="28"/>
          <w:lang w:val="ru-RU" w:eastAsia="ru-RU" w:bidi="ar-SA"/>
        </w:rPr>
        <w:t xml:space="preserve">здесь </w:t>
      </w:r>
      <w:r w:rsidRPr="009444FE">
        <w:rPr>
          <w:color w:val="000000"/>
          <w:sz w:val="28"/>
          <w:szCs w:val="28"/>
          <w:lang w:val="ru-RU" w:eastAsia="ru-RU" w:bidi="ar-SA"/>
        </w:rPr>
        <w:t>бол</w:t>
      </w:r>
      <w:r w:rsidRPr="009444FE">
        <w:rPr>
          <w:color w:val="000000"/>
          <w:sz w:val="28"/>
          <w:szCs w:val="28"/>
          <w:lang w:val="ru-RU" w:eastAsia="ru-RU" w:bidi="ar-SA"/>
        </w:rPr>
        <w:t xml:space="preserve">ее </w:t>
      </w:r>
      <w:r w:rsidRPr="009444FE">
        <w:rPr>
          <w:color w:val="000000"/>
          <w:sz w:val="28"/>
          <w:szCs w:val="28"/>
          <w:lang w:val="ru-RU" w:eastAsia="ru-RU" w:bidi="ar-SA"/>
        </w:rPr>
        <w:t>эффективно</w:t>
      </w:r>
      <w:r w:rsidRPr="009444FE">
        <w:rPr>
          <w:color w:val="000000"/>
          <w:sz w:val="28"/>
          <w:szCs w:val="28"/>
          <w:lang w:val="ru-RU" w:eastAsia="ru-RU" w:bidi="ar-SA"/>
        </w:rPr>
        <w:t xml:space="preserve"> в</w:t>
      </w:r>
      <w:r w:rsidRPr="009444FE">
        <w:rPr>
          <w:color w:val="000000"/>
          <w:sz w:val="28"/>
          <w:szCs w:val="28"/>
          <w:lang w:val="ru-RU" w:eastAsia="ru-RU" w:bidi="ar-SA"/>
        </w:rPr>
        <w:t>не</w:t>
      </w:r>
      <w:r w:rsidRPr="009444FE">
        <w:rPr>
          <w:color w:val="000000"/>
          <w:sz w:val="28"/>
          <w:szCs w:val="28"/>
          <w:lang w:val="ru-RU" w:eastAsia="ru-RU" w:bidi="ar-SA"/>
        </w:rPr>
        <w:t>д</w:t>
      </w:r>
      <w:r w:rsidRPr="009444FE">
        <w:rPr>
          <w:color w:val="000000"/>
          <w:sz w:val="28"/>
          <w:szCs w:val="28"/>
          <w:lang w:val="ru-RU" w:eastAsia="ru-RU" w:bidi="ar-SA"/>
        </w:rPr>
        <w:t>ря</w:t>
      </w:r>
      <w:r w:rsidRPr="009444FE">
        <w:rPr>
          <w:color w:val="000000"/>
          <w:sz w:val="28"/>
          <w:szCs w:val="28"/>
          <w:lang w:val="ru-RU" w:eastAsia="ru-RU" w:bidi="ar-SA"/>
        </w:rPr>
        <w:softHyphen/>
        <w:t>ют</w:t>
      </w:r>
      <w:r w:rsidRPr="009444FE">
        <w:rPr>
          <w:color w:val="000000"/>
          <w:sz w:val="28"/>
          <w:szCs w:val="28"/>
          <w:lang w:val="ru-RU" w:eastAsia="ru-RU" w:bidi="ar-SA"/>
        </w:rPr>
        <w:t>ся соц</w:t>
      </w:r>
      <w:r w:rsidRPr="009444FE">
        <w:rPr>
          <w:color w:val="000000"/>
          <w:sz w:val="28"/>
          <w:szCs w:val="28"/>
          <w:lang w:val="ru-RU" w:eastAsia="ru-RU" w:bidi="ar-SA"/>
        </w:rPr>
        <w:t>иально-пе</w:t>
      </w:r>
      <w:r>
        <w:rPr>
          <w:color w:val="000000"/>
          <w:sz w:val="28"/>
          <w:szCs w:val="28"/>
          <w:lang w:val="ru-RU" w:eastAsia="ru-RU" w:bidi="ar-SA"/>
        </w:rPr>
        <w:t>дагогические модели воспитания</w:t>
      </w:r>
      <w:r w:rsidRPr="009444FE">
        <w:rPr>
          <w:color w:val="000000"/>
          <w:sz w:val="28"/>
          <w:szCs w:val="28"/>
          <w:lang w:val="ru-RU" w:eastAsia="ru-RU" w:bidi="ar-SA"/>
        </w:rPr>
        <w:t>.</w:t>
      </w:r>
      <w:r>
        <w:rPr>
          <w:color w:val="000000"/>
          <w:sz w:val="28"/>
          <w:szCs w:val="28"/>
          <w:lang w:val="ru-RU" w:eastAsia="ru-RU" w:bidi="ar-SA"/>
        </w:rPr>
        <w:t xml:space="preserve">  Обучающиеся получают </w:t>
      </w:r>
      <w:r>
        <w:rPr>
          <w:color w:val="000000"/>
          <w:sz w:val="28"/>
          <w:szCs w:val="28"/>
          <w:lang w:val="ru-RU" w:eastAsia="ru-RU" w:bidi="ar-SA"/>
        </w:rPr>
        <w:t xml:space="preserve"> шир</w:t>
      </w:r>
      <w:r>
        <w:rPr>
          <w:color w:val="000000"/>
          <w:sz w:val="28"/>
          <w:szCs w:val="28"/>
          <w:lang w:val="ru-RU" w:eastAsia="ru-RU" w:bidi="ar-SA"/>
        </w:rPr>
        <w:t>о</w:t>
      </w:r>
      <w:r>
        <w:rPr>
          <w:color w:val="000000"/>
          <w:sz w:val="28"/>
          <w:szCs w:val="28"/>
          <w:lang w:val="ru-RU" w:eastAsia="ru-RU" w:bidi="ar-SA"/>
        </w:rPr>
        <w:t>кие в</w:t>
      </w:r>
      <w:r>
        <w:rPr>
          <w:color w:val="000000"/>
          <w:sz w:val="28"/>
          <w:szCs w:val="28"/>
          <w:lang w:val="ru-RU" w:eastAsia="ru-RU" w:bidi="ar-SA"/>
        </w:rPr>
        <w:t>озможности дл</w:t>
      </w:r>
      <w:r>
        <w:rPr>
          <w:color w:val="000000"/>
          <w:sz w:val="28"/>
          <w:szCs w:val="28"/>
          <w:lang w:val="ru-RU" w:eastAsia="ru-RU" w:bidi="ar-SA"/>
        </w:rPr>
        <w:t xml:space="preserve">я </w:t>
      </w:r>
      <w:r>
        <w:rPr>
          <w:sz w:val="28"/>
          <w:szCs w:val="28"/>
          <w:lang w:val="ru-RU" w:eastAsia="ru-RU" w:bidi="ar-SA"/>
        </w:rPr>
        <w:t>социализац</w:t>
      </w:r>
      <w:r>
        <w:rPr>
          <w:sz w:val="28"/>
          <w:szCs w:val="28"/>
          <w:lang w:val="ru-RU" w:eastAsia="ru-RU" w:bidi="ar-SA"/>
        </w:rPr>
        <w:t>и</w:t>
      </w:r>
      <w:r>
        <w:rPr>
          <w:sz w:val="28"/>
          <w:szCs w:val="28"/>
          <w:lang w:val="ru-RU" w:eastAsia="ru-RU" w:bidi="ar-SA"/>
        </w:rPr>
        <w:t>и личности,</w:t>
      </w:r>
      <w:r>
        <w:rPr>
          <w:sz w:val="28"/>
          <w:szCs w:val="28"/>
          <w:lang w:val="ru-RU" w:eastAsia="ru-RU" w:bidi="ar-SA"/>
        </w:rPr>
        <w:t xml:space="preserve"> развития к</w:t>
      </w:r>
      <w:r>
        <w:rPr>
          <w:sz w:val="28"/>
          <w:szCs w:val="28"/>
          <w:lang w:val="ru-RU" w:eastAsia="ru-RU" w:bidi="ar-SA"/>
        </w:rPr>
        <w:t>о</w:t>
      </w:r>
      <w:r>
        <w:rPr>
          <w:sz w:val="28"/>
          <w:szCs w:val="28"/>
          <w:lang w:val="ru-RU" w:eastAsia="ru-RU" w:bidi="ar-SA"/>
        </w:rPr>
        <w:t>ммуникативных, интел</w:t>
      </w:r>
      <w:r>
        <w:rPr>
          <w:sz w:val="28"/>
          <w:szCs w:val="28"/>
          <w:lang w:val="ru-RU" w:eastAsia="ru-RU" w:bidi="ar-SA"/>
        </w:rPr>
        <w:t>лектуальных,  творче</w:t>
      </w:r>
      <w:r>
        <w:rPr>
          <w:sz w:val="28"/>
          <w:szCs w:val="28"/>
          <w:lang w:val="ru-RU" w:eastAsia="ru-RU" w:bidi="ar-SA"/>
        </w:rPr>
        <w:t>ских  способностей и лидерских качеств через разные формы досуга.</w:t>
      </w:r>
    </w:p>
    <w:p w:rsidR="00EB18B7" w:rsidRPr="00C00DA8" w:rsidP="00A157DF">
      <w:pPr>
        <w:spacing w:line="360" w:lineRule="auto"/>
        <w:jc w:val="both"/>
        <w:rPr>
          <w:color w:val="444444"/>
          <w:sz w:val="28"/>
          <w:szCs w:val="28"/>
          <w:lang w:val="ru-RU" w:eastAsia="ru-RU" w:bidi="ar-SA"/>
        </w:rPr>
      </w:pPr>
      <w:r w:rsidRPr="00C00DA8">
        <w:rPr>
          <w:sz w:val="28"/>
          <w:szCs w:val="28"/>
          <w:lang w:val="ru-RU" w:eastAsia="ru-RU" w:bidi="ar-SA"/>
        </w:rPr>
        <w:t xml:space="preserve">    </w:t>
      </w:r>
      <w:r w:rsidR="00AB4314">
        <w:rPr>
          <w:sz w:val="28"/>
          <w:szCs w:val="28"/>
          <w:lang w:val="ru-RU" w:eastAsia="ru-RU" w:bidi="ar-SA"/>
        </w:rPr>
        <w:tab/>
      </w:r>
      <w:r w:rsidRPr="00C00DA8">
        <w:rPr>
          <w:sz w:val="28"/>
          <w:szCs w:val="28"/>
          <w:lang w:val="ru-RU" w:eastAsia="ru-RU" w:bidi="ar-SA"/>
        </w:rPr>
        <w:t>Досуг –</w:t>
      </w:r>
      <w:r w:rsidRPr="00C00DA8">
        <w:rPr>
          <w:sz w:val="28"/>
          <w:szCs w:val="28"/>
          <w:lang w:val="ru-RU" w:eastAsia="ru-RU" w:bidi="ar-SA"/>
        </w:rPr>
        <w:t xml:space="preserve"> </w:t>
      </w:r>
      <w:r w:rsidRPr="00C00DA8">
        <w:rPr>
          <w:sz w:val="28"/>
          <w:szCs w:val="28"/>
          <w:lang w:val="ru-RU" w:eastAsia="ru-RU" w:bidi="ar-SA"/>
        </w:rPr>
        <w:t>э</w:t>
      </w:r>
      <w:r w:rsidRPr="00C00DA8">
        <w:rPr>
          <w:sz w:val="28"/>
          <w:szCs w:val="28"/>
          <w:lang w:val="ru-RU" w:eastAsia="ru-RU" w:bidi="ar-SA"/>
        </w:rPr>
        <w:t>т</w:t>
      </w:r>
      <w:r w:rsidRPr="00C00DA8">
        <w:rPr>
          <w:sz w:val="28"/>
          <w:szCs w:val="28"/>
          <w:lang w:val="ru-RU" w:eastAsia="ru-RU" w:bidi="ar-SA"/>
        </w:rPr>
        <w:t xml:space="preserve">о </w:t>
      </w:r>
      <w:r w:rsidRPr="00C00DA8">
        <w:rPr>
          <w:sz w:val="28"/>
          <w:szCs w:val="28"/>
          <w:lang w:val="ru-RU" w:eastAsia="ru-RU" w:bidi="ar-SA"/>
        </w:rPr>
        <w:t>сово</w:t>
      </w:r>
      <w:r w:rsidRPr="00C00DA8">
        <w:rPr>
          <w:sz w:val="28"/>
          <w:szCs w:val="28"/>
          <w:lang w:val="ru-RU" w:eastAsia="ru-RU" w:bidi="ar-SA"/>
        </w:rPr>
        <w:t xml:space="preserve">купность различных видов </w:t>
      </w:r>
      <w:r w:rsidRPr="00C00DA8">
        <w:rPr>
          <w:sz w:val="28"/>
          <w:szCs w:val="28"/>
          <w:lang w:val="ru-RU" w:eastAsia="ru-RU" w:bidi="ar-SA"/>
        </w:rPr>
        <w:t xml:space="preserve">деятельности, осуществляемых </w:t>
      </w:r>
      <w:r w:rsidRPr="00C00DA8">
        <w:rPr>
          <w:sz w:val="28"/>
          <w:szCs w:val="28"/>
          <w:lang w:val="ru-RU" w:eastAsia="ru-RU" w:bidi="ar-SA"/>
        </w:rPr>
        <w:t>в свободное врем</w:t>
      </w:r>
      <w:r w:rsidRPr="00C00DA8">
        <w:rPr>
          <w:sz w:val="28"/>
          <w:szCs w:val="28"/>
          <w:lang w:val="ru-RU" w:eastAsia="ru-RU" w:bidi="ar-SA"/>
        </w:rPr>
        <w:t>я, в</w:t>
      </w:r>
      <w:r w:rsidRPr="00C00DA8">
        <w:rPr>
          <w:sz w:val="28"/>
          <w:szCs w:val="28"/>
          <w:lang w:val="ru-RU" w:eastAsia="ru-RU" w:bidi="ar-SA"/>
        </w:rPr>
        <w:t xml:space="preserve"> </w:t>
      </w:r>
      <w:r w:rsidRPr="00C00DA8">
        <w:rPr>
          <w:sz w:val="28"/>
          <w:szCs w:val="28"/>
          <w:lang w:val="ru-RU" w:eastAsia="ru-RU" w:bidi="ar-SA"/>
        </w:rPr>
        <w:t>резул</w:t>
      </w:r>
      <w:r w:rsidRPr="00C00DA8">
        <w:rPr>
          <w:sz w:val="28"/>
          <w:szCs w:val="28"/>
          <w:lang w:val="ru-RU" w:eastAsia="ru-RU" w:bidi="ar-SA"/>
        </w:rPr>
        <w:t xml:space="preserve">ьтате </w:t>
      </w:r>
      <w:r w:rsidRPr="00C00DA8">
        <w:rPr>
          <w:sz w:val="28"/>
          <w:szCs w:val="28"/>
          <w:lang w:val="ru-RU" w:eastAsia="ru-RU" w:bidi="ar-SA"/>
        </w:rPr>
        <w:t>которых  происходит</w:t>
      </w:r>
      <w:r w:rsidRPr="00C00DA8">
        <w:rPr>
          <w:sz w:val="28"/>
          <w:szCs w:val="28"/>
          <w:lang w:val="ru-RU" w:eastAsia="ru-RU" w:bidi="ar-SA"/>
        </w:rPr>
        <w:t xml:space="preserve"> </w:t>
      </w:r>
      <w:r w:rsidRPr="00C00DA8">
        <w:rPr>
          <w:sz w:val="28"/>
          <w:szCs w:val="28"/>
          <w:lang w:val="ru-RU" w:eastAsia="ru-RU" w:bidi="ar-SA"/>
        </w:rPr>
        <w:t>развитие ли</w:t>
      </w:r>
      <w:r w:rsidRPr="00C00DA8">
        <w:rPr>
          <w:sz w:val="28"/>
          <w:szCs w:val="28"/>
          <w:lang w:val="ru-RU" w:eastAsia="ru-RU" w:bidi="ar-SA"/>
        </w:rPr>
        <w:t xml:space="preserve">чностных </w:t>
      </w:r>
      <w:r w:rsidRPr="00C00DA8">
        <w:rPr>
          <w:sz w:val="28"/>
          <w:szCs w:val="28"/>
          <w:lang w:val="ru-RU" w:eastAsia="ru-RU" w:bidi="ar-SA"/>
        </w:rPr>
        <w:t>ка</w:t>
      </w:r>
      <w:r w:rsidRPr="00C00DA8">
        <w:rPr>
          <w:sz w:val="28"/>
          <w:szCs w:val="28"/>
          <w:lang w:val="ru-RU" w:eastAsia="ru-RU" w:bidi="ar-SA"/>
        </w:rPr>
        <w:t>честв человека, удовл</w:t>
      </w:r>
      <w:r w:rsidRPr="00C00DA8">
        <w:rPr>
          <w:sz w:val="28"/>
          <w:szCs w:val="28"/>
          <w:lang w:val="ru-RU" w:eastAsia="ru-RU" w:bidi="ar-SA"/>
        </w:rPr>
        <w:t>етворяются его духовн</w:t>
      </w:r>
      <w:r w:rsidRPr="00C00DA8">
        <w:rPr>
          <w:sz w:val="28"/>
          <w:szCs w:val="28"/>
          <w:lang w:val="ru-RU" w:eastAsia="ru-RU" w:bidi="ar-SA"/>
        </w:rPr>
        <w:t>ые, физические и другие социально</w:t>
      </w:r>
      <w:r w:rsidR="00745AF1">
        <w:rPr>
          <w:sz w:val="28"/>
          <w:szCs w:val="28"/>
          <w:lang w:val="ru-RU" w:eastAsia="ru-RU" w:bidi="ar-SA"/>
        </w:rPr>
        <w:t xml:space="preserve"> </w:t>
      </w:r>
      <w:r w:rsidRPr="00C00DA8">
        <w:rPr>
          <w:sz w:val="28"/>
          <w:szCs w:val="28"/>
          <w:lang w:val="ru-RU" w:eastAsia="ru-RU" w:bidi="ar-SA"/>
        </w:rPr>
        <w:t>значимые  потребности. Досуг –</w:t>
      </w:r>
      <w:r w:rsidRPr="00C00DA8">
        <w:rPr>
          <w:sz w:val="28"/>
          <w:szCs w:val="28"/>
          <w:lang w:val="ru-RU" w:eastAsia="ru-RU" w:bidi="ar-SA"/>
        </w:rPr>
        <w:t xml:space="preserve"> это школа п</w:t>
      </w:r>
      <w:r w:rsidRPr="00C00DA8">
        <w:rPr>
          <w:sz w:val="28"/>
          <w:szCs w:val="28"/>
          <w:lang w:val="ru-RU" w:eastAsia="ru-RU" w:bidi="ar-SA"/>
        </w:rPr>
        <w:t>о</w:t>
      </w:r>
      <w:r w:rsidRPr="00C00DA8">
        <w:rPr>
          <w:sz w:val="28"/>
          <w:szCs w:val="28"/>
          <w:lang w:val="ru-RU" w:eastAsia="ru-RU" w:bidi="ar-SA"/>
        </w:rPr>
        <w:t>д</w:t>
      </w:r>
      <w:r w:rsidRPr="00C00DA8">
        <w:rPr>
          <w:sz w:val="28"/>
          <w:szCs w:val="28"/>
          <w:lang w:val="ru-RU" w:eastAsia="ru-RU" w:bidi="ar-SA"/>
        </w:rPr>
        <w:t>д</w:t>
      </w:r>
      <w:r w:rsidRPr="00C00DA8">
        <w:rPr>
          <w:sz w:val="28"/>
          <w:szCs w:val="28"/>
          <w:lang w:val="ru-RU" w:eastAsia="ru-RU" w:bidi="ar-SA"/>
        </w:rPr>
        <w:t>е</w:t>
      </w:r>
      <w:r w:rsidRPr="00C00DA8">
        <w:rPr>
          <w:sz w:val="28"/>
          <w:szCs w:val="28"/>
          <w:lang w:val="ru-RU" w:eastAsia="ru-RU" w:bidi="ar-SA"/>
        </w:rPr>
        <w:t>рж</w:t>
      </w:r>
      <w:r w:rsidRPr="00C00DA8">
        <w:rPr>
          <w:sz w:val="28"/>
          <w:szCs w:val="28"/>
          <w:lang w:val="ru-RU" w:eastAsia="ru-RU" w:bidi="ar-SA"/>
        </w:rPr>
        <w:t>ки, од</w:t>
      </w:r>
      <w:r w:rsidRPr="00C00DA8">
        <w:rPr>
          <w:sz w:val="28"/>
          <w:szCs w:val="28"/>
          <w:lang w:val="ru-RU" w:eastAsia="ru-RU" w:bidi="ar-SA"/>
        </w:rPr>
        <w:t>обре</w:t>
      </w:r>
      <w:r>
        <w:rPr>
          <w:sz w:val="28"/>
          <w:szCs w:val="28"/>
          <w:lang w:val="ru-RU" w:eastAsia="ru-RU" w:bidi="ar-SA"/>
        </w:rPr>
        <w:t>ния и ободрения любого ребенка</w:t>
      </w:r>
      <w:r w:rsidRPr="00C00DA8">
        <w:rPr>
          <w:sz w:val="28"/>
          <w:szCs w:val="28"/>
          <w:lang w:val="ru-RU" w:eastAsia="ru-RU" w:bidi="ar-SA"/>
        </w:rPr>
        <w:t>; это та часть свободного времени,</w:t>
      </w:r>
      <w:r w:rsidRPr="00C00DA8">
        <w:rPr>
          <w:sz w:val="28"/>
          <w:szCs w:val="28"/>
          <w:lang w:val="ru-RU" w:eastAsia="ru-RU" w:bidi="ar-SA"/>
        </w:rPr>
        <w:t xml:space="preserve"> кот</w:t>
      </w:r>
      <w:r w:rsidRPr="00C00DA8">
        <w:rPr>
          <w:sz w:val="28"/>
          <w:szCs w:val="28"/>
          <w:lang w:val="ru-RU" w:eastAsia="ru-RU" w:bidi="ar-SA"/>
        </w:rPr>
        <w:t>о</w:t>
      </w:r>
      <w:r w:rsidRPr="00C00DA8">
        <w:rPr>
          <w:sz w:val="28"/>
          <w:szCs w:val="28"/>
          <w:lang w:val="ru-RU" w:eastAsia="ru-RU" w:bidi="ar-SA"/>
        </w:rPr>
        <w:t>рая о</w:t>
      </w:r>
      <w:r w:rsidRPr="00C00DA8">
        <w:rPr>
          <w:sz w:val="28"/>
          <w:szCs w:val="28"/>
          <w:lang w:val="ru-RU" w:eastAsia="ru-RU" w:bidi="ar-SA"/>
        </w:rPr>
        <w:t>снована на принципах доб</w:t>
      </w:r>
      <w:r w:rsidRPr="00C00DA8">
        <w:rPr>
          <w:sz w:val="28"/>
          <w:szCs w:val="28"/>
          <w:lang w:val="ru-RU" w:eastAsia="ru-RU" w:bidi="ar-SA"/>
        </w:rPr>
        <w:t>р</w:t>
      </w:r>
      <w:r w:rsidRPr="00C00DA8">
        <w:rPr>
          <w:sz w:val="28"/>
          <w:szCs w:val="28"/>
          <w:lang w:val="ru-RU" w:eastAsia="ru-RU" w:bidi="ar-SA"/>
        </w:rPr>
        <w:t>о</w:t>
      </w:r>
      <w:r w:rsidRPr="00C00DA8">
        <w:rPr>
          <w:sz w:val="28"/>
          <w:szCs w:val="28"/>
          <w:lang w:val="ru-RU" w:eastAsia="ru-RU" w:bidi="ar-SA"/>
        </w:rPr>
        <w:t>во</w:t>
      </w:r>
      <w:r w:rsidRPr="00C00DA8">
        <w:rPr>
          <w:sz w:val="28"/>
          <w:szCs w:val="28"/>
          <w:lang w:val="ru-RU" w:eastAsia="ru-RU" w:bidi="ar-SA"/>
        </w:rPr>
        <w:t xml:space="preserve">льности, </w:t>
      </w:r>
      <w:r w:rsidRPr="00C00DA8">
        <w:rPr>
          <w:sz w:val="28"/>
          <w:szCs w:val="28"/>
          <w:lang w:val="ru-RU" w:eastAsia="ru-RU" w:bidi="ar-SA"/>
        </w:rPr>
        <w:t>интереса,</w:t>
      </w:r>
      <w:r w:rsidRPr="00C00DA8">
        <w:rPr>
          <w:sz w:val="28"/>
          <w:szCs w:val="28"/>
          <w:lang w:val="ru-RU" w:eastAsia="ru-RU" w:bidi="ar-SA"/>
        </w:rPr>
        <w:t xml:space="preserve"> к</w:t>
      </w:r>
      <w:r w:rsidRPr="00C00DA8">
        <w:rPr>
          <w:sz w:val="28"/>
          <w:szCs w:val="28"/>
          <w:lang w:val="ru-RU" w:eastAsia="ru-RU" w:bidi="ar-SA"/>
        </w:rPr>
        <w:t>омфорта и духовного у</w:t>
      </w:r>
      <w:r w:rsidRPr="00C00DA8">
        <w:rPr>
          <w:sz w:val="28"/>
          <w:szCs w:val="28"/>
          <w:lang w:val="ru-RU" w:eastAsia="ru-RU" w:bidi="ar-SA"/>
        </w:rPr>
        <w:t>довлетворения</w:t>
      </w:r>
      <w:r w:rsidRPr="00C00DA8">
        <w:rPr>
          <w:sz w:val="28"/>
          <w:szCs w:val="28"/>
          <w:lang w:val="ru-RU" w:eastAsia="ru-RU" w:bidi="ar-SA"/>
        </w:rPr>
        <w:t>.</w:t>
      </w:r>
      <w:r w:rsidRPr="00C00DA8">
        <w:rPr>
          <w:sz w:val="28"/>
          <w:szCs w:val="28"/>
          <w:lang w:val="ru-RU" w:eastAsia="ru-RU" w:bidi="ar-SA"/>
        </w:rPr>
        <w:t> </w:t>
      </w:r>
      <w:r w:rsidRPr="00C00DA8">
        <w:rPr>
          <w:sz w:val="28"/>
          <w:szCs w:val="28"/>
          <w:lang w:val="ru-RU" w:eastAsia="ru-RU" w:bidi="ar-SA"/>
        </w:rPr>
        <w:t>Досуг – это отдых, развлечения, самообразование, творчество</w:t>
      </w:r>
      <w:r w:rsidRPr="00C00DA8">
        <w:rPr>
          <w:color w:val="444444"/>
          <w:sz w:val="28"/>
          <w:szCs w:val="28"/>
          <w:lang w:val="ru-RU" w:eastAsia="ru-RU" w:bidi="ar-SA"/>
        </w:rPr>
        <w:t xml:space="preserve">. </w:t>
      </w:r>
    </w:p>
    <w:p w:rsidR="00EB18B7" w:rsidP="00A157DF">
      <w:pPr>
        <w:spacing w:line="360" w:lineRule="auto"/>
        <w:jc w:val="both"/>
        <w:rPr>
          <w:sz w:val="28"/>
          <w:szCs w:val="28"/>
          <w:lang w:val="ru-RU" w:eastAsia="ru-RU" w:bidi="ar-SA"/>
        </w:rPr>
      </w:pPr>
      <w:r>
        <w:rPr>
          <w:color w:val="444444"/>
          <w:sz w:val="28"/>
          <w:szCs w:val="28"/>
          <w:lang w:val="ru-RU" w:eastAsia="ru-RU" w:bidi="ar-SA"/>
        </w:rPr>
        <w:t xml:space="preserve">  </w:t>
      </w:r>
      <w:r w:rsidR="00AB4314">
        <w:rPr>
          <w:color w:val="444444"/>
          <w:sz w:val="28"/>
          <w:szCs w:val="28"/>
          <w:lang w:val="ru-RU" w:eastAsia="ru-RU" w:bidi="ar-SA"/>
        </w:rPr>
        <w:tab/>
      </w:r>
      <w:r>
        <w:rPr>
          <w:color w:val="444444"/>
          <w:sz w:val="28"/>
          <w:szCs w:val="28"/>
          <w:lang w:val="ru-RU" w:eastAsia="ru-RU" w:bidi="ar-SA"/>
        </w:rPr>
        <w:t xml:space="preserve">  </w:t>
      </w:r>
      <w:r>
        <w:rPr>
          <w:sz w:val="28"/>
          <w:szCs w:val="28"/>
          <w:lang w:val="ru-RU" w:eastAsia="ru-RU" w:bidi="ar-SA"/>
        </w:rPr>
        <w:t>Одн</w:t>
      </w:r>
      <w:r>
        <w:rPr>
          <w:sz w:val="28"/>
          <w:szCs w:val="28"/>
          <w:lang w:val="ru-RU" w:eastAsia="ru-RU" w:bidi="ar-SA"/>
        </w:rPr>
        <w:t xml:space="preserve">им </w:t>
      </w:r>
      <w:r w:rsidRPr="00D82309">
        <w:rPr>
          <w:sz w:val="28"/>
          <w:szCs w:val="28"/>
          <w:lang w:val="ru-RU" w:eastAsia="ru-RU" w:bidi="ar-SA"/>
        </w:rPr>
        <w:t xml:space="preserve"> из видов </w:t>
      </w:r>
      <w:r w:rsidRPr="00D82309">
        <w:rPr>
          <w:sz w:val="28"/>
          <w:szCs w:val="28"/>
          <w:lang w:val="ru-RU" w:eastAsia="ru-RU" w:bidi="ar-SA"/>
        </w:rPr>
        <w:t>до</w:t>
      </w:r>
      <w:r w:rsidRPr="00D82309">
        <w:rPr>
          <w:sz w:val="28"/>
          <w:szCs w:val="28"/>
          <w:lang w:val="ru-RU" w:eastAsia="ru-RU" w:bidi="ar-SA"/>
        </w:rPr>
        <w:t>су</w:t>
      </w:r>
      <w:r w:rsidRPr="00D82309">
        <w:rPr>
          <w:sz w:val="28"/>
          <w:szCs w:val="28"/>
          <w:lang w:val="ru-RU" w:eastAsia="ru-RU" w:bidi="ar-SA"/>
        </w:rPr>
        <w:t>г</w:t>
      </w:r>
      <w:r w:rsidRPr="00D82309">
        <w:rPr>
          <w:sz w:val="28"/>
          <w:szCs w:val="28"/>
          <w:lang w:val="ru-RU" w:eastAsia="ru-RU" w:bidi="ar-SA"/>
        </w:rPr>
        <w:t xml:space="preserve">овой </w:t>
      </w:r>
      <w:r w:rsidRPr="00D82309">
        <w:rPr>
          <w:sz w:val="28"/>
          <w:szCs w:val="28"/>
          <w:lang w:val="ru-RU" w:eastAsia="ru-RU" w:bidi="ar-SA"/>
        </w:rPr>
        <w:t xml:space="preserve">деятельности  является праздник. </w:t>
      </w:r>
      <w:r w:rsidRPr="00D82309">
        <w:rPr>
          <w:sz w:val="28"/>
          <w:szCs w:val="28"/>
          <w:lang w:val="ru-RU" w:eastAsia="ru-RU" w:bidi="ar-SA"/>
        </w:rPr>
        <w:t>Праздник - не просто мероприятие, на</w:t>
      </w:r>
      <w:r w:rsidRPr="00D82309">
        <w:rPr>
          <w:sz w:val="28"/>
          <w:szCs w:val="28"/>
          <w:lang w:val="ru-RU" w:eastAsia="ru-RU" w:bidi="ar-SA"/>
        </w:rPr>
        <w:t xml:space="preserve"> кот</w:t>
      </w:r>
      <w:r w:rsidRPr="00D82309">
        <w:rPr>
          <w:sz w:val="28"/>
          <w:szCs w:val="28"/>
          <w:lang w:val="ru-RU" w:eastAsia="ru-RU" w:bidi="ar-SA"/>
        </w:rPr>
        <w:t>о</w:t>
      </w:r>
      <w:r w:rsidRPr="00D82309">
        <w:rPr>
          <w:sz w:val="28"/>
          <w:szCs w:val="28"/>
          <w:lang w:val="ru-RU" w:eastAsia="ru-RU" w:bidi="ar-SA"/>
        </w:rPr>
        <w:t>ром р</w:t>
      </w:r>
      <w:r w:rsidRPr="00D82309">
        <w:rPr>
          <w:sz w:val="28"/>
          <w:szCs w:val="28"/>
          <w:lang w:val="ru-RU" w:eastAsia="ru-RU" w:bidi="ar-SA"/>
        </w:rPr>
        <w:t>ебенок получает возможнос</w:t>
      </w:r>
      <w:r w:rsidRPr="00D82309">
        <w:rPr>
          <w:sz w:val="28"/>
          <w:szCs w:val="28"/>
          <w:lang w:val="ru-RU" w:eastAsia="ru-RU" w:bidi="ar-SA"/>
        </w:rPr>
        <w:t>т</w:t>
      </w:r>
      <w:r w:rsidRPr="00D82309">
        <w:rPr>
          <w:sz w:val="28"/>
          <w:szCs w:val="28"/>
          <w:lang w:val="ru-RU" w:eastAsia="ru-RU" w:bidi="ar-SA"/>
        </w:rPr>
        <w:t>ь отдохнуть</w:t>
      </w:r>
      <w:r w:rsidRPr="00D82309">
        <w:rPr>
          <w:sz w:val="28"/>
          <w:szCs w:val="28"/>
          <w:lang w:val="ru-RU" w:eastAsia="ru-RU" w:bidi="ar-SA"/>
        </w:rPr>
        <w:t xml:space="preserve"> и получить</w:t>
      </w:r>
      <w:r w:rsidRPr="00D82309">
        <w:rPr>
          <w:sz w:val="28"/>
          <w:szCs w:val="28"/>
          <w:lang w:val="ru-RU" w:eastAsia="ru-RU" w:bidi="ar-SA"/>
        </w:rPr>
        <w:t xml:space="preserve"> положительные </w:t>
      </w:r>
      <w:r>
        <w:rPr>
          <w:sz w:val="28"/>
          <w:szCs w:val="28"/>
          <w:lang w:val="ru-RU" w:eastAsia="ru-RU" w:bidi="ar-SA"/>
        </w:rPr>
        <w:t>эмоции</w:t>
      </w:r>
      <w:r>
        <w:rPr>
          <w:sz w:val="28"/>
          <w:szCs w:val="28"/>
          <w:lang w:val="ru-RU" w:eastAsia="ru-RU" w:bidi="ar-SA"/>
        </w:rPr>
        <w:t>, но э</w:t>
      </w:r>
      <w:r>
        <w:rPr>
          <w:sz w:val="28"/>
          <w:szCs w:val="28"/>
          <w:lang w:val="ru-RU" w:eastAsia="ru-RU" w:bidi="ar-SA"/>
        </w:rPr>
        <w:t>то и участие в под</w:t>
      </w:r>
      <w:r>
        <w:rPr>
          <w:sz w:val="28"/>
          <w:szCs w:val="28"/>
          <w:lang w:val="ru-RU" w:eastAsia="ru-RU" w:bidi="ar-SA"/>
        </w:rPr>
        <w:t>готовке к нему, что позволяет воспитывать в нем   ответственн</w:t>
      </w:r>
      <w:r>
        <w:rPr>
          <w:sz w:val="28"/>
          <w:szCs w:val="28"/>
          <w:lang w:val="ru-RU" w:eastAsia="ru-RU" w:bidi="ar-SA"/>
        </w:rPr>
        <w:t>ость, развив</w:t>
      </w:r>
      <w:r>
        <w:rPr>
          <w:sz w:val="28"/>
          <w:szCs w:val="28"/>
          <w:lang w:val="ru-RU" w:eastAsia="ru-RU" w:bidi="ar-SA"/>
        </w:rPr>
        <w:t>а</w:t>
      </w:r>
      <w:r>
        <w:rPr>
          <w:sz w:val="28"/>
          <w:szCs w:val="28"/>
          <w:lang w:val="ru-RU" w:eastAsia="ru-RU" w:bidi="ar-SA"/>
        </w:rPr>
        <w:t>е</w:t>
      </w:r>
      <w:r>
        <w:rPr>
          <w:sz w:val="28"/>
          <w:szCs w:val="28"/>
          <w:lang w:val="ru-RU" w:eastAsia="ru-RU" w:bidi="ar-SA"/>
        </w:rPr>
        <w:t>т</w:t>
      </w:r>
      <w:r>
        <w:rPr>
          <w:sz w:val="28"/>
          <w:szCs w:val="28"/>
          <w:lang w:val="ru-RU" w:eastAsia="ru-RU" w:bidi="ar-SA"/>
        </w:rPr>
        <w:t xml:space="preserve"> </w:t>
      </w:r>
      <w:r>
        <w:rPr>
          <w:sz w:val="28"/>
          <w:szCs w:val="28"/>
          <w:lang w:val="ru-RU" w:eastAsia="ru-RU" w:bidi="ar-SA"/>
        </w:rPr>
        <w:t>ли</w:t>
      </w:r>
      <w:r>
        <w:rPr>
          <w:sz w:val="28"/>
          <w:szCs w:val="28"/>
          <w:lang w:val="ru-RU" w:eastAsia="ru-RU" w:bidi="ar-SA"/>
        </w:rPr>
        <w:t>дерски</w:t>
      </w:r>
      <w:r>
        <w:rPr>
          <w:sz w:val="28"/>
          <w:szCs w:val="28"/>
          <w:lang w:val="ru-RU" w:eastAsia="ru-RU" w:bidi="ar-SA"/>
        </w:rPr>
        <w:t>е качества, учит общению.   Во время организации праздника каждый об</w:t>
      </w:r>
      <w:r>
        <w:rPr>
          <w:sz w:val="28"/>
          <w:szCs w:val="28"/>
          <w:lang w:val="ru-RU" w:eastAsia="ru-RU" w:bidi="ar-SA"/>
        </w:rPr>
        <w:t>учаю</w:t>
      </w:r>
      <w:r>
        <w:rPr>
          <w:sz w:val="28"/>
          <w:szCs w:val="28"/>
          <w:lang w:val="ru-RU" w:eastAsia="ru-RU" w:bidi="ar-SA"/>
        </w:rPr>
        <w:t>щ</w:t>
      </w:r>
      <w:r>
        <w:rPr>
          <w:sz w:val="28"/>
          <w:szCs w:val="28"/>
          <w:lang w:val="ru-RU" w:eastAsia="ru-RU" w:bidi="ar-SA"/>
        </w:rPr>
        <w:t xml:space="preserve">ийся </w:t>
      </w:r>
      <w:r>
        <w:rPr>
          <w:sz w:val="28"/>
          <w:szCs w:val="28"/>
          <w:lang w:val="ru-RU" w:eastAsia="ru-RU" w:bidi="ar-SA"/>
        </w:rPr>
        <w:t>получает возм</w:t>
      </w:r>
      <w:r>
        <w:rPr>
          <w:sz w:val="28"/>
          <w:szCs w:val="28"/>
          <w:lang w:val="ru-RU" w:eastAsia="ru-RU" w:bidi="ar-SA"/>
        </w:rPr>
        <w:t>ожность пока</w:t>
      </w:r>
      <w:r>
        <w:rPr>
          <w:sz w:val="28"/>
          <w:szCs w:val="28"/>
          <w:lang w:val="ru-RU" w:eastAsia="ru-RU" w:bidi="ar-SA"/>
        </w:rPr>
        <w:t>з</w:t>
      </w:r>
      <w:r>
        <w:rPr>
          <w:sz w:val="28"/>
          <w:szCs w:val="28"/>
          <w:lang w:val="ru-RU" w:eastAsia="ru-RU" w:bidi="ar-SA"/>
        </w:rPr>
        <w:t>ать свои та</w:t>
      </w:r>
      <w:r>
        <w:rPr>
          <w:sz w:val="28"/>
          <w:szCs w:val="28"/>
          <w:lang w:val="ru-RU" w:eastAsia="ru-RU" w:bidi="ar-SA"/>
        </w:rPr>
        <w:t>ла</w:t>
      </w:r>
      <w:r>
        <w:rPr>
          <w:sz w:val="28"/>
          <w:szCs w:val="28"/>
          <w:lang w:val="ru-RU" w:eastAsia="ru-RU" w:bidi="ar-SA"/>
        </w:rPr>
        <w:t>нты, умен</w:t>
      </w:r>
      <w:r>
        <w:rPr>
          <w:sz w:val="28"/>
          <w:szCs w:val="28"/>
          <w:lang w:val="ru-RU" w:eastAsia="ru-RU" w:bidi="ar-SA"/>
        </w:rPr>
        <w:t xml:space="preserve">ия, подчеркнуть свою </w:t>
      </w:r>
      <w:r>
        <w:rPr>
          <w:sz w:val="28"/>
          <w:szCs w:val="28"/>
          <w:lang w:val="ru-RU" w:eastAsia="ru-RU" w:bidi="ar-SA"/>
        </w:rPr>
        <w:t>индивидуальность. Отс</w:t>
      </w:r>
      <w:r>
        <w:rPr>
          <w:sz w:val="28"/>
          <w:szCs w:val="28"/>
          <w:lang w:val="ru-RU" w:eastAsia="ru-RU" w:bidi="ar-SA"/>
        </w:rPr>
        <w:t xml:space="preserve">юда и название </w:t>
      </w:r>
      <w:r w:rsidR="0006530F">
        <w:rPr>
          <w:sz w:val="28"/>
          <w:szCs w:val="28"/>
          <w:lang w:val="ru-RU" w:eastAsia="ru-RU" w:bidi="ar-SA"/>
        </w:rPr>
        <w:t>П</w:t>
      </w:r>
      <w:r>
        <w:rPr>
          <w:sz w:val="28"/>
          <w:szCs w:val="28"/>
          <w:lang w:val="ru-RU" w:eastAsia="ru-RU" w:bidi="ar-SA"/>
        </w:rPr>
        <w:t xml:space="preserve">рограммы </w:t>
      </w:r>
      <w:r w:rsidR="0006530F">
        <w:rPr>
          <w:sz w:val="28"/>
          <w:szCs w:val="28"/>
          <w:lang w:val="ru-RU" w:eastAsia="ru-RU" w:bidi="ar-SA"/>
        </w:rPr>
        <w:t xml:space="preserve">- </w:t>
      </w:r>
      <w:r>
        <w:rPr>
          <w:sz w:val="28"/>
          <w:szCs w:val="28"/>
          <w:lang w:val="ru-RU" w:eastAsia="ru-RU" w:bidi="ar-SA"/>
        </w:rPr>
        <w:t xml:space="preserve">"Академия праздничных наук".  </w:t>
      </w:r>
    </w:p>
    <w:p w:rsidR="000411C9" w:rsidP="00A157DF">
      <w:pPr>
        <w:spacing w:line="360" w:lineRule="auto"/>
        <w:ind w:firstLine="284"/>
        <w:jc w:val="both"/>
        <w:rPr>
          <w:sz w:val="28"/>
          <w:szCs w:val="28"/>
          <w:lang w:val="ru-RU" w:eastAsia="ru-RU" w:bidi="ar-SA"/>
        </w:rPr>
      </w:pPr>
      <w:r w:rsidRPr="00373500" w:rsidR="00EB18B7">
        <w:rPr>
          <w:b/>
          <w:sz w:val="28"/>
          <w:szCs w:val="28"/>
          <w:lang w:val="ru-RU" w:eastAsia="ru-RU" w:bidi="ar-SA"/>
        </w:rPr>
        <w:t xml:space="preserve"> </w:t>
      </w:r>
      <w:r w:rsidR="009916A9">
        <w:rPr>
          <w:b/>
          <w:sz w:val="28"/>
          <w:szCs w:val="28"/>
          <w:lang w:val="ru-RU" w:eastAsia="ru-RU" w:bidi="ar-SA"/>
        </w:rPr>
        <w:t xml:space="preserve"> </w:t>
      </w:r>
      <w:r w:rsidRPr="00373500" w:rsidR="00EB18B7">
        <w:rPr>
          <w:b/>
          <w:sz w:val="28"/>
          <w:szCs w:val="28"/>
          <w:lang w:val="ru-RU" w:eastAsia="ru-RU" w:bidi="ar-SA"/>
        </w:rPr>
        <w:t xml:space="preserve"> </w:t>
      </w:r>
      <w:r w:rsidR="002A360B">
        <w:rPr>
          <w:b/>
          <w:sz w:val="28"/>
          <w:szCs w:val="28"/>
          <w:lang w:val="ru-RU" w:eastAsia="ru-RU" w:bidi="ar-SA"/>
        </w:rPr>
        <w:tab/>
      </w:r>
      <w:r w:rsidRPr="00373500" w:rsidR="00EB18B7">
        <w:rPr>
          <w:b/>
          <w:sz w:val="28"/>
          <w:szCs w:val="28"/>
          <w:lang w:val="ru-RU" w:eastAsia="ru-RU" w:bidi="ar-SA"/>
        </w:rPr>
        <w:t>Но</w:t>
      </w:r>
      <w:r w:rsidRPr="00373500" w:rsidR="00EB18B7">
        <w:rPr>
          <w:b/>
          <w:sz w:val="28"/>
          <w:szCs w:val="28"/>
          <w:lang w:val="ru-RU" w:eastAsia="ru-RU" w:bidi="ar-SA"/>
        </w:rPr>
        <w:t>ви</w:t>
      </w:r>
      <w:r w:rsidRPr="00373500" w:rsidR="00EB18B7">
        <w:rPr>
          <w:b/>
          <w:sz w:val="28"/>
          <w:szCs w:val="28"/>
          <w:lang w:val="ru-RU" w:eastAsia="ru-RU" w:bidi="ar-SA"/>
        </w:rPr>
        <w:t>зна</w:t>
      </w:r>
      <w:r w:rsidR="00EB18B7">
        <w:rPr>
          <w:sz w:val="28"/>
          <w:szCs w:val="28"/>
          <w:lang w:val="ru-RU" w:eastAsia="ru-RU" w:bidi="ar-SA"/>
        </w:rPr>
        <w:t xml:space="preserve">  </w:t>
      </w:r>
      <w:r w:rsidR="0006530F">
        <w:rPr>
          <w:sz w:val="28"/>
          <w:szCs w:val="28"/>
          <w:lang w:val="ru-RU" w:eastAsia="ru-RU" w:bidi="ar-SA"/>
        </w:rPr>
        <w:t>П</w:t>
      </w:r>
      <w:r w:rsidR="00EB18B7">
        <w:rPr>
          <w:sz w:val="28"/>
          <w:szCs w:val="28"/>
          <w:lang w:val="ru-RU" w:eastAsia="ru-RU" w:bidi="ar-SA"/>
        </w:rPr>
        <w:t>рогра</w:t>
      </w:r>
      <w:r w:rsidR="00EB18B7">
        <w:rPr>
          <w:sz w:val="28"/>
          <w:szCs w:val="28"/>
          <w:lang w:val="ru-RU" w:eastAsia="ru-RU" w:bidi="ar-SA"/>
        </w:rPr>
        <w:t>мм</w:t>
      </w:r>
      <w:r w:rsidR="00EB18B7">
        <w:rPr>
          <w:sz w:val="28"/>
          <w:szCs w:val="28"/>
          <w:lang w:val="ru-RU" w:eastAsia="ru-RU" w:bidi="ar-SA"/>
        </w:rPr>
        <w:t xml:space="preserve">ы </w:t>
      </w:r>
      <w:r w:rsidR="00EB18B7">
        <w:rPr>
          <w:sz w:val="28"/>
          <w:szCs w:val="28"/>
          <w:lang w:val="ru-RU" w:eastAsia="ru-RU" w:bidi="ar-SA"/>
        </w:rPr>
        <w:t>з</w:t>
      </w:r>
      <w:r w:rsidR="00EB18B7">
        <w:rPr>
          <w:sz w:val="28"/>
          <w:szCs w:val="28"/>
          <w:lang w:val="ru-RU" w:eastAsia="ru-RU" w:bidi="ar-SA"/>
        </w:rPr>
        <w:t xml:space="preserve">аключается в использовании </w:t>
      </w:r>
      <w:r w:rsidR="002E47B0">
        <w:rPr>
          <w:sz w:val="28"/>
          <w:szCs w:val="28"/>
          <w:lang w:val="ru-RU" w:eastAsia="ru-RU" w:bidi="ar-SA"/>
        </w:rPr>
        <w:t>п</w:t>
      </w:r>
      <w:r w:rsidRPr="002E47B0" w:rsidR="002E47B0">
        <w:rPr>
          <w:sz w:val="28"/>
          <w:szCs w:val="28"/>
          <w:lang w:val="ru-RU" w:eastAsia="ru-RU" w:bidi="ar-SA"/>
        </w:rPr>
        <w:t>ерспективны</w:t>
      </w:r>
      <w:r w:rsidR="002E47B0">
        <w:rPr>
          <w:sz w:val="28"/>
          <w:szCs w:val="28"/>
          <w:lang w:val="ru-RU" w:eastAsia="ru-RU" w:bidi="ar-SA"/>
        </w:rPr>
        <w:t>х</w:t>
      </w:r>
      <w:r w:rsidRPr="002E47B0" w:rsidR="002E47B0">
        <w:rPr>
          <w:sz w:val="28"/>
          <w:szCs w:val="28"/>
          <w:lang w:val="ru-RU" w:eastAsia="ru-RU" w:bidi="ar-SA"/>
        </w:rPr>
        <w:t xml:space="preserve"> метод</w:t>
      </w:r>
      <w:r w:rsidR="002E47B0">
        <w:rPr>
          <w:sz w:val="28"/>
          <w:szCs w:val="28"/>
          <w:lang w:val="ru-RU" w:eastAsia="ru-RU" w:bidi="ar-SA"/>
        </w:rPr>
        <w:t>ов</w:t>
      </w:r>
      <w:r w:rsidRPr="002E47B0" w:rsidR="002E47B0">
        <w:rPr>
          <w:sz w:val="28"/>
          <w:szCs w:val="28"/>
          <w:lang w:val="ru-RU" w:eastAsia="ru-RU" w:bidi="ar-SA"/>
        </w:rPr>
        <w:t xml:space="preserve"> и технологи</w:t>
      </w:r>
      <w:r w:rsidR="002E47B0">
        <w:rPr>
          <w:sz w:val="28"/>
          <w:szCs w:val="28"/>
          <w:lang w:val="ru-RU" w:eastAsia="ru-RU" w:bidi="ar-SA"/>
        </w:rPr>
        <w:t>й</w:t>
      </w:r>
      <w:r w:rsidRPr="002E47B0" w:rsidR="002E47B0">
        <w:rPr>
          <w:sz w:val="28"/>
          <w:szCs w:val="28"/>
          <w:lang w:val="ru-RU" w:eastAsia="ru-RU" w:bidi="ar-SA"/>
        </w:rPr>
        <w:t xml:space="preserve"> обучения</w:t>
      </w:r>
      <w:r w:rsidR="002E47B0">
        <w:rPr>
          <w:sz w:val="28"/>
          <w:szCs w:val="28"/>
          <w:lang w:val="ru-RU" w:eastAsia="ru-RU" w:bidi="ar-SA"/>
        </w:rPr>
        <w:t xml:space="preserve">. </w:t>
      </w:r>
      <w:r w:rsidR="002E47B0">
        <w:rPr>
          <w:sz w:val="28"/>
          <w:szCs w:val="28"/>
          <w:lang w:val="ru-RU" w:eastAsia="ru-RU" w:bidi="ar-SA"/>
        </w:rPr>
        <w:t>У</w:t>
      </w:r>
      <w:r w:rsidRPr="002E47B0" w:rsidR="002E47B0">
        <w:rPr>
          <w:sz w:val="28"/>
          <w:szCs w:val="28"/>
          <w:lang w:val="ru-RU" w:eastAsia="ru-RU" w:bidi="ar-SA"/>
        </w:rPr>
        <w:t>читыва</w:t>
      </w:r>
      <w:r w:rsidR="002E47B0">
        <w:rPr>
          <w:sz w:val="28"/>
          <w:szCs w:val="28"/>
          <w:lang w:val="ru-RU" w:eastAsia="ru-RU" w:bidi="ar-SA"/>
        </w:rPr>
        <w:t>ются</w:t>
      </w:r>
      <w:r w:rsidRPr="002E47B0" w:rsidR="002E47B0">
        <w:rPr>
          <w:sz w:val="28"/>
          <w:szCs w:val="28"/>
          <w:lang w:val="ru-RU" w:eastAsia="ru-RU" w:bidi="ar-SA"/>
        </w:rPr>
        <w:t xml:space="preserve"> следующие основные направления обновления образовательных технологий: активизация образовательной деятельности обучающихся, когда преобладающая роль отводится практико-о</w:t>
      </w:r>
      <w:r w:rsidRPr="002E47B0" w:rsidR="002E47B0">
        <w:rPr>
          <w:sz w:val="28"/>
          <w:szCs w:val="28"/>
          <w:lang w:val="ru-RU" w:eastAsia="ru-RU" w:bidi="ar-SA"/>
        </w:rPr>
        <w:t>риентированным методам, стимулирующим инициативу и самостоятельность о</w:t>
      </w:r>
      <w:r w:rsidRPr="002E47B0" w:rsidR="002E47B0">
        <w:rPr>
          <w:sz w:val="28"/>
          <w:szCs w:val="28"/>
          <w:lang w:val="ru-RU" w:eastAsia="ru-RU" w:bidi="ar-SA"/>
        </w:rPr>
        <w:t>бучающихся</w:t>
      </w:r>
      <w:r w:rsidR="002E47B0">
        <w:rPr>
          <w:sz w:val="28"/>
          <w:szCs w:val="28"/>
          <w:lang w:val="ru-RU" w:eastAsia="ru-RU" w:bidi="ar-SA"/>
        </w:rPr>
        <w:t xml:space="preserve">, </w:t>
      </w:r>
      <w:r w:rsidRPr="002E47B0" w:rsidR="002E47B0">
        <w:rPr>
          <w:sz w:val="28"/>
          <w:szCs w:val="28"/>
          <w:lang w:val="ru-RU" w:eastAsia="ru-RU" w:bidi="ar-SA"/>
        </w:rPr>
        <w:t>переход от монологических форм общения участников образовательных отношений</w:t>
      </w:r>
      <w:r w:rsidR="002E47B0">
        <w:rPr>
          <w:sz w:val="28"/>
          <w:szCs w:val="28"/>
          <w:lang w:val="ru-RU" w:eastAsia="ru-RU" w:bidi="ar-SA"/>
        </w:rPr>
        <w:t xml:space="preserve">, </w:t>
      </w:r>
      <w:r w:rsidRPr="002E47B0" w:rsidR="002E47B0">
        <w:rPr>
          <w:sz w:val="28"/>
          <w:szCs w:val="28"/>
          <w:lang w:val="ru-RU" w:eastAsia="ru-RU" w:bidi="ar-SA"/>
        </w:rPr>
        <w:t>включение обучающ</w:t>
      </w:r>
      <w:r w:rsidR="002E47B0">
        <w:rPr>
          <w:sz w:val="28"/>
          <w:szCs w:val="28"/>
          <w:lang w:val="ru-RU" w:eastAsia="ru-RU" w:bidi="ar-SA"/>
        </w:rPr>
        <w:t>ихся</w:t>
      </w:r>
      <w:r w:rsidRPr="002E47B0" w:rsidR="002E47B0">
        <w:rPr>
          <w:sz w:val="28"/>
          <w:szCs w:val="28"/>
          <w:lang w:val="ru-RU" w:eastAsia="ru-RU" w:bidi="ar-SA"/>
        </w:rPr>
        <w:t xml:space="preserve"> </w:t>
      </w:r>
      <w:r w:rsidRPr="002E47B0" w:rsidR="002E47B0">
        <w:rPr>
          <w:sz w:val="28"/>
          <w:szCs w:val="28"/>
          <w:lang w:val="ru-RU" w:eastAsia="ru-RU" w:bidi="ar-SA"/>
        </w:rPr>
        <w:t>в образовательные программы в качестве помощника педагога, консультанта, наставника, для младших обучающихся и сверстников</w:t>
      </w:r>
      <w:r w:rsidR="002E47B0">
        <w:rPr>
          <w:sz w:val="28"/>
          <w:szCs w:val="28"/>
          <w:lang w:val="ru-RU" w:eastAsia="ru-RU" w:bidi="ar-SA"/>
        </w:rPr>
        <w:t>. П</w:t>
      </w:r>
      <w:r w:rsidR="002E47B0">
        <w:rPr>
          <w:sz w:val="28"/>
          <w:szCs w:val="28"/>
          <w:lang w:val="ru-RU" w:eastAsia="ru-RU" w:bidi="ar-SA"/>
        </w:rPr>
        <w:t>р</w:t>
      </w:r>
      <w:r w:rsidR="002E47B0">
        <w:rPr>
          <w:sz w:val="28"/>
          <w:szCs w:val="28"/>
          <w:lang w:val="ru-RU" w:eastAsia="ru-RU" w:bidi="ar-SA"/>
        </w:rPr>
        <w:t xml:space="preserve">именяются </w:t>
      </w:r>
      <w:r w:rsidR="00EB18B7">
        <w:rPr>
          <w:sz w:val="28"/>
          <w:szCs w:val="28"/>
          <w:lang w:val="ru-RU" w:eastAsia="ru-RU" w:bidi="ar-SA"/>
        </w:rPr>
        <w:t>интерактивны</w:t>
      </w:r>
      <w:r w:rsidR="002E47B0">
        <w:rPr>
          <w:sz w:val="28"/>
          <w:szCs w:val="28"/>
          <w:lang w:val="ru-RU" w:eastAsia="ru-RU" w:bidi="ar-SA"/>
        </w:rPr>
        <w:t>е</w:t>
      </w:r>
      <w:r w:rsidR="00EB18B7">
        <w:rPr>
          <w:sz w:val="28"/>
          <w:szCs w:val="28"/>
          <w:lang w:val="ru-RU" w:eastAsia="ru-RU" w:bidi="ar-SA"/>
        </w:rPr>
        <w:t xml:space="preserve"> технологи</w:t>
      </w:r>
      <w:r w:rsidR="002E47B0">
        <w:rPr>
          <w:sz w:val="28"/>
          <w:szCs w:val="28"/>
          <w:lang w:val="ru-RU" w:eastAsia="ru-RU" w:bidi="ar-SA"/>
        </w:rPr>
        <w:t>и</w:t>
      </w:r>
      <w:r w:rsidR="00EB18B7">
        <w:rPr>
          <w:sz w:val="28"/>
          <w:szCs w:val="28"/>
          <w:lang w:val="ru-RU" w:eastAsia="ru-RU" w:bidi="ar-SA"/>
        </w:rPr>
        <w:t xml:space="preserve"> и методик</w:t>
      </w:r>
      <w:r w:rsidR="002E47B0">
        <w:rPr>
          <w:sz w:val="28"/>
          <w:szCs w:val="28"/>
          <w:lang w:val="ru-RU" w:eastAsia="ru-RU" w:bidi="ar-SA"/>
        </w:rPr>
        <w:t>и</w:t>
      </w:r>
      <w:r w:rsidR="00EB18B7">
        <w:rPr>
          <w:sz w:val="28"/>
          <w:szCs w:val="28"/>
          <w:lang w:val="ru-RU" w:eastAsia="ru-RU" w:bidi="ar-SA"/>
        </w:rPr>
        <w:t xml:space="preserve"> в воспитател</w:t>
      </w:r>
      <w:r w:rsidR="00EB18B7">
        <w:rPr>
          <w:sz w:val="28"/>
          <w:szCs w:val="28"/>
          <w:lang w:val="ru-RU" w:eastAsia="ru-RU" w:bidi="ar-SA"/>
        </w:rPr>
        <w:t>ьно-</w:t>
      </w:r>
      <w:r w:rsidR="00EB18B7">
        <w:rPr>
          <w:sz w:val="28"/>
          <w:szCs w:val="28"/>
          <w:lang w:val="ru-RU" w:eastAsia="ru-RU" w:bidi="ar-SA"/>
        </w:rPr>
        <w:t>о</w:t>
      </w:r>
      <w:r w:rsidR="00EB18B7">
        <w:rPr>
          <w:sz w:val="28"/>
          <w:szCs w:val="28"/>
          <w:lang w:val="ru-RU" w:eastAsia="ru-RU" w:bidi="ar-SA"/>
        </w:rPr>
        <w:t>бразо</w:t>
      </w:r>
      <w:r w:rsidR="00EB18B7">
        <w:rPr>
          <w:sz w:val="28"/>
          <w:szCs w:val="28"/>
          <w:lang w:val="ru-RU" w:eastAsia="ru-RU" w:bidi="ar-SA"/>
        </w:rPr>
        <w:t>вательном процессе</w:t>
      </w:r>
      <w:r>
        <w:rPr>
          <w:sz w:val="28"/>
          <w:szCs w:val="28"/>
          <w:lang w:val="ru-RU" w:eastAsia="ru-RU" w:bidi="ar-SA"/>
        </w:rPr>
        <w:t xml:space="preserve">, </w:t>
      </w:r>
      <w:r w:rsidR="00EB18B7">
        <w:rPr>
          <w:sz w:val="28"/>
          <w:szCs w:val="28"/>
          <w:lang w:val="ru-RU" w:eastAsia="ru-RU" w:bidi="ar-SA"/>
        </w:rPr>
        <w:t xml:space="preserve"> </w:t>
      </w:r>
      <w:r>
        <w:rPr>
          <w:sz w:val="28"/>
          <w:szCs w:val="28"/>
          <w:lang w:val="ru-RU" w:eastAsia="ru-RU" w:bidi="ar-SA"/>
        </w:rPr>
        <w:t xml:space="preserve"> </w:t>
      </w:r>
      <w:r w:rsidR="00EB18B7">
        <w:rPr>
          <w:sz w:val="28"/>
          <w:szCs w:val="28"/>
          <w:lang w:val="ru-RU" w:eastAsia="ru-RU" w:bidi="ar-SA"/>
        </w:rPr>
        <w:t xml:space="preserve"> лично</w:t>
      </w:r>
      <w:r w:rsidR="00EB18B7">
        <w:rPr>
          <w:sz w:val="28"/>
          <w:szCs w:val="28"/>
          <w:lang w:val="ru-RU" w:eastAsia="ru-RU" w:bidi="ar-SA"/>
        </w:rPr>
        <w:t>стно-о</w:t>
      </w:r>
      <w:r w:rsidR="00EB18B7">
        <w:rPr>
          <w:sz w:val="28"/>
          <w:szCs w:val="28"/>
          <w:lang w:val="ru-RU" w:eastAsia="ru-RU" w:bidi="ar-SA"/>
        </w:rPr>
        <w:t>риент</w:t>
      </w:r>
      <w:r w:rsidR="00EB18B7">
        <w:rPr>
          <w:sz w:val="28"/>
          <w:szCs w:val="28"/>
          <w:lang w:val="ru-RU" w:eastAsia="ru-RU" w:bidi="ar-SA"/>
        </w:rPr>
        <w:t>иро</w:t>
      </w:r>
      <w:r w:rsidR="00EB18B7">
        <w:rPr>
          <w:sz w:val="28"/>
          <w:szCs w:val="28"/>
          <w:lang w:val="ru-RU" w:eastAsia="ru-RU" w:bidi="ar-SA"/>
        </w:rPr>
        <w:t>ванн</w:t>
      </w:r>
      <w:r>
        <w:rPr>
          <w:sz w:val="28"/>
          <w:szCs w:val="28"/>
          <w:lang w:val="ru-RU" w:eastAsia="ru-RU" w:bidi="ar-SA"/>
        </w:rPr>
        <w:t>ый</w:t>
      </w:r>
      <w:r w:rsidR="00EB18B7">
        <w:rPr>
          <w:sz w:val="28"/>
          <w:szCs w:val="28"/>
          <w:lang w:val="ru-RU" w:eastAsia="ru-RU" w:bidi="ar-SA"/>
        </w:rPr>
        <w:t xml:space="preserve"> подход</w:t>
      </w:r>
      <w:r w:rsidR="00EB18B7">
        <w:rPr>
          <w:sz w:val="28"/>
          <w:szCs w:val="28"/>
          <w:lang w:val="ru-RU" w:eastAsia="ru-RU" w:bidi="ar-SA"/>
        </w:rPr>
        <w:t>, и</w:t>
      </w:r>
      <w:r w:rsidR="00EB18B7">
        <w:rPr>
          <w:sz w:val="28"/>
          <w:szCs w:val="28"/>
          <w:lang w:val="ru-RU" w:eastAsia="ru-RU" w:bidi="ar-SA"/>
        </w:rPr>
        <w:t>гровы</w:t>
      </w:r>
      <w:r>
        <w:rPr>
          <w:sz w:val="28"/>
          <w:szCs w:val="28"/>
          <w:lang w:val="ru-RU" w:eastAsia="ru-RU" w:bidi="ar-SA"/>
        </w:rPr>
        <w:t>е</w:t>
      </w:r>
      <w:r w:rsidR="00EB18B7">
        <w:rPr>
          <w:sz w:val="28"/>
          <w:szCs w:val="28"/>
          <w:lang w:val="ru-RU" w:eastAsia="ru-RU" w:bidi="ar-SA"/>
        </w:rPr>
        <w:t xml:space="preserve"> технологи</w:t>
      </w:r>
      <w:r>
        <w:rPr>
          <w:sz w:val="28"/>
          <w:szCs w:val="28"/>
          <w:lang w:val="ru-RU" w:eastAsia="ru-RU" w:bidi="ar-SA"/>
        </w:rPr>
        <w:t>и</w:t>
      </w:r>
      <w:r w:rsidR="00EB18B7">
        <w:rPr>
          <w:sz w:val="28"/>
          <w:szCs w:val="28"/>
          <w:lang w:val="ru-RU" w:eastAsia="ru-RU" w:bidi="ar-SA"/>
        </w:rPr>
        <w:t>,</w:t>
      </w:r>
      <w:r w:rsidR="00EB18B7">
        <w:rPr>
          <w:sz w:val="28"/>
          <w:szCs w:val="28"/>
          <w:lang w:val="ru-RU" w:eastAsia="ru-RU" w:bidi="ar-SA"/>
        </w:rPr>
        <w:t xml:space="preserve"> проектирования и технологий  коллективно-творческого дела</w:t>
      </w:r>
      <w:r w:rsidR="0041106F">
        <w:rPr>
          <w:sz w:val="28"/>
          <w:szCs w:val="28"/>
          <w:lang w:val="ru-RU" w:eastAsia="ru-RU" w:bidi="ar-SA"/>
        </w:rPr>
        <w:t xml:space="preserve">, </w:t>
      </w:r>
      <w:r w:rsidRPr="0041106F" w:rsidR="0041106F">
        <w:rPr>
          <w:sz w:val="28"/>
          <w:szCs w:val="28"/>
          <w:lang w:val="ru-RU" w:eastAsia="ru-RU" w:bidi="ar-SA"/>
        </w:rPr>
        <w:t xml:space="preserve"> технологий группового (социального) действия и событийной педагогики (смартмобы, флешмобы, форумы, форсайты и т.д).</w:t>
      </w:r>
    </w:p>
    <w:p w:rsidR="00886F68" w:rsidP="00886F68">
      <w:pPr>
        <w:spacing w:line="360" w:lineRule="auto"/>
        <w:ind w:firstLine="284"/>
        <w:jc w:val="both"/>
        <w:rPr>
          <w:sz w:val="28"/>
          <w:szCs w:val="28"/>
          <w:lang w:val="ru-RU" w:eastAsia="ru-RU" w:bidi="ar-SA"/>
        </w:rPr>
      </w:pPr>
      <w:bookmarkStart w:id="5" w:name="_Hlk105659224"/>
      <w:r w:rsidR="000964E2">
        <w:rPr>
          <w:sz w:val="28"/>
          <w:szCs w:val="28"/>
          <w:lang w:val="ru-RU" w:eastAsia="ru-RU" w:bidi="ar-SA"/>
        </w:rPr>
        <w:t xml:space="preserve"> </w:t>
      </w:r>
      <w:bookmarkEnd w:id="5"/>
      <w:r w:rsidRPr="00265EA0" w:rsidR="00EF709B">
        <w:rPr>
          <w:sz w:val="28"/>
          <w:szCs w:val="28"/>
          <w:lang w:val="ru-RU" w:eastAsia="ru-RU" w:bidi="ar-SA"/>
        </w:rPr>
        <w:t xml:space="preserve"> </w:t>
      </w:r>
      <w:r w:rsidRPr="00265EA0" w:rsidR="00EF709B">
        <w:rPr>
          <w:color w:val="444444"/>
          <w:sz w:val="28"/>
          <w:szCs w:val="28"/>
          <w:lang w:val="ru-RU" w:eastAsia="ru-RU" w:bidi="ar-SA"/>
        </w:rPr>
        <w:t xml:space="preserve"> </w:t>
      </w:r>
      <w:r w:rsidRPr="00886F68">
        <w:rPr>
          <w:sz w:val="28"/>
          <w:szCs w:val="28"/>
          <w:lang w:val="ru-RU" w:eastAsia="ru-RU" w:bidi="ar-SA"/>
        </w:rPr>
        <w:t xml:space="preserve">Содержание и материал </w:t>
      </w:r>
      <w:r>
        <w:rPr>
          <w:sz w:val="28"/>
          <w:szCs w:val="28"/>
          <w:lang w:val="ru-RU" w:eastAsia="ru-RU" w:bidi="ar-SA"/>
        </w:rPr>
        <w:t>П</w:t>
      </w:r>
      <w:r w:rsidRPr="00886F68">
        <w:rPr>
          <w:sz w:val="28"/>
          <w:szCs w:val="28"/>
          <w:lang w:val="ru-RU" w:eastAsia="ru-RU" w:bidi="ar-SA"/>
        </w:rPr>
        <w:t xml:space="preserve">рограммы </w:t>
      </w:r>
      <w:r>
        <w:rPr>
          <w:sz w:val="28"/>
          <w:szCs w:val="28"/>
          <w:lang w:val="ru-RU" w:eastAsia="ru-RU" w:bidi="ar-SA"/>
        </w:rPr>
        <w:t xml:space="preserve"> </w:t>
      </w:r>
      <w:r w:rsidRPr="00886F68">
        <w:rPr>
          <w:sz w:val="28"/>
          <w:szCs w:val="28"/>
          <w:lang w:val="ru-RU" w:eastAsia="ru-RU" w:bidi="ar-SA"/>
        </w:rPr>
        <w:t>орг</w:t>
      </w:r>
      <w:r w:rsidRPr="00886F68">
        <w:rPr>
          <w:sz w:val="28"/>
          <w:szCs w:val="28"/>
          <w:lang w:val="ru-RU" w:eastAsia="ru-RU" w:bidi="ar-SA"/>
        </w:rPr>
        <w:t>ани</w:t>
      </w:r>
      <w:r w:rsidRPr="00886F68">
        <w:rPr>
          <w:sz w:val="28"/>
          <w:szCs w:val="28"/>
          <w:lang w:val="ru-RU" w:eastAsia="ru-RU" w:bidi="ar-SA"/>
        </w:rPr>
        <w:t xml:space="preserve">зованы по </w:t>
      </w:r>
      <w:r w:rsidRPr="00886F68">
        <w:rPr>
          <w:sz w:val="28"/>
          <w:szCs w:val="28"/>
          <w:lang w:val="ru-RU" w:eastAsia="ru-RU" w:bidi="ar-SA"/>
        </w:rPr>
        <w:t>пр</w:t>
      </w:r>
      <w:r w:rsidRPr="00886F68">
        <w:rPr>
          <w:sz w:val="28"/>
          <w:szCs w:val="28"/>
          <w:lang w:val="ru-RU" w:eastAsia="ru-RU" w:bidi="ar-SA"/>
        </w:rPr>
        <w:t>ин</w:t>
      </w:r>
      <w:r w:rsidRPr="00886F68">
        <w:rPr>
          <w:sz w:val="28"/>
          <w:szCs w:val="28"/>
          <w:lang w:val="ru-RU" w:eastAsia="ru-RU" w:bidi="ar-SA"/>
        </w:rPr>
        <w:t>ц</w:t>
      </w:r>
      <w:r w:rsidRPr="00886F68">
        <w:rPr>
          <w:sz w:val="28"/>
          <w:szCs w:val="28"/>
          <w:lang w:val="ru-RU" w:eastAsia="ru-RU" w:bidi="ar-SA"/>
        </w:rPr>
        <w:t>ипу дифференциа</w:t>
      </w:r>
      <w:r w:rsidRPr="00886F68">
        <w:rPr>
          <w:sz w:val="28"/>
          <w:szCs w:val="28"/>
          <w:lang w:val="ru-RU" w:eastAsia="ru-RU" w:bidi="ar-SA"/>
        </w:rPr>
        <w:t>ции в соответствии со следующими уровнями сложности:</w:t>
      </w:r>
      <w:r>
        <w:rPr>
          <w:sz w:val="28"/>
          <w:szCs w:val="28"/>
          <w:lang w:val="ru-RU" w:eastAsia="ru-RU" w:bidi="ar-SA"/>
        </w:rPr>
        <w:t xml:space="preserve"> </w:t>
      </w:r>
    </w:p>
    <w:p w:rsidR="00EB18B7" w:rsidP="00886F68">
      <w:pPr>
        <w:spacing w:line="360" w:lineRule="auto"/>
        <w:jc w:val="both"/>
        <w:rPr>
          <w:sz w:val="28"/>
          <w:szCs w:val="28"/>
          <w:lang w:val="ru-RU" w:eastAsia="ru-RU" w:bidi="ar-SA"/>
        </w:rPr>
      </w:pPr>
      <w:r>
        <w:rPr>
          <w:sz w:val="28"/>
          <w:szCs w:val="28"/>
          <w:lang w:val="ru-RU" w:eastAsia="ru-RU" w:bidi="ar-SA"/>
        </w:rPr>
        <w:t xml:space="preserve"> </w:t>
      </w:r>
      <w:r>
        <w:rPr>
          <w:sz w:val="28"/>
          <w:szCs w:val="28"/>
          <w:lang w:val="ru-RU" w:eastAsia="ru-RU" w:bidi="ar-SA"/>
        </w:rPr>
        <w:t xml:space="preserve">1. «Стартовый уровень». Предполагает использование </w:t>
      </w:r>
      <w:r>
        <w:rPr>
          <w:sz w:val="28"/>
          <w:szCs w:val="28"/>
          <w:lang w:val="ru-RU" w:eastAsia="ru-RU" w:bidi="ar-SA"/>
        </w:rPr>
        <w:t xml:space="preserve">и реализацию </w:t>
      </w:r>
      <w:r>
        <w:rPr>
          <w:sz w:val="28"/>
          <w:szCs w:val="28"/>
          <w:lang w:val="ru-RU" w:eastAsia="ru-RU" w:bidi="ar-SA"/>
        </w:rPr>
        <w:t>общедоступных и универсальных форм о</w:t>
      </w:r>
      <w:r>
        <w:rPr>
          <w:sz w:val="28"/>
          <w:szCs w:val="28"/>
          <w:lang w:val="ru-RU" w:eastAsia="ru-RU" w:bidi="ar-SA"/>
        </w:rPr>
        <w:t>р</w:t>
      </w:r>
      <w:r>
        <w:rPr>
          <w:sz w:val="28"/>
          <w:szCs w:val="28"/>
          <w:lang w:val="ru-RU" w:eastAsia="ru-RU" w:bidi="ar-SA"/>
        </w:rPr>
        <w:t xml:space="preserve">ганизации </w:t>
      </w:r>
      <w:r>
        <w:rPr>
          <w:sz w:val="28"/>
          <w:szCs w:val="28"/>
          <w:lang w:val="ru-RU" w:eastAsia="ru-RU" w:bidi="ar-SA"/>
        </w:rPr>
        <w:t>материала, минимальн</w:t>
      </w:r>
      <w:r>
        <w:rPr>
          <w:sz w:val="28"/>
          <w:szCs w:val="28"/>
          <w:lang w:val="ru-RU" w:eastAsia="ru-RU" w:bidi="ar-SA"/>
        </w:rPr>
        <w:t>у</w:t>
      </w:r>
      <w:r>
        <w:rPr>
          <w:sz w:val="28"/>
          <w:szCs w:val="28"/>
          <w:lang w:val="ru-RU" w:eastAsia="ru-RU" w:bidi="ar-SA"/>
        </w:rPr>
        <w:t>ю сложность предполаг</w:t>
      </w:r>
      <w:r>
        <w:rPr>
          <w:sz w:val="28"/>
          <w:szCs w:val="28"/>
          <w:lang w:val="ru-RU" w:eastAsia="ru-RU" w:bidi="ar-SA"/>
        </w:rPr>
        <w:t>а</w:t>
      </w:r>
      <w:r>
        <w:rPr>
          <w:sz w:val="28"/>
          <w:szCs w:val="28"/>
          <w:lang w:val="ru-RU" w:eastAsia="ru-RU" w:bidi="ar-SA"/>
        </w:rPr>
        <w:t>емого для осво</w:t>
      </w:r>
      <w:r>
        <w:rPr>
          <w:sz w:val="28"/>
          <w:szCs w:val="28"/>
          <w:lang w:val="ru-RU" w:eastAsia="ru-RU" w:bidi="ar-SA"/>
        </w:rPr>
        <w:t>ения со</w:t>
      </w:r>
      <w:r>
        <w:rPr>
          <w:sz w:val="28"/>
          <w:szCs w:val="28"/>
          <w:lang w:val="ru-RU" w:eastAsia="ru-RU" w:bidi="ar-SA"/>
        </w:rPr>
        <w:t>держан</w:t>
      </w:r>
      <w:r>
        <w:rPr>
          <w:sz w:val="28"/>
          <w:szCs w:val="28"/>
          <w:lang w:val="ru-RU" w:eastAsia="ru-RU" w:bidi="ar-SA"/>
        </w:rPr>
        <w:t>ия</w:t>
      </w:r>
      <w:r>
        <w:rPr>
          <w:sz w:val="28"/>
          <w:szCs w:val="28"/>
          <w:lang w:val="ru-RU" w:eastAsia="ru-RU" w:bidi="ar-SA"/>
        </w:rPr>
        <w:t xml:space="preserve"> </w:t>
      </w:r>
      <w:r w:rsidR="00F96131">
        <w:rPr>
          <w:sz w:val="28"/>
          <w:szCs w:val="28"/>
          <w:lang w:val="ru-RU" w:eastAsia="ru-RU" w:bidi="ar-SA"/>
        </w:rPr>
        <w:t>П</w:t>
      </w:r>
      <w:r>
        <w:rPr>
          <w:sz w:val="28"/>
          <w:szCs w:val="28"/>
          <w:lang w:val="ru-RU" w:eastAsia="ru-RU" w:bidi="ar-SA"/>
        </w:rPr>
        <w:t>р</w:t>
      </w:r>
      <w:r>
        <w:rPr>
          <w:sz w:val="28"/>
          <w:szCs w:val="28"/>
          <w:lang w:val="ru-RU" w:eastAsia="ru-RU" w:bidi="ar-SA"/>
        </w:rPr>
        <w:t>о</w:t>
      </w:r>
      <w:r>
        <w:rPr>
          <w:sz w:val="28"/>
          <w:szCs w:val="28"/>
          <w:lang w:val="ru-RU" w:eastAsia="ru-RU" w:bidi="ar-SA"/>
        </w:rPr>
        <w:t xml:space="preserve">граммы. </w:t>
      </w:r>
      <w:r>
        <w:rPr>
          <w:sz w:val="28"/>
          <w:szCs w:val="28"/>
          <w:lang w:val="ru-RU" w:eastAsia="ru-RU" w:bidi="ar-SA"/>
        </w:rPr>
        <w:t xml:space="preserve"> На этом уровне обучающиеся  </w:t>
      </w:r>
      <w:r w:rsidR="003D3F60">
        <w:rPr>
          <w:sz w:val="28"/>
          <w:szCs w:val="28"/>
          <w:lang w:val="ru-RU" w:eastAsia="ru-RU" w:bidi="ar-SA"/>
        </w:rPr>
        <w:t>5</w:t>
      </w:r>
      <w:r w:rsidR="003D3F60">
        <w:rPr>
          <w:sz w:val="28"/>
          <w:szCs w:val="28"/>
          <w:lang w:val="ru-RU" w:eastAsia="ru-RU" w:bidi="ar-SA"/>
        </w:rPr>
        <w:t xml:space="preserve">-10 лет </w:t>
      </w:r>
      <w:r>
        <w:rPr>
          <w:sz w:val="28"/>
          <w:szCs w:val="28"/>
          <w:lang w:val="ru-RU" w:eastAsia="ru-RU" w:bidi="ar-SA"/>
        </w:rPr>
        <w:t>знакомятся с историей празд</w:t>
      </w:r>
      <w:r>
        <w:rPr>
          <w:sz w:val="28"/>
          <w:szCs w:val="28"/>
          <w:lang w:val="ru-RU" w:eastAsia="ru-RU" w:bidi="ar-SA"/>
        </w:rPr>
        <w:t>ников, народным календарем, устными жанрами фол</w:t>
      </w:r>
      <w:r>
        <w:rPr>
          <w:sz w:val="28"/>
          <w:szCs w:val="28"/>
          <w:lang w:val="ru-RU" w:eastAsia="ru-RU" w:bidi="ar-SA"/>
        </w:rPr>
        <w:t>ьклора, русскими народ</w:t>
      </w:r>
      <w:r>
        <w:rPr>
          <w:sz w:val="28"/>
          <w:szCs w:val="28"/>
          <w:lang w:val="ru-RU" w:eastAsia="ru-RU" w:bidi="ar-SA"/>
        </w:rPr>
        <w:t>ными играми, принимают участие в соц</w:t>
      </w:r>
      <w:r>
        <w:rPr>
          <w:sz w:val="28"/>
          <w:szCs w:val="28"/>
          <w:lang w:val="ru-RU" w:eastAsia="ru-RU" w:bidi="ar-SA"/>
        </w:rPr>
        <w:t>и</w:t>
      </w:r>
      <w:r>
        <w:rPr>
          <w:sz w:val="28"/>
          <w:szCs w:val="28"/>
          <w:lang w:val="ru-RU" w:eastAsia="ru-RU" w:bidi="ar-SA"/>
        </w:rPr>
        <w:t>ально</w:t>
      </w:r>
      <w:r w:rsidR="00F96131">
        <w:rPr>
          <w:sz w:val="28"/>
          <w:szCs w:val="28"/>
          <w:lang w:val="ru-RU" w:eastAsia="ru-RU" w:bidi="ar-SA"/>
        </w:rPr>
        <w:t xml:space="preserve"> </w:t>
      </w:r>
      <w:r>
        <w:rPr>
          <w:sz w:val="28"/>
          <w:szCs w:val="28"/>
          <w:lang w:val="ru-RU" w:eastAsia="ru-RU" w:bidi="ar-SA"/>
        </w:rPr>
        <w:t>знач</w:t>
      </w:r>
      <w:r>
        <w:rPr>
          <w:sz w:val="28"/>
          <w:szCs w:val="28"/>
          <w:lang w:val="ru-RU" w:eastAsia="ru-RU" w:bidi="ar-SA"/>
        </w:rPr>
        <w:t>имых</w:t>
      </w:r>
      <w:r>
        <w:rPr>
          <w:sz w:val="28"/>
          <w:szCs w:val="28"/>
          <w:lang w:val="ru-RU" w:eastAsia="ru-RU" w:bidi="ar-SA"/>
        </w:rPr>
        <w:t xml:space="preserve"> мероприятиях Це</w:t>
      </w:r>
      <w:r>
        <w:rPr>
          <w:sz w:val="28"/>
          <w:szCs w:val="28"/>
          <w:lang w:val="ru-RU" w:eastAsia="ru-RU" w:bidi="ar-SA"/>
        </w:rPr>
        <w:t>н</w:t>
      </w:r>
      <w:r>
        <w:rPr>
          <w:sz w:val="28"/>
          <w:szCs w:val="28"/>
          <w:lang w:val="ru-RU" w:eastAsia="ru-RU" w:bidi="ar-SA"/>
        </w:rPr>
        <w:t>тра детского твор</w:t>
      </w:r>
      <w:r>
        <w:rPr>
          <w:sz w:val="28"/>
          <w:szCs w:val="28"/>
          <w:lang w:val="ru-RU" w:eastAsia="ru-RU" w:bidi="ar-SA"/>
        </w:rPr>
        <w:t>честв</w:t>
      </w:r>
      <w:r>
        <w:rPr>
          <w:sz w:val="28"/>
          <w:szCs w:val="28"/>
          <w:lang w:val="ru-RU" w:eastAsia="ru-RU" w:bidi="ar-SA"/>
        </w:rPr>
        <w:t>а.</w:t>
      </w:r>
    </w:p>
    <w:p w:rsidR="00EB18B7" w:rsidP="00A157DF">
      <w:pPr>
        <w:spacing w:line="360" w:lineRule="auto"/>
        <w:jc w:val="both"/>
        <w:rPr>
          <w:sz w:val="28"/>
          <w:szCs w:val="28"/>
          <w:lang w:val="ru-RU" w:eastAsia="ru-RU" w:bidi="ar-SA"/>
        </w:rPr>
      </w:pPr>
      <w:r>
        <w:rPr>
          <w:sz w:val="28"/>
          <w:szCs w:val="28"/>
          <w:lang w:val="ru-RU" w:eastAsia="ru-RU" w:bidi="ar-SA"/>
        </w:rPr>
        <w:t>2.</w:t>
      </w:r>
      <w:r>
        <w:rPr>
          <w:sz w:val="28"/>
          <w:szCs w:val="28"/>
          <w:lang w:val="ru-RU" w:eastAsia="ru-RU" w:bidi="ar-SA"/>
        </w:rPr>
        <w:t xml:space="preserve"> «Базовый уро</w:t>
      </w:r>
      <w:r>
        <w:rPr>
          <w:sz w:val="28"/>
          <w:szCs w:val="28"/>
          <w:lang w:val="ru-RU" w:eastAsia="ru-RU" w:bidi="ar-SA"/>
        </w:rPr>
        <w:t>ве</w:t>
      </w:r>
      <w:r>
        <w:rPr>
          <w:sz w:val="28"/>
          <w:szCs w:val="28"/>
          <w:lang w:val="ru-RU" w:eastAsia="ru-RU" w:bidi="ar-SA"/>
        </w:rPr>
        <w:t>н</w:t>
      </w:r>
      <w:r>
        <w:rPr>
          <w:sz w:val="28"/>
          <w:szCs w:val="28"/>
          <w:lang w:val="ru-RU" w:eastAsia="ru-RU" w:bidi="ar-SA"/>
        </w:rPr>
        <w:t>ь»</w:t>
      </w:r>
      <w:r>
        <w:rPr>
          <w:sz w:val="28"/>
          <w:szCs w:val="28"/>
          <w:lang w:val="ru-RU" w:eastAsia="ru-RU" w:bidi="ar-SA"/>
        </w:rPr>
        <w:t xml:space="preserve">. </w:t>
      </w:r>
      <w:r>
        <w:rPr>
          <w:sz w:val="28"/>
          <w:szCs w:val="28"/>
          <w:lang w:val="ru-RU" w:eastAsia="ru-RU" w:bidi="ar-SA"/>
        </w:rPr>
        <w:t>Предполагает и</w:t>
      </w:r>
      <w:r>
        <w:rPr>
          <w:sz w:val="28"/>
          <w:szCs w:val="28"/>
          <w:lang w:val="ru-RU" w:eastAsia="ru-RU" w:bidi="ar-SA"/>
        </w:rPr>
        <w:t>спользование и реализацию таких форм организации мероприят</w:t>
      </w:r>
      <w:r>
        <w:rPr>
          <w:sz w:val="28"/>
          <w:szCs w:val="28"/>
          <w:lang w:val="ru-RU" w:eastAsia="ru-RU" w:bidi="ar-SA"/>
        </w:rPr>
        <w:t>ий, которые допускают освоение специализированн</w:t>
      </w:r>
      <w:r>
        <w:rPr>
          <w:sz w:val="28"/>
          <w:szCs w:val="28"/>
          <w:lang w:val="ru-RU" w:eastAsia="ru-RU" w:bidi="ar-SA"/>
        </w:rPr>
        <w:t xml:space="preserve">ых  знаний и умений в </w:t>
      </w:r>
      <w:r>
        <w:rPr>
          <w:sz w:val="28"/>
          <w:szCs w:val="28"/>
          <w:lang w:val="ru-RU" w:eastAsia="ru-RU" w:bidi="ar-SA"/>
        </w:rPr>
        <w:t>рамках содержательно-тематического н</w:t>
      </w:r>
      <w:r>
        <w:rPr>
          <w:sz w:val="28"/>
          <w:szCs w:val="28"/>
          <w:lang w:val="ru-RU" w:eastAsia="ru-RU" w:bidi="ar-SA"/>
        </w:rPr>
        <w:t>а</w:t>
      </w:r>
      <w:r>
        <w:rPr>
          <w:sz w:val="28"/>
          <w:szCs w:val="28"/>
          <w:lang w:val="ru-RU" w:eastAsia="ru-RU" w:bidi="ar-SA"/>
        </w:rPr>
        <w:t xml:space="preserve">правления </w:t>
      </w:r>
      <w:r w:rsidR="00DB0B54">
        <w:rPr>
          <w:sz w:val="28"/>
          <w:szCs w:val="28"/>
          <w:lang w:val="ru-RU" w:eastAsia="ru-RU" w:bidi="ar-SA"/>
        </w:rPr>
        <w:t>П</w:t>
      </w:r>
      <w:r>
        <w:rPr>
          <w:sz w:val="28"/>
          <w:szCs w:val="28"/>
          <w:lang w:val="ru-RU" w:eastAsia="ru-RU" w:bidi="ar-SA"/>
        </w:rPr>
        <w:t>рограммы.  Обучающи</w:t>
      </w:r>
      <w:r>
        <w:rPr>
          <w:sz w:val="28"/>
          <w:szCs w:val="28"/>
          <w:lang w:val="ru-RU" w:eastAsia="ru-RU" w:bidi="ar-SA"/>
        </w:rPr>
        <w:t>е</w:t>
      </w:r>
      <w:r>
        <w:rPr>
          <w:sz w:val="28"/>
          <w:szCs w:val="28"/>
          <w:lang w:val="ru-RU" w:eastAsia="ru-RU" w:bidi="ar-SA"/>
        </w:rPr>
        <w:t xml:space="preserve">ся </w:t>
      </w:r>
      <w:r w:rsidR="00706F0D">
        <w:rPr>
          <w:sz w:val="28"/>
          <w:szCs w:val="28"/>
          <w:lang w:val="ru-RU" w:eastAsia="ru-RU" w:bidi="ar-SA"/>
        </w:rPr>
        <w:t>11-1</w:t>
      </w:r>
      <w:r w:rsidR="00066CE0">
        <w:rPr>
          <w:sz w:val="28"/>
          <w:szCs w:val="28"/>
          <w:lang w:val="ru-RU" w:eastAsia="ru-RU" w:bidi="ar-SA"/>
        </w:rPr>
        <w:t>4</w:t>
      </w:r>
      <w:r w:rsidR="00706F0D">
        <w:rPr>
          <w:sz w:val="28"/>
          <w:szCs w:val="28"/>
          <w:lang w:val="ru-RU" w:eastAsia="ru-RU" w:bidi="ar-SA"/>
        </w:rPr>
        <w:t xml:space="preserve"> лет</w:t>
      </w:r>
      <w:r>
        <w:rPr>
          <w:sz w:val="28"/>
          <w:szCs w:val="28"/>
          <w:lang w:val="ru-RU" w:eastAsia="ru-RU" w:bidi="ar-SA"/>
        </w:rPr>
        <w:t xml:space="preserve"> </w:t>
      </w:r>
      <w:r w:rsidRPr="00BE6B3B">
        <w:rPr>
          <w:sz w:val="28"/>
          <w:szCs w:val="28"/>
          <w:lang w:val="ru-RU" w:eastAsia="ru-RU" w:bidi="ar-SA"/>
        </w:rPr>
        <w:t>получают возмо</w:t>
      </w:r>
      <w:r w:rsidRPr="00BE6B3B">
        <w:rPr>
          <w:sz w:val="28"/>
          <w:szCs w:val="28"/>
          <w:lang w:val="ru-RU" w:eastAsia="ru-RU" w:bidi="ar-SA"/>
        </w:rPr>
        <w:t>жнос</w:t>
      </w:r>
      <w:r w:rsidRPr="00BE6B3B">
        <w:rPr>
          <w:sz w:val="28"/>
          <w:szCs w:val="28"/>
          <w:lang w:val="ru-RU" w:eastAsia="ru-RU" w:bidi="ar-SA"/>
        </w:rPr>
        <w:t>ть научит</w:t>
      </w:r>
      <w:r w:rsidRPr="00BE6B3B">
        <w:rPr>
          <w:sz w:val="28"/>
          <w:szCs w:val="28"/>
          <w:lang w:val="ru-RU" w:eastAsia="ru-RU" w:bidi="ar-SA"/>
        </w:rPr>
        <w:t>ьс</w:t>
      </w:r>
      <w:r w:rsidRPr="00BE6B3B">
        <w:rPr>
          <w:sz w:val="28"/>
          <w:szCs w:val="28"/>
          <w:lang w:val="ru-RU" w:eastAsia="ru-RU" w:bidi="ar-SA"/>
        </w:rPr>
        <w:t xml:space="preserve">я </w:t>
      </w:r>
      <w:r w:rsidRPr="00BE6B3B">
        <w:rPr>
          <w:sz w:val="28"/>
          <w:szCs w:val="28"/>
          <w:lang w:val="ru-RU" w:eastAsia="ru-RU" w:bidi="ar-SA"/>
        </w:rPr>
        <w:t>о</w:t>
      </w:r>
      <w:r w:rsidRPr="00BE6B3B">
        <w:rPr>
          <w:sz w:val="28"/>
          <w:szCs w:val="28"/>
          <w:lang w:val="ru-RU" w:eastAsia="ru-RU" w:bidi="ar-SA"/>
        </w:rPr>
        <w:t>рган</w:t>
      </w:r>
      <w:r w:rsidRPr="00BE6B3B">
        <w:rPr>
          <w:sz w:val="28"/>
          <w:szCs w:val="28"/>
          <w:lang w:val="ru-RU" w:eastAsia="ru-RU" w:bidi="ar-SA"/>
        </w:rPr>
        <w:t>изо</w:t>
      </w:r>
      <w:r w:rsidRPr="00BE6B3B">
        <w:rPr>
          <w:sz w:val="28"/>
          <w:szCs w:val="28"/>
          <w:lang w:val="ru-RU" w:eastAsia="ru-RU" w:bidi="ar-SA"/>
        </w:rPr>
        <w:t>вывать  и проводить   массовые,   культ</w:t>
      </w:r>
      <w:r w:rsidRPr="00BE6B3B">
        <w:rPr>
          <w:sz w:val="28"/>
          <w:szCs w:val="28"/>
          <w:lang w:val="ru-RU" w:eastAsia="ru-RU" w:bidi="ar-SA"/>
        </w:rPr>
        <w:t xml:space="preserve">урно - досуговые  </w:t>
      </w:r>
      <w:r>
        <w:rPr>
          <w:sz w:val="28"/>
          <w:szCs w:val="28"/>
          <w:lang w:val="ru-RU" w:eastAsia="ru-RU" w:bidi="ar-SA"/>
        </w:rPr>
        <w:t>и социально</w:t>
      </w:r>
      <w:r w:rsidR="00DB0B54">
        <w:rPr>
          <w:sz w:val="28"/>
          <w:szCs w:val="28"/>
          <w:lang w:val="ru-RU" w:eastAsia="ru-RU" w:bidi="ar-SA"/>
        </w:rPr>
        <w:t xml:space="preserve"> </w:t>
      </w:r>
      <w:r>
        <w:rPr>
          <w:sz w:val="28"/>
          <w:szCs w:val="28"/>
          <w:lang w:val="ru-RU" w:eastAsia="ru-RU" w:bidi="ar-SA"/>
        </w:rPr>
        <w:t>значимы</w:t>
      </w:r>
      <w:r>
        <w:rPr>
          <w:sz w:val="28"/>
          <w:szCs w:val="28"/>
          <w:lang w:val="ru-RU" w:eastAsia="ru-RU" w:bidi="ar-SA"/>
        </w:rPr>
        <w:t xml:space="preserve">е </w:t>
      </w:r>
      <w:r w:rsidRPr="00BE6B3B">
        <w:rPr>
          <w:sz w:val="28"/>
          <w:szCs w:val="28"/>
          <w:lang w:val="ru-RU" w:eastAsia="ru-RU" w:bidi="ar-SA"/>
        </w:rPr>
        <w:t>мероприятия по принципу «от простого</w:t>
      </w:r>
      <w:r w:rsidRPr="00BE6B3B">
        <w:rPr>
          <w:sz w:val="28"/>
          <w:szCs w:val="28"/>
          <w:lang w:val="ru-RU" w:eastAsia="ru-RU" w:bidi="ar-SA"/>
        </w:rPr>
        <w:t xml:space="preserve"> к сложному»</w:t>
      </w:r>
      <w:r>
        <w:rPr>
          <w:sz w:val="28"/>
          <w:szCs w:val="28"/>
          <w:lang w:val="ru-RU" w:eastAsia="ru-RU" w:bidi="ar-SA"/>
        </w:rPr>
        <w:t>. Они   у</w:t>
      </w:r>
      <w:r w:rsidRPr="00BE6B3B">
        <w:rPr>
          <w:sz w:val="28"/>
          <w:szCs w:val="28"/>
          <w:lang w:val="ru-RU" w:eastAsia="ru-RU" w:bidi="ar-SA"/>
        </w:rPr>
        <w:t>чатся прав</w:t>
      </w:r>
      <w:r w:rsidRPr="00BE6B3B">
        <w:rPr>
          <w:sz w:val="28"/>
          <w:szCs w:val="28"/>
          <w:lang w:val="ru-RU" w:eastAsia="ru-RU" w:bidi="ar-SA"/>
        </w:rPr>
        <w:t>ильно гово</w:t>
      </w:r>
      <w:r w:rsidRPr="00BE6B3B">
        <w:rPr>
          <w:sz w:val="28"/>
          <w:szCs w:val="28"/>
          <w:lang w:val="ru-RU" w:eastAsia="ru-RU" w:bidi="ar-SA"/>
        </w:rPr>
        <w:t>рить, двигаться,</w:t>
      </w:r>
      <w:r>
        <w:rPr>
          <w:sz w:val="28"/>
          <w:szCs w:val="28"/>
          <w:lang w:val="ru-RU" w:eastAsia="ru-RU" w:bidi="ar-SA"/>
        </w:rPr>
        <w:t xml:space="preserve">  </w:t>
      </w:r>
      <w:r w:rsidRPr="00BE6B3B">
        <w:rPr>
          <w:sz w:val="28"/>
          <w:szCs w:val="28"/>
          <w:lang w:val="ru-RU" w:eastAsia="ru-RU" w:bidi="ar-SA"/>
        </w:rPr>
        <w:t>приобрет</w:t>
      </w:r>
      <w:r w:rsidRPr="00BE6B3B">
        <w:rPr>
          <w:sz w:val="28"/>
          <w:szCs w:val="28"/>
          <w:lang w:val="ru-RU" w:eastAsia="ru-RU" w:bidi="ar-SA"/>
        </w:rPr>
        <w:t>а</w:t>
      </w:r>
      <w:r w:rsidRPr="00BE6B3B">
        <w:rPr>
          <w:sz w:val="28"/>
          <w:szCs w:val="28"/>
          <w:lang w:val="ru-RU" w:eastAsia="ru-RU" w:bidi="ar-SA"/>
        </w:rPr>
        <w:t>ют   знан</w:t>
      </w:r>
      <w:r w:rsidRPr="00BE6B3B">
        <w:rPr>
          <w:sz w:val="28"/>
          <w:szCs w:val="28"/>
          <w:lang w:val="ru-RU" w:eastAsia="ru-RU" w:bidi="ar-SA"/>
        </w:rPr>
        <w:t>и</w:t>
      </w:r>
      <w:r w:rsidRPr="00BE6B3B">
        <w:rPr>
          <w:sz w:val="28"/>
          <w:szCs w:val="28"/>
          <w:lang w:val="ru-RU" w:eastAsia="ru-RU" w:bidi="ar-SA"/>
        </w:rPr>
        <w:t>я и умения  по акте</w:t>
      </w:r>
      <w:r w:rsidRPr="00BE6B3B">
        <w:rPr>
          <w:sz w:val="28"/>
          <w:szCs w:val="28"/>
          <w:lang w:val="ru-RU" w:eastAsia="ru-RU" w:bidi="ar-SA"/>
        </w:rPr>
        <w:t>р</w:t>
      </w:r>
      <w:r w:rsidRPr="00BE6B3B">
        <w:rPr>
          <w:sz w:val="28"/>
          <w:szCs w:val="28"/>
          <w:lang w:val="ru-RU" w:eastAsia="ru-RU" w:bidi="ar-SA"/>
        </w:rPr>
        <w:t>с</w:t>
      </w:r>
      <w:r w:rsidRPr="00BE6B3B">
        <w:rPr>
          <w:sz w:val="28"/>
          <w:szCs w:val="28"/>
          <w:lang w:val="ru-RU" w:eastAsia="ru-RU" w:bidi="ar-SA"/>
        </w:rPr>
        <w:t>ко</w:t>
      </w:r>
      <w:r w:rsidRPr="00BE6B3B">
        <w:rPr>
          <w:sz w:val="28"/>
          <w:szCs w:val="28"/>
          <w:lang w:val="ru-RU" w:eastAsia="ru-RU" w:bidi="ar-SA"/>
        </w:rPr>
        <w:t>му мастерству,</w:t>
      </w:r>
      <w:r>
        <w:rPr>
          <w:sz w:val="28"/>
          <w:szCs w:val="28"/>
          <w:lang w:val="ru-RU" w:eastAsia="ru-RU" w:bidi="ar-SA"/>
        </w:rPr>
        <w:t xml:space="preserve"> с</w:t>
      </w:r>
      <w:r>
        <w:rPr>
          <w:sz w:val="28"/>
          <w:szCs w:val="28"/>
          <w:lang w:val="ru-RU" w:eastAsia="ru-RU" w:bidi="ar-SA"/>
        </w:rPr>
        <w:t>це</w:t>
      </w:r>
      <w:r>
        <w:rPr>
          <w:sz w:val="28"/>
          <w:szCs w:val="28"/>
          <w:lang w:val="ru-RU" w:eastAsia="ru-RU" w:bidi="ar-SA"/>
        </w:rPr>
        <w:t>ни</w:t>
      </w:r>
      <w:r>
        <w:rPr>
          <w:sz w:val="28"/>
          <w:szCs w:val="28"/>
          <w:lang w:val="ru-RU" w:eastAsia="ru-RU" w:bidi="ar-SA"/>
        </w:rPr>
        <w:t>ческом</w:t>
      </w:r>
      <w:r>
        <w:rPr>
          <w:sz w:val="28"/>
          <w:szCs w:val="28"/>
          <w:lang w:val="ru-RU" w:eastAsia="ru-RU" w:bidi="ar-SA"/>
        </w:rPr>
        <w:t>у д</w:t>
      </w:r>
      <w:r>
        <w:rPr>
          <w:sz w:val="28"/>
          <w:szCs w:val="28"/>
          <w:lang w:val="ru-RU" w:eastAsia="ru-RU" w:bidi="ar-SA"/>
        </w:rPr>
        <w:t>ви</w:t>
      </w:r>
      <w:r>
        <w:rPr>
          <w:sz w:val="28"/>
          <w:szCs w:val="28"/>
          <w:lang w:val="ru-RU" w:eastAsia="ru-RU" w:bidi="ar-SA"/>
        </w:rPr>
        <w:t>ж</w:t>
      </w:r>
      <w:r>
        <w:rPr>
          <w:sz w:val="28"/>
          <w:szCs w:val="28"/>
          <w:lang w:val="ru-RU" w:eastAsia="ru-RU" w:bidi="ar-SA"/>
        </w:rPr>
        <w:t>ен</w:t>
      </w:r>
      <w:r>
        <w:rPr>
          <w:sz w:val="28"/>
          <w:szCs w:val="28"/>
          <w:lang w:val="ru-RU" w:eastAsia="ru-RU" w:bidi="ar-SA"/>
        </w:rPr>
        <w:t>ию, сце</w:t>
      </w:r>
      <w:r>
        <w:rPr>
          <w:sz w:val="28"/>
          <w:szCs w:val="28"/>
          <w:lang w:val="ru-RU" w:eastAsia="ru-RU" w:bidi="ar-SA"/>
        </w:rPr>
        <w:t xml:space="preserve">нографии, </w:t>
      </w:r>
      <w:r w:rsidR="00A46B7A">
        <w:rPr>
          <w:sz w:val="28"/>
          <w:szCs w:val="28"/>
          <w:lang w:val="ru-RU" w:eastAsia="ru-RU" w:bidi="ar-SA"/>
        </w:rPr>
        <w:t xml:space="preserve">знакомятся с кукольным театром, </w:t>
      </w:r>
      <w:r>
        <w:rPr>
          <w:sz w:val="28"/>
          <w:szCs w:val="28"/>
          <w:lang w:val="ru-RU" w:eastAsia="ru-RU" w:bidi="ar-SA"/>
        </w:rPr>
        <w:t xml:space="preserve">навыкам </w:t>
      </w:r>
      <w:r w:rsidRPr="00BE6B3B">
        <w:rPr>
          <w:sz w:val="28"/>
          <w:szCs w:val="28"/>
          <w:lang w:val="ru-RU" w:eastAsia="ru-RU" w:bidi="ar-SA"/>
        </w:rPr>
        <w:t xml:space="preserve"> публичного выступления, о</w:t>
      </w:r>
      <w:r w:rsidRPr="00BE6B3B">
        <w:rPr>
          <w:sz w:val="28"/>
          <w:szCs w:val="28"/>
          <w:lang w:val="ru-RU" w:eastAsia="ru-RU" w:bidi="ar-SA"/>
        </w:rPr>
        <w:t xml:space="preserve">раторскому искусству, </w:t>
      </w:r>
      <w:r w:rsidRPr="00D32807">
        <w:rPr>
          <w:bCs/>
          <w:sz w:val="28"/>
          <w:szCs w:val="28"/>
          <w:lang w:val="ru-RU" w:eastAsia="ru-RU" w:bidi="ar-SA"/>
        </w:rPr>
        <w:t>основам  сценарн</w:t>
      </w:r>
      <w:r w:rsidRPr="00D32807">
        <w:rPr>
          <w:bCs/>
          <w:sz w:val="28"/>
          <w:szCs w:val="28"/>
          <w:lang w:val="ru-RU" w:eastAsia="ru-RU" w:bidi="ar-SA"/>
        </w:rPr>
        <w:t>ого мастерства</w:t>
      </w:r>
      <w:r>
        <w:rPr>
          <w:bCs/>
          <w:sz w:val="28"/>
          <w:szCs w:val="28"/>
          <w:lang w:val="ru-RU" w:eastAsia="ru-RU" w:bidi="ar-SA"/>
        </w:rPr>
        <w:t xml:space="preserve"> и организаторско</w:t>
      </w:r>
      <w:r>
        <w:rPr>
          <w:bCs/>
          <w:sz w:val="28"/>
          <w:szCs w:val="28"/>
          <w:lang w:val="ru-RU" w:eastAsia="ru-RU" w:bidi="ar-SA"/>
        </w:rPr>
        <w:t xml:space="preserve">го дела, </w:t>
      </w:r>
      <w:r w:rsidRPr="00BE6B3B">
        <w:rPr>
          <w:sz w:val="28"/>
          <w:szCs w:val="28"/>
          <w:lang w:val="ru-RU" w:eastAsia="ru-RU" w:bidi="ar-SA"/>
        </w:rPr>
        <w:t xml:space="preserve"> вокально-хоровому пению</w:t>
      </w:r>
      <w:r>
        <w:rPr>
          <w:sz w:val="28"/>
          <w:szCs w:val="28"/>
          <w:lang w:val="ru-RU" w:eastAsia="ru-RU" w:bidi="ar-SA"/>
        </w:rPr>
        <w:t>.</w:t>
      </w:r>
    </w:p>
    <w:p w:rsidR="00EB18B7" w:rsidRPr="00076315" w:rsidP="0036018D">
      <w:pPr>
        <w:spacing w:line="360" w:lineRule="auto"/>
        <w:jc w:val="both"/>
        <w:rPr>
          <w:sz w:val="28"/>
          <w:szCs w:val="28"/>
          <w:lang w:val="ru-RU" w:eastAsia="ru-RU" w:bidi="ar-SA"/>
        </w:rPr>
      </w:pPr>
      <w:r>
        <w:rPr>
          <w:sz w:val="28"/>
          <w:szCs w:val="28"/>
          <w:lang w:val="ru-RU" w:eastAsia="ru-RU" w:bidi="ar-SA"/>
        </w:rPr>
        <w:t>3</w:t>
      </w:r>
      <w:r>
        <w:rPr>
          <w:sz w:val="28"/>
          <w:szCs w:val="28"/>
          <w:lang w:val="ru-RU" w:eastAsia="ru-RU" w:bidi="ar-SA"/>
        </w:rPr>
        <w:t>.</w:t>
      </w:r>
      <w:r>
        <w:rPr>
          <w:sz w:val="28"/>
          <w:szCs w:val="28"/>
          <w:lang w:val="ru-RU" w:eastAsia="ru-RU" w:bidi="ar-SA"/>
        </w:rPr>
        <w:t xml:space="preserve"> «Продвину</w:t>
      </w:r>
      <w:r>
        <w:rPr>
          <w:sz w:val="28"/>
          <w:szCs w:val="28"/>
          <w:lang w:val="ru-RU" w:eastAsia="ru-RU" w:bidi="ar-SA"/>
        </w:rPr>
        <w:t>тый уровень»</w:t>
      </w:r>
      <w:r>
        <w:rPr>
          <w:sz w:val="28"/>
          <w:szCs w:val="28"/>
          <w:lang w:val="ru-RU" w:eastAsia="ru-RU" w:bidi="ar-SA"/>
        </w:rPr>
        <w:t>. Предпо</w:t>
      </w:r>
      <w:r>
        <w:rPr>
          <w:sz w:val="28"/>
          <w:szCs w:val="28"/>
          <w:lang w:val="ru-RU" w:eastAsia="ru-RU" w:bidi="ar-SA"/>
        </w:rPr>
        <w:t>л</w:t>
      </w:r>
      <w:r>
        <w:rPr>
          <w:sz w:val="28"/>
          <w:szCs w:val="28"/>
          <w:lang w:val="ru-RU" w:eastAsia="ru-RU" w:bidi="ar-SA"/>
        </w:rPr>
        <w:t>агает исп</w:t>
      </w:r>
      <w:r>
        <w:rPr>
          <w:sz w:val="28"/>
          <w:szCs w:val="28"/>
          <w:lang w:val="ru-RU" w:eastAsia="ru-RU" w:bidi="ar-SA"/>
        </w:rPr>
        <w:t>ользовани</w:t>
      </w:r>
      <w:r>
        <w:rPr>
          <w:sz w:val="28"/>
          <w:szCs w:val="28"/>
          <w:lang w:val="ru-RU" w:eastAsia="ru-RU" w:bidi="ar-SA"/>
        </w:rPr>
        <w:t>е фо</w:t>
      </w:r>
      <w:r>
        <w:rPr>
          <w:sz w:val="28"/>
          <w:szCs w:val="28"/>
          <w:lang w:val="ru-RU" w:eastAsia="ru-RU" w:bidi="ar-SA"/>
        </w:rPr>
        <w:t>рм органи</w:t>
      </w:r>
      <w:r>
        <w:rPr>
          <w:sz w:val="28"/>
          <w:szCs w:val="28"/>
          <w:lang w:val="ru-RU" w:eastAsia="ru-RU" w:bidi="ar-SA"/>
        </w:rPr>
        <w:t>за</w:t>
      </w:r>
      <w:r>
        <w:rPr>
          <w:sz w:val="28"/>
          <w:szCs w:val="28"/>
          <w:lang w:val="ru-RU" w:eastAsia="ru-RU" w:bidi="ar-SA"/>
        </w:rPr>
        <w:t>ци</w:t>
      </w:r>
      <w:r>
        <w:rPr>
          <w:sz w:val="28"/>
          <w:szCs w:val="28"/>
          <w:lang w:val="ru-RU" w:eastAsia="ru-RU" w:bidi="ar-SA"/>
        </w:rPr>
        <w:t>и</w:t>
      </w:r>
      <w:r>
        <w:rPr>
          <w:sz w:val="28"/>
          <w:szCs w:val="28"/>
          <w:lang w:val="ru-RU" w:eastAsia="ru-RU" w:bidi="ar-SA"/>
        </w:rPr>
        <w:t xml:space="preserve"> меропр</w:t>
      </w:r>
      <w:r>
        <w:rPr>
          <w:sz w:val="28"/>
          <w:szCs w:val="28"/>
          <w:lang w:val="ru-RU" w:eastAsia="ru-RU" w:bidi="ar-SA"/>
        </w:rPr>
        <w:t>иятий, обеспечивающих доступ к сложным разделам в ра</w:t>
      </w:r>
      <w:r>
        <w:rPr>
          <w:sz w:val="28"/>
          <w:szCs w:val="28"/>
          <w:lang w:val="ru-RU" w:eastAsia="ru-RU" w:bidi="ar-SA"/>
        </w:rPr>
        <w:t>мках содержательно-темат</w:t>
      </w:r>
      <w:r>
        <w:rPr>
          <w:sz w:val="28"/>
          <w:szCs w:val="28"/>
          <w:lang w:val="ru-RU" w:eastAsia="ru-RU" w:bidi="ar-SA"/>
        </w:rPr>
        <w:t xml:space="preserve">ического направления </w:t>
      </w:r>
      <w:r w:rsidR="00DB0B54">
        <w:rPr>
          <w:sz w:val="28"/>
          <w:szCs w:val="28"/>
          <w:lang w:val="ru-RU" w:eastAsia="ru-RU" w:bidi="ar-SA"/>
        </w:rPr>
        <w:t>П</w:t>
      </w:r>
      <w:r>
        <w:rPr>
          <w:sz w:val="28"/>
          <w:szCs w:val="28"/>
          <w:lang w:val="ru-RU" w:eastAsia="ru-RU" w:bidi="ar-SA"/>
        </w:rPr>
        <w:t>рограммы. Обучаю</w:t>
      </w:r>
      <w:r>
        <w:rPr>
          <w:sz w:val="28"/>
          <w:szCs w:val="28"/>
          <w:lang w:val="ru-RU" w:eastAsia="ru-RU" w:bidi="ar-SA"/>
        </w:rPr>
        <w:t xml:space="preserve">щиеся </w:t>
      </w:r>
      <w:r w:rsidR="00066CE0">
        <w:rPr>
          <w:sz w:val="28"/>
          <w:szCs w:val="28"/>
          <w:lang w:val="ru-RU" w:eastAsia="ru-RU" w:bidi="ar-SA"/>
        </w:rPr>
        <w:t xml:space="preserve">14-17 лет </w:t>
      </w:r>
      <w:r>
        <w:rPr>
          <w:sz w:val="28"/>
          <w:szCs w:val="28"/>
          <w:lang w:val="ru-RU" w:eastAsia="ru-RU" w:bidi="ar-SA"/>
        </w:rPr>
        <w:t xml:space="preserve">самостоятельно </w:t>
      </w:r>
      <w:r w:rsidRPr="00BE6B3B">
        <w:rPr>
          <w:sz w:val="28"/>
          <w:szCs w:val="28"/>
          <w:lang w:val="ru-RU" w:eastAsia="ru-RU" w:bidi="ar-SA"/>
        </w:rPr>
        <w:t xml:space="preserve"> </w:t>
      </w:r>
      <w:r>
        <w:rPr>
          <w:sz w:val="28"/>
          <w:szCs w:val="28"/>
          <w:lang w:val="ru-RU" w:eastAsia="ru-RU" w:bidi="ar-SA"/>
        </w:rPr>
        <w:t>готовят и</w:t>
      </w:r>
      <w:r>
        <w:rPr>
          <w:sz w:val="28"/>
          <w:szCs w:val="28"/>
          <w:lang w:val="ru-RU" w:eastAsia="ru-RU" w:bidi="ar-SA"/>
        </w:rPr>
        <w:t xml:space="preserve"> проводят</w:t>
      </w:r>
      <w:r>
        <w:rPr>
          <w:sz w:val="28"/>
          <w:szCs w:val="28"/>
          <w:lang w:val="ru-RU" w:eastAsia="ru-RU" w:bidi="ar-SA"/>
        </w:rPr>
        <w:t xml:space="preserve"> социально</w:t>
      </w:r>
      <w:r w:rsidR="00DB0B54">
        <w:rPr>
          <w:sz w:val="28"/>
          <w:szCs w:val="28"/>
          <w:lang w:val="ru-RU" w:eastAsia="ru-RU" w:bidi="ar-SA"/>
        </w:rPr>
        <w:t xml:space="preserve"> </w:t>
      </w:r>
      <w:r>
        <w:rPr>
          <w:sz w:val="28"/>
          <w:szCs w:val="28"/>
          <w:lang w:val="ru-RU" w:eastAsia="ru-RU" w:bidi="ar-SA"/>
        </w:rPr>
        <w:t>значимые меропри</w:t>
      </w:r>
      <w:r>
        <w:rPr>
          <w:sz w:val="28"/>
          <w:szCs w:val="28"/>
          <w:lang w:val="ru-RU" w:eastAsia="ru-RU" w:bidi="ar-SA"/>
        </w:rPr>
        <w:t>я</w:t>
      </w:r>
      <w:r>
        <w:rPr>
          <w:sz w:val="28"/>
          <w:szCs w:val="28"/>
          <w:lang w:val="ru-RU" w:eastAsia="ru-RU" w:bidi="ar-SA"/>
        </w:rPr>
        <w:t>тия,  орга</w:t>
      </w:r>
      <w:r>
        <w:rPr>
          <w:sz w:val="28"/>
          <w:szCs w:val="28"/>
          <w:lang w:val="ru-RU" w:eastAsia="ru-RU" w:bidi="ar-SA"/>
        </w:rPr>
        <w:t>низуют  коллективно-</w:t>
      </w:r>
      <w:r>
        <w:rPr>
          <w:sz w:val="28"/>
          <w:szCs w:val="28"/>
          <w:lang w:val="ru-RU" w:eastAsia="ru-RU" w:bidi="ar-SA"/>
        </w:rPr>
        <w:t>т</w:t>
      </w:r>
      <w:r>
        <w:rPr>
          <w:sz w:val="28"/>
          <w:szCs w:val="28"/>
          <w:lang w:val="ru-RU" w:eastAsia="ru-RU" w:bidi="ar-SA"/>
        </w:rPr>
        <w:t>ворчес</w:t>
      </w:r>
      <w:r>
        <w:rPr>
          <w:sz w:val="28"/>
          <w:szCs w:val="28"/>
          <w:lang w:val="ru-RU" w:eastAsia="ru-RU" w:bidi="ar-SA"/>
        </w:rPr>
        <w:t>ки</w:t>
      </w:r>
      <w:r>
        <w:rPr>
          <w:sz w:val="28"/>
          <w:szCs w:val="28"/>
          <w:lang w:val="ru-RU" w:eastAsia="ru-RU" w:bidi="ar-SA"/>
        </w:rPr>
        <w:t xml:space="preserve">е </w:t>
      </w:r>
      <w:r>
        <w:rPr>
          <w:sz w:val="28"/>
          <w:szCs w:val="28"/>
          <w:lang w:val="ru-RU" w:eastAsia="ru-RU" w:bidi="ar-SA"/>
        </w:rPr>
        <w:t xml:space="preserve"> дела, реал</w:t>
      </w:r>
      <w:r>
        <w:rPr>
          <w:sz w:val="28"/>
          <w:szCs w:val="28"/>
          <w:lang w:val="ru-RU" w:eastAsia="ru-RU" w:bidi="ar-SA"/>
        </w:rPr>
        <w:t>и</w:t>
      </w:r>
      <w:r>
        <w:rPr>
          <w:sz w:val="28"/>
          <w:szCs w:val="28"/>
          <w:lang w:val="ru-RU" w:eastAsia="ru-RU" w:bidi="ar-SA"/>
        </w:rPr>
        <w:t>з</w:t>
      </w:r>
      <w:r>
        <w:rPr>
          <w:sz w:val="28"/>
          <w:szCs w:val="28"/>
          <w:lang w:val="ru-RU" w:eastAsia="ru-RU" w:bidi="ar-SA"/>
        </w:rPr>
        <w:t>у</w:t>
      </w:r>
      <w:r>
        <w:rPr>
          <w:sz w:val="28"/>
          <w:szCs w:val="28"/>
          <w:lang w:val="ru-RU" w:eastAsia="ru-RU" w:bidi="ar-SA"/>
        </w:rPr>
        <w:t>ют</w:t>
      </w:r>
      <w:r>
        <w:rPr>
          <w:sz w:val="28"/>
          <w:szCs w:val="28"/>
          <w:lang w:val="ru-RU" w:eastAsia="ru-RU" w:bidi="ar-SA"/>
        </w:rPr>
        <w:t xml:space="preserve"> соб</w:t>
      </w:r>
      <w:r>
        <w:rPr>
          <w:sz w:val="28"/>
          <w:szCs w:val="28"/>
          <w:lang w:val="ru-RU" w:eastAsia="ru-RU" w:bidi="ar-SA"/>
        </w:rPr>
        <w:t>ственные</w:t>
      </w:r>
      <w:r>
        <w:rPr>
          <w:sz w:val="28"/>
          <w:szCs w:val="28"/>
          <w:lang w:val="ru-RU" w:eastAsia="ru-RU" w:bidi="ar-SA"/>
        </w:rPr>
        <w:t xml:space="preserve"> твор</w:t>
      </w:r>
      <w:r>
        <w:rPr>
          <w:sz w:val="28"/>
          <w:szCs w:val="28"/>
          <w:lang w:val="ru-RU" w:eastAsia="ru-RU" w:bidi="ar-SA"/>
        </w:rPr>
        <w:t>ческие проекты. Принимают участие в ф</w:t>
      </w:r>
      <w:r>
        <w:rPr>
          <w:sz w:val="28"/>
          <w:szCs w:val="28"/>
          <w:lang w:val="ru-RU" w:eastAsia="ru-RU" w:bidi="ar-SA"/>
        </w:rPr>
        <w:t>естивалях и конкурсах разного уровня. П</w:t>
      </w:r>
      <w:r>
        <w:rPr>
          <w:sz w:val="28"/>
          <w:szCs w:val="28"/>
          <w:lang w:val="ru-RU" w:eastAsia="ru-RU" w:bidi="ar-SA"/>
        </w:rPr>
        <w:t>олучают  доступ  к околопроф</w:t>
      </w:r>
      <w:r>
        <w:rPr>
          <w:sz w:val="28"/>
          <w:szCs w:val="28"/>
          <w:lang w:val="ru-RU" w:eastAsia="ru-RU" w:bidi="ar-SA"/>
        </w:rPr>
        <w:t>ессиональным  знаниям, опред</w:t>
      </w:r>
      <w:r>
        <w:rPr>
          <w:sz w:val="28"/>
          <w:szCs w:val="28"/>
          <w:lang w:val="ru-RU" w:eastAsia="ru-RU" w:bidi="ar-SA"/>
        </w:rPr>
        <w:t>еляются в выб</w:t>
      </w:r>
      <w:r>
        <w:rPr>
          <w:sz w:val="28"/>
          <w:szCs w:val="28"/>
          <w:lang w:val="ru-RU" w:eastAsia="ru-RU" w:bidi="ar-SA"/>
        </w:rPr>
        <w:t>оре будущей  профессии.</w:t>
      </w:r>
      <w:r w:rsidRPr="0041106F" w:rsidR="0041106F">
        <w:rPr>
          <w:lang w:val="ru-RU" w:eastAsia="ru-RU" w:bidi="ar-SA"/>
        </w:rPr>
        <w:t xml:space="preserve"> </w:t>
      </w:r>
      <w:r w:rsidR="009272EE">
        <w:rPr>
          <w:lang w:val="ru-RU" w:eastAsia="ru-RU" w:bidi="ar-SA"/>
        </w:rPr>
        <w:tab/>
      </w:r>
      <w:r>
        <w:rPr>
          <w:lang w:val="ru-RU" w:eastAsia="ru-RU" w:bidi="ar-SA"/>
        </w:rPr>
        <w:t xml:space="preserve">  </w:t>
      </w:r>
      <w:r w:rsidRPr="00076315">
        <w:rPr>
          <w:sz w:val="28"/>
          <w:szCs w:val="28"/>
          <w:lang w:val="ru-RU" w:eastAsia="ru-RU" w:bidi="ar-SA"/>
        </w:rPr>
        <w:t>Каждый и</w:t>
      </w:r>
      <w:r w:rsidRPr="00076315">
        <w:rPr>
          <w:sz w:val="28"/>
          <w:szCs w:val="28"/>
          <w:lang w:val="ru-RU" w:eastAsia="ru-RU" w:bidi="ar-SA"/>
        </w:rPr>
        <w:t>з</w:t>
      </w:r>
      <w:r w:rsidRPr="00076315">
        <w:rPr>
          <w:sz w:val="28"/>
          <w:szCs w:val="28"/>
          <w:lang w:val="ru-RU" w:eastAsia="ru-RU" w:bidi="ar-SA"/>
        </w:rPr>
        <w:t xml:space="preserve"> трех уро</w:t>
      </w:r>
      <w:r w:rsidRPr="00076315">
        <w:rPr>
          <w:sz w:val="28"/>
          <w:szCs w:val="28"/>
          <w:lang w:val="ru-RU" w:eastAsia="ru-RU" w:bidi="ar-SA"/>
        </w:rPr>
        <w:t>вн</w:t>
      </w:r>
      <w:r w:rsidRPr="00076315">
        <w:rPr>
          <w:sz w:val="28"/>
          <w:szCs w:val="28"/>
          <w:lang w:val="ru-RU" w:eastAsia="ru-RU" w:bidi="ar-SA"/>
        </w:rPr>
        <w:t>ей  имеет универсал</w:t>
      </w:r>
      <w:r w:rsidRPr="00076315">
        <w:rPr>
          <w:sz w:val="28"/>
          <w:szCs w:val="28"/>
          <w:lang w:val="ru-RU" w:eastAsia="ru-RU" w:bidi="ar-SA"/>
        </w:rPr>
        <w:t>ь</w:t>
      </w:r>
      <w:r w:rsidRPr="00076315">
        <w:rPr>
          <w:sz w:val="28"/>
          <w:szCs w:val="28"/>
          <w:lang w:val="ru-RU" w:eastAsia="ru-RU" w:bidi="ar-SA"/>
        </w:rPr>
        <w:t>ную дост</w:t>
      </w:r>
      <w:r w:rsidRPr="00076315">
        <w:rPr>
          <w:sz w:val="28"/>
          <w:szCs w:val="28"/>
          <w:lang w:val="ru-RU" w:eastAsia="ru-RU" w:bidi="ar-SA"/>
        </w:rPr>
        <w:t xml:space="preserve">упность </w:t>
      </w:r>
      <w:r w:rsidRPr="00076315">
        <w:rPr>
          <w:sz w:val="28"/>
          <w:szCs w:val="28"/>
          <w:lang w:val="ru-RU" w:eastAsia="ru-RU" w:bidi="ar-SA"/>
        </w:rPr>
        <w:t>для д</w:t>
      </w:r>
      <w:r w:rsidRPr="00076315">
        <w:rPr>
          <w:sz w:val="28"/>
          <w:szCs w:val="28"/>
          <w:lang w:val="ru-RU" w:eastAsia="ru-RU" w:bidi="ar-SA"/>
        </w:rPr>
        <w:t>е</w:t>
      </w:r>
      <w:r w:rsidRPr="00076315">
        <w:rPr>
          <w:sz w:val="28"/>
          <w:szCs w:val="28"/>
          <w:lang w:val="ru-RU" w:eastAsia="ru-RU" w:bidi="ar-SA"/>
        </w:rPr>
        <w:t>т</w:t>
      </w:r>
      <w:r w:rsidRPr="00076315">
        <w:rPr>
          <w:sz w:val="28"/>
          <w:szCs w:val="28"/>
          <w:lang w:val="ru-RU" w:eastAsia="ru-RU" w:bidi="ar-SA"/>
        </w:rPr>
        <w:t>е</w:t>
      </w:r>
      <w:r w:rsidRPr="00076315">
        <w:rPr>
          <w:sz w:val="28"/>
          <w:szCs w:val="28"/>
          <w:lang w:val="ru-RU" w:eastAsia="ru-RU" w:bidi="ar-SA"/>
        </w:rPr>
        <w:t xml:space="preserve">й </w:t>
      </w:r>
      <w:r w:rsidRPr="00076315">
        <w:rPr>
          <w:sz w:val="28"/>
          <w:szCs w:val="28"/>
          <w:lang w:val="ru-RU" w:eastAsia="ru-RU" w:bidi="ar-SA"/>
        </w:rPr>
        <w:t>с лю</w:t>
      </w:r>
      <w:r w:rsidRPr="00076315">
        <w:rPr>
          <w:sz w:val="28"/>
          <w:szCs w:val="28"/>
          <w:lang w:val="ru-RU" w:eastAsia="ru-RU" w:bidi="ar-SA"/>
        </w:rPr>
        <w:t>бым видом и т</w:t>
      </w:r>
      <w:r w:rsidRPr="00076315">
        <w:rPr>
          <w:sz w:val="28"/>
          <w:szCs w:val="28"/>
          <w:lang w:val="ru-RU" w:eastAsia="ru-RU" w:bidi="ar-SA"/>
        </w:rPr>
        <w:t xml:space="preserve">ипом психофизиологических возможностей, но </w:t>
      </w:r>
      <w:r w:rsidRPr="00076315">
        <w:rPr>
          <w:sz w:val="28"/>
          <w:szCs w:val="28"/>
          <w:lang w:val="ru-RU" w:eastAsia="ru-RU" w:bidi="ar-SA"/>
        </w:rPr>
        <w:t>с учетом особенностей здоровья дет</w:t>
      </w:r>
      <w:r w:rsidRPr="00076315">
        <w:rPr>
          <w:sz w:val="28"/>
          <w:szCs w:val="28"/>
          <w:lang w:val="ru-RU" w:eastAsia="ru-RU" w:bidi="ar-SA"/>
        </w:rPr>
        <w:t>ей, которые могут испытыват</w:t>
      </w:r>
      <w:r w:rsidRPr="00076315">
        <w:rPr>
          <w:sz w:val="28"/>
          <w:szCs w:val="28"/>
          <w:lang w:val="ru-RU" w:eastAsia="ru-RU" w:bidi="ar-SA"/>
        </w:rPr>
        <w:t>ь сложности при чтении, про</w:t>
      </w:r>
      <w:r w:rsidRPr="00076315">
        <w:rPr>
          <w:sz w:val="28"/>
          <w:szCs w:val="28"/>
          <w:lang w:val="ru-RU" w:eastAsia="ru-RU" w:bidi="ar-SA"/>
        </w:rPr>
        <w:t>слушивании и в</w:t>
      </w:r>
      <w:r w:rsidRPr="00076315">
        <w:rPr>
          <w:sz w:val="28"/>
          <w:szCs w:val="28"/>
          <w:lang w:val="ru-RU" w:eastAsia="ru-RU" w:bidi="ar-SA"/>
        </w:rPr>
        <w:t>оспроизведении   музыкального матери</w:t>
      </w:r>
      <w:r w:rsidRPr="00076315">
        <w:rPr>
          <w:sz w:val="28"/>
          <w:szCs w:val="28"/>
          <w:lang w:val="ru-RU" w:eastAsia="ru-RU" w:bidi="ar-SA"/>
        </w:rPr>
        <w:t>а</w:t>
      </w:r>
      <w:r w:rsidRPr="00076315">
        <w:rPr>
          <w:sz w:val="28"/>
          <w:szCs w:val="28"/>
          <w:lang w:val="ru-RU" w:eastAsia="ru-RU" w:bidi="ar-SA"/>
        </w:rPr>
        <w:t>ла  или сов</w:t>
      </w:r>
      <w:r w:rsidRPr="00076315">
        <w:rPr>
          <w:sz w:val="28"/>
          <w:szCs w:val="28"/>
          <w:lang w:val="ru-RU" w:eastAsia="ru-RU" w:bidi="ar-SA"/>
        </w:rPr>
        <w:t xml:space="preserve">ершении каких-либо </w:t>
      </w:r>
      <w:r w:rsidRPr="00076315">
        <w:rPr>
          <w:sz w:val="28"/>
          <w:szCs w:val="28"/>
          <w:lang w:val="ru-RU" w:eastAsia="ru-RU" w:bidi="ar-SA"/>
        </w:rPr>
        <w:t>м</w:t>
      </w:r>
      <w:r w:rsidRPr="00076315">
        <w:rPr>
          <w:sz w:val="28"/>
          <w:szCs w:val="28"/>
          <w:lang w:val="ru-RU" w:eastAsia="ru-RU" w:bidi="ar-SA"/>
        </w:rPr>
        <w:t>анипуляц</w:t>
      </w:r>
      <w:r w:rsidRPr="00076315">
        <w:rPr>
          <w:sz w:val="28"/>
          <w:szCs w:val="28"/>
          <w:lang w:val="ru-RU" w:eastAsia="ru-RU" w:bidi="ar-SA"/>
        </w:rPr>
        <w:t>ий с пре</w:t>
      </w:r>
      <w:r w:rsidRPr="00076315">
        <w:rPr>
          <w:sz w:val="28"/>
          <w:szCs w:val="28"/>
          <w:lang w:val="ru-RU" w:eastAsia="ru-RU" w:bidi="ar-SA"/>
        </w:rPr>
        <w:t>дпол</w:t>
      </w:r>
      <w:r w:rsidRPr="00076315">
        <w:rPr>
          <w:sz w:val="28"/>
          <w:szCs w:val="28"/>
          <w:lang w:val="ru-RU" w:eastAsia="ru-RU" w:bidi="ar-SA"/>
        </w:rPr>
        <w:t>а</w:t>
      </w:r>
      <w:r w:rsidRPr="00076315">
        <w:rPr>
          <w:sz w:val="28"/>
          <w:szCs w:val="28"/>
          <w:lang w:val="ru-RU" w:eastAsia="ru-RU" w:bidi="ar-SA"/>
        </w:rPr>
        <w:t>г</w:t>
      </w:r>
      <w:r w:rsidRPr="00076315">
        <w:rPr>
          <w:sz w:val="28"/>
          <w:szCs w:val="28"/>
          <w:lang w:val="ru-RU" w:eastAsia="ru-RU" w:bidi="ar-SA"/>
        </w:rPr>
        <w:t>а</w:t>
      </w:r>
      <w:r w:rsidRPr="00076315">
        <w:rPr>
          <w:sz w:val="28"/>
          <w:szCs w:val="28"/>
          <w:lang w:val="ru-RU" w:eastAsia="ru-RU" w:bidi="ar-SA"/>
        </w:rPr>
        <w:t>е</w:t>
      </w:r>
      <w:r w:rsidRPr="00076315">
        <w:rPr>
          <w:sz w:val="28"/>
          <w:szCs w:val="28"/>
          <w:lang w:val="ru-RU" w:eastAsia="ru-RU" w:bidi="ar-SA"/>
        </w:rPr>
        <w:t>мы</w:t>
      </w:r>
      <w:r w:rsidRPr="00076315">
        <w:rPr>
          <w:sz w:val="28"/>
          <w:szCs w:val="28"/>
          <w:lang w:val="ru-RU" w:eastAsia="ru-RU" w:bidi="ar-SA"/>
        </w:rPr>
        <w:t>м им</w:t>
      </w:r>
      <w:r w:rsidRPr="00076315">
        <w:rPr>
          <w:sz w:val="28"/>
          <w:szCs w:val="28"/>
          <w:lang w:val="ru-RU" w:eastAsia="ru-RU" w:bidi="ar-SA"/>
        </w:rPr>
        <w:t xml:space="preserve"> материалом. </w:t>
      </w:r>
    </w:p>
    <w:p w:rsidR="00FD3396" w:rsidP="004A696D">
      <w:pPr>
        <w:spacing w:line="360" w:lineRule="auto"/>
        <w:ind w:firstLine="850"/>
        <w:jc w:val="both"/>
        <w:rPr>
          <w:sz w:val="28"/>
          <w:szCs w:val="28"/>
          <w:lang w:val="ru-RU" w:eastAsia="ru-RU" w:bidi="ar-SA"/>
        </w:rPr>
      </w:pPr>
      <w:r w:rsidR="00433573">
        <w:rPr>
          <w:b/>
          <w:sz w:val="28"/>
          <w:szCs w:val="28"/>
          <w:lang w:val="ru-RU" w:eastAsia="ru-RU" w:bidi="ar-SA"/>
        </w:rPr>
        <w:t xml:space="preserve">  </w:t>
      </w:r>
      <w:r w:rsidR="00EB18B7">
        <w:rPr>
          <w:b/>
          <w:sz w:val="28"/>
          <w:szCs w:val="28"/>
          <w:lang w:val="ru-RU" w:eastAsia="ru-RU" w:bidi="ar-SA"/>
        </w:rPr>
        <w:t xml:space="preserve">Педагогическая  </w:t>
      </w:r>
      <w:r w:rsidRPr="00076315" w:rsidR="00EB18B7">
        <w:rPr>
          <w:b/>
          <w:sz w:val="28"/>
          <w:szCs w:val="28"/>
          <w:lang w:val="ru-RU" w:eastAsia="ru-RU" w:bidi="ar-SA"/>
        </w:rPr>
        <w:t xml:space="preserve">целесообразность  </w:t>
      </w:r>
      <w:r w:rsidR="00DB0B54">
        <w:rPr>
          <w:b/>
          <w:sz w:val="28"/>
          <w:szCs w:val="28"/>
          <w:lang w:val="ru-RU" w:eastAsia="ru-RU" w:bidi="ar-SA"/>
        </w:rPr>
        <w:t>П</w:t>
      </w:r>
      <w:r w:rsidRPr="00076315" w:rsidR="00EB18B7">
        <w:rPr>
          <w:b/>
          <w:sz w:val="28"/>
          <w:szCs w:val="28"/>
          <w:lang w:val="ru-RU" w:eastAsia="ru-RU" w:bidi="ar-SA"/>
        </w:rPr>
        <w:t>рограммы</w:t>
      </w:r>
      <w:r w:rsidR="00EB18B7">
        <w:rPr>
          <w:b/>
          <w:sz w:val="28"/>
          <w:szCs w:val="28"/>
          <w:lang w:val="ru-RU" w:eastAsia="ru-RU" w:bidi="ar-SA"/>
        </w:rPr>
        <w:t xml:space="preserve">  </w:t>
      </w:r>
      <w:r w:rsidR="00EB18B7">
        <w:rPr>
          <w:sz w:val="28"/>
          <w:szCs w:val="28"/>
          <w:lang w:val="ru-RU" w:eastAsia="ru-RU" w:bidi="ar-SA"/>
        </w:rPr>
        <w:t xml:space="preserve"> заключается в том, что </w:t>
      </w:r>
      <w:r w:rsidRPr="00C00DA8" w:rsidR="00EB18B7">
        <w:rPr>
          <w:sz w:val="28"/>
          <w:szCs w:val="28"/>
          <w:lang w:val="ru-RU" w:eastAsia="ru-RU" w:bidi="ar-SA"/>
        </w:rPr>
        <w:t>по ок</w:t>
      </w:r>
      <w:r w:rsidRPr="00C00DA8" w:rsidR="00EB18B7">
        <w:rPr>
          <w:sz w:val="28"/>
          <w:szCs w:val="28"/>
          <w:lang w:val="ru-RU" w:eastAsia="ru-RU" w:bidi="ar-SA"/>
        </w:rPr>
        <w:t>ончании обучения</w:t>
      </w:r>
      <w:r w:rsidR="00EB18B7">
        <w:rPr>
          <w:sz w:val="28"/>
          <w:szCs w:val="28"/>
          <w:lang w:val="ru-RU" w:eastAsia="ru-RU" w:bidi="ar-SA"/>
        </w:rPr>
        <w:t xml:space="preserve">  ребята  п</w:t>
      </w:r>
      <w:r w:rsidR="00EB18B7">
        <w:rPr>
          <w:sz w:val="28"/>
          <w:szCs w:val="28"/>
          <w:lang w:val="ru-RU" w:eastAsia="ru-RU" w:bidi="ar-SA"/>
        </w:rPr>
        <w:t xml:space="preserve">риобретут </w:t>
      </w:r>
      <w:r w:rsidRPr="00C00DA8" w:rsidR="00EB18B7">
        <w:rPr>
          <w:sz w:val="28"/>
          <w:szCs w:val="28"/>
          <w:lang w:val="ru-RU" w:eastAsia="ru-RU" w:bidi="ar-SA"/>
        </w:rPr>
        <w:t>не только теоретические знания,</w:t>
      </w:r>
      <w:r w:rsidRPr="00C00DA8" w:rsidR="00EB18B7">
        <w:rPr>
          <w:sz w:val="28"/>
          <w:szCs w:val="28"/>
          <w:lang w:val="ru-RU" w:eastAsia="ru-RU" w:bidi="ar-SA"/>
        </w:rPr>
        <w:t xml:space="preserve"> но и практические навыки  рабо</w:t>
      </w:r>
      <w:r w:rsidRPr="00C00DA8" w:rsidR="00EB18B7">
        <w:rPr>
          <w:sz w:val="28"/>
          <w:szCs w:val="28"/>
          <w:lang w:val="ru-RU" w:eastAsia="ru-RU" w:bidi="ar-SA"/>
        </w:rPr>
        <w:t xml:space="preserve">ты </w:t>
      </w:r>
      <w:r w:rsidR="00EB18B7">
        <w:rPr>
          <w:sz w:val="28"/>
          <w:szCs w:val="28"/>
          <w:lang w:val="ru-RU" w:eastAsia="ru-RU" w:bidi="ar-SA"/>
        </w:rPr>
        <w:t xml:space="preserve">в </w:t>
      </w:r>
      <w:r w:rsidR="00EB18B7">
        <w:rPr>
          <w:sz w:val="28"/>
          <w:szCs w:val="28"/>
          <w:lang w:val="ru-RU" w:eastAsia="ru-RU" w:bidi="ar-SA"/>
        </w:rPr>
        <w:t xml:space="preserve"> </w:t>
      </w:r>
      <w:r w:rsidR="00EB18B7">
        <w:rPr>
          <w:sz w:val="28"/>
          <w:szCs w:val="28"/>
          <w:lang w:val="ru-RU" w:eastAsia="ru-RU" w:bidi="ar-SA"/>
        </w:rPr>
        <w:t>орг</w:t>
      </w:r>
      <w:r w:rsidR="00EB18B7">
        <w:rPr>
          <w:sz w:val="28"/>
          <w:szCs w:val="28"/>
          <w:lang w:val="ru-RU" w:eastAsia="ru-RU" w:bidi="ar-SA"/>
        </w:rPr>
        <w:t>анизации</w:t>
      </w:r>
      <w:r w:rsidR="00EB18B7">
        <w:rPr>
          <w:sz w:val="28"/>
          <w:szCs w:val="28"/>
          <w:lang w:val="ru-RU" w:eastAsia="ru-RU" w:bidi="ar-SA"/>
        </w:rPr>
        <w:t xml:space="preserve">   разных видо</w:t>
      </w:r>
      <w:r w:rsidR="00EB18B7">
        <w:rPr>
          <w:sz w:val="28"/>
          <w:szCs w:val="28"/>
          <w:lang w:val="ru-RU" w:eastAsia="ru-RU" w:bidi="ar-SA"/>
        </w:rPr>
        <w:t>в  ме</w:t>
      </w:r>
      <w:r w:rsidR="00EB18B7">
        <w:rPr>
          <w:sz w:val="28"/>
          <w:szCs w:val="28"/>
          <w:lang w:val="ru-RU" w:eastAsia="ru-RU" w:bidi="ar-SA"/>
        </w:rPr>
        <w:t>р</w:t>
      </w:r>
      <w:r w:rsidR="00EB18B7">
        <w:rPr>
          <w:sz w:val="28"/>
          <w:szCs w:val="28"/>
          <w:lang w:val="ru-RU" w:eastAsia="ru-RU" w:bidi="ar-SA"/>
        </w:rPr>
        <w:t>оприят</w:t>
      </w:r>
      <w:r w:rsidR="00EB18B7">
        <w:rPr>
          <w:sz w:val="28"/>
          <w:szCs w:val="28"/>
          <w:lang w:val="ru-RU" w:eastAsia="ru-RU" w:bidi="ar-SA"/>
        </w:rPr>
        <w:t>ий</w:t>
      </w:r>
      <w:r w:rsidR="00EB18B7">
        <w:rPr>
          <w:sz w:val="28"/>
          <w:szCs w:val="28"/>
          <w:lang w:val="ru-RU" w:eastAsia="ru-RU" w:bidi="ar-SA"/>
        </w:rPr>
        <w:t>.</w:t>
      </w:r>
      <w:r w:rsidRPr="00C00DA8" w:rsidR="00EB18B7">
        <w:rPr>
          <w:sz w:val="28"/>
          <w:szCs w:val="28"/>
          <w:lang w:val="ru-RU" w:eastAsia="ru-RU" w:bidi="ar-SA"/>
        </w:rPr>
        <w:t xml:space="preserve"> Они</w:t>
      </w:r>
      <w:r w:rsidR="00EB18B7">
        <w:rPr>
          <w:sz w:val="28"/>
          <w:szCs w:val="28"/>
          <w:lang w:val="ru-RU" w:eastAsia="ru-RU" w:bidi="ar-SA"/>
        </w:rPr>
        <w:t xml:space="preserve"> познако</w:t>
      </w:r>
      <w:r w:rsidR="00EB18B7">
        <w:rPr>
          <w:sz w:val="28"/>
          <w:szCs w:val="28"/>
          <w:lang w:val="ru-RU" w:eastAsia="ru-RU" w:bidi="ar-SA"/>
        </w:rPr>
        <w:t>м</w:t>
      </w:r>
      <w:r w:rsidR="00EB18B7">
        <w:rPr>
          <w:sz w:val="28"/>
          <w:szCs w:val="28"/>
          <w:lang w:val="ru-RU" w:eastAsia="ru-RU" w:bidi="ar-SA"/>
        </w:rPr>
        <w:t>я</w:t>
      </w:r>
      <w:r w:rsidR="00EB18B7">
        <w:rPr>
          <w:sz w:val="28"/>
          <w:szCs w:val="28"/>
          <w:lang w:val="ru-RU" w:eastAsia="ru-RU" w:bidi="ar-SA"/>
        </w:rPr>
        <w:t>т</w:t>
      </w:r>
      <w:r w:rsidR="00EB18B7">
        <w:rPr>
          <w:sz w:val="28"/>
          <w:szCs w:val="28"/>
          <w:lang w:val="ru-RU" w:eastAsia="ru-RU" w:bidi="ar-SA"/>
        </w:rPr>
        <w:t>ся</w:t>
      </w:r>
      <w:r w:rsidR="00EB18B7">
        <w:rPr>
          <w:sz w:val="28"/>
          <w:szCs w:val="28"/>
          <w:lang w:val="ru-RU" w:eastAsia="ru-RU" w:bidi="ar-SA"/>
        </w:rPr>
        <w:t xml:space="preserve"> с и</w:t>
      </w:r>
      <w:r w:rsidR="00EB18B7">
        <w:rPr>
          <w:sz w:val="28"/>
          <w:szCs w:val="28"/>
          <w:lang w:val="ru-RU" w:eastAsia="ru-RU" w:bidi="ar-SA"/>
        </w:rPr>
        <w:t>н</w:t>
      </w:r>
      <w:r w:rsidR="00EB18B7">
        <w:rPr>
          <w:sz w:val="28"/>
          <w:szCs w:val="28"/>
          <w:lang w:val="ru-RU" w:eastAsia="ru-RU" w:bidi="ar-SA"/>
        </w:rPr>
        <w:t>терактивными</w:t>
      </w:r>
      <w:r w:rsidR="00EB18B7">
        <w:rPr>
          <w:sz w:val="28"/>
          <w:szCs w:val="28"/>
          <w:lang w:val="ru-RU" w:eastAsia="ru-RU" w:bidi="ar-SA"/>
        </w:rPr>
        <w:t xml:space="preserve"> формами образовательного проц</w:t>
      </w:r>
      <w:r w:rsidR="00EB18B7">
        <w:rPr>
          <w:sz w:val="28"/>
          <w:szCs w:val="28"/>
          <w:lang w:val="ru-RU" w:eastAsia="ru-RU" w:bidi="ar-SA"/>
        </w:rPr>
        <w:t>есса (игровыми технологиями, коллективно-творче</w:t>
      </w:r>
      <w:r w:rsidR="00EB18B7">
        <w:rPr>
          <w:sz w:val="28"/>
          <w:szCs w:val="28"/>
          <w:lang w:val="ru-RU" w:eastAsia="ru-RU" w:bidi="ar-SA"/>
        </w:rPr>
        <w:t>ским делом, проектированием</w:t>
      </w:r>
      <w:r w:rsidR="00EB18B7">
        <w:rPr>
          <w:sz w:val="28"/>
          <w:szCs w:val="28"/>
          <w:lang w:val="ru-RU" w:eastAsia="ru-RU" w:bidi="ar-SA"/>
        </w:rPr>
        <w:t>), коммуникативными техноло</w:t>
      </w:r>
      <w:r w:rsidR="00EB18B7">
        <w:rPr>
          <w:sz w:val="28"/>
          <w:szCs w:val="28"/>
          <w:lang w:val="ru-RU" w:eastAsia="ru-RU" w:bidi="ar-SA"/>
        </w:rPr>
        <w:t>гиями, основам</w:t>
      </w:r>
      <w:r w:rsidR="00EB18B7">
        <w:rPr>
          <w:sz w:val="28"/>
          <w:szCs w:val="28"/>
          <w:lang w:val="ru-RU" w:eastAsia="ru-RU" w:bidi="ar-SA"/>
        </w:rPr>
        <w:t>и менеджмента и  предметами культуры</w:t>
      </w:r>
      <w:r w:rsidR="00EB18B7">
        <w:rPr>
          <w:sz w:val="28"/>
          <w:szCs w:val="28"/>
          <w:lang w:val="ru-RU" w:eastAsia="ru-RU" w:bidi="ar-SA"/>
        </w:rPr>
        <w:t xml:space="preserve"> </w:t>
      </w:r>
      <w:r w:rsidR="00EB18B7">
        <w:rPr>
          <w:sz w:val="28"/>
          <w:szCs w:val="28"/>
          <w:lang w:val="ru-RU" w:eastAsia="ru-RU" w:bidi="ar-SA"/>
        </w:rPr>
        <w:t>и искусства</w:t>
      </w:r>
      <w:r w:rsidR="00EB18B7">
        <w:rPr>
          <w:sz w:val="28"/>
          <w:szCs w:val="28"/>
          <w:lang w:val="ru-RU" w:eastAsia="ru-RU" w:bidi="ar-SA"/>
        </w:rPr>
        <w:t xml:space="preserve"> (режиссура, </w:t>
      </w:r>
      <w:r w:rsidRPr="002A540C" w:rsidR="00EB18B7">
        <w:rPr>
          <w:sz w:val="28"/>
          <w:szCs w:val="28"/>
          <w:lang w:val="ru-RU" w:eastAsia="ru-RU" w:bidi="ar-SA"/>
        </w:rPr>
        <w:t>оратор</w:t>
      </w:r>
      <w:r w:rsidRPr="002A540C" w:rsidR="00EB18B7">
        <w:rPr>
          <w:sz w:val="28"/>
          <w:szCs w:val="28"/>
          <w:lang w:val="ru-RU" w:eastAsia="ru-RU" w:bidi="ar-SA"/>
        </w:rPr>
        <w:t>с</w:t>
      </w:r>
      <w:r w:rsidRPr="002A540C" w:rsidR="00EB18B7">
        <w:rPr>
          <w:sz w:val="28"/>
          <w:szCs w:val="28"/>
          <w:lang w:val="ru-RU" w:eastAsia="ru-RU" w:bidi="ar-SA"/>
        </w:rPr>
        <w:t>кое иск</w:t>
      </w:r>
      <w:r w:rsidRPr="002A540C" w:rsidR="00EB18B7">
        <w:rPr>
          <w:sz w:val="28"/>
          <w:szCs w:val="28"/>
          <w:lang w:val="ru-RU" w:eastAsia="ru-RU" w:bidi="ar-SA"/>
        </w:rPr>
        <w:t>у</w:t>
      </w:r>
      <w:r w:rsidRPr="002A540C" w:rsidR="00EB18B7">
        <w:rPr>
          <w:sz w:val="28"/>
          <w:szCs w:val="28"/>
          <w:lang w:val="ru-RU" w:eastAsia="ru-RU" w:bidi="ar-SA"/>
        </w:rPr>
        <w:t>с</w:t>
      </w:r>
      <w:r w:rsidRPr="002A540C" w:rsidR="00EB18B7">
        <w:rPr>
          <w:sz w:val="28"/>
          <w:szCs w:val="28"/>
          <w:lang w:val="ru-RU" w:eastAsia="ru-RU" w:bidi="ar-SA"/>
        </w:rPr>
        <w:t>ство, с</w:t>
      </w:r>
      <w:r w:rsidRPr="002A540C" w:rsidR="00EB18B7">
        <w:rPr>
          <w:sz w:val="28"/>
          <w:szCs w:val="28"/>
          <w:lang w:val="ru-RU" w:eastAsia="ru-RU" w:bidi="ar-SA"/>
        </w:rPr>
        <w:t>ценич</w:t>
      </w:r>
      <w:r w:rsidRPr="002A540C" w:rsidR="00EB18B7">
        <w:rPr>
          <w:sz w:val="28"/>
          <w:szCs w:val="28"/>
          <w:lang w:val="ru-RU" w:eastAsia="ru-RU" w:bidi="ar-SA"/>
        </w:rPr>
        <w:t>е</w:t>
      </w:r>
      <w:r w:rsidRPr="002A540C" w:rsidR="00EB18B7">
        <w:rPr>
          <w:sz w:val="28"/>
          <w:szCs w:val="28"/>
          <w:lang w:val="ru-RU" w:eastAsia="ru-RU" w:bidi="ar-SA"/>
        </w:rPr>
        <w:t>с</w:t>
      </w:r>
      <w:r w:rsidRPr="002A540C" w:rsidR="00EB18B7">
        <w:rPr>
          <w:sz w:val="28"/>
          <w:szCs w:val="28"/>
          <w:lang w:val="ru-RU" w:eastAsia="ru-RU" w:bidi="ar-SA"/>
        </w:rPr>
        <w:t>к</w:t>
      </w:r>
      <w:r w:rsidRPr="002A540C" w:rsidR="00EB18B7">
        <w:rPr>
          <w:sz w:val="28"/>
          <w:szCs w:val="28"/>
          <w:lang w:val="ru-RU" w:eastAsia="ru-RU" w:bidi="ar-SA"/>
        </w:rPr>
        <w:t>ий</w:t>
      </w:r>
      <w:r w:rsidRPr="002A540C" w:rsidR="00EB18B7">
        <w:rPr>
          <w:sz w:val="28"/>
          <w:szCs w:val="28"/>
          <w:lang w:val="ru-RU" w:eastAsia="ru-RU" w:bidi="ar-SA"/>
        </w:rPr>
        <w:t xml:space="preserve"> и</w:t>
      </w:r>
      <w:r w:rsidRPr="002A540C" w:rsidR="00EB18B7">
        <w:rPr>
          <w:sz w:val="28"/>
          <w:szCs w:val="28"/>
          <w:lang w:val="ru-RU" w:eastAsia="ru-RU" w:bidi="ar-SA"/>
        </w:rPr>
        <w:t>мидж, сценограф</w:t>
      </w:r>
      <w:r w:rsidRPr="002A540C" w:rsidR="00EB18B7">
        <w:rPr>
          <w:sz w:val="28"/>
          <w:szCs w:val="28"/>
          <w:lang w:val="ru-RU" w:eastAsia="ru-RU" w:bidi="ar-SA"/>
        </w:rPr>
        <w:t xml:space="preserve">ия,  актерское мастерство, </w:t>
      </w:r>
      <w:r w:rsidRPr="002A540C" w:rsidR="00EB18B7">
        <w:rPr>
          <w:sz w:val="28"/>
          <w:szCs w:val="28"/>
          <w:lang w:val="ru-RU" w:eastAsia="ru-RU" w:bidi="ar-SA"/>
        </w:rPr>
        <w:t>сценическое движение, вокально-хоровое пение</w:t>
      </w:r>
      <w:r w:rsidR="00A46B7A">
        <w:rPr>
          <w:sz w:val="28"/>
          <w:szCs w:val="28"/>
          <w:lang w:val="ru-RU" w:eastAsia="ru-RU" w:bidi="ar-SA"/>
        </w:rPr>
        <w:t xml:space="preserve"> </w:t>
      </w:r>
      <w:r w:rsidR="00EB18B7">
        <w:rPr>
          <w:sz w:val="28"/>
          <w:szCs w:val="28"/>
          <w:lang w:val="ru-RU" w:eastAsia="ru-RU" w:bidi="ar-SA"/>
        </w:rPr>
        <w:t xml:space="preserve"> и м</w:t>
      </w:r>
      <w:r w:rsidR="00EB18B7">
        <w:rPr>
          <w:sz w:val="28"/>
          <w:szCs w:val="28"/>
          <w:lang w:val="ru-RU" w:eastAsia="ru-RU" w:bidi="ar-SA"/>
        </w:rPr>
        <w:t>ногое другое</w:t>
      </w:r>
      <w:r w:rsidRPr="002A540C" w:rsidR="00EB18B7">
        <w:rPr>
          <w:sz w:val="28"/>
          <w:szCs w:val="28"/>
          <w:lang w:val="ru-RU" w:eastAsia="ru-RU" w:bidi="ar-SA"/>
        </w:rPr>
        <w:t>).</w:t>
      </w:r>
      <w:r w:rsidR="00EB18B7">
        <w:rPr>
          <w:sz w:val="28"/>
          <w:szCs w:val="28"/>
          <w:lang w:val="ru-RU" w:eastAsia="ru-RU" w:bidi="ar-SA"/>
        </w:rPr>
        <w:t xml:space="preserve"> Обучающиеся  </w:t>
      </w:r>
      <w:r w:rsidR="00EB18B7">
        <w:rPr>
          <w:sz w:val="28"/>
          <w:szCs w:val="28"/>
          <w:lang w:val="ru-RU" w:eastAsia="ru-RU" w:bidi="ar-SA"/>
        </w:rPr>
        <w:t>разовьют  орга</w:t>
      </w:r>
      <w:r w:rsidR="00EB18B7">
        <w:rPr>
          <w:sz w:val="28"/>
          <w:szCs w:val="28"/>
          <w:lang w:val="ru-RU" w:eastAsia="ru-RU" w:bidi="ar-SA"/>
        </w:rPr>
        <w:t>низаторские и творческие сп</w:t>
      </w:r>
      <w:r w:rsidR="00EB18B7">
        <w:rPr>
          <w:sz w:val="28"/>
          <w:szCs w:val="28"/>
          <w:lang w:val="ru-RU" w:eastAsia="ru-RU" w:bidi="ar-SA"/>
        </w:rPr>
        <w:t>особности,  деловые качества,  будут</w:t>
      </w:r>
      <w:r w:rsidR="00EB18B7">
        <w:rPr>
          <w:sz w:val="28"/>
          <w:szCs w:val="28"/>
          <w:lang w:val="ru-RU" w:eastAsia="ru-RU" w:bidi="ar-SA"/>
        </w:rPr>
        <w:t xml:space="preserve"> </w:t>
      </w:r>
      <w:r w:rsidR="00EB18B7">
        <w:rPr>
          <w:sz w:val="28"/>
          <w:szCs w:val="28"/>
          <w:lang w:val="ru-RU" w:eastAsia="ru-RU" w:bidi="ar-SA"/>
        </w:rPr>
        <w:t>стремиться</w:t>
      </w:r>
      <w:r w:rsidR="00EB18B7">
        <w:rPr>
          <w:sz w:val="28"/>
          <w:szCs w:val="28"/>
          <w:lang w:val="ru-RU" w:eastAsia="ru-RU" w:bidi="ar-SA"/>
        </w:rPr>
        <w:t xml:space="preserve"> реализовать свои мо</w:t>
      </w:r>
      <w:r w:rsidR="00EB18B7">
        <w:rPr>
          <w:sz w:val="28"/>
          <w:szCs w:val="28"/>
          <w:lang w:val="ru-RU" w:eastAsia="ru-RU" w:bidi="ar-SA"/>
        </w:rPr>
        <w:t>т</w:t>
      </w:r>
      <w:r w:rsidR="00EB18B7">
        <w:rPr>
          <w:sz w:val="28"/>
          <w:szCs w:val="28"/>
          <w:lang w:val="ru-RU" w:eastAsia="ru-RU" w:bidi="ar-SA"/>
        </w:rPr>
        <w:t>ивы и ин</w:t>
      </w:r>
      <w:r w:rsidR="00EB18B7">
        <w:rPr>
          <w:sz w:val="28"/>
          <w:szCs w:val="28"/>
          <w:lang w:val="ru-RU" w:eastAsia="ru-RU" w:bidi="ar-SA"/>
        </w:rPr>
        <w:t xml:space="preserve">тересы, </w:t>
      </w:r>
      <w:r w:rsidR="00EB18B7">
        <w:rPr>
          <w:sz w:val="28"/>
          <w:szCs w:val="28"/>
          <w:lang w:val="ru-RU" w:eastAsia="ru-RU" w:bidi="ar-SA"/>
        </w:rPr>
        <w:t>ценно</w:t>
      </w:r>
      <w:r w:rsidR="00EB18B7">
        <w:rPr>
          <w:sz w:val="28"/>
          <w:szCs w:val="28"/>
          <w:lang w:val="ru-RU" w:eastAsia="ru-RU" w:bidi="ar-SA"/>
        </w:rPr>
        <w:t>с</w:t>
      </w:r>
      <w:r w:rsidR="00EB18B7">
        <w:rPr>
          <w:sz w:val="28"/>
          <w:szCs w:val="28"/>
          <w:lang w:val="ru-RU" w:eastAsia="ru-RU" w:bidi="ar-SA"/>
        </w:rPr>
        <w:t>т</w:t>
      </w:r>
      <w:r w:rsidR="00EB18B7">
        <w:rPr>
          <w:sz w:val="28"/>
          <w:szCs w:val="28"/>
          <w:lang w:val="ru-RU" w:eastAsia="ru-RU" w:bidi="ar-SA"/>
        </w:rPr>
        <w:t>н</w:t>
      </w:r>
      <w:r w:rsidR="00EB18B7">
        <w:rPr>
          <w:sz w:val="28"/>
          <w:szCs w:val="28"/>
          <w:lang w:val="ru-RU" w:eastAsia="ru-RU" w:bidi="ar-SA"/>
        </w:rPr>
        <w:t>ые</w:t>
      </w:r>
      <w:r w:rsidR="00EB18B7">
        <w:rPr>
          <w:sz w:val="28"/>
          <w:szCs w:val="28"/>
          <w:lang w:val="ru-RU" w:eastAsia="ru-RU" w:bidi="ar-SA"/>
        </w:rPr>
        <w:t xml:space="preserve"> ори</w:t>
      </w:r>
      <w:r w:rsidR="00EB18B7">
        <w:rPr>
          <w:sz w:val="28"/>
          <w:szCs w:val="28"/>
          <w:lang w:val="ru-RU" w:eastAsia="ru-RU" w:bidi="ar-SA"/>
        </w:rPr>
        <w:t xml:space="preserve">ентации.  </w:t>
      </w:r>
      <w:r w:rsidR="0027680B">
        <w:rPr>
          <w:sz w:val="28"/>
          <w:szCs w:val="28"/>
          <w:lang w:val="ru-RU" w:eastAsia="ru-RU" w:bidi="ar-SA"/>
        </w:rPr>
        <w:t>Сис</w:t>
      </w:r>
      <w:r w:rsidR="0027680B">
        <w:rPr>
          <w:sz w:val="28"/>
          <w:szCs w:val="28"/>
          <w:lang w:val="ru-RU" w:eastAsia="ru-RU" w:bidi="ar-SA"/>
        </w:rPr>
        <w:t>тем</w:t>
      </w:r>
      <w:r w:rsidR="0027680B">
        <w:rPr>
          <w:sz w:val="28"/>
          <w:szCs w:val="28"/>
          <w:lang w:val="ru-RU" w:eastAsia="ru-RU" w:bidi="ar-SA"/>
        </w:rPr>
        <w:t>атически</w:t>
      </w:r>
      <w:r w:rsidR="00EB18B7">
        <w:rPr>
          <w:sz w:val="28"/>
          <w:szCs w:val="28"/>
          <w:lang w:val="ru-RU" w:eastAsia="ru-RU" w:bidi="ar-SA"/>
        </w:rPr>
        <w:t xml:space="preserve"> будут посещать </w:t>
      </w:r>
      <w:r w:rsidRPr="00C00DA8" w:rsidR="00EB18B7">
        <w:rPr>
          <w:sz w:val="28"/>
          <w:szCs w:val="28"/>
          <w:lang w:val="ru-RU" w:eastAsia="ru-RU" w:bidi="ar-SA"/>
        </w:rPr>
        <w:t xml:space="preserve"> мероприятия других учреждений, </w:t>
      </w:r>
      <w:r w:rsidR="00EB18B7">
        <w:rPr>
          <w:sz w:val="28"/>
          <w:szCs w:val="28"/>
          <w:lang w:val="ru-RU" w:eastAsia="ru-RU" w:bidi="ar-SA"/>
        </w:rPr>
        <w:t>с пользой организовыва</w:t>
      </w:r>
      <w:r w:rsidR="00EB18B7">
        <w:rPr>
          <w:sz w:val="28"/>
          <w:szCs w:val="28"/>
          <w:lang w:val="ru-RU" w:eastAsia="ru-RU" w:bidi="ar-SA"/>
        </w:rPr>
        <w:t xml:space="preserve">ть </w:t>
      </w:r>
      <w:r w:rsidRPr="00C00DA8" w:rsidR="00EB18B7">
        <w:rPr>
          <w:sz w:val="28"/>
          <w:szCs w:val="28"/>
          <w:lang w:val="ru-RU" w:eastAsia="ru-RU" w:bidi="ar-SA"/>
        </w:rPr>
        <w:t xml:space="preserve"> свой досуг, </w:t>
      </w:r>
      <w:r w:rsidR="00EB18B7">
        <w:rPr>
          <w:sz w:val="28"/>
          <w:szCs w:val="28"/>
          <w:lang w:val="ru-RU" w:eastAsia="ru-RU" w:bidi="ar-SA"/>
        </w:rPr>
        <w:t>стреми</w:t>
      </w:r>
      <w:r w:rsidRPr="00C00DA8" w:rsidR="00EB18B7">
        <w:rPr>
          <w:sz w:val="28"/>
          <w:szCs w:val="28"/>
          <w:lang w:val="ru-RU" w:eastAsia="ru-RU" w:bidi="ar-SA"/>
        </w:rPr>
        <w:t>т</w:t>
      </w:r>
      <w:r w:rsidR="00EB18B7">
        <w:rPr>
          <w:sz w:val="28"/>
          <w:szCs w:val="28"/>
          <w:lang w:val="ru-RU" w:eastAsia="ru-RU" w:bidi="ar-SA"/>
        </w:rPr>
        <w:t>ь</w:t>
      </w:r>
      <w:r w:rsidRPr="00C00DA8" w:rsidR="00EB18B7">
        <w:rPr>
          <w:sz w:val="28"/>
          <w:szCs w:val="28"/>
          <w:lang w:val="ru-RU" w:eastAsia="ru-RU" w:bidi="ar-SA"/>
        </w:rPr>
        <w:t>ся к высоким достижениям</w:t>
      </w:r>
      <w:r>
        <w:rPr>
          <w:sz w:val="28"/>
          <w:szCs w:val="28"/>
          <w:lang w:val="ru-RU" w:eastAsia="ru-RU" w:bidi="ar-SA"/>
        </w:rPr>
        <w:t xml:space="preserve">. </w:t>
      </w:r>
    </w:p>
    <w:p w:rsidR="005F3EFD" w:rsidP="0094435C">
      <w:pPr>
        <w:spacing w:line="360" w:lineRule="auto"/>
        <w:jc w:val="both"/>
        <w:rPr>
          <w:b/>
          <w:sz w:val="28"/>
          <w:szCs w:val="28"/>
          <w:lang w:val="ru-RU" w:eastAsia="ru-RU" w:bidi="ar-SA"/>
        </w:rPr>
      </w:pPr>
      <w:r w:rsidR="00FD3396">
        <w:rPr>
          <w:b/>
          <w:sz w:val="28"/>
          <w:szCs w:val="28"/>
          <w:lang w:val="ru-RU" w:eastAsia="ru-RU" w:bidi="ar-SA"/>
        </w:rPr>
        <w:t xml:space="preserve">   </w:t>
      </w:r>
      <w:r w:rsidR="0027680B">
        <w:rPr>
          <w:b/>
          <w:sz w:val="28"/>
          <w:szCs w:val="28"/>
          <w:lang w:val="ru-RU" w:eastAsia="ru-RU" w:bidi="ar-SA"/>
        </w:rPr>
        <w:tab/>
      </w:r>
      <w:r w:rsidRPr="004D3624" w:rsidR="004D3624">
        <w:rPr>
          <w:sz w:val="28"/>
          <w:szCs w:val="28"/>
          <w:lang w:val="ru-RU" w:eastAsia="ru-RU" w:bidi="ar-SA"/>
        </w:rPr>
        <w:t xml:space="preserve">В </w:t>
      </w:r>
      <w:r w:rsidR="00147C9A">
        <w:rPr>
          <w:sz w:val="28"/>
          <w:szCs w:val="28"/>
          <w:lang w:val="ru-RU" w:eastAsia="ru-RU" w:bidi="ar-SA"/>
        </w:rPr>
        <w:t>процесс</w:t>
      </w:r>
      <w:r w:rsidRPr="004D3624" w:rsidR="004D3624">
        <w:rPr>
          <w:sz w:val="28"/>
          <w:szCs w:val="28"/>
          <w:lang w:val="ru-RU" w:eastAsia="ru-RU" w:bidi="ar-SA"/>
        </w:rPr>
        <w:t xml:space="preserve"> реализации </w:t>
      </w:r>
      <w:r w:rsidR="00147C9A">
        <w:rPr>
          <w:sz w:val="28"/>
          <w:szCs w:val="28"/>
          <w:lang w:val="ru-RU" w:eastAsia="ru-RU" w:bidi="ar-SA"/>
        </w:rPr>
        <w:t xml:space="preserve">Программы  </w:t>
      </w:r>
      <w:r w:rsidR="004D492E">
        <w:rPr>
          <w:sz w:val="28"/>
          <w:szCs w:val="28"/>
          <w:lang w:val="ru-RU" w:eastAsia="ru-RU" w:bidi="ar-SA"/>
        </w:rPr>
        <w:t>предполагается</w:t>
      </w:r>
      <w:r w:rsidRPr="004D3624" w:rsidR="004D3624">
        <w:rPr>
          <w:sz w:val="28"/>
          <w:szCs w:val="28"/>
          <w:lang w:val="ru-RU" w:eastAsia="ru-RU" w:bidi="ar-SA"/>
        </w:rPr>
        <w:t xml:space="preserve"> социальное партнерство в рамках сотрудничества с основными субъектами, такими как: образовательные организации </w:t>
      </w:r>
      <w:r w:rsidRPr="004D3624" w:rsidR="004D3624">
        <w:rPr>
          <w:sz w:val="28"/>
          <w:szCs w:val="28"/>
          <w:lang w:val="ru-RU" w:eastAsia="ru-RU" w:bidi="ar-SA"/>
        </w:rPr>
        <w:t xml:space="preserve">разного уровня, </w:t>
      </w:r>
      <w:r w:rsidR="004D492E">
        <w:rPr>
          <w:sz w:val="28"/>
          <w:szCs w:val="28"/>
          <w:lang w:val="ru-RU" w:eastAsia="ru-RU" w:bidi="ar-SA"/>
        </w:rPr>
        <w:t xml:space="preserve"> </w:t>
      </w:r>
      <w:r w:rsidRPr="004D3624" w:rsidR="004D3624">
        <w:rPr>
          <w:sz w:val="28"/>
          <w:szCs w:val="28"/>
          <w:lang w:val="ru-RU" w:eastAsia="ru-RU" w:bidi="ar-SA"/>
        </w:rPr>
        <w:t>об</w:t>
      </w:r>
      <w:r w:rsidRPr="004D3624" w:rsidR="004D3624">
        <w:rPr>
          <w:sz w:val="28"/>
          <w:szCs w:val="28"/>
          <w:lang w:val="ru-RU" w:eastAsia="ru-RU" w:bidi="ar-SA"/>
        </w:rPr>
        <w:t>щественные организации и благотворительные фонды</w:t>
      </w:r>
      <w:r w:rsidR="004D492E">
        <w:rPr>
          <w:sz w:val="28"/>
          <w:szCs w:val="28"/>
          <w:lang w:val="ru-RU" w:eastAsia="ru-RU" w:bidi="ar-SA"/>
        </w:rPr>
        <w:t>, в частности:</w:t>
      </w:r>
      <w:r w:rsidR="00FD3396">
        <w:rPr>
          <w:sz w:val="28"/>
          <w:szCs w:val="28"/>
          <w:lang w:val="ru-RU" w:eastAsia="ru-RU" w:bidi="ar-SA"/>
        </w:rPr>
        <w:t xml:space="preserve"> Санато</w:t>
      </w:r>
      <w:r w:rsidR="00FD3396">
        <w:rPr>
          <w:sz w:val="28"/>
          <w:szCs w:val="28"/>
          <w:lang w:val="ru-RU" w:eastAsia="ru-RU" w:bidi="ar-SA"/>
        </w:rPr>
        <w:t>рий-Проф</w:t>
      </w:r>
      <w:r w:rsidR="00FD3396">
        <w:rPr>
          <w:sz w:val="28"/>
          <w:szCs w:val="28"/>
          <w:lang w:val="ru-RU" w:eastAsia="ru-RU" w:bidi="ar-SA"/>
        </w:rPr>
        <w:t>илакт</w:t>
      </w:r>
      <w:r w:rsidR="00FD3396">
        <w:rPr>
          <w:sz w:val="28"/>
          <w:szCs w:val="28"/>
          <w:lang w:val="ru-RU" w:eastAsia="ru-RU" w:bidi="ar-SA"/>
        </w:rPr>
        <w:t>о</w:t>
      </w:r>
      <w:r w:rsidR="00FD3396">
        <w:rPr>
          <w:sz w:val="28"/>
          <w:szCs w:val="28"/>
          <w:lang w:val="ru-RU" w:eastAsia="ru-RU" w:bidi="ar-SA"/>
        </w:rPr>
        <w:t>р</w:t>
      </w:r>
      <w:r w:rsidR="00FD3396">
        <w:rPr>
          <w:sz w:val="28"/>
          <w:szCs w:val="28"/>
          <w:lang w:val="ru-RU" w:eastAsia="ru-RU" w:bidi="ar-SA"/>
        </w:rPr>
        <w:t>и</w:t>
      </w:r>
      <w:r w:rsidR="00FD3396">
        <w:rPr>
          <w:sz w:val="28"/>
          <w:szCs w:val="28"/>
          <w:lang w:val="ru-RU" w:eastAsia="ru-RU" w:bidi="ar-SA"/>
        </w:rPr>
        <w:t xml:space="preserve">й </w:t>
      </w:r>
      <w:r w:rsidR="00FD3396">
        <w:rPr>
          <w:sz w:val="28"/>
          <w:szCs w:val="28"/>
          <w:lang w:val="ru-RU" w:eastAsia="ru-RU" w:bidi="ar-SA"/>
        </w:rPr>
        <w:t>Урал</w:t>
      </w:r>
      <w:r w:rsidR="00FD3396">
        <w:rPr>
          <w:sz w:val="28"/>
          <w:szCs w:val="28"/>
          <w:lang w:val="ru-RU" w:eastAsia="ru-RU" w:bidi="ar-SA"/>
        </w:rPr>
        <w:t>ьский, МБУ «Д</w:t>
      </w:r>
      <w:r w:rsidR="00FD3396">
        <w:rPr>
          <w:sz w:val="28"/>
          <w:szCs w:val="28"/>
          <w:lang w:val="ru-RU" w:eastAsia="ru-RU" w:bidi="ar-SA"/>
        </w:rPr>
        <w:t>вор</w:t>
      </w:r>
      <w:r w:rsidR="00FD3396">
        <w:rPr>
          <w:sz w:val="28"/>
          <w:szCs w:val="28"/>
          <w:lang w:val="ru-RU" w:eastAsia="ru-RU" w:bidi="ar-SA"/>
        </w:rPr>
        <w:t>ец культуры и спорта», общество  инвалидов «Надежда», МБОУ С</w:t>
      </w:r>
      <w:r w:rsidR="0071221D">
        <w:rPr>
          <w:sz w:val="28"/>
          <w:szCs w:val="28"/>
          <w:lang w:val="ru-RU" w:eastAsia="ru-RU" w:bidi="ar-SA"/>
        </w:rPr>
        <w:t xml:space="preserve">О </w:t>
      </w:r>
      <w:r w:rsidR="00FD3396">
        <w:rPr>
          <w:sz w:val="28"/>
          <w:szCs w:val="28"/>
          <w:lang w:val="ru-RU" w:eastAsia="ru-RU" w:bidi="ar-SA"/>
        </w:rPr>
        <w:t>школа п. Уральски</w:t>
      </w:r>
      <w:r w:rsidR="00FD3396">
        <w:rPr>
          <w:sz w:val="28"/>
          <w:szCs w:val="28"/>
          <w:lang w:val="ru-RU" w:eastAsia="ru-RU" w:bidi="ar-SA"/>
        </w:rPr>
        <w:t>й</w:t>
      </w:r>
      <w:r w:rsidR="00BA4FA8">
        <w:rPr>
          <w:sz w:val="28"/>
          <w:szCs w:val="28"/>
          <w:lang w:val="ru-RU" w:eastAsia="ru-RU" w:bidi="ar-SA"/>
        </w:rPr>
        <w:t xml:space="preserve">, детский сад </w:t>
      </w:r>
      <w:r w:rsidR="00BA4FA8">
        <w:rPr>
          <w:sz w:val="28"/>
          <w:szCs w:val="28"/>
          <w:lang w:val="ru-RU" w:eastAsia="ru-RU" w:bidi="ar-SA"/>
        </w:rPr>
        <w:t>«</w:t>
      </w:r>
      <w:r w:rsidR="00BA4FA8">
        <w:rPr>
          <w:sz w:val="28"/>
          <w:szCs w:val="28"/>
          <w:lang w:val="ru-RU" w:eastAsia="ru-RU" w:bidi="ar-SA"/>
        </w:rPr>
        <w:t>Березк</w:t>
      </w:r>
      <w:r w:rsidR="00BA4FA8">
        <w:rPr>
          <w:sz w:val="28"/>
          <w:szCs w:val="28"/>
          <w:lang w:val="ru-RU" w:eastAsia="ru-RU" w:bidi="ar-SA"/>
        </w:rPr>
        <w:t>а</w:t>
      </w:r>
      <w:r w:rsidR="00BA4FA8">
        <w:rPr>
          <w:sz w:val="28"/>
          <w:szCs w:val="28"/>
          <w:lang w:val="ru-RU" w:eastAsia="ru-RU" w:bidi="ar-SA"/>
        </w:rPr>
        <w:t>»</w:t>
      </w:r>
      <w:r w:rsidR="00BA4FA8">
        <w:rPr>
          <w:sz w:val="28"/>
          <w:szCs w:val="28"/>
          <w:lang w:val="ru-RU" w:eastAsia="ru-RU" w:bidi="ar-SA"/>
        </w:rPr>
        <w:t>.</w:t>
      </w:r>
      <w:r w:rsidR="00EB18B7">
        <w:rPr>
          <w:sz w:val="28"/>
          <w:szCs w:val="28"/>
          <w:lang w:val="ru-RU" w:eastAsia="ru-RU" w:bidi="ar-SA"/>
        </w:rPr>
        <w:t xml:space="preserve"> </w:t>
      </w:r>
      <w:r w:rsidR="00EB18B7">
        <w:rPr>
          <w:sz w:val="28"/>
          <w:szCs w:val="28"/>
          <w:lang w:val="ru-RU" w:eastAsia="ru-RU" w:bidi="ar-SA"/>
        </w:rPr>
        <w:t>Обучающиеся на</w:t>
      </w:r>
      <w:r w:rsidRPr="00C00DA8" w:rsidR="00EB18B7">
        <w:rPr>
          <w:sz w:val="28"/>
          <w:szCs w:val="28"/>
          <w:lang w:val="ru-RU" w:eastAsia="ru-RU" w:bidi="ar-SA"/>
        </w:rPr>
        <w:t>учатся доброжелател</w:t>
      </w:r>
      <w:r w:rsidRPr="00C00DA8" w:rsidR="00EB18B7">
        <w:rPr>
          <w:sz w:val="28"/>
          <w:szCs w:val="28"/>
          <w:lang w:val="ru-RU" w:eastAsia="ru-RU" w:bidi="ar-SA"/>
        </w:rPr>
        <w:t xml:space="preserve">ьно общаться </w:t>
      </w:r>
      <w:r w:rsidR="00EB18B7">
        <w:rPr>
          <w:sz w:val="28"/>
          <w:szCs w:val="28"/>
          <w:lang w:val="ru-RU" w:eastAsia="ru-RU" w:bidi="ar-SA"/>
        </w:rPr>
        <w:t xml:space="preserve">не только </w:t>
      </w:r>
      <w:r w:rsidRPr="00C00DA8" w:rsidR="00EB18B7">
        <w:rPr>
          <w:sz w:val="28"/>
          <w:szCs w:val="28"/>
          <w:lang w:val="ru-RU" w:eastAsia="ru-RU" w:bidi="ar-SA"/>
        </w:rPr>
        <w:t>со сверстника</w:t>
      </w:r>
      <w:r w:rsidRPr="00C00DA8" w:rsidR="00EB18B7">
        <w:rPr>
          <w:sz w:val="28"/>
          <w:szCs w:val="28"/>
          <w:lang w:val="ru-RU" w:eastAsia="ru-RU" w:bidi="ar-SA"/>
        </w:rPr>
        <w:t>м</w:t>
      </w:r>
      <w:r w:rsidRPr="00C00DA8" w:rsidR="00EB18B7">
        <w:rPr>
          <w:sz w:val="28"/>
          <w:szCs w:val="28"/>
          <w:lang w:val="ru-RU" w:eastAsia="ru-RU" w:bidi="ar-SA"/>
        </w:rPr>
        <w:t>и,</w:t>
      </w:r>
      <w:r w:rsidR="00EB18B7">
        <w:rPr>
          <w:sz w:val="28"/>
          <w:szCs w:val="28"/>
          <w:lang w:val="ru-RU" w:eastAsia="ru-RU" w:bidi="ar-SA"/>
        </w:rPr>
        <w:t xml:space="preserve"> но и с окружающими их людьми. О</w:t>
      </w:r>
      <w:r w:rsidR="00EB18B7">
        <w:rPr>
          <w:sz w:val="28"/>
          <w:szCs w:val="28"/>
          <w:lang w:val="ru-RU" w:eastAsia="ru-RU" w:bidi="ar-SA"/>
        </w:rPr>
        <w:t>н</w:t>
      </w:r>
      <w:r w:rsidR="00EB18B7">
        <w:rPr>
          <w:sz w:val="28"/>
          <w:szCs w:val="28"/>
          <w:lang w:val="ru-RU" w:eastAsia="ru-RU" w:bidi="ar-SA"/>
        </w:rPr>
        <w:t xml:space="preserve">и  </w:t>
      </w:r>
      <w:r w:rsidR="00EB18B7">
        <w:rPr>
          <w:sz w:val="28"/>
          <w:szCs w:val="28"/>
          <w:lang w:val="ru-RU" w:eastAsia="ru-RU" w:bidi="ar-SA"/>
        </w:rPr>
        <w:t>полно</w:t>
      </w:r>
      <w:r w:rsidR="00EB18B7">
        <w:rPr>
          <w:sz w:val="28"/>
          <w:szCs w:val="28"/>
          <w:lang w:val="ru-RU" w:eastAsia="ru-RU" w:bidi="ar-SA"/>
        </w:rPr>
        <w:t>ценно</w:t>
      </w:r>
      <w:r w:rsidR="00EB18B7">
        <w:rPr>
          <w:sz w:val="28"/>
          <w:szCs w:val="28"/>
          <w:lang w:val="ru-RU" w:eastAsia="ru-RU" w:bidi="ar-SA"/>
        </w:rPr>
        <w:t xml:space="preserve"> войдут </w:t>
      </w:r>
      <w:r w:rsidR="00EB18B7">
        <w:rPr>
          <w:sz w:val="28"/>
          <w:szCs w:val="28"/>
          <w:lang w:val="ru-RU" w:eastAsia="ru-RU" w:bidi="ar-SA"/>
        </w:rPr>
        <w:t>в</w:t>
      </w:r>
      <w:r w:rsidR="00EB18B7">
        <w:rPr>
          <w:sz w:val="28"/>
          <w:szCs w:val="28"/>
          <w:lang w:val="ru-RU" w:eastAsia="ru-RU" w:bidi="ar-SA"/>
        </w:rPr>
        <w:t xml:space="preserve"> </w:t>
      </w:r>
      <w:r w:rsidR="00EB18B7">
        <w:rPr>
          <w:sz w:val="28"/>
          <w:szCs w:val="28"/>
          <w:lang w:val="ru-RU" w:eastAsia="ru-RU" w:bidi="ar-SA"/>
        </w:rPr>
        <w:t>сов</w:t>
      </w:r>
      <w:r w:rsidR="00EB18B7">
        <w:rPr>
          <w:sz w:val="28"/>
          <w:szCs w:val="28"/>
          <w:lang w:val="ru-RU" w:eastAsia="ru-RU" w:bidi="ar-SA"/>
        </w:rPr>
        <w:t>реме</w:t>
      </w:r>
      <w:r w:rsidR="00EB18B7">
        <w:rPr>
          <w:sz w:val="28"/>
          <w:szCs w:val="28"/>
          <w:lang w:val="ru-RU" w:eastAsia="ru-RU" w:bidi="ar-SA"/>
        </w:rPr>
        <w:t>нное обще</w:t>
      </w:r>
      <w:r w:rsidR="00EB18B7">
        <w:rPr>
          <w:sz w:val="28"/>
          <w:szCs w:val="28"/>
          <w:lang w:val="ru-RU" w:eastAsia="ru-RU" w:bidi="ar-SA"/>
        </w:rPr>
        <w:t xml:space="preserve">ство,  что поможет им адаптироваться в новых условиях и  занять достойное место в соответствии со своими </w:t>
      </w:r>
      <w:r w:rsidR="00EB18B7">
        <w:rPr>
          <w:sz w:val="28"/>
          <w:szCs w:val="28"/>
          <w:lang w:val="ru-RU" w:eastAsia="ru-RU" w:bidi="ar-SA"/>
        </w:rPr>
        <w:t>инт</w:t>
      </w:r>
      <w:r w:rsidR="00EB18B7">
        <w:rPr>
          <w:sz w:val="28"/>
          <w:szCs w:val="28"/>
          <w:lang w:val="ru-RU" w:eastAsia="ru-RU" w:bidi="ar-SA"/>
        </w:rPr>
        <w:t>ере</w:t>
      </w:r>
      <w:r w:rsidR="00EB18B7">
        <w:rPr>
          <w:sz w:val="28"/>
          <w:szCs w:val="28"/>
          <w:lang w:val="ru-RU" w:eastAsia="ru-RU" w:bidi="ar-SA"/>
        </w:rPr>
        <w:t xml:space="preserve">сами и стремлениями. </w:t>
      </w:r>
    </w:p>
    <w:p w:rsidR="00EB18B7" w:rsidP="0094435C">
      <w:pPr>
        <w:spacing w:line="360" w:lineRule="auto"/>
        <w:jc w:val="both"/>
        <w:rPr>
          <w:b/>
          <w:sz w:val="28"/>
          <w:szCs w:val="28"/>
          <w:lang w:val="ru-RU" w:eastAsia="ru-RU" w:bidi="ar-SA"/>
        </w:rPr>
      </w:pPr>
      <w:r>
        <w:rPr>
          <w:b/>
          <w:sz w:val="28"/>
          <w:szCs w:val="28"/>
          <w:lang w:val="ru-RU" w:eastAsia="ru-RU" w:bidi="ar-SA"/>
        </w:rPr>
        <w:t xml:space="preserve">Цель </w:t>
      </w:r>
      <w:r w:rsidR="00B37D7F">
        <w:rPr>
          <w:b/>
          <w:sz w:val="28"/>
          <w:szCs w:val="28"/>
          <w:lang w:val="ru-RU" w:eastAsia="ru-RU" w:bidi="ar-SA"/>
        </w:rPr>
        <w:t>П</w:t>
      </w:r>
      <w:r>
        <w:rPr>
          <w:b/>
          <w:sz w:val="28"/>
          <w:szCs w:val="28"/>
          <w:lang w:val="ru-RU" w:eastAsia="ru-RU" w:bidi="ar-SA"/>
        </w:rPr>
        <w:t>рограм</w:t>
      </w:r>
      <w:r>
        <w:rPr>
          <w:b/>
          <w:sz w:val="28"/>
          <w:szCs w:val="28"/>
          <w:lang w:val="ru-RU" w:eastAsia="ru-RU" w:bidi="ar-SA"/>
        </w:rPr>
        <w:t>мы:</w:t>
      </w:r>
    </w:p>
    <w:p w:rsidR="00EB18B7" w:rsidP="0094435C">
      <w:pPr>
        <w:spacing w:line="360" w:lineRule="auto"/>
        <w:jc w:val="both"/>
        <w:rPr>
          <w:sz w:val="28"/>
          <w:szCs w:val="28"/>
          <w:lang w:val="ru-RU" w:eastAsia="ru-RU" w:bidi="ar-SA"/>
        </w:rPr>
      </w:pPr>
      <w:r>
        <w:rPr>
          <w:sz w:val="28"/>
          <w:szCs w:val="28"/>
          <w:lang w:val="ru-RU" w:eastAsia="ru-RU" w:bidi="ar-SA"/>
        </w:rPr>
        <w:t>Создание условий для социализац</w:t>
      </w:r>
      <w:r>
        <w:rPr>
          <w:sz w:val="28"/>
          <w:szCs w:val="28"/>
          <w:lang w:val="ru-RU" w:eastAsia="ru-RU" w:bidi="ar-SA"/>
        </w:rPr>
        <w:t>ии</w:t>
      </w:r>
      <w:r>
        <w:rPr>
          <w:sz w:val="28"/>
          <w:szCs w:val="28"/>
          <w:lang w:val="ru-RU" w:eastAsia="ru-RU" w:bidi="ar-SA"/>
        </w:rPr>
        <w:t xml:space="preserve"> личности, самовыражения и реализ</w:t>
      </w:r>
      <w:r>
        <w:rPr>
          <w:sz w:val="28"/>
          <w:szCs w:val="28"/>
          <w:lang w:val="ru-RU" w:eastAsia="ru-RU" w:bidi="ar-SA"/>
        </w:rPr>
        <w:t>а</w:t>
      </w:r>
      <w:r>
        <w:rPr>
          <w:sz w:val="28"/>
          <w:szCs w:val="28"/>
          <w:lang w:val="ru-RU" w:eastAsia="ru-RU" w:bidi="ar-SA"/>
        </w:rPr>
        <w:t>ц</w:t>
      </w:r>
      <w:r>
        <w:rPr>
          <w:sz w:val="28"/>
          <w:szCs w:val="28"/>
          <w:lang w:val="ru-RU" w:eastAsia="ru-RU" w:bidi="ar-SA"/>
        </w:rPr>
        <w:t>ии</w:t>
      </w:r>
      <w:r>
        <w:rPr>
          <w:sz w:val="28"/>
          <w:szCs w:val="28"/>
          <w:lang w:val="ru-RU" w:eastAsia="ru-RU" w:bidi="ar-SA"/>
        </w:rPr>
        <w:t xml:space="preserve"> </w:t>
      </w:r>
      <w:r>
        <w:rPr>
          <w:sz w:val="28"/>
          <w:szCs w:val="28"/>
          <w:lang w:val="ru-RU" w:eastAsia="ru-RU" w:bidi="ar-SA"/>
        </w:rPr>
        <w:t>тво</w:t>
      </w:r>
      <w:r>
        <w:rPr>
          <w:sz w:val="28"/>
          <w:szCs w:val="28"/>
          <w:lang w:val="ru-RU" w:eastAsia="ru-RU" w:bidi="ar-SA"/>
        </w:rPr>
        <w:t>рче</w:t>
      </w:r>
      <w:r>
        <w:rPr>
          <w:sz w:val="28"/>
          <w:szCs w:val="28"/>
          <w:lang w:val="ru-RU" w:eastAsia="ru-RU" w:bidi="ar-SA"/>
        </w:rPr>
        <w:t>ского поте</w:t>
      </w:r>
      <w:r>
        <w:rPr>
          <w:sz w:val="28"/>
          <w:szCs w:val="28"/>
          <w:lang w:val="ru-RU" w:eastAsia="ru-RU" w:bidi="ar-SA"/>
        </w:rPr>
        <w:t>нц</w:t>
      </w:r>
      <w:r>
        <w:rPr>
          <w:sz w:val="28"/>
          <w:szCs w:val="28"/>
          <w:lang w:val="ru-RU" w:eastAsia="ru-RU" w:bidi="ar-SA"/>
        </w:rPr>
        <w:t>и</w:t>
      </w:r>
      <w:r>
        <w:rPr>
          <w:sz w:val="28"/>
          <w:szCs w:val="28"/>
          <w:lang w:val="ru-RU" w:eastAsia="ru-RU" w:bidi="ar-SA"/>
        </w:rPr>
        <w:t>ал</w:t>
      </w:r>
      <w:r>
        <w:rPr>
          <w:sz w:val="28"/>
          <w:szCs w:val="28"/>
          <w:lang w:val="ru-RU" w:eastAsia="ru-RU" w:bidi="ar-SA"/>
        </w:rPr>
        <w:t xml:space="preserve">а </w:t>
      </w:r>
      <w:r>
        <w:rPr>
          <w:sz w:val="28"/>
          <w:szCs w:val="28"/>
          <w:lang w:val="ru-RU" w:eastAsia="ru-RU" w:bidi="ar-SA"/>
        </w:rPr>
        <w:t xml:space="preserve">обучающихся, </w:t>
      </w:r>
      <w:r>
        <w:rPr>
          <w:sz w:val="28"/>
          <w:szCs w:val="28"/>
          <w:lang w:val="ru-RU" w:eastAsia="ru-RU" w:bidi="ar-SA"/>
        </w:rPr>
        <w:t>развития творческих и организаторск</w:t>
      </w:r>
      <w:r>
        <w:rPr>
          <w:sz w:val="28"/>
          <w:szCs w:val="28"/>
          <w:lang w:val="ru-RU" w:eastAsia="ru-RU" w:bidi="ar-SA"/>
        </w:rPr>
        <w:t>их способностей средствами социально</w:t>
      </w:r>
      <w:r w:rsidR="00B37D7F">
        <w:rPr>
          <w:sz w:val="28"/>
          <w:szCs w:val="28"/>
          <w:lang w:val="ru-RU" w:eastAsia="ru-RU" w:bidi="ar-SA"/>
        </w:rPr>
        <w:t xml:space="preserve"> </w:t>
      </w:r>
      <w:r>
        <w:rPr>
          <w:sz w:val="28"/>
          <w:szCs w:val="28"/>
          <w:lang w:val="ru-RU" w:eastAsia="ru-RU" w:bidi="ar-SA"/>
        </w:rPr>
        <w:t>значимой и культур</w:t>
      </w:r>
      <w:r>
        <w:rPr>
          <w:sz w:val="28"/>
          <w:szCs w:val="28"/>
          <w:lang w:val="ru-RU" w:eastAsia="ru-RU" w:bidi="ar-SA"/>
        </w:rPr>
        <w:t>но-досуговой  д</w:t>
      </w:r>
      <w:r>
        <w:rPr>
          <w:sz w:val="28"/>
          <w:szCs w:val="28"/>
          <w:lang w:val="ru-RU" w:eastAsia="ru-RU" w:bidi="ar-SA"/>
        </w:rPr>
        <w:t>е</w:t>
      </w:r>
      <w:r>
        <w:rPr>
          <w:sz w:val="28"/>
          <w:szCs w:val="28"/>
          <w:lang w:val="ru-RU" w:eastAsia="ru-RU" w:bidi="ar-SA"/>
        </w:rPr>
        <w:t>я</w:t>
      </w:r>
      <w:r>
        <w:rPr>
          <w:sz w:val="28"/>
          <w:szCs w:val="28"/>
          <w:lang w:val="ru-RU" w:eastAsia="ru-RU" w:bidi="ar-SA"/>
        </w:rPr>
        <w:t>тельности.</w:t>
      </w:r>
    </w:p>
    <w:p w:rsidR="00EB18B7" w:rsidP="0094435C">
      <w:pPr>
        <w:spacing w:line="360" w:lineRule="auto"/>
        <w:jc w:val="both"/>
        <w:rPr>
          <w:b/>
          <w:sz w:val="28"/>
          <w:szCs w:val="28"/>
          <w:lang w:val="ru-RU" w:eastAsia="ru-RU" w:bidi="ar-SA"/>
        </w:rPr>
      </w:pPr>
      <w:r>
        <w:rPr>
          <w:b/>
          <w:sz w:val="28"/>
          <w:szCs w:val="28"/>
          <w:lang w:val="ru-RU" w:eastAsia="ru-RU" w:bidi="ar-SA"/>
        </w:rPr>
        <w:t>Задачи:</w:t>
      </w:r>
    </w:p>
    <w:p w:rsidR="00EB18B7" w:rsidRPr="003D567F" w:rsidP="0094435C">
      <w:pPr>
        <w:spacing w:line="360" w:lineRule="auto"/>
        <w:jc w:val="both"/>
        <w:rPr>
          <w:b/>
          <w:i/>
          <w:sz w:val="28"/>
          <w:szCs w:val="28"/>
          <w:lang w:val="ru-RU" w:eastAsia="ru-RU" w:bidi="ar-SA"/>
        </w:rPr>
      </w:pPr>
      <w:r>
        <w:rPr>
          <w:b/>
          <w:i/>
          <w:sz w:val="28"/>
          <w:szCs w:val="28"/>
          <w:lang w:val="ru-RU" w:eastAsia="ru-RU" w:bidi="ar-SA"/>
        </w:rPr>
        <w:t>Обучающие:</w:t>
      </w:r>
    </w:p>
    <w:p w:rsidR="00EB18B7" w:rsidP="0094435C">
      <w:pPr>
        <w:spacing w:line="360" w:lineRule="auto"/>
        <w:jc w:val="both"/>
        <w:rPr>
          <w:sz w:val="28"/>
          <w:szCs w:val="28"/>
          <w:lang w:val="ru-RU" w:eastAsia="ru-RU" w:bidi="ar-SA"/>
        </w:rPr>
      </w:pPr>
      <w:r>
        <w:rPr>
          <w:sz w:val="28"/>
          <w:szCs w:val="28"/>
          <w:lang w:val="ru-RU" w:eastAsia="ru-RU" w:bidi="ar-SA"/>
        </w:rPr>
        <w:t>-познако</w:t>
      </w:r>
      <w:r>
        <w:rPr>
          <w:sz w:val="28"/>
          <w:szCs w:val="28"/>
          <w:lang w:val="ru-RU" w:eastAsia="ru-RU" w:bidi="ar-SA"/>
        </w:rPr>
        <w:t>мить обу</w:t>
      </w:r>
      <w:r>
        <w:rPr>
          <w:sz w:val="28"/>
          <w:szCs w:val="28"/>
          <w:lang w:val="ru-RU" w:eastAsia="ru-RU" w:bidi="ar-SA"/>
        </w:rPr>
        <w:t>чающихся  с историей праздн</w:t>
      </w:r>
      <w:r>
        <w:rPr>
          <w:sz w:val="28"/>
          <w:szCs w:val="28"/>
          <w:lang w:val="ru-RU" w:eastAsia="ru-RU" w:bidi="ar-SA"/>
        </w:rPr>
        <w:t>ик</w:t>
      </w:r>
      <w:r>
        <w:rPr>
          <w:sz w:val="28"/>
          <w:szCs w:val="28"/>
          <w:lang w:val="ru-RU" w:eastAsia="ru-RU" w:bidi="ar-SA"/>
        </w:rPr>
        <w:t>ов, народным календарем, устн</w:t>
      </w:r>
      <w:r>
        <w:rPr>
          <w:sz w:val="28"/>
          <w:szCs w:val="28"/>
          <w:lang w:val="ru-RU" w:eastAsia="ru-RU" w:bidi="ar-SA"/>
        </w:rPr>
        <w:t>ыми ж</w:t>
      </w:r>
      <w:r>
        <w:rPr>
          <w:sz w:val="28"/>
          <w:szCs w:val="28"/>
          <w:lang w:val="ru-RU" w:eastAsia="ru-RU" w:bidi="ar-SA"/>
        </w:rPr>
        <w:t>а</w:t>
      </w:r>
      <w:r>
        <w:rPr>
          <w:sz w:val="28"/>
          <w:szCs w:val="28"/>
          <w:lang w:val="ru-RU" w:eastAsia="ru-RU" w:bidi="ar-SA"/>
        </w:rPr>
        <w:t>нра</w:t>
      </w:r>
      <w:r>
        <w:rPr>
          <w:sz w:val="28"/>
          <w:szCs w:val="28"/>
          <w:lang w:val="ru-RU" w:eastAsia="ru-RU" w:bidi="ar-SA"/>
        </w:rPr>
        <w:t xml:space="preserve">ми </w:t>
      </w:r>
      <w:r>
        <w:rPr>
          <w:sz w:val="28"/>
          <w:szCs w:val="28"/>
          <w:lang w:val="ru-RU" w:eastAsia="ru-RU" w:bidi="ar-SA"/>
        </w:rPr>
        <w:t>фол</w:t>
      </w:r>
      <w:r>
        <w:rPr>
          <w:sz w:val="28"/>
          <w:szCs w:val="28"/>
          <w:lang w:val="ru-RU" w:eastAsia="ru-RU" w:bidi="ar-SA"/>
        </w:rPr>
        <w:t>ьклора, ру</w:t>
      </w:r>
      <w:r>
        <w:rPr>
          <w:sz w:val="28"/>
          <w:szCs w:val="28"/>
          <w:lang w:val="ru-RU" w:eastAsia="ru-RU" w:bidi="ar-SA"/>
        </w:rPr>
        <w:t>сс</w:t>
      </w:r>
      <w:r>
        <w:rPr>
          <w:sz w:val="28"/>
          <w:szCs w:val="28"/>
          <w:lang w:val="ru-RU" w:eastAsia="ru-RU" w:bidi="ar-SA"/>
        </w:rPr>
        <w:t>к</w:t>
      </w:r>
      <w:r>
        <w:rPr>
          <w:sz w:val="28"/>
          <w:szCs w:val="28"/>
          <w:lang w:val="ru-RU" w:eastAsia="ru-RU" w:bidi="ar-SA"/>
        </w:rPr>
        <w:t>им</w:t>
      </w:r>
      <w:r>
        <w:rPr>
          <w:sz w:val="28"/>
          <w:szCs w:val="28"/>
          <w:lang w:val="ru-RU" w:eastAsia="ru-RU" w:bidi="ar-SA"/>
        </w:rPr>
        <w:t xml:space="preserve">и </w:t>
      </w:r>
      <w:r>
        <w:rPr>
          <w:sz w:val="28"/>
          <w:szCs w:val="28"/>
          <w:lang w:val="ru-RU" w:eastAsia="ru-RU" w:bidi="ar-SA"/>
        </w:rPr>
        <w:t>народными игр</w:t>
      </w:r>
      <w:r>
        <w:rPr>
          <w:sz w:val="28"/>
          <w:szCs w:val="28"/>
          <w:lang w:val="ru-RU" w:eastAsia="ru-RU" w:bidi="ar-SA"/>
        </w:rPr>
        <w:t>ами;</w:t>
      </w:r>
    </w:p>
    <w:p w:rsidR="00EB18B7" w:rsidP="0094435C">
      <w:pPr>
        <w:spacing w:line="360" w:lineRule="auto"/>
        <w:jc w:val="both"/>
        <w:rPr>
          <w:sz w:val="28"/>
          <w:szCs w:val="28"/>
          <w:lang w:val="ru-RU" w:eastAsia="ru-RU" w:bidi="ar-SA"/>
        </w:rPr>
      </w:pPr>
      <w:r>
        <w:rPr>
          <w:sz w:val="28"/>
          <w:szCs w:val="28"/>
          <w:lang w:val="ru-RU" w:eastAsia="ru-RU" w:bidi="ar-SA"/>
        </w:rPr>
        <w:t>-обучить основам организации и проведению детских массовых мероприятий;</w:t>
      </w:r>
    </w:p>
    <w:p w:rsidR="00EB18B7" w:rsidP="0094435C">
      <w:pPr>
        <w:spacing w:line="360" w:lineRule="auto"/>
        <w:jc w:val="both"/>
        <w:rPr>
          <w:sz w:val="28"/>
          <w:szCs w:val="28"/>
          <w:lang w:val="ru-RU" w:eastAsia="ru-RU" w:bidi="ar-SA"/>
        </w:rPr>
      </w:pPr>
      <w:r>
        <w:rPr>
          <w:sz w:val="28"/>
          <w:szCs w:val="28"/>
          <w:lang w:val="ru-RU" w:eastAsia="ru-RU" w:bidi="ar-SA"/>
        </w:rPr>
        <w:t>-познако</w:t>
      </w:r>
      <w:r>
        <w:rPr>
          <w:sz w:val="28"/>
          <w:szCs w:val="28"/>
          <w:lang w:val="ru-RU" w:eastAsia="ru-RU" w:bidi="ar-SA"/>
        </w:rPr>
        <w:t>мить  с разными вида</w:t>
      </w:r>
      <w:r>
        <w:rPr>
          <w:sz w:val="28"/>
          <w:szCs w:val="28"/>
          <w:lang w:val="ru-RU" w:eastAsia="ru-RU" w:bidi="ar-SA"/>
        </w:rPr>
        <w:t>м</w:t>
      </w:r>
      <w:r>
        <w:rPr>
          <w:sz w:val="28"/>
          <w:szCs w:val="28"/>
          <w:lang w:val="ru-RU" w:eastAsia="ru-RU" w:bidi="ar-SA"/>
        </w:rPr>
        <w:t>и</w:t>
      </w:r>
      <w:r>
        <w:rPr>
          <w:sz w:val="28"/>
          <w:szCs w:val="28"/>
          <w:lang w:val="ru-RU" w:eastAsia="ru-RU" w:bidi="ar-SA"/>
        </w:rPr>
        <w:t xml:space="preserve"> и формами  массовых и культурно-досуг</w:t>
      </w:r>
      <w:r>
        <w:rPr>
          <w:sz w:val="28"/>
          <w:szCs w:val="28"/>
          <w:lang w:val="ru-RU" w:eastAsia="ru-RU" w:bidi="ar-SA"/>
        </w:rPr>
        <w:t>овых мероприятий;</w:t>
      </w:r>
    </w:p>
    <w:p w:rsidR="00EB18B7" w:rsidP="0094435C">
      <w:pPr>
        <w:spacing w:line="360" w:lineRule="auto"/>
        <w:jc w:val="both"/>
        <w:rPr>
          <w:sz w:val="28"/>
          <w:szCs w:val="28"/>
          <w:lang w:val="ru-RU" w:eastAsia="ru-RU" w:bidi="ar-SA"/>
        </w:rPr>
      </w:pPr>
      <w:r>
        <w:rPr>
          <w:sz w:val="28"/>
          <w:szCs w:val="28"/>
          <w:lang w:val="ru-RU" w:eastAsia="ru-RU" w:bidi="ar-SA"/>
        </w:rPr>
        <w:t xml:space="preserve">-обучить основам </w:t>
      </w:r>
      <w:r>
        <w:rPr>
          <w:sz w:val="28"/>
          <w:szCs w:val="28"/>
          <w:lang w:val="ru-RU" w:eastAsia="ru-RU" w:bidi="ar-SA"/>
        </w:rPr>
        <w:t xml:space="preserve"> в</w:t>
      </w:r>
      <w:r>
        <w:rPr>
          <w:sz w:val="28"/>
          <w:szCs w:val="28"/>
          <w:lang w:val="ru-RU" w:eastAsia="ru-RU" w:bidi="ar-SA"/>
        </w:rPr>
        <w:t>окально-хорового пе</w:t>
      </w:r>
      <w:r>
        <w:rPr>
          <w:sz w:val="28"/>
          <w:szCs w:val="28"/>
          <w:lang w:val="ru-RU" w:eastAsia="ru-RU" w:bidi="ar-SA"/>
        </w:rPr>
        <w:t>ния,  актерског</w:t>
      </w:r>
      <w:r>
        <w:rPr>
          <w:sz w:val="28"/>
          <w:szCs w:val="28"/>
          <w:lang w:val="ru-RU" w:eastAsia="ru-RU" w:bidi="ar-SA"/>
        </w:rPr>
        <w:t>о</w:t>
      </w:r>
      <w:r>
        <w:rPr>
          <w:sz w:val="28"/>
          <w:szCs w:val="28"/>
          <w:lang w:val="ru-RU" w:eastAsia="ru-RU" w:bidi="ar-SA"/>
        </w:rPr>
        <w:t xml:space="preserve"> ма</w:t>
      </w:r>
      <w:r>
        <w:rPr>
          <w:sz w:val="28"/>
          <w:szCs w:val="28"/>
          <w:lang w:val="ru-RU" w:eastAsia="ru-RU" w:bidi="ar-SA"/>
        </w:rPr>
        <w:t>сте</w:t>
      </w:r>
      <w:r>
        <w:rPr>
          <w:sz w:val="28"/>
          <w:szCs w:val="28"/>
          <w:lang w:val="ru-RU" w:eastAsia="ru-RU" w:bidi="ar-SA"/>
        </w:rPr>
        <w:t>рст</w:t>
      </w:r>
      <w:r>
        <w:rPr>
          <w:sz w:val="28"/>
          <w:szCs w:val="28"/>
          <w:lang w:val="ru-RU" w:eastAsia="ru-RU" w:bidi="ar-SA"/>
        </w:rPr>
        <w:t>ва, оратор</w:t>
      </w:r>
      <w:r>
        <w:rPr>
          <w:sz w:val="28"/>
          <w:szCs w:val="28"/>
          <w:lang w:val="ru-RU" w:eastAsia="ru-RU" w:bidi="ar-SA"/>
        </w:rPr>
        <w:t>ск</w:t>
      </w:r>
      <w:r>
        <w:rPr>
          <w:sz w:val="28"/>
          <w:szCs w:val="28"/>
          <w:lang w:val="ru-RU" w:eastAsia="ru-RU" w:bidi="ar-SA"/>
        </w:rPr>
        <w:t>о</w:t>
      </w:r>
      <w:r>
        <w:rPr>
          <w:sz w:val="28"/>
          <w:szCs w:val="28"/>
          <w:lang w:val="ru-RU" w:eastAsia="ru-RU" w:bidi="ar-SA"/>
        </w:rPr>
        <w:t>го</w:t>
      </w:r>
      <w:r>
        <w:rPr>
          <w:sz w:val="28"/>
          <w:szCs w:val="28"/>
          <w:lang w:val="ru-RU" w:eastAsia="ru-RU" w:bidi="ar-SA"/>
        </w:rPr>
        <w:t xml:space="preserve"> и</w:t>
      </w:r>
      <w:r>
        <w:rPr>
          <w:sz w:val="28"/>
          <w:szCs w:val="28"/>
          <w:lang w:val="ru-RU" w:eastAsia="ru-RU" w:bidi="ar-SA"/>
        </w:rPr>
        <w:t>скусства, реж</w:t>
      </w:r>
      <w:r>
        <w:rPr>
          <w:sz w:val="28"/>
          <w:szCs w:val="28"/>
          <w:lang w:val="ru-RU" w:eastAsia="ru-RU" w:bidi="ar-SA"/>
        </w:rPr>
        <w:t>иссерско-постановочно</w:t>
      </w:r>
      <w:r>
        <w:rPr>
          <w:sz w:val="28"/>
          <w:szCs w:val="28"/>
          <w:lang w:val="ru-RU" w:eastAsia="ru-RU" w:bidi="ar-SA"/>
        </w:rPr>
        <w:t>й деятельности, сценическому движению.</w:t>
      </w:r>
    </w:p>
    <w:p w:rsidR="00EB18B7" w:rsidP="0094435C">
      <w:pPr>
        <w:spacing w:line="360" w:lineRule="auto"/>
        <w:jc w:val="both"/>
        <w:rPr>
          <w:b/>
          <w:i/>
          <w:sz w:val="28"/>
          <w:szCs w:val="28"/>
          <w:lang w:val="ru-RU" w:eastAsia="ru-RU" w:bidi="ar-SA"/>
        </w:rPr>
      </w:pPr>
      <w:r>
        <w:rPr>
          <w:b/>
          <w:i/>
          <w:sz w:val="28"/>
          <w:szCs w:val="28"/>
          <w:lang w:val="ru-RU" w:eastAsia="ru-RU" w:bidi="ar-SA"/>
        </w:rPr>
        <w:t>Воспитательные:</w:t>
      </w:r>
    </w:p>
    <w:p w:rsidR="00EB18B7" w:rsidRPr="00C00DA8" w:rsidP="0094435C">
      <w:pPr>
        <w:widowControl w:val="0"/>
        <w:tabs>
          <w:tab w:val="left" w:pos="900"/>
        </w:tabs>
        <w:autoSpaceDE w:val="0"/>
        <w:autoSpaceDN w:val="0"/>
        <w:adjustRightInd w:val="0"/>
        <w:spacing w:line="360" w:lineRule="auto"/>
        <w:ind w:left="0"/>
        <w:jc w:val="both"/>
        <w:rPr>
          <w:sz w:val="28"/>
          <w:szCs w:val="28"/>
          <w:lang w:val="ru-RU" w:eastAsia="ru-RU" w:bidi="ar-SA"/>
        </w:rPr>
      </w:pPr>
      <w:r w:rsidRPr="00C00DA8">
        <w:rPr>
          <w:sz w:val="28"/>
          <w:szCs w:val="28"/>
          <w:lang w:val="ru-RU" w:eastAsia="ru-RU" w:bidi="ar-SA"/>
        </w:rPr>
        <w:t>- воспитыв</w:t>
      </w:r>
      <w:r w:rsidRPr="00C00DA8">
        <w:rPr>
          <w:sz w:val="28"/>
          <w:szCs w:val="28"/>
          <w:lang w:val="ru-RU" w:eastAsia="ru-RU" w:bidi="ar-SA"/>
        </w:rPr>
        <w:t>ать культурно-эстет</w:t>
      </w:r>
      <w:r w:rsidRPr="00C00DA8">
        <w:rPr>
          <w:sz w:val="28"/>
          <w:szCs w:val="28"/>
          <w:lang w:val="ru-RU" w:eastAsia="ru-RU" w:bidi="ar-SA"/>
        </w:rPr>
        <w:t>и</w:t>
      </w:r>
      <w:r w:rsidRPr="00C00DA8">
        <w:rPr>
          <w:sz w:val="28"/>
          <w:szCs w:val="28"/>
          <w:lang w:val="ru-RU" w:eastAsia="ru-RU" w:bidi="ar-SA"/>
        </w:rPr>
        <w:t>ч</w:t>
      </w:r>
      <w:r w:rsidRPr="00C00DA8">
        <w:rPr>
          <w:sz w:val="28"/>
          <w:szCs w:val="28"/>
          <w:lang w:val="ru-RU" w:eastAsia="ru-RU" w:bidi="ar-SA"/>
        </w:rPr>
        <w:t>еские нормы поведения;</w:t>
      </w:r>
    </w:p>
    <w:p w:rsidR="00EB18B7" w:rsidP="0094435C">
      <w:pPr>
        <w:widowControl w:val="0"/>
        <w:tabs>
          <w:tab w:val="left" w:pos="900"/>
        </w:tabs>
        <w:autoSpaceDE w:val="0"/>
        <w:autoSpaceDN w:val="0"/>
        <w:adjustRightInd w:val="0"/>
        <w:spacing w:line="360" w:lineRule="auto"/>
        <w:ind w:left="0"/>
        <w:jc w:val="both"/>
        <w:rPr>
          <w:sz w:val="28"/>
          <w:szCs w:val="28"/>
          <w:lang w:val="ru-RU" w:eastAsia="ru-RU" w:bidi="ar-SA"/>
        </w:rPr>
      </w:pPr>
      <w:r w:rsidRPr="00C00DA8">
        <w:rPr>
          <w:sz w:val="28"/>
          <w:szCs w:val="28"/>
          <w:lang w:val="ru-RU" w:eastAsia="ru-RU" w:bidi="ar-SA"/>
        </w:rPr>
        <w:t>- формировать к</w:t>
      </w:r>
      <w:r w:rsidRPr="00C00DA8">
        <w:rPr>
          <w:sz w:val="28"/>
          <w:szCs w:val="28"/>
          <w:lang w:val="ru-RU" w:eastAsia="ru-RU" w:bidi="ar-SA"/>
        </w:rPr>
        <w:t>оммуникативност</w:t>
      </w:r>
      <w:r w:rsidRPr="00C00DA8">
        <w:rPr>
          <w:sz w:val="28"/>
          <w:szCs w:val="28"/>
          <w:lang w:val="ru-RU" w:eastAsia="ru-RU" w:bidi="ar-SA"/>
        </w:rPr>
        <w:t>ь, лидерские качеств</w:t>
      </w:r>
      <w:r w:rsidRPr="00C00DA8">
        <w:rPr>
          <w:sz w:val="28"/>
          <w:szCs w:val="28"/>
          <w:lang w:val="ru-RU" w:eastAsia="ru-RU" w:bidi="ar-SA"/>
        </w:rPr>
        <w:t xml:space="preserve">а </w:t>
      </w:r>
      <w:r w:rsidRPr="00C00DA8">
        <w:rPr>
          <w:sz w:val="28"/>
          <w:szCs w:val="28"/>
          <w:lang w:val="ru-RU" w:eastAsia="ru-RU" w:bidi="ar-SA"/>
        </w:rPr>
        <w:t xml:space="preserve">и активную жизненную </w:t>
      </w:r>
      <w:r w:rsidRPr="00C00DA8">
        <w:rPr>
          <w:sz w:val="28"/>
          <w:szCs w:val="28"/>
          <w:lang w:val="ru-RU" w:eastAsia="ru-RU" w:bidi="ar-SA"/>
        </w:rPr>
        <w:t>позицию;</w:t>
      </w:r>
    </w:p>
    <w:p w:rsidR="00EB18B7" w:rsidP="0094435C">
      <w:pPr>
        <w:widowControl w:val="0"/>
        <w:tabs>
          <w:tab w:val="left" w:pos="900"/>
        </w:tabs>
        <w:autoSpaceDE w:val="0"/>
        <w:autoSpaceDN w:val="0"/>
        <w:adjustRightInd w:val="0"/>
        <w:spacing w:line="360" w:lineRule="auto"/>
        <w:ind w:left="0"/>
        <w:jc w:val="both"/>
        <w:rPr>
          <w:sz w:val="28"/>
          <w:szCs w:val="28"/>
          <w:lang w:val="ru-RU" w:eastAsia="ru-RU" w:bidi="ar-SA"/>
        </w:rPr>
      </w:pPr>
      <w:r>
        <w:rPr>
          <w:sz w:val="28"/>
          <w:szCs w:val="28"/>
          <w:lang w:val="ru-RU" w:eastAsia="ru-RU" w:bidi="ar-SA"/>
        </w:rPr>
        <w:t>-</w:t>
      </w:r>
      <w:r w:rsidR="00D94C15">
        <w:rPr>
          <w:sz w:val="28"/>
          <w:szCs w:val="28"/>
          <w:lang w:val="ru-RU" w:eastAsia="ru-RU" w:bidi="ar-SA"/>
        </w:rPr>
        <w:t xml:space="preserve"> </w:t>
      </w:r>
      <w:r>
        <w:rPr>
          <w:sz w:val="28"/>
          <w:szCs w:val="28"/>
          <w:lang w:val="ru-RU" w:eastAsia="ru-RU" w:bidi="ar-SA"/>
        </w:rPr>
        <w:t>фо</w:t>
      </w:r>
      <w:r>
        <w:rPr>
          <w:sz w:val="28"/>
          <w:szCs w:val="28"/>
          <w:lang w:val="ru-RU" w:eastAsia="ru-RU" w:bidi="ar-SA"/>
        </w:rPr>
        <w:t>р</w:t>
      </w:r>
      <w:r>
        <w:rPr>
          <w:sz w:val="28"/>
          <w:szCs w:val="28"/>
          <w:lang w:val="ru-RU" w:eastAsia="ru-RU" w:bidi="ar-SA"/>
        </w:rPr>
        <w:t>мир</w:t>
      </w:r>
      <w:r>
        <w:rPr>
          <w:sz w:val="28"/>
          <w:szCs w:val="28"/>
          <w:lang w:val="ru-RU" w:eastAsia="ru-RU" w:bidi="ar-SA"/>
        </w:rPr>
        <w:t>о</w:t>
      </w:r>
      <w:r>
        <w:rPr>
          <w:sz w:val="28"/>
          <w:szCs w:val="28"/>
          <w:lang w:val="ru-RU" w:eastAsia="ru-RU" w:bidi="ar-SA"/>
        </w:rPr>
        <w:t>ва</w:t>
      </w:r>
      <w:r>
        <w:rPr>
          <w:sz w:val="28"/>
          <w:szCs w:val="28"/>
          <w:lang w:val="ru-RU" w:eastAsia="ru-RU" w:bidi="ar-SA"/>
        </w:rPr>
        <w:t>ть</w:t>
      </w:r>
      <w:r>
        <w:rPr>
          <w:sz w:val="28"/>
          <w:szCs w:val="28"/>
          <w:lang w:val="ru-RU" w:eastAsia="ru-RU" w:bidi="ar-SA"/>
        </w:rPr>
        <w:t xml:space="preserve"> кул</w:t>
      </w:r>
      <w:r>
        <w:rPr>
          <w:sz w:val="28"/>
          <w:szCs w:val="28"/>
          <w:lang w:val="ru-RU" w:eastAsia="ru-RU" w:bidi="ar-SA"/>
        </w:rPr>
        <w:t>ьтуру з</w:t>
      </w:r>
      <w:r>
        <w:rPr>
          <w:sz w:val="28"/>
          <w:szCs w:val="28"/>
          <w:lang w:val="ru-RU" w:eastAsia="ru-RU" w:bidi="ar-SA"/>
        </w:rPr>
        <w:t>до</w:t>
      </w:r>
      <w:r>
        <w:rPr>
          <w:sz w:val="28"/>
          <w:szCs w:val="28"/>
          <w:lang w:val="ru-RU" w:eastAsia="ru-RU" w:bidi="ar-SA"/>
        </w:rPr>
        <w:t>р</w:t>
      </w:r>
      <w:r>
        <w:rPr>
          <w:sz w:val="28"/>
          <w:szCs w:val="28"/>
          <w:lang w:val="ru-RU" w:eastAsia="ru-RU" w:bidi="ar-SA"/>
        </w:rPr>
        <w:t>ов</w:t>
      </w:r>
      <w:r>
        <w:rPr>
          <w:sz w:val="28"/>
          <w:szCs w:val="28"/>
          <w:lang w:val="ru-RU" w:eastAsia="ru-RU" w:bidi="ar-SA"/>
        </w:rPr>
        <w:t>ог</w:t>
      </w:r>
      <w:r>
        <w:rPr>
          <w:sz w:val="28"/>
          <w:szCs w:val="28"/>
          <w:lang w:val="ru-RU" w:eastAsia="ru-RU" w:bidi="ar-SA"/>
        </w:rPr>
        <w:t>о и бе</w:t>
      </w:r>
      <w:r>
        <w:rPr>
          <w:sz w:val="28"/>
          <w:szCs w:val="28"/>
          <w:lang w:val="ru-RU" w:eastAsia="ru-RU" w:bidi="ar-SA"/>
        </w:rPr>
        <w:t>зопасно</w:t>
      </w:r>
      <w:r>
        <w:rPr>
          <w:sz w:val="28"/>
          <w:szCs w:val="28"/>
          <w:lang w:val="ru-RU" w:eastAsia="ru-RU" w:bidi="ar-SA"/>
        </w:rPr>
        <w:t>го образа жизни;</w:t>
      </w:r>
    </w:p>
    <w:p w:rsidR="00EB18B7" w:rsidRPr="00C00DA8" w:rsidP="0094435C">
      <w:pPr>
        <w:widowControl w:val="0"/>
        <w:tabs>
          <w:tab w:val="left" w:pos="900"/>
        </w:tabs>
        <w:autoSpaceDE w:val="0"/>
        <w:autoSpaceDN w:val="0"/>
        <w:adjustRightInd w:val="0"/>
        <w:spacing w:line="360" w:lineRule="auto"/>
        <w:ind w:left="0"/>
        <w:jc w:val="both"/>
        <w:rPr>
          <w:sz w:val="28"/>
          <w:szCs w:val="28"/>
          <w:lang w:val="ru-RU" w:eastAsia="ru-RU" w:bidi="ar-SA"/>
        </w:rPr>
      </w:pPr>
      <w:r>
        <w:rPr>
          <w:sz w:val="28"/>
          <w:szCs w:val="28"/>
          <w:lang w:val="ru-RU" w:eastAsia="ru-RU" w:bidi="ar-SA"/>
        </w:rPr>
        <w:t>-</w:t>
      </w:r>
      <w:r w:rsidR="00D94C15">
        <w:rPr>
          <w:sz w:val="28"/>
          <w:szCs w:val="28"/>
          <w:lang w:val="ru-RU" w:eastAsia="ru-RU" w:bidi="ar-SA"/>
        </w:rPr>
        <w:t xml:space="preserve"> </w:t>
      </w:r>
      <w:r>
        <w:rPr>
          <w:sz w:val="28"/>
          <w:szCs w:val="28"/>
          <w:lang w:val="ru-RU" w:eastAsia="ru-RU" w:bidi="ar-SA"/>
        </w:rPr>
        <w:t>обеспечивать  духовно-нравственное, гражданско-патриотическое и трудовое воспитание об</w:t>
      </w:r>
      <w:r>
        <w:rPr>
          <w:sz w:val="28"/>
          <w:szCs w:val="28"/>
          <w:lang w:val="ru-RU" w:eastAsia="ru-RU" w:bidi="ar-SA"/>
        </w:rPr>
        <w:t>у</w:t>
      </w:r>
      <w:r>
        <w:rPr>
          <w:sz w:val="28"/>
          <w:szCs w:val="28"/>
          <w:lang w:val="ru-RU" w:eastAsia="ru-RU" w:bidi="ar-SA"/>
        </w:rPr>
        <w:t>ч</w:t>
      </w:r>
      <w:r>
        <w:rPr>
          <w:sz w:val="28"/>
          <w:szCs w:val="28"/>
          <w:lang w:val="ru-RU" w:eastAsia="ru-RU" w:bidi="ar-SA"/>
        </w:rPr>
        <w:t>ающихся;</w:t>
      </w:r>
    </w:p>
    <w:p w:rsidR="00EB18B7" w:rsidRPr="00C00DA8" w:rsidP="003169AC">
      <w:pPr>
        <w:widowControl w:val="0"/>
        <w:tabs>
          <w:tab w:val="left" w:pos="900"/>
        </w:tabs>
        <w:autoSpaceDE w:val="0"/>
        <w:autoSpaceDN w:val="0"/>
        <w:adjustRightInd w:val="0"/>
        <w:spacing w:line="360" w:lineRule="auto"/>
        <w:ind w:left="0"/>
        <w:jc w:val="both"/>
        <w:rPr>
          <w:sz w:val="28"/>
          <w:szCs w:val="28"/>
          <w:lang w:val="ru-RU" w:eastAsia="ru-RU" w:bidi="ar-SA"/>
        </w:rPr>
      </w:pPr>
      <w:r w:rsidRPr="00C00DA8">
        <w:rPr>
          <w:sz w:val="28"/>
          <w:szCs w:val="28"/>
          <w:lang w:val="ru-RU" w:eastAsia="ru-RU" w:bidi="ar-SA"/>
        </w:rPr>
        <w:t>-</w:t>
      </w:r>
      <w:r w:rsidR="00D94C15">
        <w:rPr>
          <w:sz w:val="28"/>
          <w:szCs w:val="28"/>
          <w:lang w:val="ru-RU" w:eastAsia="ru-RU" w:bidi="ar-SA"/>
        </w:rPr>
        <w:t xml:space="preserve"> </w:t>
      </w:r>
      <w:r w:rsidRPr="00C00DA8">
        <w:rPr>
          <w:sz w:val="28"/>
          <w:szCs w:val="28"/>
          <w:lang w:val="ru-RU" w:eastAsia="ru-RU" w:bidi="ar-SA"/>
        </w:rPr>
        <w:t>созда</w:t>
      </w:r>
      <w:r>
        <w:rPr>
          <w:sz w:val="28"/>
          <w:szCs w:val="28"/>
          <w:lang w:val="ru-RU" w:eastAsia="ru-RU" w:bidi="ar-SA"/>
        </w:rPr>
        <w:t xml:space="preserve">вать </w:t>
      </w:r>
      <w:r w:rsidRPr="00C00DA8">
        <w:rPr>
          <w:sz w:val="28"/>
          <w:szCs w:val="28"/>
          <w:lang w:val="ru-RU" w:eastAsia="ru-RU" w:bidi="ar-SA"/>
        </w:rPr>
        <w:t xml:space="preserve"> мотивацию для да</w:t>
      </w:r>
      <w:r w:rsidRPr="00C00DA8">
        <w:rPr>
          <w:sz w:val="28"/>
          <w:szCs w:val="28"/>
          <w:lang w:val="ru-RU" w:eastAsia="ru-RU" w:bidi="ar-SA"/>
        </w:rPr>
        <w:t>льнейшего самораз</w:t>
      </w:r>
      <w:r w:rsidRPr="00C00DA8">
        <w:rPr>
          <w:sz w:val="28"/>
          <w:szCs w:val="28"/>
          <w:lang w:val="ru-RU" w:eastAsia="ru-RU" w:bidi="ar-SA"/>
        </w:rPr>
        <w:t>вития и творчества</w:t>
      </w:r>
      <w:r w:rsidRPr="00C00DA8">
        <w:rPr>
          <w:sz w:val="28"/>
          <w:szCs w:val="28"/>
          <w:lang w:val="ru-RU" w:eastAsia="ru-RU" w:bidi="ar-SA"/>
        </w:rPr>
        <w:t>.</w:t>
      </w:r>
    </w:p>
    <w:p w:rsidR="00EB18B7" w:rsidRPr="00C00DA8" w:rsidP="003169AC">
      <w:pPr>
        <w:widowControl w:val="0"/>
        <w:autoSpaceDE w:val="0"/>
        <w:autoSpaceDN w:val="0"/>
        <w:adjustRightInd w:val="0"/>
        <w:spacing w:line="360" w:lineRule="auto"/>
        <w:jc w:val="both"/>
        <w:rPr>
          <w:b/>
          <w:i/>
          <w:iCs/>
          <w:sz w:val="28"/>
          <w:szCs w:val="28"/>
          <w:lang w:val="ru-RU" w:eastAsia="ru-RU" w:bidi="ar-SA"/>
        </w:rPr>
      </w:pPr>
      <w:r w:rsidRPr="00C00DA8">
        <w:rPr>
          <w:b/>
          <w:i/>
          <w:iCs/>
          <w:sz w:val="28"/>
          <w:szCs w:val="28"/>
          <w:lang w:val="ru-RU" w:eastAsia="ru-RU" w:bidi="ar-SA"/>
        </w:rPr>
        <w:t xml:space="preserve">Развивающие: </w:t>
      </w:r>
    </w:p>
    <w:p w:rsidR="00EB18B7" w:rsidRPr="00C00DA8" w:rsidP="003169AC">
      <w:pPr>
        <w:widowControl w:val="0"/>
        <w:autoSpaceDE w:val="0"/>
        <w:autoSpaceDN w:val="0"/>
        <w:adjustRightInd w:val="0"/>
        <w:spacing w:line="360" w:lineRule="auto"/>
        <w:ind w:left="0"/>
        <w:jc w:val="both"/>
        <w:rPr>
          <w:sz w:val="28"/>
          <w:szCs w:val="28"/>
          <w:lang w:val="ru-RU" w:eastAsia="ru-RU" w:bidi="ar-SA"/>
        </w:rPr>
      </w:pPr>
      <w:r w:rsidRPr="00C00DA8">
        <w:rPr>
          <w:sz w:val="28"/>
          <w:szCs w:val="28"/>
          <w:lang w:val="ru-RU" w:eastAsia="ru-RU" w:bidi="ar-SA"/>
        </w:rPr>
        <w:t>- развивать организа</w:t>
      </w:r>
      <w:r w:rsidRPr="00C00DA8">
        <w:rPr>
          <w:sz w:val="28"/>
          <w:szCs w:val="28"/>
          <w:lang w:val="ru-RU" w:eastAsia="ru-RU" w:bidi="ar-SA"/>
        </w:rPr>
        <w:t>т</w:t>
      </w:r>
      <w:r w:rsidRPr="00C00DA8">
        <w:rPr>
          <w:sz w:val="28"/>
          <w:szCs w:val="28"/>
          <w:lang w:val="ru-RU" w:eastAsia="ru-RU" w:bidi="ar-SA"/>
        </w:rPr>
        <w:t>орские</w:t>
      </w:r>
      <w:r w:rsidRPr="00C00DA8">
        <w:rPr>
          <w:sz w:val="28"/>
          <w:szCs w:val="28"/>
          <w:lang w:val="ru-RU" w:eastAsia="ru-RU" w:bidi="ar-SA"/>
        </w:rPr>
        <w:t xml:space="preserve"> и творческие</w:t>
      </w:r>
      <w:r w:rsidRPr="00C00DA8">
        <w:rPr>
          <w:sz w:val="28"/>
          <w:szCs w:val="28"/>
          <w:lang w:val="ru-RU" w:eastAsia="ru-RU" w:bidi="ar-SA"/>
        </w:rPr>
        <w:t xml:space="preserve"> с</w:t>
      </w:r>
      <w:r w:rsidRPr="00C00DA8">
        <w:rPr>
          <w:sz w:val="28"/>
          <w:szCs w:val="28"/>
          <w:lang w:val="ru-RU" w:eastAsia="ru-RU" w:bidi="ar-SA"/>
        </w:rPr>
        <w:t>п</w:t>
      </w:r>
      <w:r w:rsidRPr="00C00DA8">
        <w:rPr>
          <w:sz w:val="28"/>
          <w:szCs w:val="28"/>
          <w:lang w:val="ru-RU" w:eastAsia="ru-RU" w:bidi="ar-SA"/>
        </w:rPr>
        <w:t>ос</w:t>
      </w:r>
      <w:r w:rsidRPr="00C00DA8">
        <w:rPr>
          <w:sz w:val="28"/>
          <w:szCs w:val="28"/>
          <w:lang w:val="ru-RU" w:eastAsia="ru-RU" w:bidi="ar-SA"/>
        </w:rPr>
        <w:t>об</w:t>
      </w:r>
      <w:r w:rsidRPr="00C00DA8">
        <w:rPr>
          <w:sz w:val="28"/>
          <w:szCs w:val="28"/>
          <w:lang w:val="ru-RU" w:eastAsia="ru-RU" w:bidi="ar-SA"/>
        </w:rPr>
        <w:t>ности;</w:t>
      </w:r>
    </w:p>
    <w:p w:rsidR="00EB18B7" w:rsidP="003169AC">
      <w:pPr>
        <w:suppressAutoHyphens/>
        <w:spacing w:line="360" w:lineRule="auto"/>
        <w:jc w:val="both"/>
        <w:rPr>
          <w:sz w:val="28"/>
          <w:szCs w:val="28"/>
          <w:lang w:val="ru-RU" w:eastAsia="ru-RU" w:bidi="ar-SA"/>
        </w:rPr>
      </w:pPr>
      <w:r w:rsidRPr="00C00DA8">
        <w:rPr>
          <w:sz w:val="28"/>
          <w:szCs w:val="28"/>
          <w:lang w:val="ru-RU" w:eastAsia="ru-RU" w:bidi="ar-SA"/>
        </w:rPr>
        <w:t>-</w:t>
      </w:r>
      <w:r w:rsidR="00D94C15">
        <w:rPr>
          <w:sz w:val="28"/>
          <w:szCs w:val="28"/>
          <w:lang w:val="ru-RU" w:eastAsia="ru-RU" w:bidi="ar-SA"/>
        </w:rPr>
        <w:t xml:space="preserve"> </w:t>
      </w:r>
      <w:r w:rsidRPr="00C00DA8">
        <w:rPr>
          <w:sz w:val="28"/>
          <w:szCs w:val="28"/>
          <w:lang w:val="ru-RU" w:eastAsia="ru-RU" w:bidi="ar-SA"/>
        </w:rPr>
        <w:t>разв</w:t>
      </w:r>
      <w:r w:rsidRPr="00C00DA8">
        <w:rPr>
          <w:sz w:val="28"/>
          <w:szCs w:val="28"/>
          <w:lang w:val="ru-RU" w:eastAsia="ru-RU" w:bidi="ar-SA"/>
        </w:rPr>
        <w:t>иват</w:t>
      </w:r>
      <w:r w:rsidRPr="00C00DA8">
        <w:rPr>
          <w:sz w:val="28"/>
          <w:szCs w:val="28"/>
          <w:lang w:val="ru-RU" w:eastAsia="ru-RU" w:bidi="ar-SA"/>
        </w:rPr>
        <w:t xml:space="preserve">ь познавательную активность в процессе творческой деятельности </w:t>
      </w:r>
      <w:r>
        <w:rPr>
          <w:sz w:val="28"/>
          <w:szCs w:val="28"/>
          <w:lang w:val="ru-RU" w:eastAsia="ru-RU" w:bidi="ar-SA"/>
        </w:rPr>
        <w:t>учащихся;</w:t>
      </w:r>
    </w:p>
    <w:p w:rsidR="00EB18B7" w:rsidRPr="00C00DA8" w:rsidP="003169AC">
      <w:pPr>
        <w:suppressAutoHyphens/>
        <w:spacing w:line="360" w:lineRule="auto"/>
        <w:jc w:val="both"/>
        <w:rPr>
          <w:sz w:val="28"/>
          <w:szCs w:val="28"/>
          <w:lang w:val="ru-RU" w:eastAsia="ru-RU" w:bidi="ar-SA"/>
        </w:rPr>
      </w:pPr>
      <w:r>
        <w:rPr>
          <w:sz w:val="28"/>
          <w:szCs w:val="28"/>
          <w:lang w:val="ru-RU" w:eastAsia="ru-RU" w:bidi="ar-SA"/>
        </w:rPr>
        <w:t>-</w:t>
      </w:r>
      <w:r w:rsidR="00D94C15">
        <w:rPr>
          <w:sz w:val="28"/>
          <w:szCs w:val="28"/>
          <w:lang w:val="ru-RU" w:eastAsia="ru-RU" w:bidi="ar-SA"/>
        </w:rPr>
        <w:t xml:space="preserve"> </w:t>
      </w:r>
      <w:r>
        <w:rPr>
          <w:sz w:val="28"/>
          <w:szCs w:val="28"/>
          <w:lang w:val="ru-RU" w:eastAsia="ru-RU" w:bidi="ar-SA"/>
        </w:rPr>
        <w:t>выяв</w:t>
      </w:r>
      <w:r>
        <w:rPr>
          <w:sz w:val="28"/>
          <w:szCs w:val="28"/>
          <w:lang w:val="ru-RU" w:eastAsia="ru-RU" w:bidi="ar-SA"/>
        </w:rPr>
        <w:t>лять, развивать и подде</w:t>
      </w:r>
      <w:r>
        <w:rPr>
          <w:sz w:val="28"/>
          <w:szCs w:val="28"/>
          <w:lang w:val="ru-RU" w:eastAsia="ru-RU" w:bidi="ar-SA"/>
        </w:rPr>
        <w:t>рж</w:t>
      </w:r>
      <w:r>
        <w:rPr>
          <w:sz w:val="28"/>
          <w:szCs w:val="28"/>
          <w:lang w:val="ru-RU" w:eastAsia="ru-RU" w:bidi="ar-SA"/>
        </w:rPr>
        <w:t>ивать талантливых обучающихся;</w:t>
      </w:r>
    </w:p>
    <w:p w:rsidR="00EB18B7" w:rsidRPr="00C00DA8" w:rsidP="003169AC">
      <w:pPr>
        <w:widowControl w:val="0"/>
        <w:autoSpaceDE w:val="0"/>
        <w:autoSpaceDN w:val="0"/>
        <w:adjustRightInd w:val="0"/>
        <w:spacing w:line="360" w:lineRule="auto"/>
        <w:ind w:left="0"/>
        <w:jc w:val="both"/>
        <w:rPr>
          <w:sz w:val="28"/>
          <w:szCs w:val="28"/>
          <w:lang w:val="ru-RU" w:eastAsia="ru-RU" w:bidi="ar-SA"/>
        </w:rPr>
      </w:pPr>
      <w:r>
        <w:rPr>
          <w:sz w:val="28"/>
          <w:szCs w:val="28"/>
          <w:lang w:val="ru-RU" w:eastAsia="ru-RU" w:bidi="ar-SA"/>
        </w:rPr>
        <w:t xml:space="preserve"> </w:t>
      </w:r>
      <w:r w:rsidRPr="00C00DA8">
        <w:rPr>
          <w:sz w:val="28"/>
          <w:szCs w:val="28"/>
          <w:lang w:val="ru-RU" w:eastAsia="ru-RU" w:bidi="ar-SA"/>
        </w:rPr>
        <w:t>- раз</w:t>
      </w:r>
      <w:r w:rsidRPr="00C00DA8">
        <w:rPr>
          <w:sz w:val="28"/>
          <w:szCs w:val="28"/>
          <w:lang w:val="ru-RU" w:eastAsia="ru-RU" w:bidi="ar-SA"/>
        </w:rPr>
        <w:t>виват</w:t>
      </w:r>
      <w:r w:rsidRPr="00C00DA8">
        <w:rPr>
          <w:sz w:val="28"/>
          <w:szCs w:val="28"/>
          <w:lang w:val="ru-RU" w:eastAsia="ru-RU" w:bidi="ar-SA"/>
        </w:rPr>
        <w:t>ь  духовно - нравственные каче</w:t>
      </w:r>
      <w:r w:rsidRPr="00C00DA8">
        <w:rPr>
          <w:sz w:val="28"/>
          <w:szCs w:val="28"/>
          <w:lang w:val="ru-RU" w:eastAsia="ru-RU" w:bidi="ar-SA"/>
        </w:rPr>
        <w:t>ст</w:t>
      </w:r>
      <w:r w:rsidRPr="00C00DA8">
        <w:rPr>
          <w:sz w:val="28"/>
          <w:szCs w:val="28"/>
          <w:lang w:val="ru-RU" w:eastAsia="ru-RU" w:bidi="ar-SA"/>
        </w:rPr>
        <w:t>ва личности.</w:t>
      </w:r>
    </w:p>
    <w:p w:rsidR="00EB18B7" w:rsidRPr="00433573" w:rsidP="00D94C15">
      <w:pPr>
        <w:tabs>
          <w:tab w:val="center" w:pos="540"/>
          <w:tab w:val="center" w:pos="1800"/>
          <w:tab w:val="center" w:pos="1980"/>
        </w:tabs>
        <w:spacing w:line="360" w:lineRule="auto"/>
        <w:jc w:val="both"/>
        <w:rPr>
          <w:sz w:val="28"/>
          <w:szCs w:val="28"/>
          <w:lang w:val="ru-RU" w:eastAsia="ru-RU" w:bidi="ar-SA"/>
        </w:rPr>
      </w:pPr>
      <w:r w:rsidR="00433573">
        <w:rPr>
          <w:b/>
          <w:sz w:val="28"/>
          <w:szCs w:val="28"/>
          <w:lang w:val="ru-RU" w:eastAsia="ru-RU" w:bidi="ar-SA"/>
        </w:rPr>
        <w:t xml:space="preserve">        </w:t>
      </w:r>
      <w:r w:rsidRPr="00433573">
        <w:rPr>
          <w:b/>
          <w:sz w:val="28"/>
          <w:szCs w:val="28"/>
          <w:lang w:val="ru-RU" w:eastAsia="ru-RU" w:bidi="ar-SA"/>
        </w:rPr>
        <w:t>Отличительной</w:t>
      </w:r>
      <w:r w:rsidRPr="00433573">
        <w:rPr>
          <w:b/>
          <w:sz w:val="28"/>
          <w:szCs w:val="28"/>
          <w:lang w:val="ru-RU" w:eastAsia="ru-RU" w:bidi="ar-SA"/>
        </w:rPr>
        <w:t xml:space="preserve"> </w:t>
      </w:r>
      <w:r w:rsidRPr="00433573">
        <w:rPr>
          <w:b/>
          <w:sz w:val="28"/>
          <w:szCs w:val="28"/>
          <w:lang w:val="ru-RU" w:eastAsia="ru-RU" w:bidi="ar-SA"/>
        </w:rPr>
        <w:t xml:space="preserve">  особ</w:t>
      </w:r>
      <w:r w:rsidRPr="00433573">
        <w:rPr>
          <w:b/>
          <w:sz w:val="28"/>
          <w:szCs w:val="28"/>
          <w:lang w:val="ru-RU" w:eastAsia="ru-RU" w:bidi="ar-SA"/>
        </w:rPr>
        <w:t>ен</w:t>
      </w:r>
      <w:r w:rsidRPr="00433573">
        <w:rPr>
          <w:b/>
          <w:sz w:val="28"/>
          <w:szCs w:val="28"/>
          <w:lang w:val="ru-RU" w:eastAsia="ru-RU" w:bidi="ar-SA"/>
        </w:rPr>
        <w:t xml:space="preserve">ностью </w:t>
      </w:r>
      <w:r w:rsidR="00FD3D3E">
        <w:rPr>
          <w:b/>
          <w:sz w:val="28"/>
          <w:szCs w:val="28"/>
          <w:lang w:val="ru-RU" w:eastAsia="ru-RU" w:bidi="ar-SA"/>
        </w:rPr>
        <w:t>П</w:t>
      </w:r>
      <w:r w:rsidRPr="00433573">
        <w:rPr>
          <w:b/>
          <w:sz w:val="28"/>
          <w:szCs w:val="28"/>
          <w:lang w:val="ru-RU" w:eastAsia="ru-RU" w:bidi="ar-SA"/>
        </w:rPr>
        <w:t>рог</w:t>
      </w:r>
      <w:r w:rsidRPr="00433573">
        <w:rPr>
          <w:b/>
          <w:sz w:val="28"/>
          <w:szCs w:val="28"/>
          <w:lang w:val="ru-RU" w:eastAsia="ru-RU" w:bidi="ar-SA"/>
        </w:rPr>
        <w:t>ра</w:t>
      </w:r>
      <w:r w:rsidRPr="00433573">
        <w:rPr>
          <w:b/>
          <w:sz w:val="28"/>
          <w:szCs w:val="28"/>
          <w:lang w:val="ru-RU" w:eastAsia="ru-RU" w:bidi="ar-SA"/>
        </w:rPr>
        <w:t>м</w:t>
      </w:r>
      <w:r w:rsidRPr="00433573">
        <w:rPr>
          <w:b/>
          <w:sz w:val="28"/>
          <w:szCs w:val="28"/>
          <w:lang w:val="ru-RU" w:eastAsia="ru-RU" w:bidi="ar-SA"/>
        </w:rPr>
        <w:t>мы</w:t>
      </w:r>
      <w:r w:rsidRPr="00433573">
        <w:rPr>
          <w:sz w:val="28"/>
          <w:szCs w:val="28"/>
          <w:lang w:val="ru-RU" w:eastAsia="ru-RU" w:bidi="ar-SA"/>
        </w:rPr>
        <w:t xml:space="preserve"> является созда</w:t>
      </w:r>
      <w:r w:rsidRPr="00433573">
        <w:rPr>
          <w:sz w:val="28"/>
          <w:szCs w:val="28"/>
          <w:lang w:val="ru-RU" w:eastAsia="ru-RU" w:bidi="ar-SA"/>
        </w:rPr>
        <w:t xml:space="preserve">ние </w:t>
      </w:r>
      <w:r w:rsidRPr="00ED2B12">
        <w:rPr>
          <w:sz w:val="28"/>
          <w:szCs w:val="28"/>
          <w:lang w:val="ru-RU" w:eastAsia="ru-RU" w:bidi="ar-SA"/>
        </w:rPr>
        <w:t>условий для развития общей культуры обучающихся, раскрытия их творческой индивидуальности, гражданской</w:t>
      </w:r>
      <w:r w:rsidRPr="00ED2B12">
        <w:rPr>
          <w:sz w:val="28"/>
          <w:szCs w:val="28"/>
          <w:lang w:val="ru-RU" w:eastAsia="ru-RU" w:bidi="ar-SA"/>
        </w:rPr>
        <w:t xml:space="preserve"> п</w:t>
      </w:r>
      <w:r w:rsidRPr="00ED2B12">
        <w:rPr>
          <w:sz w:val="28"/>
          <w:szCs w:val="28"/>
          <w:lang w:val="ru-RU" w:eastAsia="ru-RU" w:bidi="ar-SA"/>
        </w:rPr>
        <w:t>озиции</w:t>
      </w:r>
      <w:r w:rsidRPr="00ED2B12">
        <w:rPr>
          <w:color w:val="000000"/>
          <w:spacing w:val="15"/>
          <w:sz w:val="28"/>
          <w:szCs w:val="28"/>
          <w:lang w:val="ru-RU" w:eastAsia="ru-RU" w:bidi="ar-SA"/>
        </w:rPr>
        <w:t>, развитие   интеллекта, кругоз</w:t>
      </w:r>
      <w:r w:rsidRPr="00ED2B12">
        <w:rPr>
          <w:color w:val="000000"/>
          <w:spacing w:val="15"/>
          <w:sz w:val="28"/>
          <w:szCs w:val="28"/>
          <w:lang w:val="ru-RU" w:eastAsia="ru-RU" w:bidi="ar-SA"/>
        </w:rPr>
        <w:t>ора</w:t>
      </w:r>
      <w:r w:rsidR="00205E1E">
        <w:rPr>
          <w:color w:val="000000"/>
          <w:spacing w:val="15"/>
          <w:sz w:val="28"/>
          <w:szCs w:val="28"/>
          <w:lang w:val="ru-RU" w:eastAsia="ru-RU" w:bidi="ar-SA"/>
        </w:rPr>
        <w:t>, осущест</w:t>
      </w:r>
      <w:r w:rsidR="00205E1E">
        <w:rPr>
          <w:color w:val="000000"/>
          <w:spacing w:val="15"/>
          <w:sz w:val="28"/>
          <w:szCs w:val="28"/>
          <w:lang w:val="ru-RU" w:eastAsia="ru-RU" w:bidi="ar-SA"/>
        </w:rPr>
        <w:t>влению метапредметных с</w:t>
      </w:r>
      <w:r w:rsidR="00205E1E">
        <w:rPr>
          <w:color w:val="000000"/>
          <w:spacing w:val="15"/>
          <w:sz w:val="28"/>
          <w:szCs w:val="28"/>
          <w:lang w:val="ru-RU" w:eastAsia="ru-RU" w:bidi="ar-SA"/>
        </w:rPr>
        <w:t>вя</w:t>
      </w:r>
      <w:r w:rsidR="00205E1E">
        <w:rPr>
          <w:color w:val="000000"/>
          <w:spacing w:val="15"/>
          <w:sz w:val="28"/>
          <w:szCs w:val="28"/>
          <w:lang w:val="ru-RU" w:eastAsia="ru-RU" w:bidi="ar-SA"/>
        </w:rPr>
        <w:t>зей.</w:t>
      </w:r>
      <w:r w:rsidRPr="00ED2B12">
        <w:rPr>
          <w:color w:val="000000"/>
          <w:spacing w:val="15"/>
          <w:sz w:val="28"/>
          <w:szCs w:val="28"/>
          <w:lang w:val="ru-RU" w:eastAsia="ru-RU" w:bidi="ar-SA"/>
        </w:rPr>
        <w:t xml:space="preserve"> Содержание </w:t>
      </w:r>
      <w:r w:rsidRPr="00ED2B12" w:rsidR="00FD3D3E">
        <w:rPr>
          <w:color w:val="000000"/>
          <w:spacing w:val="15"/>
          <w:sz w:val="28"/>
          <w:szCs w:val="28"/>
          <w:lang w:val="ru-RU" w:eastAsia="ru-RU" w:bidi="ar-SA"/>
        </w:rPr>
        <w:t>П</w:t>
      </w:r>
      <w:r w:rsidRPr="00ED2B12">
        <w:rPr>
          <w:color w:val="000000"/>
          <w:spacing w:val="15"/>
          <w:sz w:val="28"/>
          <w:szCs w:val="28"/>
          <w:lang w:val="ru-RU" w:eastAsia="ru-RU" w:bidi="ar-SA"/>
        </w:rPr>
        <w:t>рограммы соответс</w:t>
      </w:r>
      <w:r w:rsidRPr="00ED2B12">
        <w:rPr>
          <w:color w:val="000000"/>
          <w:spacing w:val="15"/>
          <w:sz w:val="28"/>
          <w:szCs w:val="28"/>
          <w:lang w:val="ru-RU" w:eastAsia="ru-RU" w:bidi="ar-SA"/>
        </w:rPr>
        <w:t>т</w:t>
      </w:r>
      <w:r w:rsidRPr="00ED2B12">
        <w:rPr>
          <w:color w:val="000000"/>
          <w:spacing w:val="15"/>
          <w:sz w:val="28"/>
          <w:szCs w:val="28"/>
          <w:lang w:val="ru-RU" w:eastAsia="ru-RU" w:bidi="ar-SA"/>
        </w:rPr>
        <w:t>вует р</w:t>
      </w:r>
      <w:r w:rsidRPr="00ED2B12">
        <w:rPr>
          <w:color w:val="000000"/>
          <w:spacing w:val="15"/>
          <w:sz w:val="28"/>
          <w:szCs w:val="28"/>
          <w:lang w:val="ru-RU" w:eastAsia="ru-RU" w:bidi="ar-SA"/>
        </w:rPr>
        <w:t>оссийс</w:t>
      </w:r>
      <w:r w:rsidRPr="00ED2B12">
        <w:rPr>
          <w:color w:val="000000"/>
          <w:spacing w:val="15"/>
          <w:sz w:val="28"/>
          <w:szCs w:val="28"/>
          <w:lang w:val="ru-RU" w:eastAsia="ru-RU" w:bidi="ar-SA"/>
        </w:rPr>
        <w:t>ким тр</w:t>
      </w:r>
      <w:r w:rsidRPr="00ED2B12">
        <w:rPr>
          <w:color w:val="000000"/>
          <w:spacing w:val="15"/>
          <w:sz w:val="28"/>
          <w:szCs w:val="28"/>
          <w:lang w:val="ru-RU" w:eastAsia="ru-RU" w:bidi="ar-SA"/>
        </w:rPr>
        <w:t>а</w:t>
      </w:r>
      <w:r w:rsidRPr="00ED2B12">
        <w:rPr>
          <w:color w:val="000000"/>
          <w:spacing w:val="15"/>
          <w:sz w:val="28"/>
          <w:szCs w:val="28"/>
          <w:lang w:val="ru-RU" w:eastAsia="ru-RU" w:bidi="ar-SA"/>
        </w:rPr>
        <w:t>д</w:t>
      </w:r>
      <w:r w:rsidRPr="00ED2B12">
        <w:rPr>
          <w:color w:val="000000"/>
          <w:spacing w:val="15"/>
          <w:sz w:val="28"/>
          <w:szCs w:val="28"/>
          <w:lang w:val="ru-RU" w:eastAsia="ru-RU" w:bidi="ar-SA"/>
        </w:rPr>
        <w:t>и</w:t>
      </w:r>
      <w:r w:rsidRPr="00ED2B12">
        <w:rPr>
          <w:color w:val="000000"/>
          <w:spacing w:val="15"/>
          <w:sz w:val="28"/>
          <w:szCs w:val="28"/>
          <w:lang w:val="ru-RU" w:eastAsia="ru-RU" w:bidi="ar-SA"/>
        </w:rPr>
        <w:t>ц</w:t>
      </w:r>
      <w:r w:rsidRPr="00ED2B12">
        <w:rPr>
          <w:color w:val="000000"/>
          <w:spacing w:val="15"/>
          <w:sz w:val="28"/>
          <w:szCs w:val="28"/>
          <w:lang w:val="ru-RU" w:eastAsia="ru-RU" w:bidi="ar-SA"/>
        </w:rPr>
        <w:t>ия</w:t>
      </w:r>
      <w:r w:rsidRPr="00ED2B12">
        <w:rPr>
          <w:color w:val="000000"/>
          <w:spacing w:val="15"/>
          <w:sz w:val="28"/>
          <w:szCs w:val="28"/>
          <w:lang w:val="ru-RU" w:eastAsia="ru-RU" w:bidi="ar-SA"/>
        </w:rPr>
        <w:t>м,</w:t>
      </w:r>
      <w:r w:rsidRPr="00ED2B12">
        <w:rPr>
          <w:color w:val="000000"/>
          <w:spacing w:val="15"/>
          <w:sz w:val="28"/>
          <w:szCs w:val="28"/>
          <w:lang w:val="ru-RU" w:eastAsia="ru-RU" w:bidi="ar-SA"/>
        </w:rPr>
        <w:t xml:space="preserve"> культурно-на</w:t>
      </w:r>
      <w:r w:rsidRPr="00ED2B12">
        <w:rPr>
          <w:color w:val="000000"/>
          <w:spacing w:val="15"/>
          <w:sz w:val="28"/>
          <w:szCs w:val="28"/>
          <w:lang w:val="ru-RU" w:eastAsia="ru-RU" w:bidi="ar-SA"/>
        </w:rPr>
        <w:t>ционал</w:t>
      </w:r>
      <w:r w:rsidRPr="00ED2B12">
        <w:rPr>
          <w:color w:val="000000"/>
          <w:spacing w:val="15"/>
          <w:sz w:val="28"/>
          <w:szCs w:val="28"/>
          <w:lang w:val="ru-RU" w:eastAsia="ru-RU" w:bidi="ar-SA"/>
        </w:rPr>
        <w:t xml:space="preserve">ьным особенностям Пермского края. Обучающимся </w:t>
      </w:r>
      <w:r w:rsidRPr="00ED2B12">
        <w:rPr>
          <w:color w:val="000000"/>
          <w:spacing w:val="15"/>
          <w:sz w:val="28"/>
          <w:szCs w:val="28"/>
          <w:lang w:val="ru-RU" w:eastAsia="ru-RU" w:bidi="ar-SA"/>
        </w:rPr>
        <w:t>прививаются прин</w:t>
      </w:r>
      <w:r w:rsidRPr="00ED2B12">
        <w:rPr>
          <w:color w:val="000000"/>
          <w:spacing w:val="15"/>
          <w:sz w:val="28"/>
          <w:szCs w:val="28"/>
          <w:lang w:val="ru-RU" w:eastAsia="ru-RU" w:bidi="ar-SA"/>
        </w:rPr>
        <w:t>ципы коллективизма, взаимо</w:t>
      </w:r>
      <w:r w:rsidRPr="00ED2B12">
        <w:rPr>
          <w:color w:val="000000"/>
          <w:spacing w:val="15"/>
          <w:sz w:val="28"/>
          <w:szCs w:val="28"/>
          <w:lang w:val="ru-RU" w:eastAsia="ru-RU" w:bidi="ar-SA"/>
        </w:rPr>
        <w:t>уважения, со</w:t>
      </w:r>
      <w:r w:rsidRPr="00ED2B12">
        <w:rPr>
          <w:color w:val="000000"/>
          <w:spacing w:val="15"/>
          <w:sz w:val="28"/>
          <w:szCs w:val="28"/>
          <w:lang w:val="ru-RU" w:eastAsia="ru-RU" w:bidi="ar-SA"/>
        </w:rPr>
        <w:t>здаётся творческая атмосфера для самос</w:t>
      </w:r>
      <w:r w:rsidRPr="00ED2B12">
        <w:rPr>
          <w:color w:val="000000"/>
          <w:spacing w:val="15"/>
          <w:sz w:val="28"/>
          <w:szCs w:val="28"/>
          <w:lang w:val="ru-RU" w:eastAsia="ru-RU" w:bidi="ar-SA"/>
        </w:rPr>
        <w:t>о</w:t>
      </w:r>
      <w:r w:rsidRPr="00ED2B12">
        <w:rPr>
          <w:color w:val="000000"/>
          <w:spacing w:val="15"/>
          <w:sz w:val="28"/>
          <w:szCs w:val="28"/>
          <w:lang w:val="ru-RU" w:eastAsia="ru-RU" w:bidi="ar-SA"/>
        </w:rPr>
        <w:t>в</w:t>
      </w:r>
      <w:r w:rsidRPr="00ED2B12">
        <w:rPr>
          <w:color w:val="000000"/>
          <w:spacing w:val="15"/>
          <w:sz w:val="28"/>
          <w:szCs w:val="28"/>
          <w:lang w:val="ru-RU" w:eastAsia="ru-RU" w:bidi="ar-SA"/>
        </w:rPr>
        <w:t xml:space="preserve">ершенствования. </w:t>
      </w:r>
      <w:r w:rsidRPr="00ED2B12">
        <w:rPr>
          <w:sz w:val="28"/>
          <w:szCs w:val="28"/>
          <w:lang w:val="ru-RU" w:eastAsia="ru-RU" w:bidi="ar-SA"/>
        </w:rPr>
        <w:t>Образовательный пр</w:t>
      </w:r>
      <w:r w:rsidRPr="00ED2B12">
        <w:rPr>
          <w:sz w:val="28"/>
          <w:szCs w:val="28"/>
          <w:lang w:val="ru-RU" w:eastAsia="ru-RU" w:bidi="ar-SA"/>
        </w:rPr>
        <w:t>оц</w:t>
      </w:r>
      <w:r w:rsidRPr="00ED2B12">
        <w:rPr>
          <w:sz w:val="28"/>
          <w:szCs w:val="28"/>
          <w:lang w:val="ru-RU" w:eastAsia="ru-RU" w:bidi="ar-SA"/>
        </w:rPr>
        <w:t>есс   построен таким</w:t>
      </w:r>
      <w:r w:rsidRPr="00ED2B12">
        <w:rPr>
          <w:sz w:val="28"/>
          <w:szCs w:val="28"/>
          <w:lang w:val="ru-RU" w:eastAsia="ru-RU" w:bidi="ar-SA"/>
        </w:rPr>
        <w:t xml:space="preserve"> образом, что </w:t>
      </w:r>
      <w:r w:rsidRPr="00ED2B12">
        <w:rPr>
          <w:sz w:val="28"/>
          <w:szCs w:val="28"/>
          <w:lang w:val="ru-RU" w:eastAsia="ru-RU" w:bidi="ar-SA"/>
        </w:rPr>
        <w:t xml:space="preserve"> </w:t>
      </w:r>
      <w:r w:rsidRPr="00ED2B12">
        <w:rPr>
          <w:sz w:val="28"/>
          <w:szCs w:val="28"/>
          <w:lang w:val="ru-RU" w:eastAsia="ru-RU" w:bidi="ar-SA"/>
        </w:rPr>
        <w:t>каждый</w:t>
      </w:r>
      <w:r w:rsidRPr="00ED2B12">
        <w:rPr>
          <w:sz w:val="28"/>
          <w:szCs w:val="28"/>
          <w:lang w:val="ru-RU" w:eastAsia="ru-RU" w:bidi="ar-SA"/>
        </w:rPr>
        <w:t xml:space="preserve"> участ</w:t>
      </w:r>
      <w:r w:rsidRPr="00ED2B12">
        <w:rPr>
          <w:sz w:val="28"/>
          <w:szCs w:val="28"/>
          <w:lang w:val="ru-RU" w:eastAsia="ru-RU" w:bidi="ar-SA"/>
        </w:rPr>
        <w:t>ник</w:t>
      </w:r>
      <w:r w:rsidRPr="00ED2B12">
        <w:rPr>
          <w:sz w:val="28"/>
          <w:szCs w:val="28"/>
          <w:lang w:val="ru-RU" w:eastAsia="ru-RU" w:bidi="ar-SA"/>
        </w:rPr>
        <w:t xml:space="preserve">, в </w:t>
      </w:r>
      <w:r w:rsidRPr="00ED2B12">
        <w:rPr>
          <w:sz w:val="28"/>
          <w:szCs w:val="28"/>
          <w:lang w:val="ru-RU" w:eastAsia="ru-RU" w:bidi="ar-SA"/>
        </w:rPr>
        <w:t>за</w:t>
      </w:r>
      <w:r w:rsidRPr="00ED2B12">
        <w:rPr>
          <w:sz w:val="28"/>
          <w:szCs w:val="28"/>
          <w:lang w:val="ru-RU" w:eastAsia="ru-RU" w:bidi="ar-SA"/>
        </w:rPr>
        <w:t>в</w:t>
      </w:r>
      <w:r w:rsidRPr="00ED2B12">
        <w:rPr>
          <w:sz w:val="28"/>
          <w:szCs w:val="28"/>
          <w:lang w:val="ru-RU" w:eastAsia="ru-RU" w:bidi="ar-SA"/>
        </w:rPr>
        <w:t>ис</w:t>
      </w:r>
      <w:r w:rsidRPr="00ED2B12">
        <w:rPr>
          <w:sz w:val="28"/>
          <w:szCs w:val="28"/>
          <w:lang w:val="ru-RU" w:eastAsia="ru-RU" w:bidi="ar-SA"/>
        </w:rPr>
        <w:t>им</w:t>
      </w:r>
      <w:r w:rsidRPr="00ED2B12">
        <w:rPr>
          <w:sz w:val="28"/>
          <w:szCs w:val="28"/>
          <w:lang w:val="ru-RU" w:eastAsia="ru-RU" w:bidi="ar-SA"/>
        </w:rPr>
        <w:t>ости  от свои</w:t>
      </w:r>
      <w:r w:rsidRPr="00ED2B12">
        <w:rPr>
          <w:sz w:val="28"/>
          <w:szCs w:val="28"/>
          <w:lang w:val="ru-RU" w:eastAsia="ru-RU" w:bidi="ar-SA"/>
        </w:rPr>
        <w:t>х инт</w:t>
      </w:r>
      <w:r w:rsidRPr="00ED2B12">
        <w:rPr>
          <w:sz w:val="28"/>
          <w:szCs w:val="28"/>
          <w:lang w:val="ru-RU" w:eastAsia="ru-RU" w:bidi="ar-SA"/>
        </w:rPr>
        <w:t>ересов  и способностей</w:t>
      </w:r>
      <w:r w:rsidRPr="00433573">
        <w:rPr>
          <w:sz w:val="28"/>
          <w:szCs w:val="28"/>
          <w:lang w:val="ru-RU" w:eastAsia="ru-RU" w:bidi="ar-SA"/>
        </w:rPr>
        <w:t>,  сможет  найти себе  дело по душе и реализовать собственные идеи.</w:t>
      </w:r>
      <w:r w:rsidRPr="00433573">
        <w:rPr>
          <w:color w:val="000000"/>
          <w:sz w:val="28"/>
          <w:szCs w:val="28"/>
          <w:lang w:val="ru-RU" w:eastAsia="ru-RU" w:bidi="ar-SA"/>
        </w:rPr>
        <w:t xml:space="preserve"> След</w:t>
      </w:r>
      <w:r w:rsidRPr="00433573">
        <w:rPr>
          <w:color w:val="000000"/>
          <w:sz w:val="28"/>
          <w:szCs w:val="28"/>
          <w:lang w:val="ru-RU" w:eastAsia="ru-RU" w:bidi="ar-SA"/>
        </w:rPr>
        <w:softHyphen/>
        <w:t>ствием</w:t>
      </w:r>
      <w:r w:rsidRPr="00433573">
        <w:rPr>
          <w:color w:val="000000"/>
          <w:sz w:val="28"/>
          <w:szCs w:val="28"/>
          <w:lang w:val="ru-RU" w:eastAsia="ru-RU" w:bidi="ar-SA"/>
        </w:rPr>
        <w:t xml:space="preserve"> этого стане</w:t>
      </w:r>
      <w:r w:rsidRPr="00433573">
        <w:rPr>
          <w:color w:val="000000"/>
          <w:sz w:val="28"/>
          <w:szCs w:val="28"/>
          <w:lang w:val="ru-RU" w:eastAsia="ru-RU" w:bidi="ar-SA"/>
        </w:rPr>
        <w:t>т накопление детьми опыта</w:t>
      </w:r>
      <w:r w:rsidRPr="00433573">
        <w:rPr>
          <w:color w:val="000000"/>
          <w:sz w:val="28"/>
          <w:szCs w:val="28"/>
          <w:lang w:val="ru-RU" w:eastAsia="ru-RU" w:bidi="ar-SA"/>
        </w:rPr>
        <w:t xml:space="preserve">  </w:t>
      </w:r>
      <w:r w:rsidRPr="00433573">
        <w:rPr>
          <w:color w:val="000000"/>
          <w:sz w:val="28"/>
          <w:szCs w:val="28"/>
          <w:lang w:val="ru-RU" w:eastAsia="ru-RU" w:bidi="ar-SA"/>
        </w:rPr>
        <w:t>гражданского поведения, ос</w:t>
      </w:r>
      <w:r w:rsidRPr="00433573">
        <w:rPr>
          <w:color w:val="000000"/>
          <w:sz w:val="28"/>
          <w:szCs w:val="28"/>
          <w:lang w:val="ru-RU" w:eastAsia="ru-RU" w:bidi="ar-SA"/>
        </w:rPr>
        <w:softHyphen/>
        <w:t>нов демо</w:t>
      </w:r>
      <w:r w:rsidRPr="00433573">
        <w:rPr>
          <w:color w:val="000000"/>
          <w:sz w:val="28"/>
          <w:szCs w:val="28"/>
          <w:lang w:val="ru-RU" w:eastAsia="ru-RU" w:bidi="ar-SA"/>
        </w:rPr>
        <w:t>кр</w:t>
      </w:r>
      <w:r w:rsidRPr="00433573">
        <w:rPr>
          <w:color w:val="000000"/>
          <w:sz w:val="28"/>
          <w:szCs w:val="28"/>
          <w:lang w:val="ru-RU" w:eastAsia="ru-RU" w:bidi="ar-SA"/>
        </w:rPr>
        <w:t>атической культуры, самоценности л</w:t>
      </w:r>
      <w:r w:rsidRPr="00433573">
        <w:rPr>
          <w:color w:val="000000"/>
          <w:sz w:val="28"/>
          <w:szCs w:val="28"/>
          <w:lang w:val="ru-RU" w:eastAsia="ru-RU" w:bidi="ar-SA"/>
        </w:rPr>
        <w:t>и</w:t>
      </w:r>
      <w:r w:rsidRPr="00433573">
        <w:rPr>
          <w:color w:val="000000"/>
          <w:sz w:val="28"/>
          <w:szCs w:val="28"/>
          <w:lang w:val="ru-RU" w:eastAsia="ru-RU" w:bidi="ar-SA"/>
        </w:rPr>
        <w:t>чн</w:t>
      </w:r>
      <w:r w:rsidRPr="00433573">
        <w:rPr>
          <w:color w:val="000000"/>
          <w:sz w:val="28"/>
          <w:szCs w:val="28"/>
          <w:lang w:val="ru-RU" w:eastAsia="ru-RU" w:bidi="ar-SA"/>
        </w:rPr>
        <w:t>ости</w:t>
      </w:r>
      <w:r w:rsidRPr="00433573">
        <w:rPr>
          <w:color w:val="000000"/>
          <w:sz w:val="28"/>
          <w:szCs w:val="28"/>
          <w:lang w:val="ru-RU" w:eastAsia="ru-RU" w:bidi="ar-SA"/>
        </w:rPr>
        <w:t>, ос</w:t>
      </w:r>
      <w:r w:rsidRPr="00433573">
        <w:rPr>
          <w:color w:val="000000"/>
          <w:sz w:val="28"/>
          <w:szCs w:val="28"/>
          <w:lang w:val="ru-RU" w:eastAsia="ru-RU" w:bidi="ar-SA"/>
        </w:rPr>
        <w:t>ознанного</w:t>
      </w:r>
      <w:r w:rsidRPr="00433573">
        <w:rPr>
          <w:color w:val="000000"/>
          <w:sz w:val="28"/>
          <w:szCs w:val="28"/>
          <w:lang w:val="ru-RU" w:eastAsia="ru-RU" w:bidi="ar-SA"/>
        </w:rPr>
        <w:t xml:space="preserve"> в</w:t>
      </w:r>
      <w:r w:rsidRPr="00433573">
        <w:rPr>
          <w:color w:val="000000"/>
          <w:sz w:val="28"/>
          <w:szCs w:val="28"/>
          <w:lang w:val="ru-RU" w:eastAsia="ru-RU" w:bidi="ar-SA"/>
        </w:rPr>
        <w:t>ы</w:t>
      </w:r>
      <w:r w:rsidRPr="00433573">
        <w:rPr>
          <w:color w:val="000000"/>
          <w:sz w:val="28"/>
          <w:szCs w:val="28"/>
          <w:lang w:val="ru-RU" w:eastAsia="ru-RU" w:bidi="ar-SA"/>
        </w:rPr>
        <w:t>бо</w:t>
      </w:r>
      <w:r w:rsidRPr="00433573">
        <w:rPr>
          <w:color w:val="000000"/>
          <w:sz w:val="28"/>
          <w:szCs w:val="28"/>
          <w:lang w:val="ru-RU" w:eastAsia="ru-RU" w:bidi="ar-SA"/>
        </w:rPr>
        <w:t>ра</w:t>
      </w:r>
      <w:r w:rsidRPr="00433573">
        <w:rPr>
          <w:color w:val="000000"/>
          <w:sz w:val="28"/>
          <w:szCs w:val="28"/>
          <w:lang w:val="ru-RU" w:eastAsia="ru-RU" w:bidi="ar-SA"/>
        </w:rPr>
        <w:t xml:space="preserve"> профессии, п</w:t>
      </w:r>
      <w:r w:rsidRPr="00433573">
        <w:rPr>
          <w:color w:val="000000"/>
          <w:sz w:val="28"/>
          <w:szCs w:val="28"/>
          <w:lang w:val="ru-RU" w:eastAsia="ru-RU" w:bidi="ar-SA"/>
        </w:rPr>
        <w:t>олуче</w:t>
      </w:r>
      <w:r w:rsidRPr="00433573">
        <w:rPr>
          <w:color w:val="000000"/>
          <w:sz w:val="28"/>
          <w:szCs w:val="28"/>
          <w:lang w:val="ru-RU" w:eastAsia="ru-RU" w:bidi="ar-SA"/>
        </w:rPr>
        <w:t>ние квалифицированной помощи по различным аспектам со</w:t>
      </w:r>
      <w:r w:rsidRPr="00433573">
        <w:rPr>
          <w:color w:val="000000"/>
          <w:sz w:val="28"/>
          <w:szCs w:val="28"/>
          <w:lang w:val="ru-RU" w:eastAsia="ru-RU" w:bidi="ar-SA"/>
        </w:rPr>
        <w:softHyphen/>
        <w:t>циальной жизни, что повлияет на социальную адап</w:t>
      </w:r>
      <w:r w:rsidRPr="00433573">
        <w:rPr>
          <w:color w:val="000000"/>
          <w:sz w:val="28"/>
          <w:szCs w:val="28"/>
          <w:lang w:val="ru-RU" w:eastAsia="ru-RU" w:bidi="ar-SA"/>
        </w:rPr>
        <w:t>тацию детей и под</w:t>
      </w:r>
      <w:r w:rsidRPr="00433573">
        <w:rPr>
          <w:color w:val="000000"/>
          <w:sz w:val="28"/>
          <w:szCs w:val="28"/>
          <w:lang w:val="ru-RU" w:eastAsia="ru-RU" w:bidi="ar-SA"/>
        </w:rPr>
        <w:t>ростков к изменяющим</w:t>
      </w:r>
      <w:r w:rsidRPr="00433573">
        <w:rPr>
          <w:color w:val="000000"/>
          <w:sz w:val="28"/>
          <w:szCs w:val="28"/>
          <w:lang w:val="ru-RU" w:eastAsia="ru-RU" w:bidi="ar-SA"/>
        </w:rPr>
        <w:t>ся</w:t>
      </w:r>
      <w:r w:rsidRPr="00433573">
        <w:rPr>
          <w:color w:val="000000"/>
          <w:sz w:val="28"/>
          <w:szCs w:val="28"/>
          <w:lang w:val="ru-RU" w:eastAsia="ru-RU" w:bidi="ar-SA"/>
        </w:rPr>
        <w:t xml:space="preserve"> у</w:t>
      </w:r>
      <w:r w:rsidRPr="00433573">
        <w:rPr>
          <w:color w:val="000000"/>
          <w:sz w:val="28"/>
          <w:szCs w:val="28"/>
          <w:lang w:val="ru-RU" w:eastAsia="ru-RU" w:bidi="ar-SA"/>
        </w:rPr>
        <w:t>словиям жизни, будет способствова</w:t>
      </w:r>
      <w:r w:rsidRPr="00433573">
        <w:rPr>
          <w:color w:val="000000"/>
          <w:sz w:val="28"/>
          <w:szCs w:val="28"/>
          <w:lang w:val="ru-RU" w:eastAsia="ru-RU" w:bidi="ar-SA"/>
        </w:rPr>
        <w:t>ть</w:t>
      </w:r>
      <w:r w:rsidRPr="00433573">
        <w:rPr>
          <w:color w:val="000000"/>
          <w:sz w:val="28"/>
          <w:szCs w:val="28"/>
          <w:lang w:val="ru-RU" w:eastAsia="ru-RU" w:bidi="ar-SA"/>
        </w:rPr>
        <w:t xml:space="preserve"> гражданскому становлению под</w:t>
      </w:r>
      <w:r w:rsidRPr="00433573">
        <w:rPr>
          <w:color w:val="000000"/>
          <w:sz w:val="28"/>
          <w:szCs w:val="28"/>
          <w:lang w:val="ru-RU" w:eastAsia="ru-RU" w:bidi="ar-SA"/>
        </w:rPr>
        <w:softHyphen/>
        <w:t>раст</w:t>
      </w:r>
      <w:r w:rsidRPr="00433573">
        <w:rPr>
          <w:color w:val="000000"/>
          <w:sz w:val="28"/>
          <w:szCs w:val="28"/>
          <w:lang w:val="ru-RU" w:eastAsia="ru-RU" w:bidi="ar-SA"/>
        </w:rPr>
        <w:t>а</w:t>
      </w:r>
      <w:r w:rsidRPr="00433573">
        <w:rPr>
          <w:color w:val="000000"/>
          <w:sz w:val="28"/>
          <w:szCs w:val="28"/>
          <w:lang w:val="ru-RU" w:eastAsia="ru-RU" w:bidi="ar-SA"/>
        </w:rPr>
        <w:t xml:space="preserve">ющего </w:t>
      </w:r>
      <w:r w:rsidRPr="00433573">
        <w:rPr>
          <w:color w:val="000000"/>
          <w:sz w:val="28"/>
          <w:szCs w:val="28"/>
          <w:lang w:val="ru-RU" w:eastAsia="ru-RU" w:bidi="ar-SA"/>
        </w:rPr>
        <w:t>поколе</w:t>
      </w:r>
      <w:r w:rsidRPr="00433573">
        <w:rPr>
          <w:color w:val="000000"/>
          <w:sz w:val="28"/>
          <w:szCs w:val="28"/>
          <w:lang w:val="ru-RU" w:eastAsia="ru-RU" w:bidi="ar-SA"/>
        </w:rPr>
        <w:t>ния</w:t>
      </w:r>
      <w:r w:rsidRPr="00433573" w:rsidR="00433573">
        <w:rPr>
          <w:sz w:val="28"/>
          <w:szCs w:val="28"/>
          <w:lang w:val="ru-RU" w:eastAsia="ru-RU" w:bidi="ar-SA"/>
        </w:rPr>
        <w:t>, чт</w:t>
      </w:r>
      <w:r w:rsidRPr="00433573" w:rsidR="00433573">
        <w:rPr>
          <w:sz w:val="28"/>
          <w:szCs w:val="28"/>
          <w:lang w:val="ru-RU" w:eastAsia="ru-RU" w:bidi="ar-SA"/>
        </w:rPr>
        <w:t xml:space="preserve">о </w:t>
      </w:r>
      <w:r w:rsidRPr="00433573" w:rsidR="00433573">
        <w:rPr>
          <w:sz w:val="28"/>
          <w:szCs w:val="28"/>
          <w:lang w:val="ru-RU" w:eastAsia="ru-RU" w:bidi="ar-SA"/>
        </w:rPr>
        <w:t>с</w:t>
      </w:r>
      <w:r w:rsidRPr="00433573" w:rsidR="00433573">
        <w:rPr>
          <w:sz w:val="28"/>
          <w:szCs w:val="28"/>
          <w:lang w:val="ru-RU" w:eastAsia="ru-RU" w:bidi="ar-SA"/>
        </w:rPr>
        <w:t>оо</w:t>
      </w:r>
      <w:r w:rsidRPr="00433573" w:rsidR="00433573">
        <w:rPr>
          <w:sz w:val="28"/>
          <w:szCs w:val="28"/>
          <w:lang w:val="ru-RU" w:eastAsia="ru-RU" w:bidi="ar-SA"/>
        </w:rPr>
        <w:t>тв</w:t>
      </w:r>
      <w:r w:rsidRPr="00433573" w:rsidR="00433573">
        <w:rPr>
          <w:sz w:val="28"/>
          <w:szCs w:val="28"/>
          <w:lang w:val="ru-RU" w:eastAsia="ru-RU" w:bidi="ar-SA"/>
        </w:rPr>
        <w:t>етс</w:t>
      </w:r>
      <w:r w:rsidRPr="00433573" w:rsidR="00433573">
        <w:rPr>
          <w:sz w:val="28"/>
          <w:szCs w:val="28"/>
          <w:lang w:val="ru-RU" w:eastAsia="ru-RU" w:bidi="ar-SA"/>
        </w:rPr>
        <w:t>твует Зако</w:t>
      </w:r>
      <w:r w:rsidRPr="00433573" w:rsidR="00433573">
        <w:rPr>
          <w:sz w:val="28"/>
          <w:szCs w:val="28"/>
          <w:lang w:val="ru-RU" w:eastAsia="ru-RU" w:bidi="ar-SA"/>
        </w:rPr>
        <w:t xml:space="preserve">ну № </w:t>
      </w:r>
      <w:r w:rsidRPr="00433573" w:rsidR="00433573">
        <w:rPr>
          <w:sz w:val="28"/>
          <w:szCs w:val="28"/>
          <w:lang w:val="ru-RU" w:eastAsia="ru-RU" w:bidi="ar-SA"/>
        </w:rPr>
        <w:t>273-ФЗ; гл.10, ст. 75, п. 1.</w:t>
      </w:r>
    </w:p>
    <w:p w:rsidR="00EB18B7" w:rsidP="003169AC">
      <w:pPr>
        <w:spacing w:before="0" w:beforeAutospacing="0" w:after="0" w:afterAutospacing="0" w:line="360" w:lineRule="auto"/>
        <w:jc w:val="both"/>
        <w:rPr>
          <w:b/>
          <w:color w:val="000000"/>
          <w:sz w:val="28"/>
          <w:szCs w:val="28"/>
          <w:lang w:val="ru-RU" w:eastAsia="ru-RU" w:bidi="ar-SA"/>
        </w:rPr>
      </w:pPr>
      <w:r w:rsidRPr="000E65B3" w:rsidR="000E65B3">
        <w:rPr>
          <w:b/>
          <w:color w:val="000000"/>
          <w:sz w:val="28"/>
          <w:szCs w:val="28"/>
          <w:lang w:val="ru-RU" w:eastAsia="ru-RU" w:bidi="ar-SA"/>
        </w:rPr>
        <w:t xml:space="preserve">Адресат Программы. </w:t>
      </w:r>
      <w:r w:rsidR="00AA3BBB">
        <w:rPr>
          <w:b/>
          <w:color w:val="000000"/>
          <w:sz w:val="28"/>
          <w:szCs w:val="28"/>
          <w:lang w:val="ru-RU" w:eastAsia="ru-RU" w:bidi="ar-SA"/>
        </w:rPr>
        <w:t xml:space="preserve"> </w:t>
      </w:r>
    </w:p>
    <w:p w:rsidR="00EB18B7" w:rsidP="003169AC">
      <w:pPr>
        <w:spacing w:before="0" w:beforeAutospacing="0" w:after="0" w:afterAutospacing="0" w:line="360" w:lineRule="auto"/>
        <w:jc w:val="both"/>
        <w:rPr>
          <w:color w:val="000000"/>
          <w:sz w:val="28"/>
          <w:szCs w:val="28"/>
          <w:lang w:val="ru-RU" w:eastAsia="ru-RU" w:bidi="ar-SA"/>
        </w:rPr>
      </w:pPr>
      <w:r w:rsidR="00433573">
        <w:rPr>
          <w:color w:val="000000"/>
          <w:sz w:val="28"/>
          <w:szCs w:val="28"/>
          <w:lang w:val="ru-RU" w:eastAsia="ru-RU" w:bidi="ar-SA"/>
        </w:rPr>
        <w:t xml:space="preserve">   </w:t>
      </w:r>
      <w:r w:rsidR="003255FA">
        <w:rPr>
          <w:color w:val="000000"/>
          <w:sz w:val="28"/>
          <w:szCs w:val="28"/>
          <w:lang w:val="ru-RU" w:eastAsia="ru-RU" w:bidi="ar-SA"/>
        </w:rPr>
        <w:tab/>
      </w:r>
      <w:r>
        <w:rPr>
          <w:color w:val="000000"/>
          <w:sz w:val="28"/>
          <w:szCs w:val="28"/>
          <w:lang w:val="ru-RU" w:eastAsia="ru-RU" w:bidi="ar-SA"/>
        </w:rPr>
        <w:t xml:space="preserve">Программа охватывает </w:t>
      </w:r>
      <w:r w:rsidRPr="00AB39B1">
        <w:rPr>
          <w:color w:val="000000"/>
          <w:sz w:val="28"/>
          <w:szCs w:val="28"/>
          <w:lang w:val="ru-RU" w:eastAsia="ru-RU" w:bidi="ar-SA"/>
        </w:rPr>
        <w:t xml:space="preserve"> широк</w:t>
      </w:r>
      <w:r>
        <w:rPr>
          <w:color w:val="000000"/>
          <w:sz w:val="28"/>
          <w:szCs w:val="28"/>
          <w:lang w:val="ru-RU" w:eastAsia="ru-RU" w:bidi="ar-SA"/>
        </w:rPr>
        <w:t>ий воз</w:t>
      </w:r>
      <w:r>
        <w:rPr>
          <w:color w:val="000000"/>
          <w:sz w:val="28"/>
          <w:szCs w:val="28"/>
          <w:lang w:val="ru-RU" w:eastAsia="ru-RU" w:bidi="ar-SA"/>
        </w:rPr>
        <w:t>р</w:t>
      </w:r>
      <w:r>
        <w:rPr>
          <w:color w:val="000000"/>
          <w:sz w:val="28"/>
          <w:szCs w:val="28"/>
          <w:lang w:val="ru-RU" w:eastAsia="ru-RU" w:bidi="ar-SA"/>
        </w:rPr>
        <w:t>а</w:t>
      </w:r>
      <w:r>
        <w:rPr>
          <w:color w:val="000000"/>
          <w:sz w:val="28"/>
          <w:szCs w:val="28"/>
          <w:lang w:val="ru-RU" w:eastAsia="ru-RU" w:bidi="ar-SA"/>
        </w:rPr>
        <w:t>стной диапаз</w:t>
      </w:r>
      <w:r>
        <w:rPr>
          <w:color w:val="000000"/>
          <w:sz w:val="28"/>
          <w:szCs w:val="28"/>
          <w:lang w:val="ru-RU" w:eastAsia="ru-RU" w:bidi="ar-SA"/>
        </w:rPr>
        <w:t xml:space="preserve">он </w:t>
      </w:r>
      <w:r>
        <w:rPr>
          <w:color w:val="000000"/>
          <w:sz w:val="28"/>
          <w:szCs w:val="28"/>
          <w:lang w:val="ru-RU" w:eastAsia="ru-RU" w:bidi="ar-SA"/>
        </w:rPr>
        <w:t>учащихся</w:t>
      </w:r>
      <w:r w:rsidRPr="00E846B5" w:rsidR="00E846B5">
        <w:rPr>
          <w:color w:val="000000"/>
          <w:sz w:val="28"/>
          <w:szCs w:val="28"/>
          <w:lang w:val="ru-RU" w:eastAsia="ru-RU" w:bidi="ar-SA"/>
        </w:rPr>
        <w:t xml:space="preserve"> </w:t>
      </w:r>
      <w:r w:rsidR="00E846B5">
        <w:rPr>
          <w:color w:val="000000"/>
          <w:sz w:val="28"/>
          <w:szCs w:val="28"/>
          <w:lang w:val="ru-RU" w:eastAsia="ru-RU" w:bidi="ar-SA"/>
        </w:rPr>
        <w:t xml:space="preserve">от </w:t>
      </w:r>
      <w:r w:rsidR="00E846B5">
        <w:rPr>
          <w:color w:val="000000"/>
          <w:sz w:val="28"/>
          <w:szCs w:val="28"/>
          <w:lang w:val="ru-RU" w:eastAsia="ru-RU" w:bidi="ar-SA"/>
        </w:rPr>
        <w:t>5</w:t>
      </w:r>
      <w:r w:rsidR="00E846B5">
        <w:rPr>
          <w:color w:val="000000"/>
          <w:sz w:val="28"/>
          <w:szCs w:val="28"/>
          <w:lang w:val="ru-RU" w:eastAsia="ru-RU" w:bidi="ar-SA"/>
        </w:rPr>
        <w:t xml:space="preserve"> до 1</w:t>
      </w:r>
      <w:r w:rsidR="00E846B5">
        <w:rPr>
          <w:color w:val="000000"/>
          <w:sz w:val="28"/>
          <w:szCs w:val="28"/>
          <w:lang w:val="ru-RU" w:eastAsia="ru-RU" w:bidi="ar-SA"/>
        </w:rPr>
        <w:t>7</w:t>
      </w:r>
      <w:r w:rsidR="00E846B5">
        <w:rPr>
          <w:color w:val="000000"/>
          <w:sz w:val="28"/>
          <w:szCs w:val="28"/>
          <w:lang w:val="ru-RU" w:eastAsia="ru-RU" w:bidi="ar-SA"/>
        </w:rPr>
        <w:t xml:space="preserve"> л</w:t>
      </w:r>
      <w:r w:rsidR="00E846B5">
        <w:rPr>
          <w:color w:val="000000"/>
          <w:sz w:val="28"/>
          <w:szCs w:val="28"/>
          <w:lang w:val="ru-RU" w:eastAsia="ru-RU" w:bidi="ar-SA"/>
        </w:rPr>
        <w:t>ет</w:t>
      </w:r>
      <w:r>
        <w:rPr>
          <w:color w:val="000000"/>
          <w:sz w:val="28"/>
          <w:szCs w:val="28"/>
          <w:lang w:val="ru-RU" w:eastAsia="ru-RU" w:bidi="ar-SA"/>
        </w:rPr>
        <w:t xml:space="preserve">, </w:t>
      </w:r>
      <w:r>
        <w:rPr>
          <w:sz w:val="28"/>
          <w:szCs w:val="28"/>
          <w:lang w:val="ru-RU" w:eastAsia="ru-RU" w:bidi="ar-SA"/>
        </w:rPr>
        <w:t xml:space="preserve"> одной возрастной категории</w:t>
      </w:r>
      <w:r>
        <w:rPr>
          <w:color w:val="000000"/>
          <w:sz w:val="28"/>
          <w:szCs w:val="28"/>
          <w:lang w:val="ru-RU" w:eastAsia="ru-RU" w:bidi="ar-SA"/>
        </w:rPr>
        <w:t xml:space="preserve"> в объединении</w:t>
      </w:r>
      <w:r w:rsidR="00E846B5">
        <w:rPr>
          <w:color w:val="000000"/>
          <w:sz w:val="28"/>
          <w:szCs w:val="28"/>
          <w:lang w:val="ru-RU" w:eastAsia="ru-RU" w:bidi="ar-SA"/>
        </w:rPr>
        <w:t>.</w:t>
      </w:r>
      <w:r>
        <w:rPr>
          <w:color w:val="000000"/>
          <w:sz w:val="28"/>
          <w:szCs w:val="28"/>
          <w:lang w:val="ru-RU" w:eastAsia="ru-RU" w:bidi="ar-SA"/>
        </w:rPr>
        <w:t xml:space="preserve"> </w:t>
      </w:r>
      <w:r>
        <w:rPr>
          <w:sz w:val="28"/>
          <w:szCs w:val="28"/>
          <w:lang w:val="ru-RU" w:eastAsia="ru-RU" w:bidi="ar-SA"/>
        </w:rPr>
        <w:t>Сос</w:t>
      </w:r>
      <w:r>
        <w:rPr>
          <w:sz w:val="28"/>
          <w:szCs w:val="28"/>
          <w:lang w:val="ru-RU" w:eastAsia="ru-RU" w:bidi="ar-SA"/>
        </w:rPr>
        <w:t>тав</w:t>
      </w:r>
      <w:r>
        <w:rPr>
          <w:sz w:val="28"/>
          <w:szCs w:val="28"/>
          <w:lang w:val="ru-RU" w:eastAsia="ru-RU" w:bidi="ar-SA"/>
        </w:rPr>
        <w:t xml:space="preserve"> объединения п</w:t>
      </w:r>
      <w:r>
        <w:rPr>
          <w:sz w:val="28"/>
          <w:szCs w:val="28"/>
          <w:lang w:val="ru-RU" w:eastAsia="ru-RU" w:bidi="ar-SA"/>
        </w:rPr>
        <w:t xml:space="preserve">остоянный, половая </w:t>
      </w:r>
      <w:r>
        <w:rPr>
          <w:sz w:val="28"/>
          <w:szCs w:val="28"/>
          <w:lang w:val="ru-RU" w:eastAsia="ru-RU" w:bidi="ar-SA"/>
        </w:rPr>
        <w:t>п</w:t>
      </w:r>
      <w:r>
        <w:rPr>
          <w:sz w:val="28"/>
          <w:szCs w:val="28"/>
          <w:lang w:val="ru-RU" w:eastAsia="ru-RU" w:bidi="ar-SA"/>
        </w:rPr>
        <w:t>ринадл</w:t>
      </w:r>
      <w:r>
        <w:rPr>
          <w:sz w:val="28"/>
          <w:szCs w:val="28"/>
          <w:lang w:val="ru-RU" w:eastAsia="ru-RU" w:bidi="ar-SA"/>
        </w:rPr>
        <w:t>ежност</w:t>
      </w:r>
      <w:r>
        <w:rPr>
          <w:sz w:val="28"/>
          <w:szCs w:val="28"/>
          <w:lang w:val="ru-RU" w:eastAsia="ru-RU" w:bidi="ar-SA"/>
        </w:rPr>
        <w:t>ь – мал</w:t>
      </w:r>
      <w:r>
        <w:rPr>
          <w:sz w:val="28"/>
          <w:szCs w:val="28"/>
          <w:lang w:val="ru-RU" w:eastAsia="ru-RU" w:bidi="ar-SA"/>
        </w:rPr>
        <w:t>ьч</w:t>
      </w:r>
      <w:r>
        <w:rPr>
          <w:sz w:val="28"/>
          <w:szCs w:val="28"/>
          <w:lang w:val="ru-RU" w:eastAsia="ru-RU" w:bidi="ar-SA"/>
        </w:rPr>
        <w:t>и</w:t>
      </w:r>
      <w:r>
        <w:rPr>
          <w:sz w:val="28"/>
          <w:szCs w:val="28"/>
          <w:lang w:val="ru-RU" w:eastAsia="ru-RU" w:bidi="ar-SA"/>
        </w:rPr>
        <w:t>ки</w:t>
      </w:r>
      <w:r>
        <w:rPr>
          <w:sz w:val="28"/>
          <w:szCs w:val="28"/>
          <w:lang w:val="ru-RU" w:eastAsia="ru-RU" w:bidi="ar-SA"/>
        </w:rPr>
        <w:t xml:space="preserve"> и</w:t>
      </w:r>
      <w:r>
        <w:rPr>
          <w:sz w:val="28"/>
          <w:szCs w:val="28"/>
          <w:lang w:val="ru-RU" w:eastAsia="ru-RU" w:bidi="ar-SA"/>
        </w:rPr>
        <w:t xml:space="preserve"> девочки.</w:t>
      </w:r>
    </w:p>
    <w:p w:rsidR="00EB18B7" w:rsidRPr="00675D20" w:rsidP="003169AC">
      <w:pPr>
        <w:spacing w:before="0" w:beforeAutospacing="0" w:after="0" w:afterAutospacing="0" w:line="360" w:lineRule="auto"/>
        <w:ind w:right="57"/>
        <w:jc w:val="both"/>
        <w:rPr>
          <w:color w:val="000000"/>
          <w:sz w:val="28"/>
          <w:szCs w:val="28"/>
          <w:lang w:val="ru-RU" w:eastAsia="ru-RU" w:bidi="ar-SA"/>
        </w:rPr>
      </w:pPr>
      <w:r>
        <w:rPr>
          <w:color w:val="000000"/>
          <w:sz w:val="28"/>
          <w:szCs w:val="28"/>
          <w:lang w:val="ru-RU" w:eastAsia="ru-RU" w:bidi="ar-SA"/>
        </w:rPr>
        <w:t>Дет</w:t>
      </w:r>
      <w:r>
        <w:rPr>
          <w:color w:val="000000"/>
          <w:sz w:val="28"/>
          <w:szCs w:val="28"/>
          <w:lang w:val="ru-RU" w:eastAsia="ru-RU" w:bidi="ar-SA"/>
        </w:rPr>
        <w:t xml:space="preserve">и </w:t>
      </w:r>
      <w:r>
        <w:rPr>
          <w:color w:val="000000"/>
          <w:sz w:val="28"/>
          <w:szCs w:val="28"/>
          <w:lang w:val="ru-RU" w:eastAsia="ru-RU" w:bidi="ar-SA"/>
        </w:rPr>
        <w:t xml:space="preserve"> </w:t>
      </w:r>
      <w:r w:rsidR="000D484D">
        <w:rPr>
          <w:color w:val="000000"/>
          <w:sz w:val="28"/>
          <w:szCs w:val="28"/>
          <w:lang w:val="ru-RU" w:eastAsia="ru-RU" w:bidi="ar-SA"/>
        </w:rPr>
        <w:t>5</w:t>
      </w:r>
      <w:r>
        <w:rPr>
          <w:color w:val="000000"/>
          <w:sz w:val="28"/>
          <w:szCs w:val="28"/>
          <w:lang w:val="ru-RU" w:eastAsia="ru-RU" w:bidi="ar-SA"/>
        </w:rPr>
        <w:t xml:space="preserve"> </w:t>
      </w:r>
      <w:r w:rsidR="003255FA">
        <w:rPr>
          <w:color w:val="000000"/>
          <w:sz w:val="28"/>
          <w:szCs w:val="28"/>
          <w:lang w:val="ru-RU" w:eastAsia="ru-RU" w:bidi="ar-SA"/>
        </w:rPr>
        <w:t xml:space="preserve">- </w:t>
      </w:r>
      <w:r>
        <w:rPr>
          <w:color w:val="000000"/>
          <w:sz w:val="28"/>
          <w:szCs w:val="28"/>
          <w:lang w:val="ru-RU" w:eastAsia="ru-RU" w:bidi="ar-SA"/>
        </w:rPr>
        <w:t xml:space="preserve">10 лет </w:t>
      </w:r>
      <w:r>
        <w:rPr>
          <w:color w:val="000000"/>
          <w:sz w:val="28"/>
          <w:szCs w:val="28"/>
          <w:lang w:val="ru-RU" w:eastAsia="ru-RU" w:bidi="ar-SA"/>
        </w:rPr>
        <w:t xml:space="preserve">обучаются на   </w:t>
      </w:r>
      <w:r>
        <w:rPr>
          <w:sz w:val="28"/>
          <w:szCs w:val="28"/>
          <w:lang w:val="ru-RU" w:eastAsia="ru-RU" w:bidi="ar-SA"/>
        </w:rPr>
        <w:t xml:space="preserve">«Стартовом   уровне» </w:t>
      </w:r>
      <w:r w:rsidR="003255FA">
        <w:rPr>
          <w:color w:val="000000"/>
          <w:sz w:val="28"/>
          <w:szCs w:val="28"/>
          <w:lang w:val="ru-RU" w:eastAsia="ru-RU" w:bidi="ar-SA"/>
        </w:rPr>
        <w:t xml:space="preserve">(три года)  </w:t>
      </w:r>
      <w:r w:rsidR="001250DD">
        <w:rPr>
          <w:sz w:val="28"/>
          <w:szCs w:val="28"/>
          <w:lang w:val="ru-RU" w:eastAsia="ru-RU" w:bidi="ar-SA"/>
        </w:rPr>
        <w:t>П</w:t>
      </w:r>
      <w:r>
        <w:rPr>
          <w:sz w:val="28"/>
          <w:szCs w:val="28"/>
          <w:lang w:val="ru-RU" w:eastAsia="ru-RU" w:bidi="ar-SA"/>
        </w:rPr>
        <w:t>рограммы и за</w:t>
      </w:r>
      <w:r>
        <w:rPr>
          <w:sz w:val="28"/>
          <w:szCs w:val="28"/>
          <w:lang w:val="ru-RU" w:eastAsia="ru-RU" w:bidi="ar-SA"/>
        </w:rPr>
        <w:t>нимаются в</w:t>
      </w:r>
      <w:r>
        <w:rPr>
          <w:sz w:val="28"/>
          <w:szCs w:val="28"/>
          <w:lang w:val="ru-RU" w:eastAsia="ru-RU" w:bidi="ar-SA"/>
        </w:rPr>
        <w:t xml:space="preserve"> объеди</w:t>
      </w:r>
      <w:r>
        <w:rPr>
          <w:sz w:val="28"/>
          <w:szCs w:val="28"/>
          <w:lang w:val="ru-RU" w:eastAsia="ru-RU" w:bidi="ar-SA"/>
        </w:rPr>
        <w:t>нении  «Затей</w:t>
      </w:r>
      <w:r>
        <w:rPr>
          <w:sz w:val="28"/>
          <w:szCs w:val="28"/>
          <w:lang w:val="ru-RU" w:eastAsia="ru-RU" w:bidi="ar-SA"/>
        </w:rPr>
        <w:t>ник</w:t>
      </w:r>
      <w:r>
        <w:rPr>
          <w:sz w:val="28"/>
          <w:szCs w:val="28"/>
          <w:lang w:val="ru-RU" w:eastAsia="ru-RU" w:bidi="ar-SA"/>
        </w:rPr>
        <w:t>и</w:t>
      </w:r>
      <w:r>
        <w:rPr>
          <w:sz w:val="28"/>
          <w:szCs w:val="28"/>
          <w:lang w:val="ru-RU" w:eastAsia="ru-RU" w:bidi="ar-SA"/>
        </w:rPr>
        <w:t>». На этом этапе о</w:t>
      </w:r>
      <w:r>
        <w:rPr>
          <w:sz w:val="28"/>
          <w:szCs w:val="28"/>
          <w:lang w:val="ru-RU" w:eastAsia="ru-RU" w:bidi="ar-SA"/>
        </w:rPr>
        <w:t>ни</w:t>
      </w:r>
      <w:r>
        <w:rPr>
          <w:sz w:val="28"/>
          <w:szCs w:val="28"/>
          <w:lang w:val="ru-RU" w:eastAsia="ru-RU" w:bidi="ar-SA"/>
        </w:rPr>
        <w:t xml:space="preserve"> знакомятся с основа</w:t>
      </w:r>
      <w:r>
        <w:rPr>
          <w:sz w:val="28"/>
          <w:szCs w:val="28"/>
          <w:lang w:val="ru-RU" w:eastAsia="ru-RU" w:bidi="ar-SA"/>
        </w:rPr>
        <w:t>ми праздничной культуры, делаю</w:t>
      </w:r>
      <w:r>
        <w:rPr>
          <w:sz w:val="28"/>
          <w:szCs w:val="28"/>
          <w:lang w:val="ru-RU" w:eastAsia="ru-RU" w:bidi="ar-SA"/>
        </w:rPr>
        <w:t xml:space="preserve">т первые шаги </w:t>
      </w:r>
      <w:r>
        <w:rPr>
          <w:sz w:val="28"/>
          <w:szCs w:val="28"/>
          <w:lang w:val="ru-RU" w:eastAsia="ru-RU" w:bidi="ar-SA"/>
        </w:rPr>
        <w:t>в ко</w:t>
      </w:r>
      <w:r w:rsidR="00A46B7A">
        <w:rPr>
          <w:sz w:val="28"/>
          <w:szCs w:val="28"/>
          <w:lang w:val="ru-RU" w:eastAsia="ru-RU" w:bidi="ar-SA"/>
        </w:rPr>
        <w:t>нцертно-творческой</w:t>
      </w:r>
      <w:r w:rsidR="00A46B7A">
        <w:rPr>
          <w:sz w:val="28"/>
          <w:szCs w:val="28"/>
          <w:lang w:val="ru-RU" w:eastAsia="ru-RU" w:bidi="ar-SA"/>
        </w:rPr>
        <w:t xml:space="preserve"> </w:t>
      </w:r>
      <w:r w:rsidR="00A46B7A">
        <w:rPr>
          <w:sz w:val="28"/>
          <w:szCs w:val="28"/>
          <w:lang w:val="ru-RU" w:eastAsia="ru-RU" w:bidi="ar-SA"/>
        </w:rPr>
        <w:t>деятел</w:t>
      </w:r>
      <w:r w:rsidR="00A46B7A">
        <w:rPr>
          <w:sz w:val="28"/>
          <w:szCs w:val="28"/>
          <w:lang w:val="ru-RU" w:eastAsia="ru-RU" w:bidi="ar-SA"/>
        </w:rPr>
        <w:t>ьности</w:t>
      </w:r>
      <w:r w:rsidR="00A46B7A">
        <w:rPr>
          <w:sz w:val="28"/>
          <w:szCs w:val="28"/>
          <w:lang w:val="ru-RU" w:eastAsia="ru-RU" w:bidi="ar-SA"/>
        </w:rPr>
        <w:t>, учатс</w:t>
      </w:r>
      <w:r w:rsidR="00A46B7A">
        <w:rPr>
          <w:sz w:val="28"/>
          <w:szCs w:val="28"/>
          <w:lang w:val="ru-RU" w:eastAsia="ru-RU" w:bidi="ar-SA"/>
        </w:rPr>
        <w:t xml:space="preserve">я </w:t>
      </w:r>
      <w:r w:rsidR="00A46B7A">
        <w:rPr>
          <w:sz w:val="28"/>
          <w:szCs w:val="28"/>
          <w:lang w:val="ru-RU" w:eastAsia="ru-RU" w:bidi="ar-SA"/>
        </w:rPr>
        <w:t>р</w:t>
      </w:r>
      <w:r w:rsidR="00A46B7A">
        <w:rPr>
          <w:sz w:val="28"/>
          <w:szCs w:val="28"/>
          <w:lang w:val="ru-RU" w:eastAsia="ru-RU" w:bidi="ar-SA"/>
        </w:rPr>
        <w:t>аб</w:t>
      </w:r>
      <w:r w:rsidR="00A46B7A">
        <w:rPr>
          <w:sz w:val="28"/>
          <w:szCs w:val="28"/>
          <w:lang w:val="ru-RU" w:eastAsia="ru-RU" w:bidi="ar-SA"/>
        </w:rPr>
        <w:t>от</w:t>
      </w:r>
      <w:r w:rsidR="00A46B7A">
        <w:rPr>
          <w:sz w:val="28"/>
          <w:szCs w:val="28"/>
          <w:lang w:val="ru-RU" w:eastAsia="ru-RU" w:bidi="ar-SA"/>
        </w:rPr>
        <w:t>ать с кукольн</w:t>
      </w:r>
      <w:r w:rsidR="00A46B7A">
        <w:rPr>
          <w:sz w:val="28"/>
          <w:szCs w:val="28"/>
          <w:lang w:val="ru-RU" w:eastAsia="ru-RU" w:bidi="ar-SA"/>
        </w:rPr>
        <w:t>ым театром.</w:t>
      </w:r>
      <w:r>
        <w:rPr>
          <w:sz w:val="28"/>
          <w:szCs w:val="28"/>
          <w:lang w:val="ru-RU" w:eastAsia="ru-RU" w:bidi="ar-SA"/>
        </w:rPr>
        <w:t xml:space="preserve">  Психолого-педагогические особенности данного возраста характери</w:t>
      </w:r>
      <w:r>
        <w:rPr>
          <w:sz w:val="28"/>
          <w:szCs w:val="28"/>
          <w:lang w:val="ru-RU" w:eastAsia="ru-RU" w:bidi="ar-SA"/>
        </w:rPr>
        <w:t>зуются  ра</w:t>
      </w:r>
      <w:r>
        <w:rPr>
          <w:sz w:val="28"/>
          <w:szCs w:val="28"/>
          <w:lang w:val="ru-RU" w:eastAsia="ru-RU" w:bidi="ar-SA"/>
        </w:rPr>
        <w:t>звитием</w:t>
      </w:r>
      <w:r>
        <w:rPr>
          <w:sz w:val="28"/>
          <w:szCs w:val="28"/>
          <w:lang w:val="ru-RU" w:eastAsia="ru-RU" w:bidi="ar-SA"/>
        </w:rPr>
        <w:t xml:space="preserve"> любознательн</w:t>
      </w:r>
      <w:r>
        <w:rPr>
          <w:sz w:val="28"/>
          <w:szCs w:val="28"/>
          <w:lang w:val="ru-RU" w:eastAsia="ru-RU" w:bidi="ar-SA"/>
        </w:rPr>
        <w:t>ост</w:t>
      </w:r>
      <w:r>
        <w:rPr>
          <w:sz w:val="28"/>
          <w:szCs w:val="28"/>
          <w:lang w:val="ru-RU" w:eastAsia="ru-RU" w:bidi="ar-SA"/>
        </w:rPr>
        <w:t>и</w:t>
      </w:r>
      <w:r>
        <w:rPr>
          <w:sz w:val="28"/>
          <w:szCs w:val="28"/>
          <w:lang w:val="ru-RU" w:eastAsia="ru-RU" w:bidi="ar-SA"/>
        </w:rPr>
        <w:t xml:space="preserve"> и  самостоятельно</w:t>
      </w:r>
      <w:r>
        <w:rPr>
          <w:sz w:val="28"/>
          <w:szCs w:val="28"/>
          <w:lang w:val="ru-RU" w:eastAsia="ru-RU" w:bidi="ar-SA"/>
        </w:rPr>
        <w:t>ст</w:t>
      </w:r>
      <w:r>
        <w:rPr>
          <w:sz w:val="28"/>
          <w:szCs w:val="28"/>
          <w:lang w:val="ru-RU" w:eastAsia="ru-RU" w:bidi="ar-SA"/>
        </w:rPr>
        <w:t>и в любой деятельнос</w:t>
      </w:r>
      <w:r>
        <w:rPr>
          <w:sz w:val="28"/>
          <w:szCs w:val="28"/>
          <w:lang w:val="ru-RU" w:eastAsia="ru-RU" w:bidi="ar-SA"/>
        </w:rPr>
        <w:t xml:space="preserve">ти. </w:t>
      </w:r>
      <w:r w:rsidRPr="00675D20">
        <w:rPr>
          <w:sz w:val="28"/>
          <w:szCs w:val="28"/>
          <w:lang w:val="ru-RU" w:eastAsia="ru-RU" w:bidi="ar-SA"/>
        </w:rPr>
        <w:t>Ребенок делает первые шаги</w:t>
      </w:r>
      <w:r w:rsidRPr="00675D20">
        <w:rPr>
          <w:sz w:val="28"/>
          <w:szCs w:val="28"/>
          <w:lang w:val="ru-RU" w:eastAsia="ru-RU" w:bidi="ar-SA"/>
        </w:rPr>
        <w:t xml:space="preserve"> в поисках сво</w:t>
      </w:r>
      <w:r w:rsidRPr="00675D20">
        <w:rPr>
          <w:sz w:val="28"/>
          <w:szCs w:val="28"/>
          <w:lang w:val="ru-RU" w:eastAsia="ru-RU" w:bidi="ar-SA"/>
        </w:rPr>
        <w:t>его интереса, ищет нов</w:t>
      </w:r>
      <w:r w:rsidRPr="00675D20">
        <w:rPr>
          <w:sz w:val="28"/>
          <w:szCs w:val="28"/>
          <w:lang w:val="ru-RU" w:eastAsia="ru-RU" w:bidi="ar-SA"/>
        </w:rPr>
        <w:t>ы</w:t>
      </w:r>
      <w:r w:rsidRPr="00675D20">
        <w:rPr>
          <w:sz w:val="28"/>
          <w:szCs w:val="28"/>
          <w:lang w:val="ru-RU" w:eastAsia="ru-RU" w:bidi="ar-SA"/>
        </w:rPr>
        <w:t>е форм</w:t>
      </w:r>
      <w:r w:rsidRPr="00675D20">
        <w:rPr>
          <w:sz w:val="28"/>
          <w:szCs w:val="28"/>
          <w:lang w:val="ru-RU" w:eastAsia="ru-RU" w:bidi="ar-SA"/>
        </w:rPr>
        <w:t>ы досу</w:t>
      </w:r>
      <w:r w:rsidRPr="00675D20">
        <w:rPr>
          <w:sz w:val="28"/>
          <w:szCs w:val="28"/>
          <w:lang w:val="ru-RU" w:eastAsia="ru-RU" w:bidi="ar-SA"/>
        </w:rPr>
        <w:t xml:space="preserve">га.  </w:t>
      </w:r>
      <w:r w:rsidRPr="00675D20">
        <w:rPr>
          <w:color w:val="000000"/>
          <w:sz w:val="28"/>
          <w:szCs w:val="28"/>
          <w:lang w:val="ru-RU" w:eastAsia="ru-RU" w:bidi="ar-SA"/>
        </w:rPr>
        <w:t>Он</w:t>
      </w:r>
      <w:r w:rsidRPr="00675D20">
        <w:rPr>
          <w:color w:val="000000"/>
          <w:sz w:val="28"/>
          <w:szCs w:val="28"/>
          <w:lang w:val="ru-RU" w:eastAsia="ru-RU" w:bidi="ar-SA"/>
        </w:rPr>
        <w:t xml:space="preserve">  </w:t>
      </w:r>
      <w:r w:rsidRPr="00675D20">
        <w:rPr>
          <w:color w:val="000000"/>
          <w:sz w:val="28"/>
          <w:szCs w:val="28"/>
          <w:lang w:val="ru-RU" w:eastAsia="ru-RU" w:bidi="ar-SA"/>
        </w:rPr>
        <w:t>в</w:t>
      </w:r>
      <w:r w:rsidRPr="00675D20">
        <w:rPr>
          <w:color w:val="000000"/>
          <w:sz w:val="28"/>
          <w:szCs w:val="28"/>
          <w:lang w:val="ru-RU" w:eastAsia="ru-RU" w:bidi="ar-SA"/>
        </w:rPr>
        <w:t>пи</w:t>
      </w:r>
      <w:r w:rsidRPr="00675D20">
        <w:rPr>
          <w:color w:val="000000"/>
          <w:sz w:val="28"/>
          <w:szCs w:val="28"/>
          <w:lang w:val="ru-RU" w:eastAsia="ru-RU" w:bidi="ar-SA"/>
        </w:rPr>
        <w:t>ты</w:t>
      </w:r>
      <w:r w:rsidRPr="00675D20">
        <w:rPr>
          <w:color w:val="000000"/>
          <w:sz w:val="28"/>
          <w:szCs w:val="28"/>
          <w:lang w:val="ru-RU" w:eastAsia="ru-RU" w:bidi="ar-SA"/>
        </w:rPr>
        <w:t>в</w:t>
      </w:r>
      <w:r w:rsidRPr="00675D20">
        <w:rPr>
          <w:color w:val="000000"/>
          <w:sz w:val="28"/>
          <w:szCs w:val="28"/>
          <w:lang w:val="ru-RU" w:eastAsia="ru-RU" w:bidi="ar-SA"/>
        </w:rPr>
        <w:t>ает в себя м</w:t>
      </w:r>
      <w:r w:rsidRPr="00675D20">
        <w:rPr>
          <w:color w:val="000000"/>
          <w:sz w:val="28"/>
          <w:szCs w:val="28"/>
          <w:lang w:val="ru-RU" w:eastAsia="ru-RU" w:bidi="ar-SA"/>
        </w:rPr>
        <w:t>оральные и нравственны</w:t>
      </w:r>
      <w:r w:rsidRPr="00675D20">
        <w:rPr>
          <w:color w:val="000000"/>
          <w:sz w:val="28"/>
          <w:szCs w:val="28"/>
          <w:lang w:val="ru-RU" w:eastAsia="ru-RU" w:bidi="ar-SA"/>
        </w:rPr>
        <w:t>е ценности,   сильно подвержен внешнему влиянию.  В эт</w:t>
      </w:r>
      <w:r w:rsidRPr="00675D20">
        <w:rPr>
          <w:color w:val="000000"/>
          <w:sz w:val="28"/>
          <w:szCs w:val="28"/>
          <w:lang w:val="ru-RU" w:eastAsia="ru-RU" w:bidi="ar-SA"/>
        </w:rPr>
        <w:t>ом  возрас</w:t>
      </w:r>
      <w:r w:rsidRPr="00675D20">
        <w:rPr>
          <w:color w:val="000000"/>
          <w:sz w:val="28"/>
          <w:szCs w:val="28"/>
          <w:lang w:val="ru-RU" w:eastAsia="ru-RU" w:bidi="ar-SA"/>
        </w:rPr>
        <w:t>те дети</w:t>
      </w:r>
      <w:r w:rsidRPr="00675D20">
        <w:rPr>
          <w:color w:val="000000"/>
          <w:sz w:val="28"/>
          <w:szCs w:val="28"/>
          <w:lang w:val="ru-RU" w:eastAsia="ru-RU" w:bidi="ar-SA"/>
        </w:rPr>
        <w:t xml:space="preserve">  начинают пе</w:t>
      </w:r>
      <w:r w:rsidRPr="00675D20">
        <w:rPr>
          <w:color w:val="000000"/>
          <w:sz w:val="28"/>
          <w:szCs w:val="28"/>
          <w:lang w:val="ru-RU" w:eastAsia="ru-RU" w:bidi="ar-SA"/>
        </w:rPr>
        <w:t>реж</w:t>
      </w:r>
      <w:r w:rsidRPr="00675D20">
        <w:rPr>
          <w:color w:val="000000"/>
          <w:sz w:val="28"/>
          <w:szCs w:val="28"/>
          <w:lang w:val="ru-RU" w:eastAsia="ru-RU" w:bidi="ar-SA"/>
        </w:rPr>
        <w:t>и</w:t>
      </w:r>
      <w:r w:rsidRPr="00675D20">
        <w:rPr>
          <w:color w:val="000000"/>
          <w:sz w:val="28"/>
          <w:szCs w:val="28"/>
          <w:lang w:val="ru-RU" w:eastAsia="ru-RU" w:bidi="ar-SA"/>
        </w:rPr>
        <w:t>вать свою уникальн</w:t>
      </w:r>
      <w:r w:rsidRPr="00675D20">
        <w:rPr>
          <w:color w:val="000000"/>
          <w:sz w:val="28"/>
          <w:szCs w:val="28"/>
          <w:lang w:val="ru-RU" w:eastAsia="ru-RU" w:bidi="ar-SA"/>
        </w:rPr>
        <w:t>ос</w:t>
      </w:r>
      <w:r w:rsidRPr="00675D20">
        <w:rPr>
          <w:color w:val="000000"/>
          <w:sz w:val="28"/>
          <w:szCs w:val="28"/>
          <w:lang w:val="ru-RU" w:eastAsia="ru-RU" w:bidi="ar-SA"/>
        </w:rPr>
        <w:t>ть, осознают себя ли</w:t>
      </w:r>
      <w:r w:rsidRPr="00675D20">
        <w:rPr>
          <w:color w:val="000000"/>
          <w:sz w:val="28"/>
          <w:szCs w:val="28"/>
          <w:lang w:val="ru-RU" w:eastAsia="ru-RU" w:bidi="ar-SA"/>
        </w:rPr>
        <w:t>чностью. Они находят новые гру</w:t>
      </w:r>
      <w:r w:rsidRPr="00675D20">
        <w:rPr>
          <w:color w:val="000000"/>
          <w:sz w:val="28"/>
          <w:szCs w:val="28"/>
          <w:lang w:val="ru-RU" w:eastAsia="ru-RU" w:bidi="ar-SA"/>
        </w:rPr>
        <w:t>пповые формы а</w:t>
      </w:r>
      <w:r w:rsidRPr="00675D20">
        <w:rPr>
          <w:color w:val="000000"/>
          <w:sz w:val="28"/>
          <w:szCs w:val="28"/>
          <w:lang w:val="ru-RU" w:eastAsia="ru-RU" w:bidi="ar-SA"/>
        </w:rPr>
        <w:t>ктивности, учатся умен</w:t>
      </w:r>
      <w:r w:rsidRPr="00675D20">
        <w:rPr>
          <w:color w:val="000000"/>
          <w:sz w:val="28"/>
          <w:szCs w:val="28"/>
          <w:lang w:val="ru-RU" w:eastAsia="ru-RU" w:bidi="ar-SA"/>
        </w:rPr>
        <w:t>и</w:t>
      </w:r>
      <w:r w:rsidRPr="00675D20">
        <w:rPr>
          <w:color w:val="000000"/>
          <w:sz w:val="28"/>
          <w:szCs w:val="28"/>
          <w:lang w:val="ru-RU" w:eastAsia="ru-RU" w:bidi="ar-SA"/>
        </w:rPr>
        <w:t>ю прио</w:t>
      </w:r>
      <w:r w:rsidRPr="00675D20">
        <w:rPr>
          <w:color w:val="000000"/>
          <w:sz w:val="28"/>
          <w:szCs w:val="28"/>
          <w:lang w:val="ru-RU" w:eastAsia="ru-RU" w:bidi="ar-SA"/>
        </w:rPr>
        <w:t>бретат</w:t>
      </w:r>
      <w:r w:rsidRPr="00675D20">
        <w:rPr>
          <w:color w:val="000000"/>
          <w:sz w:val="28"/>
          <w:szCs w:val="28"/>
          <w:lang w:val="ru-RU" w:eastAsia="ru-RU" w:bidi="ar-SA"/>
        </w:rPr>
        <w:t>ь друзе</w:t>
      </w:r>
      <w:r w:rsidRPr="00675D20">
        <w:rPr>
          <w:color w:val="000000"/>
          <w:sz w:val="28"/>
          <w:szCs w:val="28"/>
          <w:lang w:val="ru-RU" w:eastAsia="ru-RU" w:bidi="ar-SA"/>
        </w:rPr>
        <w:t xml:space="preserve">й </w:t>
      </w:r>
      <w:r w:rsidRPr="00675D20">
        <w:rPr>
          <w:color w:val="000000"/>
          <w:sz w:val="28"/>
          <w:szCs w:val="28"/>
          <w:lang w:val="ru-RU" w:eastAsia="ru-RU" w:bidi="ar-SA"/>
        </w:rPr>
        <w:t>и</w:t>
      </w:r>
      <w:r w:rsidRPr="00675D20">
        <w:rPr>
          <w:color w:val="000000"/>
          <w:sz w:val="28"/>
          <w:szCs w:val="28"/>
          <w:lang w:val="ru-RU" w:eastAsia="ru-RU" w:bidi="ar-SA"/>
        </w:rPr>
        <w:t xml:space="preserve"> н</w:t>
      </w:r>
      <w:r w:rsidRPr="00675D20">
        <w:rPr>
          <w:color w:val="000000"/>
          <w:sz w:val="28"/>
          <w:szCs w:val="28"/>
          <w:lang w:val="ru-RU" w:eastAsia="ru-RU" w:bidi="ar-SA"/>
        </w:rPr>
        <w:t>ах</w:t>
      </w:r>
      <w:r w:rsidRPr="00675D20">
        <w:rPr>
          <w:color w:val="000000"/>
          <w:sz w:val="28"/>
          <w:szCs w:val="28"/>
          <w:lang w:val="ru-RU" w:eastAsia="ru-RU" w:bidi="ar-SA"/>
        </w:rPr>
        <w:t>одить общий я</w:t>
      </w:r>
      <w:r w:rsidRPr="00675D20">
        <w:rPr>
          <w:color w:val="000000"/>
          <w:sz w:val="28"/>
          <w:szCs w:val="28"/>
          <w:lang w:val="ru-RU" w:eastAsia="ru-RU" w:bidi="ar-SA"/>
        </w:rPr>
        <w:t>зык с разными детьми.  Дети  стремятся    добиться успех</w:t>
      </w:r>
      <w:r w:rsidRPr="00675D20">
        <w:rPr>
          <w:color w:val="000000"/>
          <w:sz w:val="28"/>
          <w:szCs w:val="28"/>
          <w:lang w:val="ru-RU" w:eastAsia="ru-RU" w:bidi="ar-SA"/>
        </w:rPr>
        <w:t>а, это  основной  м</w:t>
      </w:r>
      <w:r>
        <w:rPr>
          <w:color w:val="000000"/>
          <w:sz w:val="28"/>
          <w:szCs w:val="28"/>
          <w:lang w:val="ru-RU" w:eastAsia="ru-RU" w:bidi="ar-SA"/>
        </w:rPr>
        <w:t>о</w:t>
      </w:r>
      <w:r>
        <w:rPr>
          <w:color w:val="000000"/>
          <w:sz w:val="28"/>
          <w:szCs w:val="28"/>
          <w:lang w:val="ru-RU" w:eastAsia="ru-RU" w:bidi="ar-SA"/>
        </w:rPr>
        <w:t>тив</w:t>
      </w:r>
      <w:r w:rsidRPr="00675D20">
        <w:rPr>
          <w:color w:val="000000"/>
          <w:sz w:val="28"/>
          <w:szCs w:val="28"/>
          <w:lang w:val="ru-RU" w:eastAsia="ru-RU" w:bidi="ar-SA"/>
        </w:rPr>
        <w:t xml:space="preserve"> дея</w:t>
      </w:r>
      <w:r w:rsidRPr="00675D20">
        <w:rPr>
          <w:color w:val="000000"/>
          <w:sz w:val="28"/>
          <w:szCs w:val="28"/>
          <w:lang w:val="ru-RU" w:eastAsia="ru-RU" w:bidi="ar-SA"/>
        </w:rPr>
        <w:t xml:space="preserve">тельности </w:t>
      </w:r>
      <w:r w:rsidRPr="00675D20">
        <w:rPr>
          <w:color w:val="000000"/>
          <w:sz w:val="28"/>
          <w:szCs w:val="28"/>
          <w:lang w:val="ru-RU" w:eastAsia="ru-RU" w:bidi="ar-SA"/>
        </w:rPr>
        <w:t>ребенка в это</w:t>
      </w:r>
      <w:r w:rsidRPr="00675D20">
        <w:rPr>
          <w:color w:val="000000"/>
          <w:sz w:val="28"/>
          <w:szCs w:val="28"/>
          <w:lang w:val="ru-RU" w:eastAsia="ru-RU" w:bidi="ar-SA"/>
        </w:rPr>
        <w:t>м</w:t>
      </w:r>
      <w:r w:rsidRPr="00675D20">
        <w:rPr>
          <w:color w:val="000000"/>
          <w:sz w:val="28"/>
          <w:szCs w:val="28"/>
          <w:lang w:val="ru-RU" w:eastAsia="ru-RU" w:bidi="ar-SA"/>
        </w:rPr>
        <w:t xml:space="preserve"> в</w:t>
      </w:r>
      <w:r w:rsidRPr="00675D20">
        <w:rPr>
          <w:color w:val="000000"/>
          <w:sz w:val="28"/>
          <w:szCs w:val="28"/>
          <w:lang w:val="ru-RU" w:eastAsia="ru-RU" w:bidi="ar-SA"/>
        </w:rPr>
        <w:t>оз</w:t>
      </w:r>
      <w:r w:rsidRPr="00675D20">
        <w:rPr>
          <w:color w:val="000000"/>
          <w:sz w:val="28"/>
          <w:szCs w:val="28"/>
          <w:lang w:val="ru-RU" w:eastAsia="ru-RU" w:bidi="ar-SA"/>
        </w:rPr>
        <w:t>расте.</w:t>
      </w:r>
    </w:p>
    <w:p w:rsidR="00EB18B7" w:rsidRPr="00675D20" w:rsidP="001250DD">
      <w:pPr>
        <w:spacing w:before="0" w:beforeAutospacing="0" w:after="0" w:afterAutospacing="0" w:line="360" w:lineRule="auto"/>
        <w:ind w:firstLine="540"/>
        <w:jc w:val="both"/>
        <w:rPr>
          <w:color w:val="000000"/>
          <w:sz w:val="28"/>
          <w:szCs w:val="28"/>
          <w:lang w:val="ru-RU" w:eastAsia="ru-RU" w:bidi="ar-SA"/>
        </w:rPr>
      </w:pPr>
      <w:r w:rsidRPr="00675D20">
        <w:rPr>
          <w:color w:val="000000"/>
          <w:sz w:val="28"/>
          <w:szCs w:val="28"/>
          <w:lang w:val="ru-RU" w:eastAsia="ru-RU" w:bidi="ar-SA"/>
        </w:rPr>
        <w:t xml:space="preserve">Педагогу  </w:t>
      </w:r>
      <w:r w:rsidRPr="00675D20">
        <w:rPr>
          <w:color w:val="000000"/>
          <w:sz w:val="28"/>
          <w:szCs w:val="28"/>
          <w:lang w:val="ru-RU" w:eastAsia="ru-RU" w:bidi="ar-SA"/>
        </w:rPr>
        <w:t>ва</w:t>
      </w:r>
      <w:r w:rsidRPr="00675D20">
        <w:rPr>
          <w:color w:val="000000"/>
          <w:sz w:val="28"/>
          <w:szCs w:val="28"/>
          <w:lang w:val="ru-RU" w:eastAsia="ru-RU" w:bidi="ar-SA"/>
        </w:rPr>
        <w:t xml:space="preserve">жно увидеть </w:t>
      </w:r>
      <w:r w:rsidRPr="00675D20">
        <w:rPr>
          <w:color w:val="000000"/>
          <w:sz w:val="28"/>
          <w:szCs w:val="28"/>
          <w:lang w:val="ru-RU" w:eastAsia="ru-RU" w:bidi="ar-SA"/>
        </w:rPr>
        <w:t xml:space="preserve"> в ребенке все лучшее, что в нем есть,</w:t>
      </w:r>
      <w:r w:rsidRPr="00675D20">
        <w:rPr>
          <w:color w:val="000000"/>
          <w:sz w:val="28"/>
          <w:szCs w:val="28"/>
          <w:lang w:val="ru-RU" w:eastAsia="ru-RU" w:bidi="ar-SA"/>
        </w:rPr>
        <w:t xml:space="preserve"> и дать импуль</w:t>
      </w:r>
      <w:r w:rsidRPr="00675D20">
        <w:rPr>
          <w:color w:val="000000"/>
          <w:sz w:val="28"/>
          <w:szCs w:val="28"/>
          <w:lang w:val="ru-RU" w:eastAsia="ru-RU" w:bidi="ar-SA"/>
        </w:rPr>
        <w:t xml:space="preserve">с к совершенствованию </w:t>
      </w:r>
      <w:r w:rsidRPr="00675D20">
        <w:rPr>
          <w:color w:val="000000"/>
          <w:sz w:val="28"/>
          <w:szCs w:val="28"/>
          <w:lang w:val="ru-RU" w:eastAsia="ru-RU" w:bidi="ar-SA"/>
        </w:rPr>
        <w:t>ч</w:t>
      </w:r>
      <w:r w:rsidRPr="00675D20">
        <w:rPr>
          <w:color w:val="000000"/>
          <w:sz w:val="28"/>
          <w:szCs w:val="28"/>
          <w:lang w:val="ru-RU" w:eastAsia="ru-RU" w:bidi="ar-SA"/>
        </w:rPr>
        <w:t>ерез р</w:t>
      </w:r>
      <w:r w:rsidRPr="00675D20">
        <w:rPr>
          <w:color w:val="000000"/>
          <w:sz w:val="28"/>
          <w:szCs w:val="28"/>
          <w:lang w:val="ru-RU" w:eastAsia="ru-RU" w:bidi="ar-SA"/>
        </w:rPr>
        <w:t>азвити</w:t>
      </w:r>
      <w:r w:rsidRPr="00675D20">
        <w:rPr>
          <w:color w:val="000000"/>
          <w:sz w:val="28"/>
          <w:szCs w:val="28"/>
          <w:lang w:val="ru-RU" w:eastAsia="ru-RU" w:bidi="ar-SA"/>
        </w:rPr>
        <w:t>е творч</w:t>
      </w:r>
      <w:r w:rsidRPr="00675D20">
        <w:rPr>
          <w:color w:val="000000"/>
          <w:sz w:val="28"/>
          <w:szCs w:val="28"/>
          <w:lang w:val="ru-RU" w:eastAsia="ru-RU" w:bidi="ar-SA"/>
        </w:rPr>
        <w:t>ес</w:t>
      </w:r>
      <w:r w:rsidRPr="00675D20">
        <w:rPr>
          <w:color w:val="000000"/>
          <w:sz w:val="28"/>
          <w:szCs w:val="28"/>
          <w:lang w:val="ru-RU" w:eastAsia="ru-RU" w:bidi="ar-SA"/>
        </w:rPr>
        <w:t>т</w:t>
      </w:r>
      <w:r w:rsidRPr="00675D20">
        <w:rPr>
          <w:color w:val="000000"/>
          <w:sz w:val="28"/>
          <w:szCs w:val="28"/>
          <w:lang w:val="ru-RU" w:eastAsia="ru-RU" w:bidi="ar-SA"/>
        </w:rPr>
        <w:t>ва</w:t>
      </w:r>
      <w:r w:rsidRPr="00675D20">
        <w:rPr>
          <w:color w:val="000000"/>
          <w:sz w:val="28"/>
          <w:szCs w:val="28"/>
          <w:lang w:val="ru-RU" w:eastAsia="ru-RU" w:bidi="ar-SA"/>
        </w:rPr>
        <w:t xml:space="preserve">. </w:t>
      </w:r>
      <w:r w:rsidRPr="00675D20">
        <w:rPr>
          <w:color w:val="000000"/>
          <w:sz w:val="28"/>
          <w:szCs w:val="28"/>
          <w:lang w:val="ru-RU" w:eastAsia="ru-RU" w:bidi="ar-SA"/>
        </w:rPr>
        <w:t xml:space="preserve"> В этом возра</w:t>
      </w:r>
      <w:r w:rsidRPr="00675D20">
        <w:rPr>
          <w:color w:val="000000"/>
          <w:sz w:val="28"/>
          <w:szCs w:val="28"/>
          <w:lang w:val="ru-RU" w:eastAsia="ru-RU" w:bidi="ar-SA"/>
        </w:rPr>
        <w:t>сте для развит</w:t>
      </w:r>
      <w:r w:rsidRPr="00675D20">
        <w:rPr>
          <w:color w:val="000000"/>
          <w:sz w:val="28"/>
          <w:szCs w:val="28"/>
          <w:lang w:val="ru-RU" w:eastAsia="ru-RU" w:bidi="ar-SA"/>
        </w:rPr>
        <w:t>ия навыков общения, преодоления трудностей адаптации и трев</w:t>
      </w:r>
      <w:r>
        <w:rPr>
          <w:color w:val="000000"/>
          <w:sz w:val="28"/>
          <w:szCs w:val="28"/>
          <w:lang w:val="ru-RU" w:eastAsia="ru-RU" w:bidi="ar-SA"/>
        </w:rPr>
        <w:t>ожн</w:t>
      </w:r>
      <w:r>
        <w:rPr>
          <w:color w:val="000000"/>
          <w:sz w:val="28"/>
          <w:szCs w:val="28"/>
          <w:lang w:val="ru-RU" w:eastAsia="ru-RU" w:bidi="ar-SA"/>
        </w:rPr>
        <w:t>ости</w:t>
      </w:r>
      <w:r w:rsidRPr="00675D20">
        <w:rPr>
          <w:color w:val="000000"/>
          <w:sz w:val="28"/>
          <w:szCs w:val="28"/>
          <w:lang w:val="ru-RU" w:eastAsia="ru-RU" w:bidi="ar-SA"/>
        </w:rPr>
        <w:t xml:space="preserve">  детям  необ</w:t>
      </w:r>
      <w:r w:rsidRPr="00675D20">
        <w:rPr>
          <w:color w:val="000000"/>
          <w:sz w:val="28"/>
          <w:szCs w:val="28"/>
          <w:lang w:val="ru-RU" w:eastAsia="ru-RU" w:bidi="ar-SA"/>
        </w:rPr>
        <w:t>ходимы различ</w:t>
      </w:r>
      <w:r w:rsidRPr="00675D20">
        <w:rPr>
          <w:color w:val="000000"/>
          <w:sz w:val="28"/>
          <w:szCs w:val="28"/>
          <w:lang w:val="ru-RU" w:eastAsia="ru-RU" w:bidi="ar-SA"/>
        </w:rPr>
        <w:t>ные</w:t>
      </w:r>
      <w:r w:rsidRPr="00675D20">
        <w:rPr>
          <w:color w:val="000000"/>
          <w:sz w:val="28"/>
          <w:szCs w:val="28"/>
          <w:lang w:val="ru-RU" w:eastAsia="ru-RU" w:bidi="ar-SA"/>
        </w:rPr>
        <w:t xml:space="preserve"> фо</w:t>
      </w:r>
      <w:r w:rsidRPr="00675D20">
        <w:rPr>
          <w:color w:val="000000"/>
          <w:sz w:val="28"/>
          <w:szCs w:val="28"/>
          <w:lang w:val="ru-RU" w:eastAsia="ru-RU" w:bidi="ar-SA"/>
        </w:rPr>
        <w:t xml:space="preserve">рмы творческой  </w:t>
      </w:r>
      <w:r w:rsidRPr="00675D20">
        <w:rPr>
          <w:color w:val="000000"/>
          <w:sz w:val="28"/>
          <w:szCs w:val="28"/>
          <w:lang w:val="ru-RU" w:eastAsia="ru-RU" w:bidi="ar-SA"/>
        </w:rPr>
        <w:t>ко</w:t>
      </w:r>
      <w:r w:rsidRPr="00675D20">
        <w:rPr>
          <w:color w:val="000000"/>
          <w:sz w:val="28"/>
          <w:szCs w:val="28"/>
          <w:lang w:val="ru-RU" w:eastAsia="ru-RU" w:bidi="ar-SA"/>
        </w:rPr>
        <w:t>ллективной работы,  в да</w:t>
      </w:r>
      <w:r w:rsidRPr="00675D20">
        <w:rPr>
          <w:color w:val="000000"/>
          <w:sz w:val="28"/>
          <w:szCs w:val="28"/>
          <w:lang w:val="ru-RU" w:eastAsia="ru-RU" w:bidi="ar-SA"/>
        </w:rPr>
        <w:t>льнейшем для развития  худ</w:t>
      </w:r>
      <w:r w:rsidRPr="00675D20">
        <w:rPr>
          <w:color w:val="000000"/>
          <w:sz w:val="28"/>
          <w:szCs w:val="28"/>
          <w:lang w:val="ru-RU" w:eastAsia="ru-RU" w:bidi="ar-SA"/>
        </w:rPr>
        <w:t>ожественных сп</w:t>
      </w:r>
      <w:r w:rsidRPr="00675D20">
        <w:rPr>
          <w:color w:val="000000"/>
          <w:sz w:val="28"/>
          <w:szCs w:val="28"/>
          <w:lang w:val="ru-RU" w:eastAsia="ru-RU" w:bidi="ar-SA"/>
        </w:rPr>
        <w:t xml:space="preserve">особностей.   </w:t>
      </w:r>
      <w:r>
        <w:rPr>
          <w:color w:val="000000"/>
          <w:sz w:val="28"/>
          <w:szCs w:val="28"/>
          <w:lang w:val="ru-RU" w:eastAsia="ru-RU" w:bidi="ar-SA"/>
        </w:rPr>
        <w:t xml:space="preserve">На этом </w:t>
      </w:r>
      <w:r>
        <w:rPr>
          <w:color w:val="000000"/>
          <w:sz w:val="28"/>
          <w:szCs w:val="28"/>
          <w:lang w:val="ru-RU" w:eastAsia="ru-RU" w:bidi="ar-SA"/>
        </w:rPr>
        <w:t>у</w:t>
      </w:r>
      <w:r>
        <w:rPr>
          <w:color w:val="000000"/>
          <w:sz w:val="28"/>
          <w:szCs w:val="28"/>
          <w:lang w:val="ru-RU" w:eastAsia="ru-RU" w:bidi="ar-SA"/>
        </w:rPr>
        <w:t xml:space="preserve">ровне </w:t>
      </w:r>
      <w:r w:rsidR="00DC6BEE">
        <w:rPr>
          <w:color w:val="000000"/>
          <w:sz w:val="28"/>
          <w:szCs w:val="28"/>
          <w:lang w:val="ru-RU" w:eastAsia="ru-RU" w:bidi="ar-SA"/>
        </w:rPr>
        <w:t>П</w:t>
      </w:r>
      <w:r>
        <w:rPr>
          <w:color w:val="000000"/>
          <w:sz w:val="28"/>
          <w:szCs w:val="28"/>
          <w:lang w:val="ru-RU" w:eastAsia="ru-RU" w:bidi="ar-SA"/>
        </w:rPr>
        <w:t xml:space="preserve">рограммы </w:t>
      </w:r>
      <w:r w:rsidRPr="00675D20">
        <w:rPr>
          <w:color w:val="000000"/>
          <w:sz w:val="28"/>
          <w:szCs w:val="28"/>
          <w:lang w:val="ru-RU" w:eastAsia="ru-RU" w:bidi="ar-SA"/>
        </w:rPr>
        <w:t xml:space="preserve"> об</w:t>
      </w:r>
      <w:r w:rsidRPr="00675D20">
        <w:rPr>
          <w:color w:val="000000"/>
          <w:sz w:val="28"/>
          <w:szCs w:val="28"/>
          <w:lang w:val="ru-RU" w:eastAsia="ru-RU" w:bidi="ar-SA"/>
        </w:rPr>
        <w:t>уч</w:t>
      </w:r>
      <w:r w:rsidRPr="00675D20">
        <w:rPr>
          <w:color w:val="000000"/>
          <w:sz w:val="28"/>
          <w:szCs w:val="28"/>
          <w:lang w:val="ru-RU" w:eastAsia="ru-RU" w:bidi="ar-SA"/>
        </w:rPr>
        <w:t>а</w:t>
      </w:r>
      <w:r w:rsidRPr="00675D20">
        <w:rPr>
          <w:color w:val="000000"/>
          <w:sz w:val="28"/>
          <w:szCs w:val="28"/>
          <w:lang w:val="ru-RU" w:eastAsia="ru-RU" w:bidi="ar-SA"/>
        </w:rPr>
        <w:t>ющ</w:t>
      </w:r>
      <w:r w:rsidRPr="00675D20">
        <w:rPr>
          <w:color w:val="000000"/>
          <w:sz w:val="28"/>
          <w:szCs w:val="28"/>
          <w:lang w:val="ru-RU" w:eastAsia="ru-RU" w:bidi="ar-SA"/>
        </w:rPr>
        <w:t>ие</w:t>
      </w:r>
      <w:r w:rsidRPr="00675D20">
        <w:rPr>
          <w:color w:val="000000"/>
          <w:sz w:val="28"/>
          <w:szCs w:val="28"/>
          <w:lang w:val="ru-RU" w:eastAsia="ru-RU" w:bidi="ar-SA"/>
        </w:rPr>
        <w:t>ся</w:t>
      </w:r>
      <w:r w:rsidRPr="00675D20">
        <w:rPr>
          <w:color w:val="000000"/>
          <w:sz w:val="28"/>
          <w:szCs w:val="28"/>
          <w:lang w:val="ru-RU" w:eastAsia="ru-RU" w:bidi="ar-SA"/>
        </w:rPr>
        <w:t xml:space="preserve"> смогут поп</w:t>
      </w:r>
      <w:r w:rsidRPr="00675D20">
        <w:rPr>
          <w:color w:val="000000"/>
          <w:sz w:val="28"/>
          <w:szCs w:val="28"/>
          <w:lang w:val="ru-RU" w:eastAsia="ru-RU" w:bidi="ar-SA"/>
        </w:rPr>
        <w:t>рактиковаться  в разных</w:t>
      </w:r>
      <w:r w:rsidRPr="00675D20">
        <w:rPr>
          <w:color w:val="000000"/>
          <w:sz w:val="28"/>
          <w:szCs w:val="28"/>
          <w:lang w:val="ru-RU" w:eastAsia="ru-RU" w:bidi="ar-SA"/>
        </w:rPr>
        <w:t xml:space="preserve"> видах коллективной творческой дея</w:t>
      </w:r>
      <w:r>
        <w:rPr>
          <w:color w:val="000000"/>
          <w:sz w:val="28"/>
          <w:szCs w:val="28"/>
          <w:lang w:val="ru-RU" w:eastAsia="ru-RU" w:bidi="ar-SA"/>
        </w:rPr>
        <w:t>тельности и принять</w:t>
      </w:r>
      <w:r>
        <w:rPr>
          <w:color w:val="000000"/>
          <w:sz w:val="28"/>
          <w:szCs w:val="28"/>
          <w:lang w:val="ru-RU" w:eastAsia="ru-RU" w:bidi="ar-SA"/>
        </w:rPr>
        <w:t xml:space="preserve"> участие в</w:t>
      </w:r>
      <w:r>
        <w:rPr>
          <w:color w:val="000000"/>
          <w:sz w:val="28"/>
          <w:szCs w:val="28"/>
          <w:lang w:val="ru-RU" w:eastAsia="ru-RU" w:bidi="ar-SA"/>
        </w:rPr>
        <w:t xml:space="preserve">  разны</w:t>
      </w:r>
      <w:r>
        <w:rPr>
          <w:color w:val="000000"/>
          <w:sz w:val="28"/>
          <w:szCs w:val="28"/>
          <w:lang w:val="ru-RU" w:eastAsia="ru-RU" w:bidi="ar-SA"/>
        </w:rPr>
        <w:t>х мероприятия</w:t>
      </w:r>
      <w:r>
        <w:rPr>
          <w:color w:val="000000"/>
          <w:sz w:val="28"/>
          <w:szCs w:val="28"/>
          <w:lang w:val="ru-RU" w:eastAsia="ru-RU" w:bidi="ar-SA"/>
        </w:rPr>
        <w:t xml:space="preserve">х. </w:t>
      </w:r>
      <w:r w:rsidRPr="00675D20">
        <w:rPr>
          <w:color w:val="000000"/>
          <w:sz w:val="28"/>
          <w:szCs w:val="28"/>
          <w:lang w:val="ru-RU" w:eastAsia="ru-RU" w:bidi="ar-SA"/>
        </w:rPr>
        <w:t xml:space="preserve">   На мероприятиях </w:t>
      </w:r>
      <w:r w:rsidRPr="00675D20">
        <w:rPr>
          <w:color w:val="000000"/>
          <w:sz w:val="28"/>
          <w:szCs w:val="28"/>
          <w:lang w:val="ru-RU" w:eastAsia="ru-RU" w:bidi="ar-SA"/>
        </w:rPr>
        <w:t>ре</w:t>
      </w:r>
      <w:r w:rsidRPr="00675D20">
        <w:rPr>
          <w:color w:val="000000"/>
          <w:sz w:val="28"/>
          <w:szCs w:val="28"/>
          <w:lang w:val="ru-RU" w:eastAsia="ru-RU" w:bidi="ar-SA"/>
        </w:rPr>
        <w:t>бенок получает возмож</w:t>
      </w:r>
      <w:r w:rsidRPr="00675D20">
        <w:rPr>
          <w:color w:val="000000"/>
          <w:sz w:val="28"/>
          <w:szCs w:val="28"/>
          <w:lang w:val="ru-RU" w:eastAsia="ru-RU" w:bidi="ar-SA"/>
        </w:rPr>
        <w:t>ность проявить инициативу, са</w:t>
      </w:r>
      <w:r w:rsidRPr="00675D20">
        <w:rPr>
          <w:color w:val="000000"/>
          <w:sz w:val="28"/>
          <w:szCs w:val="28"/>
          <w:lang w:val="ru-RU" w:eastAsia="ru-RU" w:bidi="ar-SA"/>
        </w:rPr>
        <w:t>мостоятельност</w:t>
      </w:r>
      <w:r w:rsidRPr="00675D20">
        <w:rPr>
          <w:color w:val="000000"/>
          <w:sz w:val="28"/>
          <w:szCs w:val="28"/>
          <w:lang w:val="ru-RU" w:eastAsia="ru-RU" w:bidi="ar-SA"/>
        </w:rPr>
        <w:t>ь, а зн</w:t>
      </w:r>
      <w:r>
        <w:rPr>
          <w:color w:val="000000"/>
          <w:sz w:val="28"/>
          <w:szCs w:val="28"/>
          <w:lang w:val="ru-RU" w:eastAsia="ru-RU" w:bidi="ar-SA"/>
        </w:rPr>
        <w:t>ачит, обрести у</w:t>
      </w:r>
      <w:r>
        <w:rPr>
          <w:color w:val="000000"/>
          <w:sz w:val="28"/>
          <w:szCs w:val="28"/>
          <w:lang w:val="ru-RU" w:eastAsia="ru-RU" w:bidi="ar-SA"/>
        </w:rPr>
        <w:t>в</w:t>
      </w:r>
      <w:r>
        <w:rPr>
          <w:color w:val="000000"/>
          <w:sz w:val="28"/>
          <w:szCs w:val="28"/>
          <w:lang w:val="ru-RU" w:eastAsia="ru-RU" w:bidi="ar-SA"/>
        </w:rPr>
        <w:t>еренно</w:t>
      </w:r>
      <w:r>
        <w:rPr>
          <w:color w:val="000000"/>
          <w:sz w:val="28"/>
          <w:szCs w:val="28"/>
          <w:lang w:val="ru-RU" w:eastAsia="ru-RU" w:bidi="ar-SA"/>
        </w:rPr>
        <w:t xml:space="preserve">сть в </w:t>
      </w:r>
      <w:r>
        <w:rPr>
          <w:color w:val="000000"/>
          <w:sz w:val="28"/>
          <w:szCs w:val="28"/>
          <w:lang w:val="ru-RU" w:eastAsia="ru-RU" w:bidi="ar-SA"/>
        </w:rPr>
        <w:t>себе</w:t>
      </w:r>
      <w:r w:rsidRPr="00675D20">
        <w:rPr>
          <w:color w:val="000000"/>
          <w:sz w:val="28"/>
          <w:szCs w:val="28"/>
          <w:lang w:val="ru-RU" w:eastAsia="ru-RU" w:bidi="ar-SA"/>
        </w:rPr>
        <w:t>, в</w:t>
      </w:r>
      <w:r w:rsidRPr="00675D20">
        <w:rPr>
          <w:color w:val="000000"/>
          <w:sz w:val="28"/>
          <w:szCs w:val="28"/>
          <w:lang w:val="ru-RU" w:eastAsia="ru-RU" w:bidi="ar-SA"/>
        </w:rPr>
        <w:t>ер</w:t>
      </w:r>
      <w:r w:rsidRPr="00675D20">
        <w:rPr>
          <w:color w:val="000000"/>
          <w:sz w:val="28"/>
          <w:szCs w:val="28"/>
          <w:lang w:val="ru-RU" w:eastAsia="ru-RU" w:bidi="ar-SA"/>
        </w:rPr>
        <w:t>у</w:t>
      </w:r>
      <w:r w:rsidRPr="00675D20">
        <w:rPr>
          <w:color w:val="000000"/>
          <w:sz w:val="28"/>
          <w:szCs w:val="28"/>
          <w:lang w:val="ru-RU" w:eastAsia="ru-RU" w:bidi="ar-SA"/>
        </w:rPr>
        <w:t xml:space="preserve"> в</w:t>
      </w:r>
      <w:r w:rsidRPr="00675D20">
        <w:rPr>
          <w:color w:val="000000"/>
          <w:sz w:val="28"/>
          <w:szCs w:val="28"/>
          <w:lang w:val="ru-RU" w:eastAsia="ru-RU" w:bidi="ar-SA"/>
        </w:rPr>
        <w:t xml:space="preserve"> с</w:t>
      </w:r>
      <w:r w:rsidRPr="00675D20">
        <w:rPr>
          <w:color w:val="000000"/>
          <w:sz w:val="28"/>
          <w:szCs w:val="28"/>
          <w:lang w:val="ru-RU" w:eastAsia="ru-RU" w:bidi="ar-SA"/>
        </w:rPr>
        <w:t>во</w:t>
      </w:r>
      <w:r w:rsidRPr="00675D20">
        <w:rPr>
          <w:color w:val="000000"/>
          <w:sz w:val="28"/>
          <w:szCs w:val="28"/>
          <w:lang w:val="ru-RU" w:eastAsia="ru-RU" w:bidi="ar-SA"/>
        </w:rPr>
        <w:t>и способнос</w:t>
      </w:r>
      <w:r w:rsidRPr="00675D20">
        <w:rPr>
          <w:color w:val="000000"/>
          <w:sz w:val="28"/>
          <w:szCs w:val="28"/>
          <w:lang w:val="ru-RU" w:eastAsia="ru-RU" w:bidi="ar-SA"/>
        </w:rPr>
        <w:t>ти; при этом развиваютс</w:t>
      </w:r>
      <w:r w:rsidRPr="00675D20">
        <w:rPr>
          <w:color w:val="000000"/>
          <w:sz w:val="28"/>
          <w:szCs w:val="28"/>
          <w:lang w:val="ru-RU" w:eastAsia="ru-RU" w:bidi="ar-SA"/>
        </w:rPr>
        <w:t>я такие положительные качества, как доброжелательност</w:t>
      </w:r>
      <w:r w:rsidRPr="00675D20">
        <w:rPr>
          <w:color w:val="000000"/>
          <w:sz w:val="28"/>
          <w:szCs w:val="28"/>
          <w:lang w:val="ru-RU" w:eastAsia="ru-RU" w:bidi="ar-SA"/>
        </w:rPr>
        <w:t>ь, взаимоп</w:t>
      </w:r>
      <w:r w:rsidRPr="00675D20">
        <w:rPr>
          <w:color w:val="000000"/>
          <w:sz w:val="28"/>
          <w:szCs w:val="28"/>
          <w:lang w:val="ru-RU" w:eastAsia="ru-RU" w:bidi="ar-SA"/>
        </w:rPr>
        <w:t xml:space="preserve">омощь, </w:t>
      </w:r>
      <w:r w:rsidRPr="00675D20">
        <w:rPr>
          <w:color w:val="000000"/>
          <w:sz w:val="28"/>
          <w:szCs w:val="28"/>
          <w:lang w:val="ru-RU" w:eastAsia="ru-RU" w:bidi="ar-SA"/>
        </w:rPr>
        <w:t>доброта, симп</w:t>
      </w:r>
      <w:r w:rsidRPr="00675D20">
        <w:rPr>
          <w:color w:val="000000"/>
          <w:sz w:val="28"/>
          <w:szCs w:val="28"/>
          <w:lang w:val="ru-RU" w:eastAsia="ru-RU" w:bidi="ar-SA"/>
        </w:rPr>
        <w:t>ати</w:t>
      </w:r>
      <w:r w:rsidRPr="00675D20">
        <w:rPr>
          <w:color w:val="000000"/>
          <w:sz w:val="28"/>
          <w:szCs w:val="28"/>
          <w:lang w:val="ru-RU" w:eastAsia="ru-RU" w:bidi="ar-SA"/>
        </w:rPr>
        <w:t>я</w:t>
      </w:r>
      <w:r w:rsidRPr="00675D20">
        <w:rPr>
          <w:color w:val="000000"/>
          <w:sz w:val="28"/>
          <w:szCs w:val="28"/>
          <w:lang w:val="ru-RU" w:eastAsia="ru-RU" w:bidi="ar-SA"/>
        </w:rPr>
        <w:t>, жизнерадостность</w:t>
      </w:r>
      <w:r w:rsidRPr="00675D20">
        <w:rPr>
          <w:color w:val="000000"/>
          <w:sz w:val="28"/>
          <w:szCs w:val="28"/>
          <w:lang w:val="ru-RU" w:eastAsia="ru-RU" w:bidi="ar-SA"/>
        </w:rPr>
        <w:t xml:space="preserve">. </w:t>
      </w:r>
      <w:r w:rsidRPr="00675D20">
        <w:rPr>
          <w:color w:val="000000"/>
          <w:sz w:val="28"/>
          <w:szCs w:val="28"/>
          <w:lang w:val="ru-RU" w:eastAsia="ru-RU" w:bidi="ar-SA"/>
        </w:rPr>
        <w:t xml:space="preserve"> Обучение проходит в</w:t>
      </w:r>
      <w:r w:rsidRPr="00675D20">
        <w:rPr>
          <w:color w:val="000000"/>
          <w:sz w:val="28"/>
          <w:szCs w:val="28"/>
          <w:lang w:val="ru-RU" w:eastAsia="ru-RU" w:bidi="ar-SA"/>
        </w:rPr>
        <w:t xml:space="preserve"> игровой</w:t>
      </w:r>
      <w:r>
        <w:rPr>
          <w:color w:val="000000"/>
          <w:sz w:val="28"/>
          <w:szCs w:val="28"/>
          <w:lang w:val="ru-RU" w:eastAsia="ru-RU" w:bidi="ar-SA"/>
        </w:rPr>
        <w:t>,</w:t>
      </w:r>
      <w:r w:rsidRPr="00675D20">
        <w:rPr>
          <w:color w:val="000000"/>
          <w:sz w:val="28"/>
          <w:szCs w:val="28"/>
          <w:lang w:val="ru-RU" w:eastAsia="ru-RU" w:bidi="ar-SA"/>
        </w:rPr>
        <w:t xml:space="preserve"> развлекательной форм</w:t>
      </w:r>
      <w:r w:rsidRPr="00675D20">
        <w:rPr>
          <w:color w:val="000000"/>
          <w:sz w:val="28"/>
          <w:szCs w:val="28"/>
          <w:lang w:val="ru-RU" w:eastAsia="ru-RU" w:bidi="ar-SA"/>
        </w:rPr>
        <w:t>е, что позволя</w:t>
      </w:r>
      <w:r w:rsidRPr="00675D20">
        <w:rPr>
          <w:color w:val="000000"/>
          <w:sz w:val="28"/>
          <w:szCs w:val="28"/>
          <w:lang w:val="ru-RU" w:eastAsia="ru-RU" w:bidi="ar-SA"/>
        </w:rPr>
        <w:t xml:space="preserve">ет  закрепить  </w:t>
      </w:r>
      <w:r>
        <w:rPr>
          <w:color w:val="000000"/>
          <w:sz w:val="28"/>
          <w:szCs w:val="28"/>
          <w:lang w:val="ru-RU" w:eastAsia="ru-RU" w:bidi="ar-SA"/>
        </w:rPr>
        <w:t xml:space="preserve">знания </w:t>
      </w:r>
      <w:r>
        <w:rPr>
          <w:color w:val="000000"/>
          <w:sz w:val="28"/>
          <w:szCs w:val="28"/>
          <w:lang w:val="ru-RU" w:eastAsia="ru-RU" w:bidi="ar-SA"/>
        </w:rPr>
        <w:t>и</w:t>
      </w:r>
      <w:r>
        <w:rPr>
          <w:color w:val="000000"/>
          <w:sz w:val="28"/>
          <w:szCs w:val="28"/>
          <w:lang w:val="ru-RU" w:eastAsia="ru-RU" w:bidi="ar-SA"/>
        </w:rPr>
        <w:t xml:space="preserve"> </w:t>
      </w:r>
      <w:r w:rsidRPr="00675D20">
        <w:rPr>
          <w:color w:val="000000"/>
          <w:sz w:val="28"/>
          <w:szCs w:val="28"/>
          <w:lang w:val="ru-RU" w:eastAsia="ru-RU" w:bidi="ar-SA"/>
        </w:rPr>
        <w:t xml:space="preserve"> умен</w:t>
      </w:r>
      <w:r w:rsidRPr="00675D20">
        <w:rPr>
          <w:color w:val="000000"/>
          <w:sz w:val="28"/>
          <w:szCs w:val="28"/>
          <w:lang w:val="ru-RU" w:eastAsia="ru-RU" w:bidi="ar-SA"/>
        </w:rPr>
        <w:t>ия, п</w:t>
      </w:r>
      <w:r w:rsidRPr="00675D20">
        <w:rPr>
          <w:color w:val="000000"/>
          <w:sz w:val="28"/>
          <w:szCs w:val="28"/>
          <w:lang w:val="ru-RU" w:eastAsia="ru-RU" w:bidi="ar-SA"/>
        </w:rPr>
        <w:t>олученны</w:t>
      </w:r>
      <w:r w:rsidRPr="00675D20">
        <w:rPr>
          <w:color w:val="000000"/>
          <w:sz w:val="28"/>
          <w:szCs w:val="28"/>
          <w:lang w:val="ru-RU" w:eastAsia="ru-RU" w:bidi="ar-SA"/>
        </w:rPr>
        <w:t xml:space="preserve">е </w:t>
      </w:r>
      <w:r w:rsidRPr="00675D20">
        <w:rPr>
          <w:color w:val="000000"/>
          <w:sz w:val="28"/>
          <w:szCs w:val="28"/>
          <w:lang w:val="ru-RU" w:eastAsia="ru-RU" w:bidi="ar-SA"/>
        </w:rPr>
        <w:t>н</w:t>
      </w:r>
      <w:r w:rsidRPr="00675D20">
        <w:rPr>
          <w:color w:val="000000"/>
          <w:sz w:val="28"/>
          <w:szCs w:val="28"/>
          <w:lang w:val="ru-RU" w:eastAsia="ru-RU" w:bidi="ar-SA"/>
        </w:rPr>
        <w:t xml:space="preserve">а </w:t>
      </w:r>
      <w:r w:rsidRPr="00675D20">
        <w:rPr>
          <w:color w:val="000000"/>
          <w:sz w:val="28"/>
          <w:szCs w:val="28"/>
          <w:lang w:val="ru-RU" w:eastAsia="ru-RU" w:bidi="ar-SA"/>
        </w:rPr>
        <w:t>за</w:t>
      </w:r>
      <w:r w:rsidRPr="00675D20">
        <w:rPr>
          <w:color w:val="000000"/>
          <w:sz w:val="28"/>
          <w:szCs w:val="28"/>
          <w:lang w:val="ru-RU" w:eastAsia="ru-RU" w:bidi="ar-SA"/>
        </w:rPr>
        <w:t xml:space="preserve">нятиях. </w:t>
      </w:r>
    </w:p>
    <w:p w:rsidR="00EB18B7" w:rsidP="00A22A11">
      <w:pPr>
        <w:spacing w:line="360" w:lineRule="auto"/>
        <w:ind w:firstLine="540"/>
        <w:jc w:val="both"/>
        <w:rPr>
          <w:color w:val="000000"/>
          <w:sz w:val="28"/>
          <w:szCs w:val="28"/>
          <w:lang w:val="ru-RU" w:eastAsia="ru-RU" w:bidi="ar-SA"/>
        </w:rPr>
      </w:pPr>
      <w:r>
        <w:rPr>
          <w:color w:val="000000"/>
          <w:sz w:val="28"/>
          <w:szCs w:val="28"/>
          <w:lang w:val="ru-RU" w:eastAsia="ru-RU" w:bidi="ar-SA"/>
        </w:rPr>
        <w:t>Обуч</w:t>
      </w:r>
      <w:r>
        <w:rPr>
          <w:color w:val="000000"/>
          <w:sz w:val="28"/>
          <w:szCs w:val="28"/>
          <w:lang w:val="ru-RU" w:eastAsia="ru-RU" w:bidi="ar-SA"/>
        </w:rPr>
        <w:t>ающи</w:t>
      </w:r>
      <w:r>
        <w:rPr>
          <w:color w:val="000000"/>
          <w:sz w:val="28"/>
          <w:szCs w:val="28"/>
          <w:lang w:val="ru-RU" w:eastAsia="ru-RU" w:bidi="ar-SA"/>
        </w:rPr>
        <w:t xml:space="preserve">еся  с 11 до 14 лет </w:t>
      </w:r>
      <w:r>
        <w:rPr>
          <w:color w:val="000000"/>
          <w:sz w:val="28"/>
          <w:szCs w:val="28"/>
          <w:lang w:val="ru-RU" w:eastAsia="ru-RU" w:bidi="ar-SA"/>
        </w:rPr>
        <w:t xml:space="preserve">обучаются на  «Базовом  уровне» </w:t>
      </w:r>
      <w:r w:rsidR="00A22A11">
        <w:rPr>
          <w:color w:val="000000"/>
          <w:sz w:val="28"/>
          <w:szCs w:val="28"/>
          <w:lang w:val="ru-RU" w:eastAsia="ru-RU" w:bidi="ar-SA"/>
        </w:rPr>
        <w:t>П</w:t>
      </w:r>
      <w:r>
        <w:rPr>
          <w:color w:val="000000"/>
          <w:sz w:val="28"/>
          <w:szCs w:val="28"/>
          <w:lang w:val="ru-RU" w:eastAsia="ru-RU" w:bidi="ar-SA"/>
        </w:rPr>
        <w:t>рогра</w:t>
      </w:r>
      <w:r>
        <w:rPr>
          <w:color w:val="000000"/>
          <w:sz w:val="28"/>
          <w:szCs w:val="28"/>
          <w:lang w:val="ru-RU" w:eastAsia="ru-RU" w:bidi="ar-SA"/>
        </w:rPr>
        <w:t xml:space="preserve">ммы </w:t>
      </w:r>
      <w:r w:rsidR="00E726B9">
        <w:rPr>
          <w:color w:val="000000"/>
          <w:sz w:val="28"/>
          <w:szCs w:val="28"/>
          <w:lang w:val="ru-RU" w:eastAsia="ru-RU" w:bidi="ar-SA"/>
        </w:rPr>
        <w:t xml:space="preserve">(четыре года) </w:t>
      </w:r>
      <w:r>
        <w:rPr>
          <w:color w:val="000000"/>
          <w:sz w:val="28"/>
          <w:szCs w:val="28"/>
          <w:lang w:val="ru-RU" w:eastAsia="ru-RU" w:bidi="ar-SA"/>
        </w:rPr>
        <w:t xml:space="preserve">и </w:t>
      </w:r>
      <w:r>
        <w:rPr>
          <w:color w:val="000000"/>
          <w:sz w:val="28"/>
          <w:szCs w:val="28"/>
          <w:lang w:val="ru-RU" w:eastAsia="ru-RU" w:bidi="ar-SA"/>
        </w:rPr>
        <w:t xml:space="preserve">занимаются </w:t>
      </w:r>
      <w:r>
        <w:rPr>
          <w:color w:val="000000"/>
          <w:sz w:val="28"/>
          <w:szCs w:val="28"/>
          <w:lang w:val="ru-RU" w:eastAsia="ru-RU" w:bidi="ar-SA"/>
        </w:rPr>
        <w:t>в объединении</w:t>
      </w:r>
      <w:r>
        <w:rPr>
          <w:color w:val="000000"/>
          <w:sz w:val="28"/>
          <w:szCs w:val="28"/>
          <w:lang w:val="ru-RU" w:eastAsia="ru-RU" w:bidi="ar-SA"/>
        </w:rPr>
        <w:t xml:space="preserve"> «П</w:t>
      </w:r>
      <w:r>
        <w:rPr>
          <w:color w:val="000000"/>
          <w:sz w:val="28"/>
          <w:szCs w:val="28"/>
          <w:lang w:val="ru-RU" w:eastAsia="ru-RU" w:bidi="ar-SA"/>
        </w:rPr>
        <w:t>око</w:t>
      </w:r>
      <w:r>
        <w:rPr>
          <w:color w:val="000000"/>
          <w:sz w:val="28"/>
          <w:szCs w:val="28"/>
          <w:lang w:val="ru-RU" w:eastAsia="ru-RU" w:bidi="ar-SA"/>
        </w:rPr>
        <w:t>ление»</w:t>
      </w:r>
      <w:r>
        <w:rPr>
          <w:sz w:val="28"/>
          <w:szCs w:val="28"/>
          <w:lang w:val="ru-RU" w:eastAsia="ru-RU" w:bidi="ar-SA"/>
        </w:rPr>
        <w:t xml:space="preserve">. </w:t>
      </w:r>
      <w:r>
        <w:rPr>
          <w:color w:val="000000"/>
          <w:sz w:val="28"/>
          <w:szCs w:val="28"/>
          <w:lang w:val="ru-RU" w:eastAsia="ru-RU" w:bidi="ar-SA"/>
        </w:rPr>
        <w:t xml:space="preserve">На этом </w:t>
      </w:r>
      <w:r>
        <w:rPr>
          <w:color w:val="000000"/>
          <w:sz w:val="28"/>
          <w:szCs w:val="28"/>
          <w:lang w:val="ru-RU" w:eastAsia="ru-RU" w:bidi="ar-SA"/>
        </w:rPr>
        <w:t>эт</w:t>
      </w:r>
      <w:r>
        <w:rPr>
          <w:color w:val="000000"/>
          <w:sz w:val="28"/>
          <w:szCs w:val="28"/>
          <w:lang w:val="ru-RU" w:eastAsia="ru-RU" w:bidi="ar-SA"/>
        </w:rPr>
        <w:t>апе они зн</w:t>
      </w:r>
      <w:r>
        <w:rPr>
          <w:color w:val="000000"/>
          <w:sz w:val="28"/>
          <w:szCs w:val="28"/>
          <w:lang w:val="ru-RU" w:eastAsia="ru-RU" w:bidi="ar-SA"/>
        </w:rPr>
        <w:t>акомятся</w:t>
      </w:r>
      <w:r>
        <w:rPr>
          <w:color w:val="000000"/>
          <w:sz w:val="28"/>
          <w:szCs w:val="28"/>
          <w:lang w:val="ru-RU" w:eastAsia="ru-RU" w:bidi="ar-SA"/>
        </w:rPr>
        <w:t xml:space="preserve"> с особенностями  подготовки и п</w:t>
      </w:r>
      <w:r>
        <w:rPr>
          <w:color w:val="000000"/>
          <w:sz w:val="28"/>
          <w:szCs w:val="28"/>
          <w:lang w:val="ru-RU" w:eastAsia="ru-RU" w:bidi="ar-SA"/>
        </w:rPr>
        <w:t>роведения соци</w:t>
      </w:r>
      <w:r>
        <w:rPr>
          <w:color w:val="000000"/>
          <w:sz w:val="28"/>
          <w:szCs w:val="28"/>
          <w:lang w:val="ru-RU" w:eastAsia="ru-RU" w:bidi="ar-SA"/>
        </w:rPr>
        <w:t>ально</w:t>
      </w:r>
      <w:r w:rsidR="00A22A11">
        <w:rPr>
          <w:color w:val="000000"/>
          <w:sz w:val="28"/>
          <w:szCs w:val="28"/>
          <w:lang w:val="ru-RU" w:eastAsia="ru-RU" w:bidi="ar-SA"/>
        </w:rPr>
        <w:t xml:space="preserve"> </w:t>
      </w:r>
      <w:r>
        <w:rPr>
          <w:color w:val="000000"/>
          <w:sz w:val="28"/>
          <w:szCs w:val="28"/>
          <w:lang w:val="ru-RU" w:eastAsia="ru-RU" w:bidi="ar-SA"/>
        </w:rPr>
        <w:t>значимых и культ</w:t>
      </w:r>
      <w:r>
        <w:rPr>
          <w:color w:val="000000"/>
          <w:sz w:val="28"/>
          <w:szCs w:val="28"/>
          <w:lang w:val="ru-RU" w:eastAsia="ru-RU" w:bidi="ar-SA"/>
        </w:rPr>
        <w:t>у</w:t>
      </w:r>
      <w:r>
        <w:rPr>
          <w:color w:val="000000"/>
          <w:sz w:val="28"/>
          <w:szCs w:val="28"/>
          <w:lang w:val="ru-RU" w:eastAsia="ru-RU" w:bidi="ar-SA"/>
        </w:rPr>
        <w:t>рно-до</w:t>
      </w:r>
      <w:r>
        <w:rPr>
          <w:color w:val="000000"/>
          <w:sz w:val="28"/>
          <w:szCs w:val="28"/>
          <w:lang w:val="ru-RU" w:eastAsia="ru-RU" w:bidi="ar-SA"/>
        </w:rPr>
        <w:t>суговы</w:t>
      </w:r>
      <w:r>
        <w:rPr>
          <w:color w:val="000000"/>
          <w:sz w:val="28"/>
          <w:szCs w:val="28"/>
          <w:lang w:val="ru-RU" w:eastAsia="ru-RU" w:bidi="ar-SA"/>
        </w:rPr>
        <w:t>х  ме</w:t>
      </w:r>
      <w:r>
        <w:rPr>
          <w:color w:val="000000"/>
          <w:sz w:val="28"/>
          <w:szCs w:val="28"/>
          <w:lang w:val="ru-RU" w:eastAsia="ru-RU" w:bidi="ar-SA"/>
        </w:rPr>
        <w:t>ро</w:t>
      </w:r>
      <w:r>
        <w:rPr>
          <w:color w:val="000000"/>
          <w:sz w:val="28"/>
          <w:szCs w:val="28"/>
          <w:lang w:val="ru-RU" w:eastAsia="ru-RU" w:bidi="ar-SA"/>
        </w:rPr>
        <w:t>пр</w:t>
      </w:r>
      <w:r>
        <w:rPr>
          <w:color w:val="000000"/>
          <w:sz w:val="28"/>
          <w:szCs w:val="28"/>
          <w:lang w:val="ru-RU" w:eastAsia="ru-RU" w:bidi="ar-SA"/>
        </w:rPr>
        <w:t>и</w:t>
      </w:r>
      <w:r>
        <w:rPr>
          <w:color w:val="000000"/>
          <w:sz w:val="28"/>
          <w:szCs w:val="28"/>
          <w:lang w:val="ru-RU" w:eastAsia="ru-RU" w:bidi="ar-SA"/>
        </w:rPr>
        <w:t>ят</w:t>
      </w:r>
      <w:r>
        <w:rPr>
          <w:color w:val="000000"/>
          <w:sz w:val="28"/>
          <w:szCs w:val="28"/>
          <w:lang w:val="ru-RU" w:eastAsia="ru-RU" w:bidi="ar-SA"/>
        </w:rPr>
        <w:t>ий</w:t>
      </w:r>
      <w:r>
        <w:rPr>
          <w:color w:val="000000"/>
          <w:sz w:val="28"/>
          <w:szCs w:val="28"/>
          <w:lang w:val="ru-RU" w:eastAsia="ru-RU" w:bidi="ar-SA"/>
        </w:rPr>
        <w:t>. Познают азы</w:t>
      </w:r>
      <w:r>
        <w:rPr>
          <w:color w:val="000000"/>
          <w:sz w:val="28"/>
          <w:szCs w:val="28"/>
          <w:lang w:val="ru-RU" w:eastAsia="ru-RU" w:bidi="ar-SA"/>
        </w:rPr>
        <w:t xml:space="preserve"> художественного  творчества (ораторское искусство, режи</w:t>
      </w:r>
      <w:r>
        <w:rPr>
          <w:color w:val="000000"/>
          <w:sz w:val="28"/>
          <w:szCs w:val="28"/>
          <w:lang w:val="ru-RU" w:eastAsia="ru-RU" w:bidi="ar-SA"/>
        </w:rPr>
        <w:t>ссерское и актерское</w:t>
      </w:r>
      <w:r>
        <w:rPr>
          <w:color w:val="000000"/>
          <w:sz w:val="28"/>
          <w:szCs w:val="28"/>
          <w:lang w:val="ru-RU" w:eastAsia="ru-RU" w:bidi="ar-SA"/>
        </w:rPr>
        <w:t xml:space="preserve">  мастерст</w:t>
      </w:r>
      <w:r>
        <w:rPr>
          <w:color w:val="000000"/>
          <w:sz w:val="28"/>
          <w:szCs w:val="28"/>
          <w:lang w:val="ru-RU" w:eastAsia="ru-RU" w:bidi="ar-SA"/>
        </w:rPr>
        <w:t>во, вок</w:t>
      </w:r>
      <w:r>
        <w:rPr>
          <w:color w:val="000000"/>
          <w:sz w:val="28"/>
          <w:szCs w:val="28"/>
          <w:lang w:val="ru-RU" w:eastAsia="ru-RU" w:bidi="ar-SA"/>
        </w:rPr>
        <w:t>ально-хоровое</w:t>
      </w:r>
      <w:r>
        <w:rPr>
          <w:color w:val="000000"/>
          <w:sz w:val="28"/>
          <w:szCs w:val="28"/>
          <w:lang w:val="ru-RU" w:eastAsia="ru-RU" w:bidi="ar-SA"/>
        </w:rPr>
        <w:t xml:space="preserve"> ис</w:t>
      </w:r>
      <w:r>
        <w:rPr>
          <w:color w:val="000000"/>
          <w:sz w:val="28"/>
          <w:szCs w:val="28"/>
          <w:lang w:val="ru-RU" w:eastAsia="ru-RU" w:bidi="ar-SA"/>
        </w:rPr>
        <w:t>п</w:t>
      </w:r>
      <w:r>
        <w:rPr>
          <w:color w:val="000000"/>
          <w:sz w:val="28"/>
          <w:szCs w:val="28"/>
          <w:lang w:val="ru-RU" w:eastAsia="ru-RU" w:bidi="ar-SA"/>
        </w:rPr>
        <w:t>олнительство и др.</w:t>
      </w:r>
      <w:r>
        <w:rPr>
          <w:color w:val="000000"/>
          <w:sz w:val="28"/>
          <w:szCs w:val="28"/>
          <w:lang w:val="ru-RU" w:eastAsia="ru-RU" w:bidi="ar-SA"/>
        </w:rPr>
        <w:t xml:space="preserve">) </w:t>
      </w:r>
      <w:r>
        <w:rPr>
          <w:color w:val="000000"/>
          <w:sz w:val="28"/>
          <w:szCs w:val="28"/>
          <w:lang w:val="ru-RU" w:eastAsia="ru-RU" w:bidi="ar-SA"/>
        </w:rPr>
        <w:t>и социального творче</w:t>
      </w:r>
      <w:r>
        <w:rPr>
          <w:color w:val="000000"/>
          <w:sz w:val="28"/>
          <w:szCs w:val="28"/>
          <w:lang w:val="ru-RU" w:eastAsia="ru-RU" w:bidi="ar-SA"/>
        </w:rPr>
        <w:t>ства (коллективно-творческое д</w:t>
      </w:r>
      <w:r>
        <w:rPr>
          <w:color w:val="000000"/>
          <w:sz w:val="28"/>
          <w:szCs w:val="28"/>
          <w:lang w:val="ru-RU" w:eastAsia="ru-RU" w:bidi="ar-SA"/>
        </w:rPr>
        <w:t>ело, доброволь</w:t>
      </w:r>
      <w:r>
        <w:rPr>
          <w:color w:val="000000"/>
          <w:sz w:val="28"/>
          <w:szCs w:val="28"/>
          <w:lang w:val="ru-RU" w:eastAsia="ru-RU" w:bidi="ar-SA"/>
        </w:rPr>
        <w:t>чество, социальные про</w:t>
      </w:r>
      <w:r>
        <w:rPr>
          <w:color w:val="000000"/>
          <w:sz w:val="28"/>
          <w:szCs w:val="28"/>
          <w:lang w:val="ru-RU" w:eastAsia="ru-RU" w:bidi="ar-SA"/>
        </w:rPr>
        <w:t>б</w:t>
      </w:r>
      <w:r>
        <w:rPr>
          <w:color w:val="000000"/>
          <w:sz w:val="28"/>
          <w:szCs w:val="28"/>
          <w:lang w:val="ru-RU" w:eastAsia="ru-RU" w:bidi="ar-SA"/>
        </w:rPr>
        <w:t xml:space="preserve">ы).  </w:t>
      </w:r>
    </w:p>
    <w:p w:rsidR="00EB18B7" w:rsidP="00A22A11">
      <w:pPr>
        <w:spacing w:line="360" w:lineRule="auto"/>
        <w:ind w:firstLine="540"/>
        <w:jc w:val="both"/>
        <w:rPr>
          <w:color w:val="000000"/>
          <w:sz w:val="28"/>
          <w:szCs w:val="28"/>
          <w:lang w:val="ru-RU" w:eastAsia="ru-RU" w:bidi="ar-SA"/>
        </w:rPr>
      </w:pPr>
      <w:r>
        <w:rPr>
          <w:color w:val="000000"/>
          <w:sz w:val="28"/>
          <w:szCs w:val="28"/>
          <w:lang w:val="ru-RU" w:eastAsia="ru-RU" w:bidi="ar-SA"/>
        </w:rPr>
        <w:t xml:space="preserve">Подростки </w:t>
      </w:r>
      <w:r>
        <w:rPr>
          <w:color w:val="000000"/>
          <w:sz w:val="28"/>
          <w:szCs w:val="28"/>
          <w:lang w:val="ru-RU" w:eastAsia="ru-RU" w:bidi="ar-SA"/>
        </w:rPr>
        <w:t xml:space="preserve"> 15</w:t>
      </w:r>
      <w:r>
        <w:rPr>
          <w:color w:val="000000"/>
          <w:sz w:val="28"/>
          <w:szCs w:val="28"/>
          <w:lang w:val="ru-RU" w:eastAsia="ru-RU" w:bidi="ar-SA"/>
        </w:rPr>
        <w:t xml:space="preserve"> </w:t>
      </w:r>
      <w:r w:rsidR="00165735">
        <w:rPr>
          <w:color w:val="000000"/>
          <w:sz w:val="28"/>
          <w:szCs w:val="28"/>
          <w:lang w:val="ru-RU" w:eastAsia="ru-RU" w:bidi="ar-SA"/>
        </w:rPr>
        <w:t>-</w:t>
      </w:r>
      <w:r w:rsidR="00165735">
        <w:rPr>
          <w:color w:val="000000"/>
          <w:sz w:val="28"/>
          <w:szCs w:val="28"/>
          <w:lang w:val="ru-RU" w:eastAsia="ru-RU" w:bidi="ar-SA"/>
        </w:rPr>
        <w:t xml:space="preserve"> </w:t>
      </w:r>
      <w:r w:rsidR="00165735">
        <w:rPr>
          <w:color w:val="000000"/>
          <w:sz w:val="28"/>
          <w:szCs w:val="28"/>
          <w:lang w:val="ru-RU" w:eastAsia="ru-RU" w:bidi="ar-SA"/>
        </w:rPr>
        <w:t>17</w:t>
      </w:r>
      <w:r>
        <w:rPr>
          <w:color w:val="000000"/>
          <w:sz w:val="28"/>
          <w:szCs w:val="28"/>
          <w:lang w:val="ru-RU" w:eastAsia="ru-RU" w:bidi="ar-SA"/>
        </w:rPr>
        <w:t xml:space="preserve"> лет </w:t>
      </w:r>
      <w:r>
        <w:rPr>
          <w:color w:val="000000"/>
          <w:sz w:val="28"/>
          <w:szCs w:val="28"/>
          <w:lang w:val="ru-RU" w:eastAsia="ru-RU" w:bidi="ar-SA"/>
        </w:rPr>
        <w:t xml:space="preserve">обучаются </w:t>
      </w:r>
      <w:r>
        <w:rPr>
          <w:color w:val="000000"/>
          <w:sz w:val="28"/>
          <w:szCs w:val="28"/>
          <w:lang w:val="ru-RU" w:eastAsia="ru-RU" w:bidi="ar-SA"/>
        </w:rPr>
        <w:t>на «Продви</w:t>
      </w:r>
      <w:r>
        <w:rPr>
          <w:color w:val="000000"/>
          <w:sz w:val="28"/>
          <w:szCs w:val="28"/>
          <w:lang w:val="ru-RU" w:eastAsia="ru-RU" w:bidi="ar-SA"/>
        </w:rPr>
        <w:t xml:space="preserve">нутом  уровне» </w:t>
      </w:r>
      <w:r w:rsidR="00A22A11">
        <w:rPr>
          <w:color w:val="000000"/>
          <w:sz w:val="28"/>
          <w:szCs w:val="28"/>
          <w:lang w:val="ru-RU" w:eastAsia="ru-RU" w:bidi="ar-SA"/>
        </w:rPr>
        <w:t>П</w:t>
      </w:r>
      <w:r>
        <w:rPr>
          <w:color w:val="000000"/>
          <w:sz w:val="28"/>
          <w:szCs w:val="28"/>
          <w:lang w:val="ru-RU" w:eastAsia="ru-RU" w:bidi="ar-SA"/>
        </w:rPr>
        <w:t>рограммы</w:t>
      </w:r>
      <w:r w:rsidR="00BC3D41">
        <w:rPr>
          <w:color w:val="000000"/>
          <w:sz w:val="28"/>
          <w:szCs w:val="28"/>
          <w:lang w:val="ru-RU" w:eastAsia="ru-RU" w:bidi="ar-SA"/>
        </w:rPr>
        <w:t xml:space="preserve"> </w:t>
      </w:r>
      <w:r w:rsidR="00BC3D41">
        <w:rPr>
          <w:color w:val="000000"/>
          <w:sz w:val="28"/>
          <w:szCs w:val="28"/>
          <w:lang w:val="ru-RU" w:eastAsia="ru-RU" w:bidi="ar-SA"/>
        </w:rPr>
        <w:t xml:space="preserve">(два года) </w:t>
      </w:r>
      <w:r>
        <w:rPr>
          <w:color w:val="000000"/>
          <w:sz w:val="28"/>
          <w:szCs w:val="28"/>
          <w:lang w:val="ru-RU" w:eastAsia="ru-RU" w:bidi="ar-SA"/>
        </w:rPr>
        <w:t xml:space="preserve"> и занимаются в объединении </w:t>
      </w:r>
      <w:r>
        <w:rPr>
          <w:color w:val="000000"/>
          <w:sz w:val="28"/>
          <w:szCs w:val="28"/>
          <w:lang w:val="ru-RU" w:eastAsia="ru-RU" w:bidi="ar-SA"/>
        </w:rPr>
        <w:t>«Кристалл». Ре</w:t>
      </w:r>
      <w:r>
        <w:rPr>
          <w:color w:val="000000"/>
          <w:sz w:val="28"/>
          <w:szCs w:val="28"/>
          <w:lang w:val="ru-RU" w:eastAsia="ru-RU" w:bidi="ar-SA"/>
        </w:rPr>
        <w:t xml:space="preserve">бята </w:t>
      </w:r>
      <w:r>
        <w:rPr>
          <w:sz w:val="28"/>
          <w:szCs w:val="28"/>
          <w:lang w:val="ru-RU" w:eastAsia="ru-RU" w:bidi="ar-SA"/>
        </w:rPr>
        <w:t>самостоятельн</w:t>
      </w:r>
      <w:r>
        <w:rPr>
          <w:sz w:val="28"/>
          <w:szCs w:val="28"/>
          <w:lang w:val="ru-RU" w:eastAsia="ru-RU" w:bidi="ar-SA"/>
        </w:rPr>
        <w:t xml:space="preserve">о </w:t>
      </w:r>
      <w:r w:rsidRPr="00BE6B3B">
        <w:rPr>
          <w:sz w:val="28"/>
          <w:szCs w:val="28"/>
          <w:lang w:val="ru-RU" w:eastAsia="ru-RU" w:bidi="ar-SA"/>
        </w:rPr>
        <w:t xml:space="preserve"> </w:t>
      </w:r>
      <w:r>
        <w:rPr>
          <w:sz w:val="28"/>
          <w:szCs w:val="28"/>
          <w:lang w:val="ru-RU" w:eastAsia="ru-RU" w:bidi="ar-SA"/>
        </w:rPr>
        <w:t xml:space="preserve">готовят и проводят </w:t>
      </w:r>
      <w:r>
        <w:rPr>
          <w:sz w:val="28"/>
          <w:szCs w:val="28"/>
          <w:lang w:val="ru-RU" w:eastAsia="ru-RU" w:bidi="ar-SA"/>
        </w:rPr>
        <w:t>со</w:t>
      </w:r>
      <w:r>
        <w:rPr>
          <w:sz w:val="28"/>
          <w:szCs w:val="28"/>
          <w:lang w:val="ru-RU" w:eastAsia="ru-RU" w:bidi="ar-SA"/>
        </w:rPr>
        <w:t>циально</w:t>
      </w:r>
      <w:r w:rsidR="00A22A11">
        <w:rPr>
          <w:sz w:val="28"/>
          <w:szCs w:val="28"/>
          <w:lang w:val="ru-RU" w:eastAsia="ru-RU" w:bidi="ar-SA"/>
        </w:rPr>
        <w:t xml:space="preserve"> </w:t>
      </w:r>
      <w:r>
        <w:rPr>
          <w:sz w:val="28"/>
          <w:szCs w:val="28"/>
          <w:lang w:val="ru-RU" w:eastAsia="ru-RU" w:bidi="ar-SA"/>
        </w:rPr>
        <w:t>значимые мероприятия,  организуют  коллект</w:t>
      </w:r>
      <w:r>
        <w:rPr>
          <w:sz w:val="28"/>
          <w:szCs w:val="28"/>
          <w:lang w:val="ru-RU" w:eastAsia="ru-RU" w:bidi="ar-SA"/>
        </w:rPr>
        <w:t>ивно-творчес</w:t>
      </w:r>
      <w:r>
        <w:rPr>
          <w:sz w:val="28"/>
          <w:szCs w:val="28"/>
          <w:lang w:val="ru-RU" w:eastAsia="ru-RU" w:bidi="ar-SA"/>
        </w:rPr>
        <w:t>кие  дела, реализуют соб</w:t>
      </w:r>
      <w:r>
        <w:rPr>
          <w:sz w:val="28"/>
          <w:szCs w:val="28"/>
          <w:lang w:val="ru-RU" w:eastAsia="ru-RU" w:bidi="ar-SA"/>
        </w:rPr>
        <w:t>с</w:t>
      </w:r>
      <w:r>
        <w:rPr>
          <w:sz w:val="28"/>
          <w:szCs w:val="28"/>
          <w:lang w:val="ru-RU" w:eastAsia="ru-RU" w:bidi="ar-SA"/>
        </w:rPr>
        <w:t>твенны</w:t>
      </w:r>
      <w:r>
        <w:rPr>
          <w:sz w:val="28"/>
          <w:szCs w:val="28"/>
          <w:lang w:val="ru-RU" w:eastAsia="ru-RU" w:bidi="ar-SA"/>
        </w:rPr>
        <w:t>е твор</w:t>
      </w:r>
      <w:r>
        <w:rPr>
          <w:sz w:val="28"/>
          <w:szCs w:val="28"/>
          <w:lang w:val="ru-RU" w:eastAsia="ru-RU" w:bidi="ar-SA"/>
        </w:rPr>
        <w:t xml:space="preserve">ческие </w:t>
      </w:r>
      <w:r>
        <w:rPr>
          <w:sz w:val="28"/>
          <w:szCs w:val="28"/>
          <w:lang w:val="ru-RU" w:eastAsia="ru-RU" w:bidi="ar-SA"/>
        </w:rPr>
        <w:t>пр</w:t>
      </w:r>
      <w:r>
        <w:rPr>
          <w:sz w:val="28"/>
          <w:szCs w:val="28"/>
          <w:lang w:val="ru-RU" w:eastAsia="ru-RU" w:bidi="ar-SA"/>
        </w:rPr>
        <w:t>о</w:t>
      </w:r>
      <w:r>
        <w:rPr>
          <w:sz w:val="28"/>
          <w:szCs w:val="28"/>
          <w:lang w:val="ru-RU" w:eastAsia="ru-RU" w:bidi="ar-SA"/>
        </w:rPr>
        <w:t>ек</w:t>
      </w:r>
      <w:r>
        <w:rPr>
          <w:sz w:val="28"/>
          <w:szCs w:val="28"/>
          <w:lang w:val="ru-RU" w:eastAsia="ru-RU" w:bidi="ar-SA"/>
        </w:rPr>
        <w:t>ты</w:t>
      </w:r>
      <w:r>
        <w:rPr>
          <w:sz w:val="28"/>
          <w:szCs w:val="28"/>
          <w:lang w:val="ru-RU" w:eastAsia="ru-RU" w:bidi="ar-SA"/>
        </w:rPr>
        <w:t>. П</w:t>
      </w:r>
      <w:r>
        <w:rPr>
          <w:sz w:val="28"/>
          <w:szCs w:val="28"/>
          <w:lang w:val="ru-RU" w:eastAsia="ru-RU" w:bidi="ar-SA"/>
        </w:rPr>
        <w:t>ринимают у</w:t>
      </w:r>
      <w:r>
        <w:rPr>
          <w:sz w:val="28"/>
          <w:szCs w:val="28"/>
          <w:lang w:val="ru-RU" w:eastAsia="ru-RU" w:bidi="ar-SA"/>
        </w:rPr>
        <w:t>частие в ф</w:t>
      </w:r>
      <w:r>
        <w:rPr>
          <w:sz w:val="28"/>
          <w:szCs w:val="28"/>
          <w:lang w:val="ru-RU" w:eastAsia="ru-RU" w:bidi="ar-SA"/>
        </w:rPr>
        <w:t>естивалях и конкурсах разного уровня.</w:t>
      </w:r>
    </w:p>
    <w:p w:rsidR="00EB18B7" w:rsidRPr="00D653D0" w:rsidP="00A22A11">
      <w:pPr>
        <w:spacing w:line="360" w:lineRule="auto"/>
        <w:jc w:val="both"/>
        <w:rPr>
          <w:spacing w:val="15"/>
          <w:sz w:val="28"/>
          <w:szCs w:val="28"/>
          <w:lang w:val="ru-RU" w:eastAsia="ru-RU" w:bidi="ar-SA"/>
        </w:rPr>
      </w:pPr>
      <w:r>
        <w:rPr>
          <w:sz w:val="28"/>
          <w:szCs w:val="28"/>
          <w:lang w:val="ru-RU" w:eastAsia="ru-RU" w:bidi="ar-SA"/>
        </w:rPr>
        <w:t>Психолого-педагогические о</w:t>
      </w:r>
      <w:r>
        <w:rPr>
          <w:sz w:val="28"/>
          <w:szCs w:val="28"/>
          <w:lang w:val="ru-RU" w:eastAsia="ru-RU" w:bidi="ar-SA"/>
        </w:rPr>
        <w:t>собенности   в</w:t>
      </w:r>
      <w:r>
        <w:rPr>
          <w:sz w:val="28"/>
          <w:szCs w:val="28"/>
          <w:lang w:val="ru-RU" w:eastAsia="ru-RU" w:bidi="ar-SA"/>
        </w:rPr>
        <w:t>озрас</w:t>
      </w:r>
      <w:r>
        <w:rPr>
          <w:sz w:val="28"/>
          <w:szCs w:val="28"/>
          <w:lang w:val="ru-RU" w:eastAsia="ru-RU" w:bidi="ar-SA"/>
        </w:rPr>
        <w:t xml:space="preserve">та  от 11 до </w:t>
      </w:r>
      <w:r>
        <w:rPr>
          <w:sz w:val="28"/>
          <w:szCs w:val="28"/>
          <w:lang w:val="ru-RU" w:eastAsia="ru-RU" w:bidi="ar-SA"/>
        </w:rPr>
        <w:t>1</w:t>
      </w:r>
      <w:r w:rsidR="007A09E5">
        <w:rPr>
          <w:sz w:val="28"/>
          <w:szCs w:val="28"/>
          <w:lang w:val="ru-RU" w:eastAsia="ru-RU" w:bidi="ar-SA"/>
        </w:rPr>
        <w:t>7</w:t>
      </w:r>
      <w:r>
        <w:rPr>
          <w:sz w:val="28"/>
          <w:szCs w:val="28"/>
          <w:lang w:val="ru-RU" w:eastAsia="ru-RU" w:bidi="ar-SA"/>
        </w:rPr>
        <w:t xml:space="preserve"> </w:t>
      </w:r>
      <w:r>
        <w:rPr>
          <w:sz w:val="28"/>
          <w:szCs w:val="28"/>
          <w:lang w:val="ru-RU" w:eastAsia="ru-RU" w:bidi="ar-SA"/>
        </w:rPr>
        <w:t>лет характеризуются</w:t>
      </w:r>
      <w:r>
        <w:rPr>
          <w:sz w:val="28"/>
          <w:szCs w:val="28"/>
          <w:lang w:val="ru-RU" w:eastAsia="ru-RU" w:bidi="ar-SA"/>
        </w:rPr>
        <w:t xml:space="preserve"> с</w:t>
      </w:r>
      <w:r>
        <w:rPr>
          <w:sz w:val="28"/>
          <w:szCs w:val="28"/>
          <w:lang w:val="ru-RU" w:eastAsia="ru-RU" w:bidi="ar-SA"/>
        </w:rPr>
        <w:t>тремлением найти «себя</w:t>
      </w:r>
      <w:r>
        <w:rPr>
          <w:sz w:val="28"/>
          <w:szCs w:val="28"/>
          <w:lang w:val="ru-RU" w:eastAsia="ru-RU" w:bidi="ar-SA"/>
        </w:rPr>
        <w:t>», попробовать свои силы пос</w:t>
      </w:r>
      <w:r>
        <w:rPr>
          <w:sz w:val="28"/>
          <w:szCs w:val="28"/>
          <w:lang w:val="ru-RU" w:eastAsia="ru-RU" w:bidi="ar-SA"/>
        </w:rPr>
        <w:t>редством уча</w:t>
      </w:r>
      <w:r>
        <w:rPr>
          <w:sz w:val="28"/>
          <w:szCs w:val="28"/>
          <w:lang w:val="ru-RU" w:eastAsia="ru-RU" w:bidi="ar-SA"/>
        </w:rPr>
        <w:t>стия в разнообразной  ко</w:t>
      </w:r>
      <w:r>
        <w:rPr>
          <w:sz w:val="28"/>
          <w:szCs w:val="28"/>
          <w:lang w:val="ru-RU" w:eastAsia="ru-RU" w:bidi="ar-SA"/>
        </w:rPr>
        <w:t>л</w:t>
      </w:r>
      <w:r>
        <w:rPr>
          <w:sz w:val="28"/>
          <w:szCs w:val="28"/>
          <w:lang w:val="ru-RU" w:eastAsia="ru-RU" w:bidi="ar-SA"/>
        </w:rPr>
        <w:t>лектив</w:t>
      </w:r>
      <w:r>
        <w:rPr>
          <w:sz w:val="28"/>
          <w:szCs w:val="28"/>
          <w:lang w:val="ru-RU" w:eastAsia="ru-RU" w:bidi="ar-SA"/>
        </w:rPr>
        <w:t xml:space="preserve">ной и </w:t>
      </w:r>
      <w:r>
        <w:rPr>
          <w:sz w:val="28"/>
          <w:szCs w:val="28"/>
          <w:lang w:val="ru-RU" w:eastAsia="ru-RU" w:bidi="ar-SA"/>
        </w:rPr>
        <w:t>индивид</w:t>
      </w:r>
      <w:r>
        <w:rPr>
          <w:sz w:val="28"/>
          <w:szCs w:val="28"/>
          <w:lang w:val="ru-RU" w:eastAsia="ru-RU" w:bidi="ar-SA"/>
        </w:rPr>
        <w:t>уа</w:t>
      </w:r>
      <w:r>
        <w:rPr>
          <w:sz w:val="28"/>
          <w:szCs w:val="28"/>
          <w:lang w:val="ru-RU" w:eastAsia="ru-RU" w:bidi="ar-SA"/>
        </w:rPr>
        <w:t>л</w:t>
      </w:r>
      <w:r>
        <w:rPr>
          <w:sz w:val="28"/>
          <w:szCs w:val="28"/>
          <w:lang w:val="ru-RU" w:eastAsia="ru-RU" w:bidi="ar-SA"/>
        </w:rPr>
        <w:t>ьн</w:t>
      </w:r>
      <w:r>
        <w:rPr>
          <w:sz w:val="28"/>
          <w:szCs w:val="28"/>
          <w:lang w:val="ru-RU" w:eastAsia="ru-RU" w:bidi="ar-SA"/>
        </w:rPr>
        <w:t>ой</w:t>
      </w:r>
      <w:r>
        <w:rPr>
          <w:sz w:val="28"/>
          <w:szCs w:val="28"/>
          <w:lang w:val="ru-RU" w:eastAsia="ru-RU" w:bidi="ar-SA"/>
        </w:rPr>
        <w:t xml:space="preserve"> творческой д</w:t>
      </w:r>
      <w:r>
        <w:rPr>
          <w:sz w:val="28"/>
          <w:szCs w:val="28"/>
          <w:lang w:val="ru-RU" w:eastAsia="ru-RU" w:bidi="ar-SA"/>
        </w:rPr>
        <w:t>еятельности.  Это трудный юношеский период, период сам</w:t>
      </w:r>
      <w:r>
        <w:rPr>
          <w:sz w:val="28"/>
          <w:szCs w:val="28"/>
          <w:lang w:val="ru-RU" w:eastAsia="ru-RU" w:bidi="ar-SA"/>
        </w:rPr>
        <w:t>оутверждения и прове</w:t>
      </w:r>
      <w:r>
        <w:rPr>
          <w:sz w:val="28"/>
          <w:szCs w:val="28"/>
          <w:lang w:val="ru-RU" w:eastAsia="ru-RU" w:bidi="ar-SA"/>
        </w:rPr>
        <w:t>рки своих возм</w:t>
      </w:r>
      <w:r>
        <w:rPr>
          <w:sz w:val="28"/>
          <w:szCs w:val="28"/>
          <w:lang w:val="ru-RU" w:eastAsia="ru-RU" w:bidi="ar-SA"/>
        </w:rPr>
        <w:t>ожнос</w:t>
      </w:r>
      <w:r>
        <w:rPr>
          <w:sz w:val="28"/>
          <w:szCs w:val="28"/>
          <w:lang w:val="ru-RU" w:eastAsia="ru-RU" w:bidi="ar-SA"/>
        </w:rPr>
        <w:t>тей. Это пере</w:t>
      </w:r>
      <w:r>
        <w:rPr>
          <w:sz w:val="28"/>
          <w:szCs w:val="28"/>
          <w:lang w:val="ru-RU" w:eastAsia="ru-RU" w:bidi="ar-SA"/>
        </w:rPr>
        <w:t>ход</w:t>
      </w:r>
      <w:r>
        <w:rPr>
          <w:sz w:val="28"/>
          <w:szCs w:val="28"/>
          <w:lang w:val="ru-RU" w:eastAsia="ru-RU" w:bidi="ar-SA"/>
        </w:rPr>
        <w:t>ный</w:t>
      </w:r>
      <w:r>
        <w:rPr>
          <w:sz w:val="28"/>
          <w:szCs w:val="28"/>
          <w:lang w:val="ru-RU" w:eastAsia="ru-RU" w:bidi="ar-SA"/>
        </w:rPr>
        <w:t xml:space="preserve"> период от  детс</w:t>
      </w:r>
      <w:r>
        <w:rPr>
          <w:sz w:val="28"/>
          <w:szCs w:val="28"/>
          <w:lang w:val="ru-RU" w:eastAsia="ru-RU" w:bidi="ar-SA"/>
        </w:rPr>
        <w:t>тв</w:t>
      </w:r>
      <w:r>
        <w:rPr>
          <w:sz w:val="28"/>
          <w:szCs w:val="28"/>
          <w:lang w:val="ru-RU" w:eastAsia="ru-RU" w:bidi="ar-SA"/>
        </w:rPr>
        <w:t xml:space="preserve">а к взрослости. </w:t>
      </w:r>
      <w:r>
        <w:rPr>
          <w:spacing w:val="15"/>
          <w:sz w:val="28"/>
          <w:szCs w:val="28"/>
          <w:lang w:val="ru-RU" w:eastAsia="ru-RU" w:bidi="ar-SA"/>
        </w:rPr>
        <w:t xml:space="preserve">Периоды </w:t>
      </w:r>
      <w:r w:rsidRPr="00C00DA8">
        <w:rPr>
          <w:spacing w:val="15"/>
          <w:sz w:val="28"/>
          <w:szCs w:val="28"/>
          <w:lang w:val="ru-RU" w:eastAsia="ru-RU" w:bidi="ar-SA"/>
        </w:rPr>
        <w:t>активности зачастую сменяю</w:t>
      </w:r>
      <w:r w:rsidRPr="00C00DA8">
        <w:rPr>
          <w:spacing w:val="15"/>
          <w:sz w:val="28"/>
          <w:szCs w:val="28"/>
          <w:lang w:val="ru-RU" w:eastAsia="ru-RU" w:bidi="ar-SA"/>
        </w:rPr>
        <w:t>тся периодам</w:t>
      </w:r>
      <w:r w:rsidRPr="00C00DA8">
        <w:rPr>
          <w:spacing w:val="15"/>
          <w:sz w:val="28"/>
          <w:szCs w:val="28"/>
          <w:lang w:val="ru-RU" w:eastAsia="ru-RU" w:bidi="ar-SA"/>
        </w:rPr>
        <w:t>и апатии, бессилия, расс</w:t>
      </w:r>
      <w:r w:rsidRPr="00C00DA8">
        <w:rPr>
          <w:spacing w:val="15"/>
          <w:sz w:val="28"/>
          <w:szCs w:val="28"/>
          <w:lang w:val="ru-RU" w:eastAsia="ru-RU" w:bidi="ar-SA"/>
        </w:rPr>
        <w:t>л</w:t>
      </w:r>
      <w:r w:rsidRPr="00C00DA8">
        <w:rPr>
          <w:spacing w:val="15"/>
          <w:sz w:val="28"/>
          <w:szCs w:val="28"/>
          <w:lang w:val="ru-RU" w:eastAsia="ru-RU" w:bidi="ar-SA"/>
        </w:rPr>
        <w:t>абленн</w:t>
      </w:r>
      <w:r w:rsidRPr="00C00DA8">
        <w:rPr>
          <w:spacing w:val="15"/>
          <w:sz w:val="28"/>
          <w:szCs w:val="28"/>
          <w:lang w:val="ru-RU" w:eastAsia="ru-RU" w:bidi="ar-SA"/>
        </w:rPr>
        <w:t xml:space="preserve">ости, </w:t>
      </w:r>
      <w:r w:rsidRPr="00C00DA8">
        <w:rPr>
          <w:spacing w:val="15"/>
          <w:sz w:val="28"/>
          <w:szCs w:val="28"/>
          <w:lang w:val="ru-RU" w:eastAsia="ru-RU" w:bidi="ar-SA"/>
        </w:rPr>
        <w:t>о</w:t>
      </w:r>
      <w:r w:rsidRPr="00C00DA8">
        <w:rPr>
          <w:spacing w:val="15"/>
          <w:sz w:val="28"/>
          <w:szCs w:val="28"/>
          <w:lang w:val="ru-RU" w:eastAsia="ru-RU" w:bidi="ar-SA"/>
        </w:rPr>
        <w:t>ни одн</w:t>
      </w:r>
      <w:r w:rsidRPr="00C00DA8">
        <w:rPr>
          <w:spacing w:val="15"/>
          <w:sz w:val="28"/>
          <w:szCs w:val="28"/>
          <w:lang w:val="ru-RU" w:eastAsia="ru-RU" w:bidi="ar-SA"/>
        </w:rPr>
        <w:t>ов</w:t>
      </w:r>
      <w:r w:rsidRPr="00C00DA8">
        <w:rPr>
          <w:spacing w:val="15"/>
          <w:sz w:val="28"/>
          <w:szCs w:val="28"/>
          <w:lang w:val="ru-RU" w:eastAsia="ru-RU" w:bidi="ar-SA"/>
        </w:rPr>
        <w:t>р</w:t>
      </w:r>
      <w:r w:rsidRPr="00C00DA8">
        <w:rPr>
          <w:spacing w:val="15"/>
          <w:sz w:val="28"/>
          <w:szCs w:val="28"/>
          <w:lang w:val="ru-RU" w:eastAsia="ru-RU" w:bidi="ar-SA"/>
        </w:rPr>
        <w:t>ем</w:t>
      </w:r>
      <w:r w:rsidRPr="00C00DA8">
        <w:rPr>
          <w:spacing w:val="15"/>
          <w:sz w:val="28"/>
          <w:szCs w:val="28"/>
          <w:lang w:val="ru-RU" w:eastAsia="ru-RU" w:bidi="ar-SA"/>
        </w:rPr>
        <w:t>ен</w:t>
      </w:r>
      <w:r w:rsidRPr="00C00DA8">
        <w:rPr>
          <w:spacing w:val="15"/>
          <w:sz w:val="28"/>
          <w:szCs w:val="28"/>
          <w:lang w:val="ru-RU" w:eastAsia="ru-RU" w:bidi="ar-SA"/>
        </w:rPr>
        <w:t xml:space="preserve">но </w:t>
      </w:r>
      <w:r w:rsidRPr="00D653D0">
        <w:rPr>
          <w:spacing w:val="15"/>
          <w:sz w:val="28"/>
          <w:szCs w:val="28"/>
          <w:lang w:val="ru-RU" w:eastAsia="ru-RU" w:bidi="ar-SA"/>
        </w:rPr>
        <w:t>ищут уедин</w:t>
      </w:r>
      <w:r w:rsidRPr="00D653D0">
        <w:rPr>
          <w:spacing w:val="15"/>
          <w:sz w:val="28"/>
          <w:szCs w:val="28"/>
          <w:lang w:val="ru-RU" w:eastAsia="ru-RU" w:bidi="ar-SA"/>
        </w:rPr>
        <w:t>ения и про</w:t>
      </w:r>
      <w:r w:rsidRPr="00D653D0">
        <w:rPr>
          <w:spacing w:val="15"/>
          <w:sz w:val="28"/>
          <w:szCs w:val="28"/>
          <w:lang w:val="ru-RU" w:eastAsia="ru-RU" w:bidi="ar-SA"/>
        </w:rPr>
        <w:t xml:space="preserve">являют активность в поиске групп общения. </w:t>
      </w:r>
    </w:p>
    <w:p w:rsidR="00EB18B7" w:rsidRPr="00D653D0" w:rsidP="00A22A11">
      <w:pPr>
        <w:spacing w:line="360" w:lineRule="auto"/>
        <w:jc w:val="both"/>
        <w:rPr>
          <w:sz w:val="28"/>
          <w:szCs w:val="28"/>
          <w:lang w:val="ru-RU" w:eastAsia="ru-RU" w:bidi="ar-SA"/>
        </w:rPr>
      </w:pPr>
      <w:r w:rsidRPr="00D653D0">
        <w:rPr>
          <w:sz w:val="28"/>
          <w:szCs w:val="28"/>
          <w:lang w:val="ru-RU" w:eastAsia="ru-RU" w:bidi="ar-SA"/>
        </w:rPr>
        <w:t>Общение – ведущий вид</w:t>
      </w:r>
      <w:r w:rsidRPr="00D653D0">
        <w:rPr>
          <w:sz w:val="28"/>
          <w:szCs w:val="28"/>
          <w:lang w:val="ru-RU" w:eastAsia="ru-RU" w:bidi="ar-SA"/>
        </w:rPr>
        <w:t xml:space="preserve"> деятельности </w:t>
      </w:r>
      <w:r w:rsidRPr="00D653D0">
        <w:rPr>
          <w:sz w:val="28"/>
          <w:szCs w:val="28"/>
          <w:lang w:val="ru-RU" w:eastAsia="ru-RU" w:bidi="ar-SA"/>
        </w:rPr>
        <w:t>в юно</w:t>
      </w:r>
      <w:r w:rsidRPr="00D653D0">
        <w:rPr>
          <w:sz w:val="28"/>
          <w:szCs w:val="28"/>
          <w:lang w:val="ru-RU" w:eastAsia="ru-RU" w:bidi="ar-SA"/>
        </w:rPr>
        <w:t>шеский период</w:t>
      </w:r>
      <w:r w:rsidRPr="00D653D0">
        <w:rPr>
          <w:sz w:val="28"/>
          <w:szCs w:val="28"/>
          <w:lang w:val="ru-RU" w:eastAsia="ru-RU" w:bidi="ar-SA"/>
        </w:rPr>
        <w:t>. П</w:t>
      </w:r>
      <w:r w:rsidRPr="00D653D0">
        <w:rPr>
          <w:sz w:val="28"/>
          <w:szCs w:val="28"/>
          <w:lang w:val="ru-RU" w:eastAsia="ru-RU" w:bidi="ar-SA"/>
        </w:rPr>
        <w:t>ыта</w:t>
      </w:r>
      <w:r w:rsidRPr="00D653D0">
        <w:rPr>
          <w:sz w:val="28"/>
          <w:szCs w:val="28"/>
          <w:lang w:val="ru-RU" w:eastAsia="ru-RU" w:bidi="ar-SA"/>
        </w:rPr>
        <w:t>ясь выйти из-под</w:t>
      </w:r>
      <w:r w:rsidRPr="00D653D0">
        <w:rPr>
          <w:sz w:val="28"/>
          <w:szCs w:val="28"/>
          <w:lang w:val="ru-RU" w:eastAsia="ru-RU" w:bidi="ar-SA"/>
        </w:rPr>
        <w:t xml:space="preserve"> в</w:t>
      </w:r>
      <w:r w:rsidRPr="00D653D0">
        <w:rPr>
          <w:sz w:val="28"/>
          <w:szCs w:val="28"/>
          <w:lang w:val="ru-RU" w:eastAsia="ru-RU" w:bidi="ar-SA"/>
        </w:rPr>
        <w:t>зрослой опеки, под</w:t>
      </w:r>
      <w:r w:rsidRPr="00D653D0">
        <w:rPr>
          <w:sz w:val="28"/>
          <w:szCs w:val="28"/>
          <w:lang w:val="ru-RU" w:eastAsia="ru-RU" w:bidi="ar-SA"/>
        </w:rPr>
        <w:t>ростки направляются туда, где ощ</w:t>
      </w:r>
      <w:r w:rsidRPr="00D653D0">
        <w:rPr>
          <w:sz w:val="28"/>
          <w:szCs w:val="28"/>
          <w:lang w:val="ru-RU" w:eastAsia="ru-RU" w:bidi="ar-SA"/>
        </w:rPr>
        <w:t>ущают свобод</w:t>
      </w:r>
      <w:r w:rsidRPr="00D653D0">
        <w:rPr>
          <w:sz w:val="28"/>
          <w:szCs w:val="28"/>
          <w:lang w:val="ru-RU" w:eastAsia="ru-RU" w:bidi="ar-SA"/>
        </w:rPr>
        <w:t>у своего взрослеющего «Я</w:t>
      </w:r>
      <w:r w:rsidRPr="00D653D0">
        <w:rPr>
          <w:sz w:val="28"/>
          <w:szCs w:val="28"/>
          <w:lang w:val="ru-RU" w:eastAsia="ru-RU" w:bidi="ar-SA"/>
        </w:rPr>
        <w:t>»</w:t>
      </w:r>
      <w:r w:rsidRPr="00D653D0">
        <w:rPr>
          <w:sz w:val="28"/>
          <w:szCs w:val="28"/>
          <w:lang w:val="ru-RU" w:eastAsia="ru-RU" w:bidi="ar-SA"/>
        </w:rPr>
        <w:t>. Тако</w:t>
      </w:r>
      <w:r w:rsidRPr="00D653D0">
        <w:rPr>
          <w:sz w:val="28"/>
          <w:szCs w:val="28"/>
          <w:lang w:val="ru-RU" w:eastAsia="ru-RU" w:bidi="ar-SA"/>
        </w:rPr>
        <w:t>й сред</w:t>
      </w:r>
      <w:r w:rsidRPr="00D653D0">
        <w:rPr>
          <w:sz w:val="28"/>
          <w:szCs w:val="28"/>
          <w:lang w:val="ru-RU" w:eastAsia="ru-RU" w:bidi="ar-SA"/>
        </w:rPr>
        <w:t>ой могу</w:t>
      </w:r>
      <w:r w:rsidRPr="00D653D0">
        <w:rPr>
          <w:sz w:val="28"/>
          <w:szCs w:val="28"/>
          <w:lang w:val="ru-RU" w:eastAsia="ru-RU" w:bidi="ar-SA"/>
        </w:rPr>
        <w:t xml:space="preserve">т </w:t>
      </w:r>
      <w:r w:rsidRPr="00D653D0">
        <w:rPr>
          <w:sz w:val="28"/>
          <w:szCs w:val="28"/>
          <w:lang w:val="ru-RU" w:eastAsia="ru-RU" w:bidi="ar-SA"/>
        </w:rPr>
        <w:t>с</w:t>
      </w:r>
      <w:r w:rsidRPr="00D653D0">
        <w:rPr>
          <w:sz w:val="28"/>
          <w:szCs w:val="28"/>
          <w:lang w:val="ru-RU" w:eastAsia="ru-RU" w:bidi="ar-SA"/>
        </w:rPr>
        <w:t>та</w:t>
      </w:r>
      <w:r w:rsidRPr="00D653D0">
        <w:rPr>
          <w:sz w:val="28"/>
          <w:szCs w:val="28"/>
          <w:lang w:val="ru-RU" w:eastAsia="ru-RU" w:bidi="ar-SA"/>
        </w:rPr>
        <w:t>ть</w:t>
      </w:r>
      <w:r w:rsidRPr="00D653D0">
        <w:rPr>
          <w:sz w:val="28"/>
          <w:szCs w:val="28"/>
          <w:lang w:val="ru-RU" w:eastAsia="ru-RU" w:bidi="ar-SA"/>
        </w:rPr>
        <w:t xml:space="preserve"> занятия по д</w:t>
      </w:r>
      <w:r w:rsidRPr="00D653D0">
        <w:rPr>
          <w:sz w:val="28"/>
          <w:szCs w:val="28"/>
          <w:lang w:val="ru-RU" w:eastAsia="ru-RU" w:bidi="ar-SA"/>
        </w:rPr>
        <w:t xml:space="preserve">анной </w:t>
      </w:r>
      <w:r w:rsidR="00567EA9">
        <w:rPr>
          <w:sz w:val="28"/>
          <w:szCs w:val="28"/>
          <w:lang w:val="ru-RU" w:eastAsia="ru-RU" w:bidi="ar-SA"/>
        </w:rPr>
        <w:t>П</w:t>
      </w:r>
      <w:r w:rsidRPr="00D653D0">
        <w:rPr>
          <w:sz w:val="28"/>
          <w:szCs w:val="28"/>
          <w:lang w:val="ru-RU" w:eastAsia="ru-RU" w:bidi="ar-SA"/>
        </w:rPr>
        <w:t>рограмме, специфика  которых обращена к индивид</w:t>
      </w:r>
      <w:r w:rsidRPr="00D653D0">
        <w:rPr>
          <w:sz w:val="28"/>
          <w:szCs w:val="28"/>
          <w:lang w:val="ru-RU" w:eastAsia="ru-RU" w:bidi="ar-SA"/>
        </w:rPr>
        <w:t xml:space="preserve">уальной, творческой </w:t>
      </w:r>
      <w:r w:rsidRPr="00D653D0">
        <w:rPr>
          <w:sz w:val="28"/>
          <w:szCs w:val="28"/>
          <w:lang w:val="ru-RU" w:eastAsia="ru-RU" w:bidi="ar-SA"/>
        </w:rPr>
        <w:t>и социальной а</w:t>
      </w:r>
      <w:r w:rsidRPr="00D653D0">
        <w:rPr>
          <w:sz w:val="28"/>
          <w:szCs w:val="28"/>
          <w:lang w:val="ru-RU" w:eastAsia="ru-RU" w:bidi="ar-SA"/>
        </w:rPr>
        <w:t>ктивн</w:t>
      </w:r>
      <w:r w:rsidRPr="00D653D0">
        <w:rPr>
          <w:sz w:val="28"/>
          <w:szCs w:val="28"/>
          <w:lang w:val="ru-RU" w:eastAsia="ru-RU" w:bidi="ar-SA"/>
        </w:rPr>
        <w:t>ости обучающи</w:t>
      </w:r>
      <w:r w:rsidRPr="00D653D0">
        <w:rPr>
          <w:sz w:val="28"/>
          <w:szCs w:val="28"/>
          <w:lang w:val="ru-RU" w:eastAsia="ru-RU" w:bidi="ar-SA"/>
        </w:rPr>
        <w:t>хся</w:t>
      </w:r>
      <w:r w:rsidRPr="00D653D0">
        <w:rPr>
          <w:sz w:val="28"/>
          <w:szCs w:val="28"/>
          <w:lang w:val="ru-RU" w:eastAsia="ru-RU" w:bidi="ar-SA"/>
        </w:rPr>
        <w:t>.</w:t>
      </w:r>
    </w:p>
    <w:p w:rsidR="00406F24" w:rsidP="00A22A11">
      <w:pPr>
        <w:spacing w:line="360" w:lineRule="auto"/>
        <w:jc w:val="both"/>
        <w:rPr>
          <w:sz w:val="28"/>
          <w:szCs w:val="28"/>
          <w:lang w:val="ru-RU" w:eastAsia="ru-RU" w:bidi="ar-SA"/>
        </w:rPr>
      </w:pPr>
      <w:r w:rsidR="004A4242">
        <w:rPr>
          <w:b/>
          <w:sz w:val="28"/>
          <w:szCs w:val="28"/>
          <w:lang w:val="ru-RU" w:eastAsia="ru-RU" w:bidi="ar-SA"/>
        </w:rPr>
        <w:t>К</w:t>
      </w:r>
      <w:r w:rsidR="004A4242">
        <w:rPr>
          <w:b/>
          <w:sz w:val="28"/>
          <w:szCs w:val="28"/>
          <w:lang w:val="ru-RU" w:eastAsia="ru-RU" w:bidi="ar-SA"/>
        </w:rPr>
        <w:t xml:space="preserve">алендарный </w:t>
      </w:r>
      <w:r w:rsidR="004A4242">
        <w:rPr>
          <w:b/>
          <w:sz w:val="28"/>
          <w:szCs w:val="28"/>
          <w:lang w:val="ru-RU" w:eastAsia="ru-RU" w:bidi="ar-SA"/>
        </w:rPr>
        <w:t xml:space="preserve">учебный график. </w:t>
      </w:r>
    </w:p>
    <w:p w:rsidR="00EB18B7" w:rsidP="00A22A11">
      <w:pPr>
        <w:spacing w:line="360" w:lineRule="auto"/>
        <w:jc w:val="both"/>
        <w:rPr>
          <w:sz w:val="28"/>
          <w:szCs w:val="28"/>
          <w:lang w:val="ru-RU" w:eastAsia="ru-RU" w:bidi="ar-SA"/>
        </w:rPr>
      </w:pPr>
      <w:r w:rsidRPr="00D653D0">
        <w:rPr>
          <w:sz w:val="28"/>
          <w:szCs w:val="28"/>
          <w:lang w:val="ru-RU" w:eastAsia="ru-RU" w:bidi="ar-SA"/>
        </w:rPr>
        <w:t xml:space="preserve"> Программа «Академия праздничных </w:t>
      </w:r>
      <w:r w:rsidRPr="00D653D0">
        <w:rPr>
          <w:sz w:val="28"/>
          <w:szCs w:val="28"/>
          <w:lang w:val="ru-RU" w:eastAsia="ru-RU" w:bidi="ar-SA"/>
        </w:rPr>
        <w:t>наук» рассчитан</w:t>
      </w:r>
      <w:r w:rsidRPr="00D653D0">
        <w:rPr>
          <w:sz w:val="28"/>
          <w:szCs w:val="28"/>
          <w:lang w:val="ru-RU" w:eastAsia="ru-RU" w:bidi="ar-SA"/>
        </w:rPr>
        <w:t xml:space="preserve">а на </w:t>
      </w:r>
      <w:r w:rsidRPr="00D653D0">
        <w:rPr>
          <w:sz w:val="28"/>
          <w:szCs w:val="28"/>
          <w:lang w:val="ru-RU" w:eastAsia="ru-RU" w:bidi="ar-SA"/>
        </w:rPr>
        <w:t>9 лет</w:t>
      </w:r>
      <w:r>
        <w:rPr>
          <w:sz w:val="28"/>
          <w:szCs w:val="28"/>
          <w:lang w:val="ru-RU" w:eastAsia="ru-RU" w:bidi="ar-SA"/>
        </w:rPr>
        <w:t xml:space="preserve"> обучения.</w:t>
      </w:r>
    </w:p>
    <w:p w:rsidR="0073545A" w:rsidP="00A22A11">
      <w:pPr>
        <w:spacing w:line="360" w:lineRule="auto"/>
        <w:jc w:val="both"/>
        <w:rPr>
          <w:sz w:val="28"/>
          <w:szCs w:val="28"/>
          <w:lang w:val="ru-RU" w:eastAsia="ru-RU" w:bidi="ar-SA"/>
        </w:rPr>
      </w:pPr>
      <w:r>
        <w:rPr>
          <w:sz w:val="28"/>
          <w:szCs w:val="28"/>
          <w:lang w:val="ru-RU" w:eastAsia="ru-RU" w:bidi="ar-SA"/>
        </w:rPr>
        <w:t>У</w:t>
      </w:r>
      <w:r>
        <w:rPr>
          <w:sz w:val="28"/>
          <w:szCs w:val="28"/>
          <w:lang w:val="ru-RU" w:eastAsia="ru-RU" w:bidi="ar-SA"/>
        </w:rPr>
        <w:t xml:space="preserve">чебный </w:t>
      </w:r>
      <w:r>
        <w:rPr>
          <w:sz w:val="28"/>
          <w:szCs w:val="28"/>
          <w:lang w:val="ru-RU" w:eastAsia="ru-RU" w:bidi="ar-SA"/>
        </w:rPr>
        <w:t>год на</w:t>
      </w:r>
      <w:r>
        <w:rPr>
          <w:sz w:val="28"/>
          <w:szCs w:val="28"/>
          <w:lang w:val="ru-RU" w:eastAsia="ru-RU" w:bidi="ar-SA"/>
        </w:rPr>
        <w:t>чинает</w:t>
      </w:r>
      <w:r>
        <w:rPr>
          <w:sz w:val="28"/>
          <w:szCs w:val="28"/>
          <w:lang w:val="ru-RU" w:eastAsia="ru-RU" w:bidi="ar-SA"/>
        </w:rPr>
        <w:t xml:space="preserve">ся с 1 </w:t>
      </w:r>
      <w:r>
        <w:rPr>
          <w:sz w:val="28"/>
          <w:szCs w:val="28"/>
          <w:lang w:val="ru-RU" w:eastAsia="ru-RU" w:bidi="ar-SA"/>
        </w:rPr>
        <w:t>се</w:t>
      </w:r>
      <w:r>
        <w:rPr>
          <w:sz w:val="28"/>
          <w:szCs w:val="28"/>
          <w:lang w:val="ru-RU" w:eastAsia="ru-RU" w:bidi="ar-SA"/>
        </w:rPr>
        <w:t>нт</w:t>
      </w:r>
      <w:r>
        <w:rPr>
          <w:sz w:val="28"/>
          <w:szCs w:val="28"/>
          <w:lang w:val="ru-RU" w:eastAsia="ru-RU" w:bidi="ar-SA"/>
        </w:rPr>
        <w:t>я</w:t>
      </w:r>
      <w:r>
        <w:rPr>
          <w:sz w:val="28"/>
          <w:szCs w:val="28"/>
          <w:lang w:val="ru-RU" w:eastAsia="ru-RU" w:bidi="ar-SA"/>
        </w:rPr>
        <w:t>бря</w:t>
      </w:r>
      <w:r w:rsidR="00EC3357">
        <w:rPr>
          <w:sz w:val="28"/>
          <w:szCs w:val="28"/>
          <w:lang w:val="ru-RU" w:eastAsia="ru-RU" w:bidi="ar-SA"/>
        </w:rPr>
        <w:t>, д</w:t>
      </w:r>
      <w:r w:rsidR="00EC3357">
        <w:rPr>
          <w:sz w:val="28"/>
          <w:szCs w:val="28"/>
          <w:lang w:val="ru-RU" w:eastAsia="ru-RU" w:bidi="ar-SA"/>
        </w:rPr>
        <w:t xml:space="preserve">лится </w:t>
      </w:r>
      <w:r w:rsidR="00EC3357">
        <w:rPr>
          <w:sz w:val="28"/>
          <w:szCs w:val="28"/>
          <w:lang w:val="ru-RU" w:eastAsia="ru-RU" w:bidi="ar-SA"/>
        </w:rPr>
        <w:t>36 недель</w:t>
      </w:r>
      <w:r w:rsidR="008000DD">
        <w:rPr>
          <w:sz w:val="28"/>
          <w:szCs w:val="28"/>
          <w:lang w:val="ru-RU" w:eastAsia="ru-RU" w:bidi="ar-SA"/>
        </w:rPr>
        <w:t>, включая каникулярное время</w:t>
      </w:r>
      <w:r w:rsidR="003135F7">
        <w:rPr>
          <w:sz w:val="28"/>
          <w:szCs w:val="28"/>
          <w:lang w:val="ru-RU" w:eastAsia="ru-RU" w:bidi="ar-SA"/>
        </w:rPr>
        <w:t xml:space="preserve"> осенью и весной.</w:t>
      </w:r>
    </w:p>
    <w:p w:rsidR="00DA6949" w:rsidRPr="00DA6949" w:rsidP="00DA6949">
      <w:pPr>
        <w:spacing w:line="360" w:lineRule="auto"/>
        <w:rPr>
          <w:sz w:val="28"/>
          <w:szCs w:val="28"/>
          <w:lang w:val="ru-RU" w:eastAsia="ru-RU" w:bidi="ar-SA"/>
        </w:rPr>
      </w:pPr>
      <w:r w:rsidRPr="00DA6949">
        <w:rPr>
          <w:b/>
          <w:sz w:val="28"/>
          <w:szCs w:val="28"/>
          <w:lang w:val="ru-RU" w:eastAsia="ru-RU" w:bidi="ar-SA"/>
        </w:rPr>
        <w:t xml:space="preserve">Объем и срок освоения Программы.  </w:t>
      </w:r>
      <w:r w:rsidRPr="00DA6949">
        <w:rPr>
          <w:sz w:val="28"/>
          <w:szCs w:val="28"/>
          <w:lang w:val="ru-RU" w:eastAsia="ru-RU" w:bidi="ar-SA"/>
        </w:rPr>
        <w:t xml:space="preserve"> </w:t>
      </w:r>
    </w:p>
    <w:p w:rsidR="00DA6949" w:rsidRPr="00DA6949" w:rsidP="00DA6949">
      <w:pPr>
        <w:spacing w:line="360" w:lineRule="auto"/>
        <w:rPr>
          <w:b/>
          <w:i/>
          <w:sz w:val="28"/>
          <w:szCs w:val="28"/>
          <w:lang w:val="ru-RU" w:eastAsia="ru-RU" w:bidi="ar-SA"/>
        </w:rPr>
      </w:pPr>
      <w:r w:rsidRPr="00DA6949">
        <w:rPr>
          <w:b/>
          <w:i/>
          <w:sz w:val="28"/>
          <w:szCs w:val="28"/>
          <w:lang w:val="ru-RU" w:eastAsia="ru-RU" w:bidi="ar-SA"/>
        </w:rPr>
        <w:t xml:space="preserve">«Стартовый уровень». </w:t>
      </w:r>
      <w:r w:rsidRPr="00DA6949">
        <w:rPr>
          <w:b/>
          <w:i/>
          <w:sz w:val="28"/>
          <w:szCs w:val="28"/>
          <w:lang w:val="ru-RU" w:eastAsia="ru-RU" w:bidi="ar-SA"/>
        </w:rPr>
        <w:t>36 часов.</w:t>
      </w:r>
    </w:p>
    <w:p w:rsidR="00DA6949" w:rsidRPr="00DA6949" w:rsidP="00DA6949">
      <w:pPr>
        <w:spacing w:line="360" w:lineRule="auto"/>
        <w:jc w:val="both"/>
        <w:rPr>
          <w:sz w:val="28"/>
          <w:szCs w:val="28"/>
          <w:lang w:val="ru-RU" w:eastAsia="ru-RU" w:bidi="ar-SA"/>
        </w:rPr>
      </w:pPr>
      <w:r w:rsidRPr="00DA6949">
        <w:rPr>
          <w:b/>
          <w:sz w:val="28"/>
          <w:szCs w:val="28"/>
          <w:lang w:val="ru-RU" w:eastAsia="ru-RU" w:bidi="ar-SA"/>
        </w:rPr>
        <w:t xml:space="preserve">1 год  </w:t>
      </w:r>
      <w:r w:rsidRPr="00DA6949">
        <w:rPr>
          <w:sz w:val="28"/>
          <w:szCs w:val="28"/>
          <w:lang w:val="ru-RU" w:eastAsia="ru-RU" w:bidi="ar-SA"/>
        </w:rPr>
        <w:t>обучения</w:t>
      </w:r>
      <w:r w:rsidRPr="00DA6949">
        <w:rPr>
          <w:sz w:val="28"/>
          <w:szCs w:val="28"/>
          <w:lang w:val="ru-RU" w:eastAsia="ru-RU" w:bidi="ar-SA"/>
        </w:rPr>
        <w:t xml:space="preserve">, </w:t>
      </w:r>
      <w:r w:rsidRPr="00DA6949">
        <w:rPr>
          <w:sz w:val="28"/>
          <w:szCs w:val="28"/>
          <w:lang w:val="ru-RU" w:eastAsia="ru-RU" w:bidi="ar-SA"/>
        </w:rPr>
        <w:t>дошкольники</w:t>
      </w:r>
      <w:r w:rsidRPr="00DA6949">
        <w:rPr>
          <w:sz w:val="28"/>
          <w:szCs w:val="28"/>
          <w:lang w:val="ru-RU" w:eastAsia="ru-RU" w:bidi="ar-SA"/>
        </w:rPr>
        <w:t xml:space="preserve"> </w:t>
      </w:r>
      <w:r w:rsidRPr="00DA6949">
        <w:rPr>
          <w:sz w:val="28"/>
          <w:szCs w:val="28"/>
          <w:lang w:val="ru-RU" w:eastAsia="ru-RU" w:bidi="ar-SA"/>
        </w:rPr>
        <w:t>6</w:t>
      </w:r>
      <w:r w:rsidRPr="00DA6949">
        <w:rPr>
          <w:sz w:val="28"/>
          <w:szCs w:val="28"/>
          <w:lang w:val="ru-RU" w:eastAsia="ru-RU" w:bidi="ar-SA"/>
        </w:rPr>
        <w:t>-</w:t>
      </w:r>
      <w:r w:rsidRPr="00DA6949">
        <w:rPr>
          <w:sz w:val="28"/>
          <w:szCs w:val="28"/>
          <w:lang w:val="ru-RU" w:eastAsia="ru-RU" w:bidi="ar-SA"/>
        </w:rPr>
        <w:t>7</w:t>
      </w:r>
      <w:r w:rsidRPr="00DA6949">
        <w:rPr>
          <w:sz w:val="28"/>
          <w:szCs w:val="28"/>
          <w:lang w:val="ru-RU" w:eastAsia="ru-RU" w:bidi="ar-SA"/>
        </w:rPr>
        <w:t xml:space="preserve"> лет, </w:t>
      </w:r>
      <w:r w:rsidRPr="00DA6949">
        <w:rPr>
          <w:sz w:val="28"/>
          <w:szCs w:val="28"/>
          <w:lang w:val="ru-RU" w:eastAsia="ru-RU" w:bidi="ar-SA"/>
        </w:rPr>
        <w:t xml:space="preserve">1 </w:t>
      </w:r>
      <w:r w:rsidRPr="00DA6949">
        <w:rPr>
          <w:sz w:val="28"/>
          <w:szCs w:val="28"/>
          <w:lang w:val="ru-RU" w:eastAsia="ru-RU" w:bidi="ar-SA"/>
        </w:rPr>
        <w:t xml:space="preserve">ч. в неделю, </w:t>
      </w:r>
      <w:r w:rsidRPr="00DA6949">
        <w:rPr>
          <w:sz w:val="28"/>
          <w:szCs w:val="28"/>
          <w:lang w:val="ru-RU" w:eastAsia="ru-RU" w:bidi="ar-SA"/>
        </w:rPr>
        <w:t xml:space="preserve">4 </w:t>
      </w:r>
      <w:r w:rsidRPr="00DA6949">
        <w:rPr>
          <w:sz w:val="28"/>
          <w:szCs w:val="28"/>
          <w:lang w:val="ru-RU" w:eastAsia="ru-RU" w:bidi="ar-SA"/>
        </w:rPr>
        <w:t>ч.</w:t>
      </w:r>
      <w:r w:rsidRPr="00DA6949">
        <w:rPr>
          <w:sz w:val="28"/>
          <w:szCs w:val="28"/>
          <w:lang w:val="ru-RU" w:eastAsia="ru-RU" w:bidi="ar-SA"/>
        </w:rPr>
        <w:t xml:space="preserve"> в месяц, </w:t>
      </w:r>
      <w:r w:rsidRPr="00DA6949">
        <w:rPr>
          <w:sz w:val="28"/>
          <w:szCs w:val="28"/>
          <w:lang w:val="ru-RU" w:eastAsia="ru-RU" w:bidi="ar-SA"/>
        </w:rPr>
        <w:t>36</w:t>
      </w:r>
      <w:r w:rsidRPr="00DA6949">
        <w:rPr>
          <w:sz w:val="28"/>
          <w:szCs w:val="28"/>
          <w:lang w:val="ru-RU" w:eastAsia="ru-RU" w:bidi="ar-SA"/>
        </w:rPr>
        <w:t xml:space="preserve"> ч.  в год</w:t>
      </w:r>
      <w:r w:rsidRPr="00DA6949">
        <w:rPr>
          <w:sz w:val="28"/>
          <w:szCs w:val="28"/>
          <w:lang w:val="ru-RU" w:eastAsia="ru-RU" w:bidi="ar-SA"/>
        </w:rPr>
        <w:t>, количество человек в группе – 13;</w:t>
      </w:r>
    </w:p>
    <w:p w:rsidR="00DA6949" w:rsidRPr="00DA6949" w:rsidP="00DA6949">
      <w:pPr>
        <w:spacing w:line="360" w:lineRule="auto"/>
        <w:ind w:hanging="540"/>
        <w:jc w:val="both"/>
        <w:rPr>
          <w:b/>
          <w:i/>
          <w:sz w:val="28"/>
          <w:szCs w:val="28"/>
          <w:lang w:val="ru-RU" w:eastAsia="ru-RU" w:bidi="ar-SA"/>
        </w:rPr>
      </w:pPr>
      <w:r w:rsidRPr="00DA6949">
        <w:rPr>
          <w:b/>
          <w:i/>
          <w:sz w:val="28"/>
          <w:szCs w:val="28"/>
          <w:lang w:val="ru-RU" w:eastAsia="ru-RU" w:bidi="ar-SA"/>
        </w:rPr>
        <w:t xml:space="preserve">       </w:t>
      </w:r>
      <w:r w:rsidRPr="00DA6949">
        <w:rPr>
          <w:b/>
          <w:i/>
          <w:sz w:val="28"/>
          <w:szCs w:val="28"/>
          <w:lang w:val="ru-RU" w:eastAsia="ru-RU" w:bidi="ar-SA"/>
        </w:rPr>
        <w:t xml:space="preserve">«Базовый уровень». </w:t>
      </w:r>
      <w:r w:rsidRPr="00DA6949">
        <w:rPr>
          <w:b/>
          <w:i/>
          <w:sz w:val="28"/>
          <w:szCs w:val="28"/>
          <w:lang w:val="ru-RU" w:eastAsia="ru-RU" w:bidi="ar-SA"/>
        </w:rPr>
        <w:t xml:space="preserve"> </w:t>
      </w:r>
      <w:r w:rsidRPr="00DA6949">
        <w:rPr>
          <w:b/>
          <w:i/>
          <w:sz w:val="28"/>
          <w:szCs w:val="28"/>
          <w:lang w:val="ru-RU" w:eastAsia="ru-RU" w:bidi="ar-SA"/>
        </w:rPr>
        <w:t>320 часов</w:t>
      </w:r>
      <w:r w:rsidRPr="00DA6949">
        <w:rPr>
          <w:b/>
          <w:i/>
          <w:sz w:val="28"/>
          <w:szCs w:val="28"/>
          <w:lang w:val="ru-RU" w:eastAsia="ru-RU" w:bidi="ar-SA"/>
        </w:rPr>
        <w:t xml:space="preserve">                                      </w:t>
      </w:r>
      <w:r w:rsidRPr="00DA6949">
        <w:rPr>
          <w:b/>
          <w:i/>
          <w:sz w:val="28"/>
          <w:szCs w:val="28"/>
          <w:lang w:val="ru-RU" w:eastAsia="ru-RU" w:bidi="ar-SA"/>
        </w:rPr>
        <w:t xml:space="preserve">             </w:t>
      </w:r>
      <w:r w:rsidRPr="00DA6949">
        <w:rPr>
          <w:b/>
          <w:i/>
          <w:sz w:val="28"/>
          <w:szCs w:val="28"/>
          <w:lang w:val="ru-RU" w:eastAsia="ru-RU" w:bidi="ar-SA"/>
        </w:rPr>
        <w:t xml:space="preserve"> </w:t>
      </w:r>
    </w:p>
    <w:p w:rsidR="00DA6949" w:rsidRPr="00DA6949" w:rsidP="00DA6949">
      <w:pPr>
        <w:spacing w:line="360" w:lineRule="auto"/>
        <w:jc w:val="both"/>
        <w:rPr>
          <w:sz w:val="28"/>
          <w:szCs w:val="28"/>
          <w:lang w:val="ru-RU" w:eastAsia="ru-RU" w:bidi="ar-SA"/>
        </w:rPr>
      </w:pPr>
      <w:r w:rsidRPr="00DA6949">
        <w:rPr>
          <w:b/>
          <w:sz w:val="28"/>
          <w:szCs w:val="28"/>
          <w:lang w:val="ru-RU" w:eastAsia="ru-RU" w:bidi="ar-SA"/>
        </w:rPr>
        <w:t xml:space="preserve">4  год </w:t>
      </w:r>
      <w:r w:rsidRPr="00DA6949">
        <w:rPr>
          <w:sz w:val="28"/>
          <w:szCs w:val="28"/>
          <w:lang w:val="ru-RU" w:eastAsia="ru-RU" w:bidi="ar-SA"/>
        </w:rPr>
        <w:t>обучения, возр</w:t>
      </w:r>
      <w:r w:rsidRPr="00DA6949">
        <w:rPr>
          <w:sz w:val="28"/>
          <w:szCs w:val="28"/>
          <w:lang w:val="ru-RU" w:eastAsia="ru-RU" w:bidi="ar-SA"/>
        </w:rPr>
        <w:t xml:space="preserve">аст детей 10-11 лет, </w:t>
      </w:r>
      <w:r w:rsidRPr="00DA6949">
        <w:rPr>
          <w:sz w:val="28"/>
          <w:szCs w:val="28"/>
          <w:lang w:val="ru-RU" w:eastAsia="ru-RU" w:bidi="ar-SA"/>
        </w:rPr>
        <w:t>2  ч. в неделю, 8 ч. в месяц, 72</w:t>
      </w:r>
      <w:r w:rsidRPr="00DA6949">
        <w:rPr>
          <w:sz w:val="28"/>
          <w:szCs w:val="28"/>
          <w:lang w:val="ru-RU" w:eastAsia="ru-RU" w:bidi="ar-SA"/>
        </w:rPr>
        <w:t xml:space="preserve"> ч.</w:t>
      </w:r>
      <w:r w:rsidRPr="00DA6949">
        <w:rPr>
          <w:sz w:val="28"/>
          <w:szCs w:val="28"/>
          <w:lang w:val="ru-RU" w:eastAsia="ru-RU" w:bidi="ar-SA"/>
        </w:rPr>
        <w:t xml:space="preserve"> в год</w:t>
      </w:r>
      <w:r w:rsidRPr="00DA6949">
        <w:rPr>
          <w:sz w:val="28"/>
          <w:szCs w:val="28"/>
          <w:lang w:val="ru-RU" w:eastAsia="ru-RU" w:bidi="ar-SA"/>
        </w:rPr>
        <w:t xml:space="preserve"> </w:t>
      </w:r>
      <w:r w:rsidRPr="00DA6949">
        <w:rPr>
          <w:sz w:val="28"/>
          <w:szCs w:val="28"/>
          <w:lang w:val="ru-RU" w:eastAsia="ru-RU" w:bidi="ar-SA"/>
        </w:rPr>
        <w:t>, количество человек в группе – 8;</w:t>
      </w:r>
      <w:r w:rsidRPr="00DA6949">
        <w:rPr>
          <w:sz w:val="28"/>
          <w:szCs w:val="28"/>
          <w:lang w:val="ru-RU" w:eastAsia="ru-RU" w:bidi="ar-SA"/>
        </w:rPr>
        <w:t xml:space="preserve"> </w:t>
      </w:r>
      <w:r w:rsidRPr="00DA6949">
        <w:rPr>
          <w:sz w:val="28"/>
          <w:szCs w:val="28"/>
          <w:lang w:val="ru-RU" w:eastAsia="ru-RU" w:bidi="ar-SA"/>
        </w:rPr>
        <w:t xml:space="preserve"> </w:t>
      </w:r>
    </w:p>
    <w:p w:rsidR="00DA6949" w:rsidRPr="00DA6949" w:rsidP="00DA6949">
      <w:pPr>
        <w:spacing w:line="360" w:lineRule="auto"/>
        <w:jc w:val="both"/>
        <w:rPr>
          <w:sz w:val="28"/>
          <w:szCs w:val="28"/>
          <w:lang w:val="ru-RU" w:eastAsia="ru-RU" w:bidi="ar-SA"/>
        </w:rPr>
      </w:pPr>
      <w:r w:rsidRPr="00DA6949">
        <w:rPr>
          <w:b/>
          <w:sz w:val="28"/>
          <w:szCs w:val="28"/>
          <w:lang w:val="ru-RU" w:eastAsia="ru-RU" w:bidi="ar-SA"/>
        </w:rPr>
        <w:t xml:space="preserve">5 год </w:t>
      </w:r>
      <w:r w:rsidRPr="00DA6949">
        <w:rPr>
          <w:sz w:val="28"/>
          <w:szCs w:val="28"/>
          <w:lang w:val="ru-RU" w:eastAsia="ru-RU" w:bidi="ar-SA"/>
        </w:rPr>
        <w:t xml:space="preserve">обучения, возраст детей  11-12  лет, </w:t>
      </w:r>
      <w:r w:rsidRPr="00DA6949">
        <w:rPr>
          <w:sz w:val="28"/>
          <w:szCs w:val="28"/>
          <w:lang w:val="ru-RU" w:eastAsia="ru-RU" w:bidi="ar-SA"/>
        </w:rPr>
        <w:t xml:space="preserve">2 ч. в неделю, 8 ч. в месяц, </w:t>
      </w:r>
      <w:r w:rsidRPr="00DA6949">
        <w:rPr>
          <w:sz w:val="28"/>
          <w:szCs w:val="28"/>
          <w:lang w:val="ru-RU" w:eastAsia="ru-RU" w:bidi="ar-SA"/>
        </w:rPr>
        <w:t>72</w:t>
      </w:r>
      <w:r w:rsidRPr="00DA6949">
        <w:rPr>
          <w:sz w:val="28"/>
          <w:szCs w:val="28"/>
          <w:lang w:val="ru-RU" w:eastAsia="ru-RU" w:bidi="ar-SA"/>
        </w:rPr>
        <w:t xml:space="preserve"> ч.</w:t>
      </w:r>
      <w:r w:rsidRPr="00DA6949">
        <w:rPr>
          <w:sz w:val="28"/>
          <w:szCs w:val="28"/>
          <w:lang w:val="ru-RU" w:eastAsia="ru-RU" w:bidi="ar-SA"/>
        </w:rPr>
        <w:t xml:space="preserve"> в год, количество человек в группе – 7;</w:t>
      </w:r>
      <w:r w:rsidRPr="00DA6949">
        <w:rPr>
          <w:sz w:val="28"/>
          <w:szCs w:val="28"/>
          <w:lang w:val="ru-RU" w:eastAsia="ru-RU" w:bidi="ar-SA"/>
        </w:rPr>
        <w:t xml:space="preserve">  </w:t>
      </w:r>
    </w:p>
    <w:p w:rsidR="00DA6949" w:rsidRPr="00DA6949" w:rsidP="00DA6949">
      <w:pPr>
        <w:spacing w:line="360" w:lineRule="auto"/>
        <w:jc w:val="both"/>
        <w:rPr>
          <w:sz w:val="28"/>
          <w:szCs w:val="28"/>
          <w:lang w:val="ru-RU" w:eastAsia="ru-RU" w:bidi="ar-SA"/>
        </w:rPr>
      </w:pPr>
      <w:r w:rsidRPr="00DA6949">
        <w:rPr>
          <w:b/>
          <w:sz w:val="28"/>
          <w:szCs w:val="28"/>
          <w:lang w:val="ru-RU" w:eastAsia="ru-RU" w:bidi="ar-SA"/>
        </w:rPr>
        <w:t xml:space="preserve">6 год </w:t>
      </w:r>
      <w:r w:rsidRPr="00DA6949">
        <w:rPr>
          <w:sz w:val="28"/>
          <w:szCs w:val="28"/>
          <w:lang w:val="ru-RU" w:eastAsia="ru-RU" w:bidi="ar-SA"/>
        </w:rPr>
        <w:t xml:space="preserve">обучения, возраст детей 12 -13 лет, </w:t>
      </w:r>
      <w:r w:rsidRPr="00DA6949">
        <w:rPr>
          <w:sz w:val="28"/>
          <w:szCs w:val="28"/>
          <w:lang w:val="ru-RU" w:eastAsia="ru-RU" w:bidi="ar-SA"/>
        </w:rPr>
        <w:t>3  ч. в неделю, 12 ч. в месяц, 108</w:t>
      </w:r>
      <w:r w:rsidRPr="00DA6949">
        <w:rPr>
          <w:sz w:val="28"/>
          <w:szCs w:val="28"/>
          <w:lang w:val="ru-RU" w:eastAsia="ru-RU" w:bidi="ar-SA"/>
        </w:rPr>
        <w:t xml:space="preserve"> ч.</w:t>
      </w:r>
      <w:r w:rsidRPr="00DA6949">
        <w:rPr>
          <w:sz w:val="28"/>
          <w:szCs w:val="28"/>
          <w:lang w:val="ru-RU" w:eastAsia="ru-RU" w:bidi="ar-SA"/>
        </w:rPr>
        <w:t>, количество человек в группе 7;</w:t>
      </w:r>
      <w:r w:rsidRPr="00DA6949">
        <w:rPr>
          <w:sz w:val="28"/>
          <w:szCs w:val="28"/>
          <w:lang w:val="ru-RU" w:eastAsia="ru-RU" w:bidi="ar-SA"/>
        </w:rPr>
        <w:t xml:space="preserve">   </w:t>
      </w:r>
      <w:r w:rsidRPr="00DA6949">
        <w:rPr>
          <w:b/>
          <w:sz w:val="28"/>
          <w:szCs w:val="28"/>
          <w:lang w:val="ru-RU" w:eastAsia="ru-RU" w:bidi="ar-SA"/>
        </w:rPr>
        <w:t xml:space="preserve"> </w:t>
      </w:r>
      <w:r w:rsidRPr="00DA6949">
        <w:rPr>
          <w:sz w:val="28"/>
          <w:szCs w:val="28"/>
          <w:lang w:val="ru-RU" w:eastAsia="ru-RU" w:bidi="ar-SA"/>
        </w:rPr>
        <w:t xml:space="preserve"> </w:t>
      </w:r>
    </w:p>
    <w:p w:rsidR="00DA6949" w:rsidRPr="00DA6949" w:rsidP="00DA6949">
      <w:pPr>
        <w:spacing w:line="360" w:lineRule="auto"/>
        <w:jc w:val="both"/>
        <w:rPr>
          <w:sz w:val="28"/>
          <w:szCs w:val="28"/>
          <w:lang w:val="ru-RU" w:eastAsia="ru-RU" w:bidi="ar-SA"/>
        </w:rPr>
      </w:pPr>
      <w:r w:rsidRPr="00DA6949">
        <w:rPr>
          <w:sz w:val="28"/>
          <w:szCs w:val="28"/>
          <w:lang w:val="ru-RU" w:eastAsia="ru-RU" w:bidi="ar-SA"/>
        </w:rPr>
        <w:t xml:space="preserve">Краткосрочный </w:t>
      </w:r>
      <w:r w:rsidRPr="00DA6949">
        <w:rPr>
          <w:sz w:val="28"/>
          <w:szCs w:val="28"/>
          <w:lang w:val="ru-RU" w:eastAsia="ru-RU" w:bidi="ar-SA"/>
        </w:rPr>
        <w:t xml:space="preserve"> </w:t>
      </w:r>
      <w:r w:rsidRPr="00DA6949">
        <w:rPr>
          <w:sz w:val="28"/>
          <w:szCs w:val="28"/>
          <w:lang w:val="ru-RU" w:eastAsia="ru-RU" w:bidi="ar-SA"/>
        </w:rPr>
        <w:t>курс  «</w:t>
      </w:r>
      <w:r w:rsidRPr="00DA6949">
        <w:rPr>
          <w:sz w:val="28"/>
          <w:szCs w:val="28"/>
          <w:lang w:val="ru-RU" w:eastAsia="ru-RU" w:bidi="ar-SA"/>
        </w:rPr>
        <w:t>Пойте с нами». Возраст детей 11</w:t>
      </w:r>
      <w:r w:rsidRPr="00DA6949">
        <w:rPr>
          <w:sz w:val="28"/>
          <w:szCs w:val="28"/>
          <w:lang w:val="ru-RU" w:eastAsia="ru-RU" w:bidi="ar-SA"/>
        </w:rPr>
        <w:t xml:space="preserve">-14 лет, 2 ч. в неделю,  </w:t>
      </w:r>
      <w:r w:rsidRPr="00DA6949">
        <w:rPr>
          <w:sz w:val="28"/>
          <w:szCs w:val="28"/>
          <w:lang w:val="ru-RU" w:eastAsia="ru-RU" w:bidi="ar-SA"/>
        </w:rPr>
        <w:t>8 ч. в месяц,</w:t>
      </w:r>
      <w:r w:rsidRPr="00DA6949">
        <w:rPr>
          <w:sz w:val="28"/>
          <w:szCs w:val="28"/>
          <w:lang w:val="ru-RU" w:eastAsia="ru-RU" w:bidi="ar-SA"/>
        </w:rPr>
        <w:t xml:space="preserve"> </w:t>
      </w:r>
      <w:r w:rsidRPr="00DA6949">
        <w:rPr>
          <w:sz w:val="28"/>
          <w:szCs w:val="28"/>
          <w:lang w:val="ru-RU" w:eastAsia="ru-RU" w:bidi="ar-SA"/>
        </w:rPr>
        <w:t xml:space="preserve">один курс </w:t>
      </w:r>
      <w:r w:rsidRPr="00DA6949">
        <w:rPr>
          <w:sz w:val="28"/>
          <w:szCs w:val="28"/>
          <w:lang w:val="ru-RU" w:eastAsia="ru-RU" w:bidi="ar-SA"/>
        </w:rPr>
        <w:t xml:space="preserve">рассчитан  на  4,5  месяца обучения. </w:t>
      </w:r>
      <w:r w:rsidRPr="00DA6949">
        <w:rPr>
          <w:sz w:val="28"/>
          <w:szCs w:val="28"/>
          <w:lang w:val="ru-RU" w:eastAsia="ru-RU" w:bidi="ar-SA"/>
        </w:rPr>
        <w:t>П</w:t>
      </w:r>
      <w:r w:rsidRPr="00DA6949">
        <w:rPr>
          <w:sz w:val="28"/>
          <w:szCs w:val="28"/>
          <w:lang w:val="ru-RU" w:eastAsia="ru-RU" w:bidi="ar-SA"/>
        </w:rPr>
        <w:t xml:space="preserve">родолжительность обучения </w:t>
      </w:r>
      <w:r w:rsidRPr="00DA6949">
        <w:rPr>
          <w:sz w:val="28"/>
          <w:szCs w:val="28"/>
          <w:lang w:val="ru-RU" w:eastAsia="ru-RU" w:bidi="ar-SA"/>
        </w:rPr>
        <w:t xml:space="preserve"> </w:t>
      </w:r>
      <w:r w:rsidRPr="00DA6949">
        <w:rPr>
          <w:sz w:val="28"/>
          <w:szCs w:val="28"/>
          <w:lang w:val="ru-RU" w:eastAsia="ru-RU" w:bidi="ar-SA"/>
        </w:rPr>
        <w:t>со</w:t>
      </w:r>
      <w:r w:rsidRPr="00DA6949">
        <w:rPr>
          <w:sz w:val="28"/>
          <w:szCs w:val="28"/>
          <w:lang w:val="ru-RU" w:eastAsia="ru-RU" w:bidi="ar-SA"/>
        </w:rPr>
        <w:t xml:space="preserve">ставляет  34  часа. В течение года производится </w:t>
      </w:r>
      <w:r w:rsidRPr="00DA6949">
        <w:rPr>
          <w:sz w:val="28"/>
          <w:szCs w:val="28"/>
          <w:lang w:val="ru-RU" w:eastAsia="ru-RU" w:bidi="ar-SA"/>
        </w:rPr>
        <w:t>набор  на два курса</w:t>
      </w:r>
      <w:r w:rsidRPr="00DA6949">
        <w:rPr>
          <w:sz w:val="28"/>
          <w:szCs w:val="28"/>
          <w:lang w:val="ru-RU" w:eastAsia="ru-RU" w:bidi="ar-SA"/>
        </w:rPr>
        <w:t>:</w:t>
      </w:r>
    </w:p>
    <w:p w:rsidR="00DA6949" w:rsidRPr="00DA6949" w:rsidP="00DA6949">
      <w:pPr>
        <w:spacing w:line="360" w:lineRule="auto"/>
        <w:jc w:val="both"/>
        <w:rPr>
          <w:sz w:val="28"/>
          <w:szCs w:val="28"/>
          <w:lang w:val="ru-RU" w:eastAsia="ru-RU" w:bidi="ar-SA"/>
        </w:rPr>
      </w:pPr>
      <w:r w:rsidRPr="00DA6949">
        <w:rPr>
          <w:sz w:val="28"/>
          <w:szCs w:val="28"/>
          <w:lang w:val="ru-RU" w:eastAsia="ru-RU" w:bidi="ar-SA"/>
        </w:rPr>
        <w:t>1. Сентябрь – январь, 16 человек</w:t>
      </w:r>
    </w:p>
    <w:p w:rsidR="00DA6949" w:rsidRPr="00DA6949" w:rsidP="00DA6949">
      <w:pPr>
        <w:spacing w:line="360" w:lineRule="auto"/>
        <w:jc w:val="both"/>
        <w:rPr>
          <w:sz w:val="28"/>
          <w:szCs w:val="28"/>
          <w:lang w:val="ru-RU" w:eastAsia="ru-RU" w:bidi="ar-SA"/>
        </w:rPr>
      </w:pPr>
      <w:r w:rsidRPr="00DA6949">
        <w:rPr>
          <w:sz w:val="28"/>
          <w:szCs w:val="28"/>
          <w:lang w:val="ru-RU" w:eastAsia="ru-RU" w:bidi="ar-SA"/>
        </w:rPr>
        <w:t xml:space="preserve">2. Январь </w:t>
      </w:r>
      <w:r w:rsidRPr="00DA6949">
        <w:rPr>
          <w:sz w:val="28"/>
          <w:szCs w:val="28"/>
          <w:lang w:val="ru-RU" w:eastAsia="ru-RU" w:bidi="ar-SA"/>
        </w:rPr>
        <w:t>–</w:t>
      </w:r>
      <w:r w:rsidRPr="00DA6949">
        <w:rPr>
          <w:sz w:val="28"/>
          <w:szCs w:val="28"/>
          <w:lang w:val="ru-RU" w:eastAsia="ru-RU" w:bidi="ar-SA"/>
        </w:rPr>
        <w:t xml:space="preserve"> май</w:t>
      </w:r>
      <w:r w:rsidRPr="00DA6949">
        <w:rPr>
          <w:sz w:val="28"/>
          <w:szCs w:val="28"/>
          <w:lang w:val="ru-RU" w:eastAsia="ru-RU" w:bidi="ar-SA"/>
        </w:rPr>
        <w:t>, 16 человек</w:t>
      </w:r>
    </w:p>
    <w:p w:rsidR="00DA6949" w:rsidRPr="00DA6949" w:rsidP="00DA6949">
      <w:pPr>
        <w:spacing w:line="360" w:lineRule="auto"/>
        <w:ind w:hanging="540"/>
        <w:jc w:val="both"/>
        <w:rPr>
          <w:b/>
          <w:i/>
          <w:sz w:val="28"/>
          <w:szCs w:val="28"/>
          <w:lang w:val="ru-RU" w:eastAsia="ru-RU" w:bidi="ar-SA"/>
        </w:rPr>
      </w:pPr>
      <w:r w:rsidRPr="00DA6949">
        <w:rPr>
          <w:b/>
          <w:i/>
          <w:sz w:val="28"/>
          <w:szCs w:val="28"/>
          <w:lang w:val="ru-RU" w:eastAsia="ru-RU" w:bidi="ar-SA"/>
        </w:rPr>
        <w:t xml:space="preserve">       </w:t>
      </w:r>
      <w:r w:rsidRPr="00DA6949">
        <w:rPr>
          <w:b/>
          <w:i/>
          <w:sz w:val="28"/>
          <w:szCs w:val="28"/>
          <w:lang w:val="ru-RU" w:eastAsia="ru-RU" w:bidi="ar-SA"/>
        </w:rPr>
        <w:t>«Продвинутый уровень»  144 часа</w:t>
      </w:r>
      <w:r w:rsidRPr="00DA6949">
        <w:rPr>
          <w:b/>
          <w:i/>
          <w:sz w:val="28"/>
          <w:szCs w:val="28"/>
          <w:lang w:val="ru-RU" w:eastAsia="ru-RU" w:bidi="ar-SA"/>
        </w:rPr>
        <w:t xml:space="preserve"> </w:t>
      </w:r>
    </w:p>
    <w:p w:rsidR="00DA6949" w:rsidRPr="00DA6949" w:rsidP="00DA6949">
      <w:pPr>
        <w:spacing w:line="360" w:lineRule="auto"/>
        <w:ind w:left="540" w:hanging="540"/>
        <w:jc w:val="both"/>
        <w:rPr>
          <w:sz w:val="28"/>
          <w:szCs w:val="28"/>
          <w:lang w:val="ru-RU" w:eastAsia="ru-RU" w:bidi="ar-SA"/>
        </w:rPr>
      </w:pPr>
      <w:r w:rsidRPr="00DA6949">
        <w:rPr>
          <w:b/>
          <w:sz w:val="28"/>
          <w:szCs w:val="28"/>
          <w:lang w:val="ru-RU" w:eastAsia="ru-RU" w:bidi="ar-SA"/>
        </w:rPr>
        <w:t xml:space="preserve">9 год </w:t>
      </w:r>
      <w:r w:rsidRPr="00DA6949">
        <w:rPr>
          <w:sz w:val="28"/>
          <w:szCs w:val="28"/>
          <w:lang w:val="ru-RU" w:eastAsia="ru-RU" w:bidi="ar-SA"/>
        </w:rPr>
        <w:t>о</w:t>
      </w:r>
      <w:r w:rsidRPr="00DA6949">
        <w:rPr>
          <w:sz w:val="28"/>
          <w:szCs w:val="28"/>
          <w:lang w:val="ru-RU" w:eastAsia="ru-RU" w:bidi="ar-SA"/>
        </w:rPr>
        <w:t>бучения, возраст детей 1</w:t>
      </w:r>
      <w:r w:rsidRPr="00DA6949">
        <w:rPr>
          <w:sz w:val="28"/>
          <w:szCs w:val="28"/>
          <w:lang w:val="ru-RU" w:eastAsia="ru-RU" w:bidi="ar-SA"/>
        </w:rPr>
        <w:t>6</w:t>
      </w:r>
      <w:r w:rsidRPr="00DA6949">
        <w:rPr>
          <w:sz w:val="28"/>
          <w:szCs w:val="28"/>
          <w:lang w:val="ru-RU" w:eastAsia="ru-RU" w:bidi="ar-SA"/>
        </w:rPr>
        <w:t>-1</w:t>
      </w:r>
      <w:r w:rsidRPr="00DA6949">
        <w:rPr>
          <w:sz w:val="28"/>
          <w:szCs w:val="28"/>
          <w:lang w:val="ru-RU" w:eastAsia="ru-RU" w:bidi="ar-SA"/>
        </w:rPr>
        <w:t>7</w:t>
      </w:r>
      <w:r w:rsidRPr="00DA6949">
        <w:rPr>
          <w:sz w:val="28"/>
          <w:szCs w:val="28"/>
          <w:lang w:val="ru-RU" w:eastAsia="ru-RU" w:bidi="ar-SA"/>
        </w:rPr>
        <w:t xml:space="preserve"> лет, 4  ч. в неделю, 16 ч. в месяц, 144 ч.  </w:t>
      </w:r>
      <w:r w:rsidRPr="00DA6949">
        <w:rPr>
          <w:sz w:val="28"/>
          <w:szCs w:val="28"/>
          <w:lang w:val="ru-RU" w:eastAsia="ru-RU" w:bidi="ar-SA"/>
        </w:rPr>
        <w:t xml:space="preserve"> </w:t>
      </w:r>
    </w:p>
    <w:p w:rsidR="00DA6949" w:rsidRPr="00DA6949" w:rsidP="00DA6949">
      <w:pPr>
        <w:spacing w:line="360" w:lineRule="auto"/>
        <w:ind w:left="540" w:hanging="540"/>
        <w:jc w:val="both"/>
        <w:rPr>
          <w:sz w:val="28"/>
          <w:szCs w:val="28"/>
          <w:lang w:val="ru-RU" w:eastAsia="ru-RU" w:bidi="ar-SA"/>
        </w:rPr>
      </w:pPr>
      <w:r w:rsidRPr="00DA6949">
        <w:rPr>
          <w:sz w:val="28"/>
          <w:szCs w:val="28"/>
          <w:lang w:val="ru-RU" w:eastAsia="ru-RU" w:bidi="ar-SA"/>
        </w:rPr>
        <w:t>На пол</w:t>
      </w:r>
      <w:r w:rsidRPr="00DA6949">
        <w:rPr>
          <w:sz w:val="28"/>
          <w:szCs w:val="28"/>
          <w:lang w:val="ru-RU" w:eastAsia="ru-RU" w:bidi="ar-SA"/>
        </w:rPr>
        <w:t>н</w:t>
      </w:r>
      <w:r w:rsidRPr="00DA6949">
        <w:rPr>
          <w:sz w:val="28"/>
          <w:szCs w:val="28"/>
          <w:lang w:val="ru-RU" w:eastAsia="ru-RU" w:bidi="ar-SA"/>
        </w:rPr>
        <w:t xml:space="preserve">ое освоение Программы требуется  500 </w:t>
      </w:r>
      <w:r w:rsidRPr="00DA6949">
        <w:rPr>
          <w:sz w:val="28"/>
          <w:szCs w:val="28"/>
          <w:lang w:val="ru-RU" w:eastAsia="ru-RU" w:bidi="ar-SA"/>
        </w:rPr>
        <w:t xml:space="preserve"> академических час</w:t>
      </w:r>
      <w:r w:rsidRPr="00DA6949">
        <w:rPr>
          <w:sz w:val="28"/>
          <w:szCs w:val="28"/>
          <w:lang w:val="ru-RU" w:eastAsia="ru-RU" w:bidi="ar-SA"/>
        </w:rPr>
        <w:t>ов</w:t>
      </w:r>
      <w:r w:rsidRPr="00DA6949">
        <w:rPr>
          <w:sz w:val="28"/>
          <w:szCs w:val="28"/>
          <w:lang w:val="ru-RU" w:eastAsia="ru-RU" w:bidi="ar-SA"/>
        </w:rPr>
        <w:t>.</w:t>
      </w:r>
    </w:p>
    <w:p w:rsidR="007E4EDB" w:rsidP="003A7A89">
      <w:pPr>
        <w:spacing w:line="360" w:lineRule="auto"/>
        <w:ind w:left="540" w:hanging="540"/>
        <w:jc w:val="both"/>
        <w:rPr>
          <w:b/>
          <w:color w:val="181818"/>
          <w:sz w:val="28"/>
          <w:szCs w:val="28"/>
          <w:lang w:val="ru-RU" w:eastAsia="ru-RU" w:bidi="ar-SA"/>
        </w:rPr>
      </w:pPr>
      <w:r w:rsidRPr="00DA6949" w:rsidR="00DA6949">
        <w:rPr>
          <w:b/>
          <w:sz w:val="28"/>
          <w:szCs w:val="28"/>
          <w:lang w:val="ru-RU" w:eastAsia="ru-RU" w:bidi="ar-SA"/>
        </w:rPr>
        <w:t xml:space="preserve"> </w:t>
      </w:r>
      <w:r w:rsidR="003A7A89">
        <w:rPr>
          <w:b/>
          <w:sz w:val="28"/>
          <w:szCs w:val="28"/>
          <w:lang w:val="ru-RU" w:eastAsia="ru-RU" w:bidi="ar-SA"/>
        </w:rPr>
        <w:t xml:space="preserve"> </w:t>
      </w:r>
      <w:r>
        <w:rPr>
          <w:b/>
          <w:color w:val="181818"/>
          <w:sz w:val="28"/>
          <w:szCs w:val="28"/>
          <w:lang w:val="ru-RU" w:eastAsia="ru-RU" w:bidi="ar-SA"/>
        </w:rPr>
        <w:t>Организац</w:t>
      </w:r>
      <w:r>
        <w:rPr>
          <w:b/>
          <w:color w:val="181818"/>
          <w:sz w:val="28"/>
          <w:szCs w:val="28"/>
          <w:lang w:val="ru-RU" w:eastAsia="ru-RU" w:bidi="ar-SA"/>
        </w:rPr>
        <w:t>ио</w:t>
      </w:r>
      <w:r>
        <w:rPr>
          <w:b/>
          <w:color w:val="181818"/>
          <w:sz w:val="28"/>
          <w:szCs w:val="28"/>
          <w:lang w:val="ru-RU" w:eastAsia="ru-RU" w:bidi="ar-SA"/>
        </w:rPr>
        <w:t>нн</w:t>
      </w:r>
      <w:r>
        <w:rPr>
          <w:b/>
          <w:color w:val="181818"/>
          <w:sz w:val="28"/>
          <w:szCs w:val="28"/>
          <w:lang w:val="ru-RU" w:eastAsia="ru-RU" w:bidi="ar-SA"/>
        </w:rPr>
        <w:t>о-</w:t>
      </w:r>
      <w:r>
        <w:rPr>
          <w:b/>
          <w:color w:val="181818"/>
          <w:sz w:val="28"/>
          <w:szCs w:val="28"/>
          <w:lang w:val="ru-RU" w:eastAsia="ru-RU" w:bidi="ar-SA"/>
        </w:rPr>
        <w:t>пе</w:t>
      </w:r>
      <w:r>
        <w:rPr>
          <w:b/>
          <w:color w:val="181818"/>
          <w:sz w:val="28"/>
          <w:szCs w:val="28"/>
          <w:lang w:val="ru-RU" w:eastAsia="ru-RU" w:bidi="ar-SA"/>
        </w:rPr>
        <w:t>дагогические условия реализации Прогр</w:t>
      </w:r>
      <w:r>
        <w:rPr>
          <w:b/>
          <w:color w:val="181818"/>
          <w:sz w:val="28"/>
          <w:szCs w:val="28"/>
          <w:lang w:val="ru-RU" w:eastAsia="ru-RU" w:bidi="ar-SA"/>
        </w:rPr>
        <w:t>аммы</w:t>
      </w:r>
      <w:r w:rsidR="00075438">
        <w:rPr>
          <w:b/>
          <w:color w:val="181818"/>
          <w:sz w:val="28"/>
          <w:szCs w:val="28"/>
          <w:lang w:val="ru-RU" w:eastAsia="ru-RU" w:bidi="ar-SA"/>
        </w:rPr>
        <w:t>.</w:t>
      </w:r>
    </w:p>
    <w:p w:rsidR="007E4EDB" w:rsidRPr="00006F88" w:rsidP="003A7A89">
      <w:pPr>
        <w:spacing w:line="360" w:lineRule="auto"/>
        <w:jc w:val="both"/>
        <w:rPr>
          <w:b/>
          <w:sz w:val="28"/>
          <w:szCs w:val="28"/>
          <w:lang w:val="ru-RU" w:eastAsia="ru-RU" w:bidi="ar-SA"/>
        </w:rPr>
      </w:pPr>
      <w:r w:rsidRPr="00006F88" w:rsidR="00EB18B7">
        <w:rPr>
          <w:sz w:val="28"/>
          <w:szCs w:val="28"/>
          <w:u w:val="single"/>
          <w:lang w:val="ru-RU" w:eastAsia="ru-RU" w:bidi="ar-SA"/>
        </w:rPr>
        <w:t>Особенности набора обучающихся</w:t>
      </w:r>
      <w:r w:rsidRPr="00006F88" w:rsidR="00EB18B7">
        <w:rPr>
          <w:sz w:val="28"/>
          <w:szCs w:val="28"/>
          <w:u w:val="single"/>
          <w:lang w:val="ru-RU" w:eastAsia="ru-RU" w:bidi="ar-SA"/>
        </w:rPr>
        <w:t>.</w:t>
      </w:r>
      <w:r w:rsidRPr="00006F88" w:rsidR="00EB18B7">
        <w:rPr>
          <w:b/>
          <w:sz w:val="28"/>
          <w:szCs w:val="28"/>
          <w:lang w:val="ru-RU" w:eastAsia="ru-RU" w:bidi="ar-SA"/>
        </w:rPr>
        <w:t xml:space="preserve">  </w:t>
      </w:r>
    </w:p>
    <w:p w:rsidR="007E4EDB" w:rsidRPr="00006F88" w:rsidP="003A7A89">
      <w:pPr>
        <w:spacing w:line="360" w:lineRule="auto"/>
        <w:jc w:val="both"/>
        <w:rPr>
          <w:sz w:val="28"/>
          <w:szCs w:val="28"/>
          <w:lang w:val="ru-RU" w:eastAsia="ru-RU" w:bidi="ar-SA"/>
        </w:rPr>
      </w:pPr>
      <w:r w:rsidR="00006F88">
        <w:rPr>
          <w:sz w:val="28"/>
          <w:szCs w:val="28"/>
          <w:lang w:val="ru-RU" w:eastAsia="ru-RU" w:bidi="ar-SA"/>
        </w:rPr>
        <w:t xml:space="preserve"> </w:t>
        <w:tab/>
      </w:r>
      <w:r w:rsidRPr="00006F88">
        <w:rPr>
          <w:sz w:val="28"/>
          <w:szCs w:val="28"/>
          <w:lang w:val="ru-RU" w:eastAsia="ru-RU" w:bidi="ar-SA"/>
        </w:rPr>
        <w:t>З</w:t>
      </w:r>
      <w:r w:rsidRPr="00006F88">
        <w:rPr>
          <w:sz w:val="28"/>
          <w:szCs w:val="28"/>
          <w:lang w:val="ru-RU" w:eastAsia="ru-RU" w:bidi="ar-SA"/>
        </w:rPr>
        <w:t>а</w:t>
      </w:r>
      <w:r w:rsidRPr="00006F88">
        <w:rPr>
          <w:sz w:val="28"/>
          <w:szCs w:val="28"/>
          <w:lang w:val="ru-RU" w:eastAsia="ru-RU" w:bidi="ar-SA"/>
        </w:rPr>
        <w:t>числение пр</w:t>
      </w:r>
      <w:r w:rsidRPr="00006F88">
        <w:rPr>
          <w:sz w:val="28"/>
          <w:szCs w:val="28"/>
          <w:lang w:val="ru-RU" w:eastAsia="ru-RU" w:bidi="ar-SA"/>
        </w:rPr>
        <w:t>оисх</w:t>
      </w:r>
      <w:r w:rsidRPr="00006F88">
        <w:rPr>
          <w:sz w:val="28"/>
          <w:szCs w:val="28"/>
          <w:lang w:val="ru-RU" w:eastAsia="ru-RU" w:bidi="ar-SA"/>
        </w:rPr>
        <w:t>од</w:t>
      </w:r>
      <w:r w:rsidRPr="00006F88">
        <w:rPr>
          <w:sz w:val="28"/>
          <w:szCs w:val="28"/>
          <w:lang w:val="ru-RU" w:eastAsia="ru-RU" w:bidi="ar-SA"/>
        </w:rPr>
        <w:t>ит на основании</w:t>
      </w:r>
      <w:r w:rsidRPr="00006F88">
        <w:rPr>
          <w:sz w:val="28"/>
          <w:szCs w:val="28"/>
          <w:lang w:val="ru-RU" w:eastAsia="ru-RU" w:bidi="ar-SA"/>
        </w:rPr>
        <w:t xml:space="preserve"> пис</w:t>
      </w:r>
      <w:r w:rsidRPr="00006F88">
        <w:rPr>
          <w:sz w:val="28"/>
          <w:szCs w:val="28"/>
          <w:lang w:val="ru-RU" w:eastAsia="ru-RU" w:bidi="ar-SA"/>
        </w:rPr>
        <w:t xml:space="preserve">ьменных заявлений, договоров с </w:t>
      </w:r>
      <w:r w:rsidRPr="00006F88">
        <w:rPr>
          <w:sz w:val="28"/>
          <w:szCs w:val="28"/>
          <w:lang w:val="ru-RU" w:eastAsia="ru-RU" w:bidi="ar-SA"/>
        </w:rPr>
        <w:t xml:space="preserve"> родителями (законными представителями), а также зая</w:t>
      </w:r>
      <w:r w:rsidRPr="00006F88">
        <w:rPr>
          <w:sz w:val="28"/>
          <w:szCs w:val="28"/>
          <w:lang w:val="ru-RU" w:eastAsia="ru-RU" w:bidi="ar-SA"/>
        </w:rPr>
        <w:t xml:space="preserve">вок  в </w:t>
      </w:r>
      <w:r w:rsidRPr="00006F88" w:rsidR="003A7A89">
        <w:rPr>
          <w:sz w:val="28"/>
          <w:szCs w:val="28"/>
          <w:lang w:val="ru-RU" w:eastAsia="ru-RU" w:bidi="ar-SA"/>
        </w:rPr>
        <w:t>ИС</w:t>
      </w:r>
      <w:r w:rsidRPr="00006F88" w:rsidR="003A7A89">
        <w:rPr>
          <w:sz w:val="28"/>
          <w:szCs w:val="28"/>
          <w:lang w:val="ru-RU" w:eastAsia="ru-RU" w:bidi="ar-SA"/>
        </w:rPr>
        <w:t xml:space="preserve"> </w:t>
      </w:r>
      <w:r w:rsidRPr="00006F88" w:rsidR="003A7A89">
        <w:rPr>
          <w:sz w:val="28"/>
          <w:szCs w:val="28"/>
          <w:lang w:val="ru-RU" w:eastAsia="ru-RU" w:bidi="ar-SA"/>
        </w:rPr>
        <w:t>«</w:t>
      </w:r>
      <w:r w:rsidRPr="00006F88" w:rsidR="003A7A89">
        <w:rPr>
          <w:sz w:val="28"/>
          <w:szCs w:val="28"/>
          <w:lang w:val="ru-RU" w:eastAsia="ru-RU" w:bidi="ar-SA"/>
        </w:rPr>
        <w:t>ЭП</w:t>
      </w:r>
      <w:r w:rsidRPr="00006F88" w:rsidR="003A7A89">
        <w:rPr>
          <w:sz w:val="28"/>
          <w:szCs w:val="28"/>
          <w:lang w:val="ru-RU" w:eastAsia="ru-RU" w:bidi="ar-SA"/>
        </w:rPr>
        <w:t>ОС</w:t>
      </w:r>
      <w:r w:rsidRPr="00006F88" w:rsidR="003A7A89">
        <w:rPr>
          <w:sz w:val="28"/>
          <w:szCs w:val="28"/>
          <w:lang w:val="ru-RU" w:eastAsia="ru-RU" w:bidi="ar-SA"/>
        </w:rPr>
        <w:t>»</w:t>
      </w:r>
      <w:r w:rsidRPr="00006F88" w:rsidR="003A7A89">
        <w:rPr>
          <w:sz w:val="28"/>
          <w:szCs w:val="28"/>
          <w:lang w:val="ru-RU" w:eastAsia="ru-RU" w:bidi="ar-SA"/>
        </w:rPr>
        <w:t xml:space="preserve"> (элек</w:t>
      </w:r>
      <w:r w:rsidRPr="00006F88" w:rsidR="003A7A89">
        <w:rPr>
          <w:sz w:val="28"/>
          <w:szCs w:val="28"/>
          <w:lang w:val="ru-RU" w:eastAsia="ru-RU" w:bidi="ar-SA"/>
        </w:rPr>
        <w:t>тр</w:t>
      </w:r>
      <w:r w:rsidRPr="00006F88" w:rsidR="003A7A89">
        <w:rPr>
          <w:sz w:val="28"/>
          <w:szCs w:val="28"/>
          <w:lang w:val="ru-RU" w:eastAsia="ru-RU" w:bidi="ar-SA"/>
        </w:rPr>
        <w:t>о</w:t>
      </w:r>
      <w:r w:rsidRPr="00006F88" w:rsidR="003A7A89">
        <w:rPr>
          <w:sz w:val="28"/>
          <w:szCs w:val="28"/>
          <w:lang w:val="ru-RU" w:eastAsia="ru-RU" w:bidi="ar-SA"/>
        </w:rPr>
        <w:t>нн</w:t>
      </w:r>
      <w:r w:rsidRPr="00006F88" w:rsidR="003A7A89">
        <w:rPr>
          <w:sz w:val="28"/>
          <w:szCs w:val="28"/>
          <w:lang w:val="ru-RU" w:eastAsia="ru-RU" w:bidi="ar-SA"/>
        </w:rPr>
        <w:t>ая</w:t>
      </w:r>
      <w:r w:rsidRPr="00006F88" w:rsidR="003A7A89">
        <w:rPr>
          <w:sz w:val="28"/>
          <w:szCs w:val="28"/>
          <w:lang w:val="ru-RU" w:eastAsia="ru-RU" w:bidi="ar-SA"/>
        </w:rPr>
        <w:t xml:space="preserve"> Пермская обр</w:t>
      </w:r>
      <w:r w:rsidRPr="00006F88" w:rsidR="003A7A89">
        <w:rPr>
          <w:sz w:val="28"/>
          <w:szCs w:val="28"/>
          <w:lang w:val="ru-RU" w:eastAsia="ru-RU" w:bidi="ar-SA"/>
        </w:rPr>
        <w:t>азо</w:t>
      </w:r>
      <w:r w:rsidRPr="00006F88" w:rsidR="003A7A89">
        <w:rPr>
          <w:sz w:val="28"/>
          <w:szCs w:val="28"/>
          <w:lang w:val="ru-RU" w:eastAsia="ru-RU" w:bidi="ar-SA"/>
        </w:rPr>
        <w:t>ват</w:t>
      </w:r>
      <w:r w:rsidRPr="00006F88" w:rsidR="003A7A89">
        <w:rPr>
          <w:sz w:val="28"/>
          <w:szCs w:val="28"/>
          <w:lang w:val="ru-RU" w:eastAsia="ru-RU" w:bidi="ar-SA"/>
        </w:rPr>
        <w:t>ел</w:t>
      </w:r>
      <w:r w:rsidRPr="00006F88" w:rsidR="003A7A89">
        <w:rPr>
          <w:sz w:val="28"/>
          <w:szCs w:val="28"/>
          <w:lang w:val="ru-RU" w:eastAsia="ru-RU" w:bidi="ar-SA"/>
        </w:rPr>
        <w:t>ьн</w:t>
      </w:r>
      <w:r w:rsidRPr="00006F88" w:rsidR="003A7A89">
        <w:rPr>
          <w:sz w:val="28"/>
          <w:szCs w:val="28"/>
          <w:lang w:val="ru-RU" w:eastAsia="ru-RU" w:bidi="ar-SA"/>
        </w:rPr>
        <w:t>ая</w:t>
      </w:r>
      <w:r w:rsidRPr="00006F88" w:rsidR="003A7A89">
        <w:rPr>
          <w:sz w:val="28"/>
          <w:szCs w:val="28"/>
          <w:lang w:val="ru-RU" w:eastAsia="ru-RU" w:bidi="ar-SA"/>
        </w:rPr>
        <w:t xml:space="preserve"> </w:t>
      </w:r>
      <w:r w:rsidRPr="00006F88" w:rsidR="003A7A89">
        <w:rPr>
          <w:sz w:val="28"/>
          <w:szCs w:val="28"/>
          <w:lang w:val="ru-RU" w:eastAsia="ru-RU" w:bidi="ar-SA"/>
        </w:rPr>
        <w:t>система)</w:t>
      </w:r>
      <w:r w:rsidR="006B5D31">
        <w:rPr>
          <w:sz w:val="28"/>
          <w:szCs w:val="28"/>
          <w:lang w:val="ru-RU" w:eastAsia="ru-RU" w:bidi="ar-SA"/>
        </w:rPr>
        <w:t>,</w:t>
      </w:r>
      <w:r w:rsidRPr="006B5D31" w:rsidR="006B5D31">
        <w:rPr>
          <w:sz w:val="28"/>
          <w:szCs w:val="28"/>
          <w:lang w:val="ru-RU" w:eastAsia="ru-RU" w:bidi="ar-SA"/>
        </w:rPr>
        <w:t xml:space="preserve"> в систему персонифицированно</w:t>
      </w:r>
      <w:r w:rsidRPr="006B5D31" w:rsidR="006B5D31">
        <w:rPr>
          <w:sz w:val="28"/>
          <w:szCs w:val="28"/>
          <w:lang w:val="ru-RU" w:eastAsia="ru-RU" w:bidi="ar-SA"/>
        </w:rPr>
        <w:t>го финансирования дополнитель</w:t>
      </w:r>
      <w:r w:rsidRPr="006B5D31" w:rsidR="006B5D31">
        <w:rPr>
          <w:sz w:val="28"/>
          <w:szCs w:val="28"/>
          <w:lang w:val="ru-RU" w:eastAsia="ru-RU" w:bidi="ar-SA"/>
        </w:rPr>
        <w:t>ного об</w:t>
      </w:r>
      <w:r w:rsidRPr="006B5D31" w:rsidR="006B5D31">
        <w:rPr>
          <w:sz w:val="28"/>
          <w:szCs w:val="28"/>
          <w:lang w:val="ru-RU" w:eastAsia="ru-RU" w:bidi="ar-SA"/>
        </w:rPr>
        <w:t>р</w:t>
      </w:r>
      <w:r w:rsidRPr="006B5D31" w:rsidR="006B5D31">
        <w:rPr>
          <w:sz w:val="28"/>
          <w:szCs w:val="28"/>
          <w:lang w:val="ru-RU" w:eastAsia="ru-RU" w:bidi="ar-SA"/>
        </w:rPr>
        <w:t>азован</w:t>
      </w:r>
      <w:r w:rsidRPr="006B5D31" w:rsidR="006B5D31">
        <w:rPr>
          <w:sz w:val="28"/>
          <w:szCs w:val="28"/>
          <w:lang w:val="ru-RU" w:eastAsia="ru-RU" w:bidi="ar-SA"/>
        </w:rPr>
        <w:t>ия</w:t>
      </w:r>
      <w:r w:rsidRPr="006B5D31" w:rsidR="006B5D31">
        <w:rPr>
          <w:sz w:val="28"/>
          <w:szCs w:val="28"/>
          <w:lang w:val="ru-RU" w:eastAsia="ru-RU" w:bidi="ar-SA"/>
        </w:rPr>
        <w:t xml:space="preserve"> детей Ныт</w:t>
      </w:r>
      <w:r w:rsidRPr="006B5D31" w:rsidR="006B5D31">
        <w:rPr>
          <w:sz w:val="28"/>
          <w:szCs w:val="28"/>
          <w:lang w:val="ru-RU" w:eastAsia="ru-RU" w:bidi="ar-SA"/>
        </w:rPr>
        <w:t>венс</w:t>
      </w:r>
      <w:r w:rsidRPr="006B5D31" w:rsidR="006B5D31">
        <w:rPr>
          <w:sz w:val="28"/>
          <w:szCs w:val="28"/>
          <w:lang w:val="ru-RU" w:eastAsia="ru-RU" w:bidi="ar-SA"/>
        </w:rPr>
        <w:t>кого городского о</w:t>
      </w:r>
      <w:r w:rsidRPr="006B5D31" w:rsidR="006B5D31">
        <w:rPr>
          <w:sz w:val="28"/>
          <w:szCs w:val="28"/>
          <w:lang w:val="ru-RU" w:eastAsia="ru-RU" w:bidi="ar-SA"/>
        </w:rPr>
        <w:t>круга.</w:t>
      </w:r>
    </w:p>
    <w:p w:rsidR="00EB18B7" w:rsidP="003A7A89">
      <w:pPr>
        <w:spacing w:line="360" w:lineRule="auto"/>
        <w:jc w:val="both"/>
        <w:rPr>
          <w:b/>
          <w:color w:val="181818"/>
          <w:sz w:val="28"/>
          <w:szCs w:val="28"/>
          <w:lang w:val="ru-RU" w:eastAsia="ru-RU" w:bidi="ar-SA"/>
        </w:rPr>
      </w:pPr>
      <w:r w:rsidRPr="00006F88" w:rsidR="007E4EDB">
        <w:rPr>
          <w:sz w:val="28"/>
          <w:szCs w:val="28"/>
          <w:lang w:val="ru-RU" w:eastAsia="ru-RU" w:bidi="ar-SA"/>
        </w:rPr>
        <w:t xml:space="preserve">   </w:t>
      </w:r>
      <w:r w:rsidR="00672FD1">
        <w:rPr>
          <w:sz w:val="28"/>
          <w:szCs w:val="28"/>
          <w:lang w:val="ru-RU" w:eastAsia="ru-RU" w:bidi="ar-SA"/>
        </w:rPr>
        <w:tab/>
      </w:r>
      <w:r w:rsidRPr="00006F88">
        <w:rPr>
          <w:sz w:val="28"/>
          <w:szCs w:val="28"/>
          <w:lang w:val="ru-RU" w:eastAsia="ru-RU" w:bidi="ar-SA"/>
        </w:rPr>
        <w:t xml:space="preserve">По рекомендации педагога, результатам собеседования, </w:t>
      </w:r>
      <w:r w:rsidRPr="00006F88">
        <w:rPr>
          <w:sz w:val="28"/>
          <w:szCs w:val="28"/>
          <w:lang w:val="ru-RU" w:eastAsia="ru-RU" w:bidi="ar-SA"/>
        </w:rPr>
        <w:t xml:space="preserve">достижениям подростка и решению </w:t>
      </w:r>
      <w:r w:rsidRPr="00006F88">
        <w:rPr>
          <w:sz w:val="28"/>
          <w:szCs w:val="28"/>
          <w:lang w:val="ru-RU" w:eastAsia="ru-RU" w:bidi="ar-SA"/>
        </w:rPr>
        <w:t>Мето</w:t>
      </w:r>
      <w:r w:rsidRPr="00006F88">
        <w:rPr>
          <w:sz w:val="28"/>
          <w:szCs w:val="28"/>
          <w:lang w:val="ru-RU" w:eastAsia="ru-RU" w:bidi="ar-SA"/>
        </w:rPr>
        <w:t>дич</w:t>
      </w:r>
      <w:r w:rsidRPr="00006F88">
        <w:rPr>
          <w:sz w:val="28"/>
          <w:szCs w:val="28"/>
          <w:lang w:val="ru-RU" w:eastAsia="ru-RU" w:bidi="ar-SA"/>
        </w:rPr>
        <w:t>еского</w:t>
      </w:r>
      <w:r w:rsidRPr="00006F88">
        <w:rPr>
          <w:sz w:val="28"/>
          <w:szCs w:val="28"/>
          <w:lang w:val="ru-RU" w:eastAsia="ru-RU" w:bidi="ar-SA"/>
        </w:rPr>
        <w:t xml:space="preserve"> </w:t>
      </w:r>
      <w:r w:rsidRPr="00006F88">
        <w:rPr>
          <w:sz w:val="28"/>
          <w:szCs w:val="28"/>
          <w:lang w:val="ru-RU" w:eastAsia="ru-RU" w:bidi="ar-SA"/>
        </w:rPr>
        <w:t>с</w:t>
      </w:r>
      <w:r w:rsidRPr="00006F88">
        <w:rPr>
          <w:sz w:val="28"/>
          <w:szCs w:val="28"/>
          <w:lang w:val="ru-RU" w:eastAsia="ru-RU" w:bidi="ar-SA"/>
        </w:rPr>
        <w:t>о</w:t>
      </w:r>
      <w:r w:rsidRPr="00006F88">
        <w:rPr>
          <w:sz w:val="28"/>
          <w:szCs w:val="28"/>
          <w:lang w:val="ru-RU" w:eastAsia="ru-RU" w:bidi="ar-SA"/>
        </w:rPr>
        <w:t>ве</w:t>
      </w:r>
      <w:r w:rsidRPr="00006F88">
        <w:rPr>
          <w:sz w:val="28"/>
          <w:szCs w:val="28"/>
          <w:lang w:val="ru-RU" w:eastAsia="ru-RU" w:bidi="ar-SA"/>
        </w:rPr>
        <w:t>та</w:t>
      </w:r>
      <w:r w:rsidRPr="00006F88">
        <w:rPr>
          <w:sz w:val="28"/>
          <w:szCs w:val="28"/>
          <w:lang w:val="ru-RU" w:eastAsia="ru-RU" w:bidi="ar-SA"/>
        </w:rPr>
        <w:t>,  обу</w:t>
      </w:r>
      <w:r w:rsidRPr="00006F88">
        <w:rPr>
          <w:sz w:val="28"/>
          <w:szCs w:val="28"/>
          <w:lang w:val="ru-RU" w:eastAsia="ru-RU" w:bidi="ar-SA"/>
        </w:rPr>
        <w:t>чающий</w:t>
      </w:r>
      <w:r w:rsidRPr="00006F88">
        <w:rPr>
          <w:sz w:val="28"/>
          <w:szCs w:val="28"/>
          <w:lang w:val="ru-RU" w:eastAsia="ru-RU" w:bidi="ar-SA"/>
        </w:rPr>
        <w:t>ся може</w:t>
      </w:r>
      <w:r w:rsidRPr="00006F88">
        <w:rPr>
          <w:sz w:val="28"/>
          <w:szCs w:val="28"/>
          <w:lang w:val="ru-RU" w:eastAsia="ru-RU" w:bidi="ar-SA"/>
        </w:rPr>
        <w:t xml:space="preserve">т </w:t>
      </w:r>
      <w:r w:rsidRPr="00006F88">
        <w:rPr>
          <w:sz w:val="28"/>
          <w:szCs w:val="28"/>
          <w:lang w:val="ru-RU" w:eastAsia="ru-RU" w:bidi="ar-SA"/>
        </w:rPr>
        <w:t>бы</w:t>
      </w:r>
      <w:r w:rsidRPr="00006F88">
        <w:rPr>
          <w:sz w:val="28"/>
          <w:szCs w:val="28"/>
          <w:lang w:val="ru-RU" w:eastAsia="ru-RU" w:bidi="ar-SA"/>
        </w:rPr>
        <w:t>ть</w:t>
      </w:r>
      <w:r w:rsidRPr="00006F88">
        <w:rPr>
          <w:sz w:val="28"/>
          <w:szCs w:val="28"/>
          <w:lang w:val="ru-RU" w:eastAsia="ru-RU" w:bidi="ar-SA"/>
        </w:rPr>
        <w:t xml:space="preserve"> зачи</w:t>
      </w:r>
      <w:r w:rsidRPr="00006F88">
        <w:rPr>
          <w:sz w:val="28"/>
          <w:szCs w:val="28"/>
          <w:lang w:val="ru-RU" w:eastAsia="ru-RU" w:bidi="ar-SA"/>
        </w:rPr>
        <w:t>слен</w:t>
      </w:r>
      <w:r>
        <w:rPr>
          <w:color w:val="181818"/>
          <w:sz w:val="28"/>
          <w:szCs w:val="28"/>
          <w:lang w:val="ru-RU" w:eastAsia="ru-RU" w:bidi="ar-SA"/>
        </w:rPr>
        <w:t xml:space="preserve"> на тот год обучения, которому</w:t>
      </w:r>
      <w:r>
        <w:rPr>
          <w:color w:val="181818"/>
          <w:sz w:val="28"/>
          <w:szCs w:val="28"/>
          <w:lang w:val="ru-RU" w:eastAsia="ru-RU" w:bidi="ar-SA"/>
        </w:rPr>
        <w:t xml:space="preserve"> соответствуют его знания и ум</w:t>
      </w:r>
      <w:r>
        <w:rPr>
          <w:color w:val="181818"/>
          <w:sz w:val="28"/>
          <w:szCs w:val="28"/>
          <w:lang w:val="ru-RU" w:eastAsia="ru-RU" w:bidi="ar-SA"/>
        </w:rPr>
        <w:t xml:space="preserve">ения. </w:t>
      </w:r>
      <w:r>
        <w:rPr>
          <w:color w:val="181818"/>
          <w:sz w:val="28"/>
          <w:szCs w:val="28"/>
          <w:lang w:val="ru-RU" w:eastAsia="ru-RU" w:bidi="ar-SA"/>
        </w:rPr>
        <w:t>П</w:t>
      </w:r>
      <w:r>
        <w:rPr>
          <w:color w:val="181818"/>
          <w:sz w:val="28"/>
          <w:szCs w:val="28"/>
          <w:lang w:val="ru-RU" w:eastAsia="ru-RU" w:bidi="ar-SA"/>
        </w:rPr>
        <w:t>о  око</w:t>
      </w:r>
      <w:r>
        <w:rPr>
          <w:color w:val="181818"/>
          <w:sz w:val="28"/>
          <w:szCs w:val="28"/>
          <w:lang w:val="ru-RU" w:eastAsia="ru-RU" w:bidi="ar-SA"/>
        </w:rPr>
        <w:t>н</w:t>
      </w:r>
      <w:r>
        <w:rPr>
          <w:color w:val="181818"/>
          <w:sz w:val="28"/>
          <w:szCs w:val="28"/>
          <w:lang w:val="ru-RU" w:eastAsia="ru-RU" w:bidi="ar-SA"/>
        </w:rPr>
        <w:t>чанию каждо</w:t>
      </w:r>
      <w:r>
        <w:rPr>
          <w:color w:val="181818"/>
          <w:sz w:val="28"/>
          <w:szCs w:val="28"/>
          <w:lang w:val="ru-RU" w:eastAsia="ru-RU" w:bidi="ar-SA"/>
        </w:rPr>
        <w:t>го у</w:t>
      </w:r>
      <w:r>
        <w:rPr>
          <w:color w:val="181818"/>
          <w:sz w:val="28"/>
          <w:szCs w:val="28"/>
          <w:lang w:val="ru-RU" w:eastAsia="ru-RU" w:bidi="ar-SA"/>
        </w:rPr>
        <w:t>ровня программы н</w:t>
      </w:r>
      <w:r>
        <w:rPr>
          <w:color w:val="181818"/>
          <w:sz w:val="28"/>
          <w:szCs w:val="28"/>
          <w:lang w:val="ru-RU" w:eastAsia="ru-RU" w:bidi="ar-SA"/>
        </w:rPr>
        <w:t xml:space="preserve">е менее 80% </w:t>
      </w:r>
      <w:r w:rsidRPr="000A573A">
        <w:rPr>
          <w:color w:val="181818"/>
          <w:sz w:val="28"/>
          <w:szCs w:val="28"/>
          <w:lang w:val="ru-RU" w:eastAsia="ru-RU" w:bidi="ar-SA"/>
        </w:rPr>
        <w:t xml:space="preserve"> </w:t>
      </w:r>
      <w:r>
        <w:rPr>
          <w:color w:val="181818"/>
          <w:sz w:val="28"/>
          <w:szCs w:val="28"/>
          <w:lang w:val="ru-RU" w:eastAsia="ru-RU" w:bidi="ar-SA"/>
        </w:rPr>
        <w:t>обучающихся переводятся на следующий уровень.</w:t>
      </w:r>
    </w:p>
    <w:p w:rsidR="00EB18B7" w:rsidRPr="001E2F8A" w:rsidP="003A7A89">
      <w:pPr>
        <w:spacing w:line="360" w:lineRule="auto"/>
        <w:jc w:val="both"/>
        <w:rPr>
          <w:color w:val="181818"/>
          <w:sz w:val="28"/>
          <w:szCs w:val="28"/>
          <w:lang w:val="ru-RU" w:eastAsia="ru-RU" w:bidi="ar-SA"/>
        </w:rPr>
      </w:pPr>
      <w:r>
        <w:rPr>
          <w:b/>
          <w:color w:val="181818"/>
          <w:sz w:val="28"/>
          <w:szCs w:val="28"/>
          <w:lang w:val="ru-RU" w:eastAsia="ru-RU" w:bidi="ar-SA"/>
        </w:rPr>
        <w:t>Форм</w:t>
      </w:r>
      <w:r>
        <w:rPr>
          <w:b/>
          <w:color w:val="181818"/>
          <w:sz w:val="28"/>
          <w:szCs w:val="28"/>
          <w:lang w:val="ru-RU" w:eastAsia="ru-RU" w:bidi="ar-SA"/>
        </w:rPr>
        <w:t>ы</w:t>
      </w:r>
      <w:r>
        <w:rPr>
          <w:b/>
          <w:color w:val="181818"/>
          <w:sz w:val="28"/>
          <w:szCs w:val="28"/>
          <w:lang w:val="ru-RU" w:eastAsia="ru-RU" w:bidi="ar-SA"/>
        </w:rPr>
        <w:t xml:space="preserve"> занятий: </w:t>
      </w:r>
      <w:r>
        <w:rPr>
          <w:color w:val="181818"/>
          <w:sz w:val="28"/>
          <w:szCs w:val="28"/>
          <w:lang w:val="ru-RU" w:eastAsia="ru-RU" w:bidi="ar-SA"/>
        </w:rPr>
        <w:t xml:space="preserve"> групповые, подгруппов</w:t>
      </w:r>
      <w:r>
        <w:rPr>
          <w:color w:val="181818"/>
          <w:sz w:val="28"/>
          <w:szCs w:val="28"/>
          <w:lang w:val="ru-RU" w:eastAsia="ru-RU" w:bidi="ar-SA"/>
        </w:rPr>
        <w:t xml:space="preserve">ые, </w:t>
      </w:r>
      <w:r>
        <w:rPr>
          <w:color w:val="181818"/>
          <w:sz w:val="28"/>
          <w:szCs w:val="28"/>
          <w:lang w:val="ru-RU" w:eastAsia="ru-RU" w:bidi="ar-SA"/>
        </w:rPr>
        <w:t>инд</w:t>
      </w:r>
      <w:r>
        <w:rPr>
          <w:color w:val="181818"/>
          <w:sz w:val="28"/>
          <w:szCs w:val="28"/>
          <w:lang w:val="ru-RU" w:eastAsia="ru-RU" w:bidi="ar-SA"/>
        </w:rPr>
        <w:t>ивидуа</w:t>
      </w:r>
      <w:r>
        <w:rPr>
          <w:color w:val="181818"/>
          <w:sz w:val="28"/>
          <w:szCs w:val="28"/>
          <w:lang w:val="ru-RU" w:eastAsia="ru-RU" w:bidi="ar-SA"/>
        </w:rPr>
        <w:t>л</w:t>
      </w:r>
      <w:r>
        <w:rPr>
          <w:color w:val="181818"/>
          <w:sz w:val="28"/>
          <w:szCs w:val="28"/>
          <w:lang w:val="ru-RU" w:eastAsia="ru-RU" w:bidi="ar-SA"/>
        </w:rPr>
        <w:t>ь</w:t>
      </w:r>
      <w:r>
        <w:rPr>
          <w:color w:val="181818"/>
          <w:sz w:val="28"/>
          <w:szCs w:val="28"/>
          <w:lang w:val="ru-RU" w:eastAsia="ru-RU" w:bidi="ar-SA"/>
        </w:rPr>
        <w:t>н</w:t>
      </w:r>
      <w:r>
        <w:rPr>
          <w:color w:val="181818"/>
          <w:sz w:val="28"/>
          <w:szCs w:val="28"/>
          <w:lang w:val="ru-RU" w:eastAsia="ru-RU" w:bidi="ar-SA"/>
        </w:rPr>
        <w:t>ые</w:t>
      </w:r>
      <w:r>
        <w:rPr>
          <w:color w:val="181818"/>
          <w:sz w:val="28"/>
          <w:szCs w:val="28"/>
          <w:lang w:val="ru-RU" w:eastAsia="ru-RU" w:bidi="ar-SA"/>
        </w:rPr>
        <w:t>.</w:t>
      </w:r>
    </w:p>
    <w:p w:rsidR="00EB18B7" w:rsidP="003A7A89">
      <w:pPr>
        <w:spacing w:line="360" w:lineRule="auto"/>
        <w:jc w:val="both"/>
        <w:rPr>
          <w:color w:val="181818"/>
          <w:sz w:val="28"/>
          <w:szCs w:val="28"/>
          <w:lang w:val="ru-RU" w:eastAsia="ru-RU" w:bidi="ar-SA"/>
        </w:rPr>
      </w:pPr>
      <w:r>
        <w:rPr>
          <w:b/>
          <w:color w:val="181818"/>
          <w:sz w:val="28"/>
          <w:szCs w:val="28"/>
          <w:lang w:val="ru-RU" w:eastAsia="ru-RU" w:bidi="ar-SA"/>
        </w:rPr>
        <w:t>Теоретическое обуче</w:t>
      </w:r>
      <w:r>
        <w:rPr>
          <w:b/>
          <w:color w:val="181818"/>
          <w:sz w:val="28"/>
          <w:szCs w:val="28"/>
          <w:lang w:val="ru-RU" w:eastAsia="ru-RU" w:bidi="ar-SA"/>
        </w:rPr>
        <w:t>ни</w:t>
      </w:r>
      <w:r>
        <w:rPr>
          <w:b/>
          <w:color w:val="181818"/>
          <w:sz w:val="28"/>
          <w:szCs w:val="28"/>
          <w:lang w:val="ru-RU" w:eastAsia="ru-RU" w:bidi="ar-SA"/>
        </w:rPr>
        <w:t>е:</w:t>
      </w:r>
      <w:r>
        <w:rPr>
          <w:b/>
          <w:color w:val="181818"/>
          <w:sz w:val="28"/>
          <w:szCs w:val="28"/>
          <w:lang w:val="ru-RU" w:eastAsia="ru-RU" w:bidi="ar-SA"/>
        </w:rPr>
        <w:t xml:space="preserve"> </w:t>
      </w:r>
      <w:r>
        <w:rPr>
          <w:color w:val="181818"/>
          <w:sz w:val="28"/>
          <w:szCs w:val="28"/>
          <w:lang w:val="ru-RU" w:eastAsia="ru-RU" w:bidi="ar-SA"/>
        </w:rPr>
        <w:t>беседа, лекция, рассказ, видеопоказ, раб</w:t>
      </w:r>
      <w:r>
        <w:rPr>
          <w:color w:val="181818"/>
          <w:sz w:val="28"/>
          <w:szCs w:val="28"/>
          <w:lang w:val="ru-RU" w:eastAsia="ru-RU" w:bidi="ar-SA"/>
        </w:rPr>
        <w:t>ота с литературой.</w:t>
      </w:r>
    </w:p>
    <w:p w:rsidR="00EB18B7" w:rsidP="003A7A89">
      <w:pPr>
        <w:spacing w:line="360" w:lineRule="auto"/>
        <w:jc w:val="both"/>
        <w:rPr>
          <w:color w:val="181818"/>
          <w:sz w:val="28"/>
          <w:szCs w:val="28"/>
          <w:lang w:val="ru-RU" w:eastAsia="ru-RU" w:bidi="ar-SA"/>
        </w:rPr>
      </w:pPr>
      <w:r>
        <w:rPr>
          <w:b/>
          <w:color w:val="181818"/>
          <w:sz w:val="28"/>
          <w:szCs w:val="28"/>
          <w:lang w:val="ru-RU" w:eastAsia="ru-RU" w:bidi="ar-SA"/>
        </w:rPr>
        <w:t>Практическое обуч</w:t>
      </w:r>
      <w:r>
        <w:rPr>
          <w:b/>
          <w:color w:val="181818"/>
          <w:sz w:val="28"/>
          <w:szCs w:val="28"/>
          <w:lang w:val="ru-RU" w:eastAsia="ru-RU" w:bidi="ar-SA"/>
        </w:rPr>
        <w:t>е</w:t>
      </w:r>
      <w:r>
        <w:rPr>
          <w:b/>
          <w:color w:val="181818"/>
          <w:sz w:val="28"/>
          <w:szCs w:val="28"/>
          <w:lang w:val="ru-RU" w:eastAsia="ru-RU" w:bidi="ar-SA"/>
        </w:rPr>
        <w:t xml:space="preserve">ние:  </w:t>
      </w:r>
      <w:r w:rsidRPr="001E2F8A">
        <w:rPr>
          <w:color w:val="181818"/>
          <w:sz w:val="28"/>
          <w:szCs w:val="28"/>
          <w:lang w:val="ru-RU" w:eastAsia="ru-RU" w:bidi="ar-SA"/>
        </w:rPr>
        <w:t>экскурсия,</w:t>
      </w:r>
      <w:r>
        <w:rPr>
          <w:color w:val="181818"/>
          <w:sz w:val="28"/>
          <w:szCs w:val="28"/>
          <w:lang w:val="ru-RU" w:eastAsia="ru-RU" w:bidi="ar-SA"/>
        </w:rPr>
        <w:t xml:space="preserve"> о</w:t>
      </w:r>
      <w:r>
        <w:rPr>
          <w:color w:val="181818"/>
          <w:sz w:val="28"/>
          <w:szCs w:val="28"/>
          <w:lang w:val="ru-RU" w:eastAsia="ru-RU" w:bidi="ar-SA"/>
        </w:rPr>
        <w:t>бс</w:t>
      </w:r>
      <w:r>
        <w:rPr>
          <w:color w:val="181818"/>
          <w:sz w:val="28"/>
          <w:szCs w:val="28"/>
          <w:lang w:val="ru-RU" w:eastAsia="ru-RU" w:bidi="ar-SA"/>
        </w:rPr>
        <w:t>уж</w:t>
      </w:r>
      <w:r>
        <w:rPr>
          <w:color w:val="181818"/>
          <w:sz w:val="28"/>
          <w:szCs w:val="28"/>
          <w:lang w:val="ru-RU" w:eastAsia="ru-RU" w:bidi="ar-SA"/>
        </w:rPr>
        <w:t>дение,</w:t>
      </w:r>
      <w:r>
        <w:rPr>
          <w:color w:val="181818"/>
          <w:sz w:val="28"/>
          <w:szCs w:val="28"/>
          <w:lang w:val="ru-RU" w:eastAsia="ru-RU" w:bidi="ar-SA"/>
        </w:rPr>
        <w:t xml:space="preserve"> репетиция,</w:t>
      </w:r>
      <w:r>
        <w:rPr>
          <w:color w:val="181818"/>
          <w:sz w:val="28"/>
          <w:szCs w:val="28"/>
          <w:lang w:val="ru-RU" w:eastAsia="ru-RU" w:bidi="ar-SA"/>
        </w:rPr>
        <w:t xml:space="preserve"> постановка, выступлени</w:t>
      </w:r>
      <w:r>
        <w:rPr>
          <w:color w:val="181818"/>
          <w:sz w:val="28"/>
          <w:szCs w:val="28"/>
          <w:lang w:val="ru-RU" w:eastAsia="ru-RU" w:bidi="ar-SA"/>
        </w:rPr>
        <w:t xml:space="preserve">е, практикум, упражнение, тестирование, </w:t>
      </w:r>
      <w:r w:rsidRPr="001E2F8A">
        <w:rPr>
          <w:color w:val="181818"/>
          <w:sz w:val="28"/>
          <w:szCs w:val="28"/>
          <w:lang w:val="ru-RU" w:eastAsia="ru-RU" w:bidi="ar-SA"/>
        </w:rPr>
        <w:t xml:space="preserve"> </w:t>
      </w:r>
      <w:r>
        <w:rPr>
          <w:color w:val="181818"/>
          <w:sz w:val="28"/>
          <w:szCs w:val="28"/>
          <w:lang w:val="ru-RU" w:eastAsia="ru-RU" w:bidi="ar-SA"/>
        </w:rPr>
        <w:t xml:space="preserve">практическая работа, </w:t>
      </w:r>
      <w:r>
        <w:rPr>
          <w:sz w:val="28"/>
          <w:szCs w:val="28"/>
          <w:lang w:val="ru-RU" w:eastAsia="ru-RU" w:bidi="ar-SA"/>
        </w:rPr>
        <w:t>написание с</w:t>
      </w:r>
      <w:r>
        <w:rPr>
          <w:sz w:val="28"/>
          <w:szCs w:val="28"/>
          <w:lang w:val="ru-RU" w:eastAsia="ru-RU" w:bidi="ar-SA"/>
        </w:rPr>
        <w:t>цена</w:t>
      </w:r>
      <w:r>
        <w:rPr>
          <w:sz w:val="28"/>
          <w:szCs w:val="28"/>
          <w:lang w:val="ru-RU" w:eastAsia="ru-RU" w:bidi="ar-SA"/>
        </w:rPr>
        <w:t>рия</w:t>
      </w:r>
      <w:r>
        <w:rPr>
          <w:sz w:val="28"/>
          <w:szCs w:val="28"/>
          <w:lang w:val="ru-RU" w:eastAsia="ru-RU" w:bidi="ar-SA"/>
        </w:rPr>
        <w:t xml:space="preserve">,  </w:t>
      </w:r>
      <w:r w:rsidRPr="006B10B8">
        <w:rPr>
          <w:sz w:val="28"/>
          <w:szCs w:val="28"/>
          <w:lang w:val="ru-RU" w:eastAsia="ru-RU" w:bidi="ar-SA"/>
        </w:rPr>
        <w:t>под</w:t>
      </w:r>
      <w:r w:rsidRPr="006B10B8">
        <w:rPr>
          <w:sz w:val="28"/>
          <w:szCs w:val="28"/>
          <w:lang w:val="ru-RU" w:eastAsia="ru-RU" w:bidi="ar-SA"/>
        </w:rPr>
        <w:t>го</w:t>
      </w:r>
      <w:r w:rsidRPr="006B10B8">
        <w:rPr>
          <w:sz w:val="28"/>
          <w:szCs w:val="28"/>
          <w:lang w:val="ru-RU" w:eastAsia="ru-RU" w:bidi="ar-SA"/>
        </w:rPr>
        <w:t>т</w:t>
      </w:r>
      <w:r w:rsidRPr="006B10B8">
        <w:rPr>
          <w:sz w:val="28"/>
          <w:szCs w:val="28"/>
          <w:lang w:val="ru-RU" w:eastAsia="ru-RU" w:bidi="ar-SA"/>
        </w:rPr>
        <w:t>ов</w:t>
      </w:r>
      <w:r w:rsidRPr="006B10B8">
        <w:rPr>
          <w:sz w:val="28"/>
          <w:szCs w:val="28"/>
          <w:lang w:val="ru-RU" w:eastAsia="ru-RU" w:bidi="ar-SA"/>
        </w:rPr>
        <w:t>ка</w:t>
      </w:r>
      <w:r w:rsidRPr="006B10B8">
        <w:rPr>
          <w:sz w:val="28"/>
          <w:szCs w:val="28"/>
          <w:lang w:val="ru-RU" w:eastAsia="ru-RU" w:bidi="ar-SA"/>
        </w:rPr>
        <w:t xml:space="preserve"> и проведе</w:t>
      </w:r>
      <w:r w:rsidRPr="006B10B8">
        <w:rPr>
          <w:sz w:val="28"/>
          <w:szCs w:val="28"/>
          <w:lang w:val="ru-RU" w:eastAsia="ru-RU" w:bidi="ar-SA"/>
        </w:rPr>
        <w:t xml:space="preserve">ние </w:t>
      </w:r>
      <w:r>
        <w:rPr>
          <w:sz w:val="28"/>
          <w:szCs w:val="28"/>
          <w:lang w:val="ru-RU" w:eastAsia="ru-RU" w:bidi="ar-SA"/>
        </w:rPr>
        <w:t>мероп</w:t>
      </w:r>
      <w:r>
        <w:rPr>
          <w:sz w:val="28"/>
          <w:szCs w:val="28"/>
          <w:lang w:val="ru-RU" w:eastAsia="ru-RU" w:bidi="ar-SA"/>
        </w:rPr>
        <w:t>ри</w:t>
      </w:r>
      <w:r>
        <w:rPr>
          <w:sz w:val="28"/>
          <w:szCs w:val="28"/>
          <w:lang w:val="ru-RU" w:eastAsia="ru-RU" w:bidi="ar-SA"/>
        </w:rPr>
        <w:t>ят</w:t>
      </w:r>
      <w:r>
        <w:rPr>
          <w:sz w:val="28"/>
          <w:szCs w:val="28"/>
          <w:lang w:val="ru-RU" w:eastAsia="ru-RU" w:bidi="ar-SA"/>
        </w:rPr>
        <w:t>ия</w:t>
      </w:r>
      <w:r>
        <w:rPr>
          <w:sz w:val="28"/>
          <w:szCs w:val="28"/>
          <w:lang w:val="ru-RU" w:eastAsia="ru-RU" w:bidi="ar-SA"/>
        </w:rPr>
        <w:t xml:space="preserve">. </w:t>
      </w:r>
    </w:p>
    <w:p w:rsidR="00EB18B7" w:rsidP="003A7A89">
      <w:pPr>
        <w:spacing w:line="360" w:lineRule="auto"/>
        <w:jc w:val="both"/>
        <w:rPr>
          <w:b/>
          <w:color w:val="181818"/>
          <w:sz w:val="28"/>
          <w:szCs w:val="28"/>
          <w:lang w:val="ru-RU" w:eastAsia="ru-RU" w:bidi="ar-SA"/>
        </w:rPr>
      </w:pPr>
      <w:r>
        <w:rPr>
          <w:b/>
          <w:color w:val="181818"/>
          <w:sz w:val="28"/>
          <w:szCs w:val="28"/>
          <w:lang w:val="ru-RU" w:eastAsia="ru-RU" w:bidi="ar-SA"/>
        </w:rPr>
        <w:t xml:space="preserve">Интерактивные формы:  </w:t>
      </w:r>
    </w:p>
    <w:p w:rsidR="00EB18B7" w:rsidP="003A7A89">
      <w:pPr>
        <w:spacing w:line="360" w:lineRule="auto"/>
        <w:jc w:val="both"/>
        <w:rPr>
          <w:color w:val="181818"/>
          <w:sz w:val="28"/>
          <w:szCs w:val="28"/>
          <w:lang w:val="ru-RU" w:eastAsia="ru-RU" w:bidi="ar-SA"/>
        </w:rPr>
      </w:pPr>
      <w:r>
        <w:rPr>
          <w:b/>
          <w:color w:val="181818"/>
          <w:sz w:val="28"/>
          <w:szCs w:val="28"/>
          <w:lang w:val="ru-RU" w:eastAsia="ru-RU" w:bidi="ar-SA"/>
        </w:rPr>
        <w:t xml:space="preserve">-Игровые: </w:t>
      </w:r>
      <w:r w:rsidRPr="0094698A">
        <w:rPr>
          <w:color w:val="181818"/>
          <w:sz w:val="28"/>
          <w:szCs w:val="28"/>
          <w:lang w:val="ru-RU" w:eastAsia="ru-RU" w:bidi="ar-SA"/>
        </w:rPr>
        <w:t>рол</w:t>
      </w:r>
      <w:r w:rsidRPr="0094698A">
        <w:rPr>
          <w:color w:val="181818"/>
          <w:sz w:val="28"/>
          <w:szCs w:val="28"/>
          <w:lang w:val="ru-RU" w:eastAsia="ru-RU" w:bidi="ar-SA"/>
        </w:rPr>
        <w:t>ева</w:t>
      </w:r>
      <w:r w:rsidRPr="0094698A">
        <w:rPr>
          <w:color w:val="181818"/>
          <w:sz w:val="28"/>
          <w:szCs w:val="28"/>
          <w:lang w:val="ru-RU" w:eastAsia="ru-RU" w:bidi="ar-SA"/>
        </w:rPr>
        <w:t>я, деловая игра,</w:t>
      </w:r>
      <w:r>
        <w:rPr>
          <w:color w:val="181818"/>
          <w:sz w:val="28"/>
          <w:szCs w:val="28"/>
          <w:lang w:val="ru-RU" w:eastAsia="ru-RU" w:bidi="ar-SA"/>
        </w:rPr>
        <w:t xml:space="preserve"> викторина, </w:t>
      </w:r>
      <w:r w:rsidRPr="0094698A">
        <w:rPr>
          <w:color w:val="181818"/>
          <w:sz w:val="28"/>
          <w:szCs w:val="28"/>
          <w:lang w:val="ru-RU" w:eastAsia="ru-RU" w:bidi="ar-SA"/>
        </w:rPr>
        <w:t xml:space="preserve"> </w:t>
      </w:r>
      <w:r>
        <w:rPr>
          <w:color w:val="181818"/>
          <w:sz w:val="28"/>
          <w:szCs w:val="28"/>
          <w:lang w:val="ru-RU" w:eastAsia="ru-RU" w:bidi="ar-SA"/>
        </w:rPr>
        <w:t>ситу</w:t>
      </w:r>
      <w:r>
        <w:rPr>
          <w:color w:val="181818"/>
          <w:sz w:val="28"/>
          <w:szCs w:val="28"/>
          <w:lang w:val="ru-RU" w:eastAsia="ru-RU" w:bidi="ar-SA"/>
        </w:rPr>
        <w:t>а</w:t>
      </w:r>
      <w:r>
        <w:rPr>
          <w:color w:val="181818"/>
          <w:sz w:val="28"/>
          <w:szCs w:val="28"/>
          <w:lang w:val="ru-RU" w:eastAsia="ru-RU" w:bidi="ar-SA"/>
        </w:rPr>
        <w:t>ционн</w:t>
      </w:r>
      <w:r>
        <w:rPr>
          <w:color w:val="181818"/>
          <w:sz w:val="28"/>
          <w:szCs w:val="28"/>
          <w:lang w:val="ru-RU" w:eastAsia="ru-RU" w:bidi="ar-SA"/>
        </w:rPr>
        <w:t>о</w:t>
      </w:r>
      <w:r>
        <w:rPr>
          <w:color w:val="181818"/>
          <w:sz w:val="28"/>
          <w:szCs w:val="28"/>
          <w:lang w:val="ru-RU" w:eastAsia="ru-RU" w:bidi="ar-SA"/>
        </w:rPr>
        <w:t>-</w:t>
      </w:r>
      <w:r>
        <w:rPr>
          <w:color w:val="181818"/>
          <w:sz w:val="28"/>
          <w:szCs w:val="28"/>
          <w:lang w:val="ru-RU" w:eastAsia="ru-RU" w:bidi="ar-SA"/>
        </w:rPr>
        <w:t>ролевая игр</w:t>
      </w:r>
      <w:r>
        <w:rPr>
          <w:color w:val="181818"/>
          <w:sz w:val="28"/>
          <w:szCs w:val="28"/>
          <w:lang w:val="ru-RU" w:eastAsia="ru-RU" w:bidi="ar-SA"/>
        </w:rPr>
        <w:t>а, и</w:t>
      </w:r>
      <w:r>
        <w:rPr>
          <w:color w:val="181818"/>
          <w:sz w:val="28"/>
          <w:szCs w:val="28"/>
          <w:lang w:val="ru-RU" w:eastAsia="ru-RU" w:bidi="ar-SA"/>
        </w:rPr>
        <w:t>гровое занятие, и</w:t>
      </w:r>
      <w:r>
        <w:rPr>
          <w:color w:val="181818"/>
          <w:sz w:val="28"/>
          <w:szCs w:val="28"/>
          <w:lang w:val="ru-RU" w:eastAsia="ru-RU" w:bidi="ar-SA"/>
        </w:rPr>
        <w:t xml:space="preserve">нтеллектуально-познавательная игра. </w:t>
      </w:r>
    </w:p>
    <w:p w:rsidR="00EB18B7" w:rsidP="003A7A89">
      <w:pPr>
        <w:spacing w:line="360" w:lineRule="auto"/>
        <w:jc w:val="both"/>
        <w:rPr>
          <w:color w:val="181818"/>
          <w:sz w:val="28"/>
          <w:szCs w:val="28"/>
          <w:lang w:val="ru-RU" w:eastAsia="ru-RU" w:bidi="ar-SA"/>
        </w:rPr>
      </w:pPr>
      <w:r>
        <w:rPr>
          <w:b/>
          <w:color w:val="181818"/>
          <w:sz w:val="28"/>
          <w:szCs w:val="28"/>
          <w:lang w:val="ru-RU" w:eastAsia="ru-RU" w:bidi="ar-SA"/>
        </w:rPr>
        <w:t xml:space="preserve">-Исследовательские: </w:t>
      </w:r>
      <w:r>
        <w:rPr>
          <w:color w:val="181818"/>
          <w:sz w:val="28"/>
          <w:szCs w:val="28"/>
          <w:lang w:val="ru-RU" w:eastAsia="ru-RU" w:bidi="ar-SA"/>
        </w:rPr>
        <w:t>мозгово</w:t>
      </w:r>
      <w:r>
        <w:rPr>
          <w:color w:val="181818"/>
          <w:sz w:val="28"/>
          <w:szCs w:val="28"/>
          <w:lang w:val="ru-RU" w:eastAsia="ru-RU" w:bidi="ar-SA"/>
        </w:rPr>
        <w:t>й штурм, метод проектов, коллект</w:t>
      </w:r>
      <w:r>
        <w:rPr>
          <w:color w:val="181818"/>
          <w:sz w:val="28"/>
          <w:szCs w:val="28"/>
          <w:lang w:val="ru-RU" w:eastAsia="ru-RU" w:bidi="ar-SA"/>
        </w:rPr>
        <w:t>ивно</w:t>
      </w:r>
      <w:r>
        <w:rPr>
          <w:color w:val="181818"/>
          <w:sz w:val="28"/>
          <w:szCs w:val="28"/>
          <w:lang w:val="ru-RU" w:eastAsia="ru-RU" w:bidi="ar-SA"/>
        </w:rPr>
        <w:t>-тв</w:t>
      </w:r>
      <w:r>
        <w:rPr>
          <w:color w:val="181818"/>
          <w:sz w:val="28"/>
          <w:szCs w:val="28"/>
          <w:lang w:val="ru-RU" w:eastAsia="ru-RU" w:bidi="ar-SA"/>
        </w:rPr>
        <w:t>орческ</w:t>
      </w:r>
      <w:r>
        <w:rPr>
          <w:color w:val="181818"/>
          <w:sz w:val="28"/>
          <w:szCs w:val="28"/>
          <w:lang w:val="ru-RU" w:eastAsia="ru-RU" w:bidi="ar-SA"/>
        </w:rPr>
        <w:t>о</w:t>
      </w:r>
      <w:r>
        <w:rPr>
          <w:color w:val="181818"/>
          <w:sz w:val="28"/>
          <w:szCs w:val="28"/>
          <w:lang w:val="ru-RU" w:eastAsia="ru-RU" w:bidi="ar-SA"/>
        </w:rPr>
        <w:t>е</w:t>
      </w:r>
      <w:r>
        <w:rPr>
          <w:color w:val="181818"/>
          <w:sz w:val="28"/>
          <w:szCs w:val="28"/>
          <w:lang w:val="ru-RU" w:eastAsia="ru-RU" w:bidi="ar-SA"/>
        </w:rPr>
        <w:t xml:space="preserve"> </w:t>
      </w:r>
      <w:r>
        <w:rPr>
          <w:color w:val="181818"/>
          <w:sz w:val="28"/>
          <w:szCs w:val="28"/>
          <w:lang w:val="ru-RU" w:eastAsia="ru-RU" w:bidi="ar-SA"/>
        </w:rPr>
        <w:t>де</w:t>
      </w:r>
      <w:r>
        <w:rPr>
          <w:color w:val="181818"/>
          <w:sz w:val="28"/>
          <w:szCs w:val="28"/>
          <w:lang w:val="ru-RU" w:eastAsia="ru-RU" w:bidi="ar-SA"/>
        </w:rPr>
        <w:t>ло</w:t>
      </w:r>
      <w:r>
        <w:rPr>
          <w:color w:val="181818"/>
          <w:sz w:val="28"/>
          <w:szCs w:val="28"/>
          <w:lang w:val="ru-RU" w:eastAsia="ru-RU" w:bidi="ar-SA"/>
        </w:rPr>
        <w:t>.</w:t>
      </w:r>
    </w:p>
    <w:p w:rsidR="00EB18B7" w:rsidP="003A7A89">
      <w:pPr>
        <w:spacing w:line="360" w:lineRule="auto"/>
        <w:jc w:val="both"/>
        <w:rPr>
          <w:color w:val="181818"/>
          <w:sz w:val="28"/>
          <w:szCs w:val="28"/>
          <w:lang w:val="ru-RU" w:eastAsia="ru-RU" w:bidi="ar-SA"/>
        </w:rPr>
      </w:pPr>
      <w:r>
        <w:rPr>
          <w:color w:val="181818"/>
          <w:sz w:val="28"/>
          <w:szCs w:val="28"/>
          <w:lang w:val="ru-RU" w:eastAsia="ru-RU" w:bidi="ar-SA"/>
        </w:rPr>
        <w:t>-</w:t>
      </w:r>
      <w:r>
        <w:rPr>
          <w:b/>
          <w:color w:val="181818"/>
          <w:sz w:val="28"/>
          <w:szCs w:val="28"/>
          <w:lang w:val="ru-RU" w:eastAsia="ru-RU" w:bidi="ar-SA"/>
        </w:rPr>
        <w:t>Дискуссионные:</w:t>
      </w:r>
      <w:r w:rsidRPr="0094698A">
        <w:rPr>
          <w:color w:val="181818"/>
          <w:sz w:val="28"/>
          <w:szCs w:val="28"/>
          <w:lang w:val="ru-RU" w:eastAsia="ru-RU" w:bidi="ar-SA"/>
        </w:rPr>
        <w:t xml:space="preserve"> </w:t>
      </w:r>
      <w:r>
        <w:rPr>
          <w:color w:val="181818"/>
          <w:sz w:val="28"/>
          <w:szCs w:val="28"/>
          <w:lang w:val="ru-RU" w:eastAsia="ru-RU" w:bidi="ar-SA"/>
        </w:rPr>
        <w:t>к</w:t>
      </w:r>
      <w:r>
        <w:rPr>
          <w:color w:val="181818"/>
          <w:sz w:val="28"/>
          <w:szCs w:val="28"/>
          <w:lang w:val="ru-RU" w:eastAsia="ru-RU" w:bidi="ar-SA"/>
        </w:rPr>
        <w:t>р</w:t>
      </w:r>
      <w:r>
        <w:rPr>
          <w:color w:val="181818"/>
          <w:sz w:val="28"/>
          <w:szCs w:val="28"/>
          <w:lang w:val="ru-RU" w:eastAsia="ru-RU" w:bidi="ar-SA"/>
        </w:rPr>
        <w:t>у</w:t>
      </w:r>
      <w:r>
        <w:rPr>
          <w:color w:val="181818"/>
          <w:sz w:val="28"/>
          <w:szCs w:val="28"/>
          <w:lang w:val="ru-RU" w:eastAsia="ru-RU" w:bidi="ar-SA"/>
        </w:rPr>
        <w:t>гл</w:t>
      </w:r>
      <w:r>
        <w:rPr>
          <w:color w:val="181818"/>
          <w:sz w:val="28"/>
          <w:szCs w:val="28"/>
          <w:lang w:val="ru-RU" w:eastAsia="ru-RU" w:bidi="ar-SA"/>
        </w:rPr>
        <w:t>ы</w:t>
      </w:r>
      <w:r>
        <w:rPr>
          <w:color w:val="181818"/>
          <w:sz w:val="28"/>
          <w:szCs w:val="28"/>
          <w:lang w:val="ru-RU" w:eastAsia="ru-RU" w:bidi="ar-SA"/>
        </w:rPr>
        <w:t>й стол, дискуссия, дебаты.</w:t>
      </w:r>
    </w:p>
    <w:p w:rsidR="00EB18B7" w:rsidP="003A7A89">
      <w:pPr>
        <w:spacing w:line="360" w:lineRule="auto"/>
        <w:jc w:val="both"/>
        <w:rPr>
          <w:color w:val="181818"/>
          <w:sz w:val="28"/>
          <w:szCs w:val="28"/>
          <w:lang w:val="ru-RU" w:eastAsia="ru-RU" w:bidi="ar-SA"/>
        </w:rPr>
      </w:pPr>
      <w:r>
        <w:rPr>
          <w:color w:val="181818"/>
          <w:sz w:val="28"/>
          <w:szCs w:val="28"/>
          <w:lang w:val="ru-RU" w:eastAsia="ru-RU" w:bidi="ar-SA"/>
        </w:rPr>
        <w:t>-</w:t>
      </w:r>
      <w:r w:rsidRPr="00BF7A08">
        <w:rPr>
          <w:b/>
          <w:color w:val="181818"/>
          <w:sz w:val="28"/>
          <w:szCs w:val="28"/>
          <w:lang w:val="ru-RU" w:eastAsia="ru-RU" w:bidi="ar-SA"/>
        </w:rPr>
        <w:t>Тренинги:</w:t>
      </w:r>
      <w:r>
        <w:rPr>
          <w:b/>
          <w:color w:val="181818"/>
          <w:sz w:val="28"/>
          <w:szCs w:val="28"/>
          <w:lang w:val="ru-RU" w:eastAsia="ru-RU" w:bidi="ar-SA"/>
        </w:rPr>
        <w:t xml:space="preserve"> </w:t>
      </w:r>
      <w:r>
        <w:rPr>
          <w:color w:val="181818"/>
          <w:sz w:val="28"/>
          <w:szCs w:val="28"/>
          <w:lang w:val="ru-RU" w:eastAsia="ru-RU" w:bidi="ar-SA"/>
        </w:rPr>
        <w:t>ко</w:t>
      </w:r>
      <w:r>
        <w:rPr>
          <w:color w:val="181818"/>
          <w:sz w:val="28"/>
          <w:szCs w:val="28"/>
          <w:lang w:val="ru-RU" w:eastAsia="ru-RU" w:bidi="ar-SA"/>
        </w:rPr>
        <w:t>мм</w:t>
      </w:r>
      <w:r>
        <w:rPr>
          <w:color w:val="181818"/>
          <w:sz w:val="28"/>
          <w:szCs w:val="28"/>
          <w:lang w:val="ru-RU" w:eastAsia="ru-RU" w:bidi="ar-SA"/>
        </w:rPr>
        <w:t>уникативные, социально-психологиче</w:t>
      </w:r>
      <w:r>
        <w:rPr>
          <w:color w:val="181818"/>
          <w:sz w:val="28"/>
          <w:szCs w:val="28"/>
          <w:lang w:val="ru-RU" w:eastAsia="ru-RU" w:bidi="ar-SA"/>
        </w:rPr>
        <w:t>с</w:t>
      </w:r>
      <w:r>
        <w:rPr>
          <w:color w:val="181818"/>
          <w:sz w:val="28"/>
          <w:szCs w:val="28"/>
          <w:lang w:val="ru-RU" w:eastAsia="ru-RU" w:bidi="ar-SA"/>
        </w:rPr>
        <w:t>кие.</w:t>
      </w:r>
    </w:p>
    <w:p w:rsidR="00EB18B7" w:rsidP="003A7A89">
      <w:pPr>
        <w:spacing w:line="360" w:lineRule="auto"/>
        <w:ind w:firstLine="540"/>
        <w:jc w:val="both"/>
        <w:rPr>
          <w:b/>
          <w:i/>
          <w:color w:val="181818"/>
          <w:sz w:val="28"/>
          <w:szCs w:val="28"/>
          <w:lang w:val="ru-RU" w:eastAsia="ru-RU" w:bidi="ar-SA"/>
        </w:rPr>
      </w:pPr>
      <w:r>
        <w:rPr>
          <w:b/>
          <w:color w:val="181818"/>
          <w:sz w:val="28"/>
          <w:szCs w:val="28"/>
          <w:lang w:val="ru-RU" w:eastAsia="ru-RU" w:bidi="ar-SA"/>
        </w:rPr>
        <w:t>Р</w:t>
      </w:r>
      <w:r>
        <w:rPr>
          <w:b/>
          <w:color w:val="181818"/>
          <w:sz w:val="28"/>
          <w:szCs w:val="28"/>
          <w:lang w:val="ru-RU" w:eastAsia="ru-RU" w:bidi="ar-SA"/>
        </w:rPr>
        <w:t>е</w:t>
      </w:r>
      <w:r>
        <w:rPr>
          <w:b/>
          <w:color w:val="181818"/>
          <w:sz w:val="28"/>
          <w:szCs w:val="28"/>
          <w:lang w:val="ru-RU" w:eastAsia="ru-RU" w:bidi="ar-SA"/>
        </w:rPr>
        <w:t>жим занятий</w:t>
      </w:r>
      <w:r>
        <w:rPr>
          <w:b/>
          <w:color w:val="181818"/>
          <w:sz w:val="28"/>
          <w:szCs w:val="28"/>
          <w:lang w:val="ru-RU" w:eastAsia="ru-RU" w:bidi="ar-SA"/>
        </w:rPr>
        <w:t xml:space="preserve"> </w:t>
      </w:r>
      <w:r w:rsidRPr="003F5960">
        <w:rPr>
          <w:color w:val="181818"/>
          <w:sz w:val="28"/>
          <w:szCs w:val="28"/>
          <w:lang w:val="ru-RU" w:eastAsia="ru-RU" w:bidi="ar-SA"/>
        </w:rPr>
        <w:t>уст</w:t>
      </w:r>
      <w:r w:rsidRPr="003F5960">
        <w:rPr>
          <w:color w:val="181818"/>
          <w:sz w:val="28"/>
          <w:szCs w:val="28"/>
          <w:lang w:val="ru-RU" w:eastAsia="ru-RU" w:bidi="ar-SA"/>
        </w:rPr>
        <w:t>ана</w:t>
      </w:r>
      <w:r w:rsidRPr="003F5960">
        <w:rPr>
          <w:color w:val="181818"/>
          <w:sz w:val="28"/>
          <w:szCs w:val="28"/>
          <w:lang w:val="ru-RU" w:eastAsia="ru-RU" w:bidi="ar-SA"/>
        </w:rPr>
        <w:t>вливается в</w:t>
      </w:r>
      <w:r>
        <w:rPr>
          <w:color w:val="181818"/>
          <w:sz w:val="28"/>
          <w:szCs w:val="28"/>
          <w:lang w:val="ru-RU" w:eastAsia="ru-RU" w:bidi="ar-SA"/>
        </w:rPr>
        <w:t xml:space="preserve"> со</w:t>
      </w:r>
      <w:r>
        <w:rPr>
          <w:color w:val="181818"/>
          <w:sz w:val="28"/>
          <w:szCs w:val="28"/>
          <w:lang w:val="ru-RU" w:eastAsia="ru-RU" w:bidi="ar-SA"/>
        </w:rPr>
        <w:t>отв</w:t>
      </w:r>
      <w:r>
        <w:rPr>
          <w:color w:val="181818"/>
          <w:sz w:val="28"/>
          <w:szCs w:val="28"/>
          <w:lang w:val="ru-RU" w:eastAsia="ru-RU" w:bidi="ar-SA"/>
        </w:rPr>
        <w:t xml:space="preserve">етствии с </w:t>
      </w:r>
      <w:r w:rsidR="00A525A7">
        <w:rPr>
          <w:sz w:val="28"/>
          <w:szCs w:val="28"/>
          <w:lang w:val="ru-RU" w:eastAsia="ru-RU" w:bidi="ar-SA"/>
        </w:rPr>
        <w:t>«</w:t>
      </w:r>
      <w:r w:rsidR="00A525A7">
        <w:rPr>
          <w:sz w:val="28"/>
          <w:szCs w:val="28"/>
          <w:lang w:val="ru-RU" w:eastAsia="ru-RU" w:bidi="ar-SA"/>
        </w:rPr>
        <w:t>Санитарно-эпидемиологически</w:t>
      </w:r>
      <w:r w:rsidR="00A525A7">
        <w:rPr>
          <w:sz w:val="28"/>
          <w:szCs w:val="28"/>
          <w:lang w:val="ru-RU" w:eastAsia="ru-RU" w:bidi="ar-SA"/>
        </w:rPr>
        <w:t>ми</w:t>
      </w:r>
      <w:r w:rsidR="00A525A7">
        <w:rPr>
          <w:sz w:val="28"/>
          <w:szCs w:val="28"/>
          <w:lang w:val="ru-RU" w:eastAsia="ru-RU" w:bidi="ar-SA"/>
        </w:rPr>
        <w:t xml:space="preserve"> требования</w:t>
      </w:r>
      <w:r w:rsidR="00A525A7">
        <w:rPr>
          <w:sz w:val="28"/>
          <w:szCs w:val="28"/>
          <w:lang w:val="ru-RU" w:eastAsia="ru-RU" w:bidi="ar-SA"/>
        </w:rPr>
        <w:t>ми</w:t>
      </w:r>
      <w:r w:rsidR="00A525A7">
        <w:rPr>
          <w:sz w:val="28"/>
          <w:szCs w:val="28"/>
          <w:lang w:val="ru-RU" w:eastAsia="ru-RU" w:bidi="ar-SA"/>
        </w:rPr>
        <w:t xml:space="preserve"> к организ</w:t>
      </w:r>
      <w:r w:rsidR="00A525A7">
        <w:rPr>
          <w:sz w:val="28"/>
          <w:szCs w:val="28"/>
          <w:lang w:val="ru-RU" w:eastAsia="ru-RU" w:bidi="ar-SA"/>
        </w:rPr>
        <w:t>ациям воспитания и обучения, о</w:t>
      </w:r>
      <w:r w:rsidR="00A525A7">
        <w:rPr>
          <w:sz w:val="28"/>
          <w:szCs w:val="28"/>
          <w:lang w:val="ru-RU" w:eastAsia="ru-RU" w:bidi="ar-SA"/>
        </w:rPr>
        <w:t>тдых</w:t>
      </w:r>
      <w:r w:rsidR="00A525A7">
        <w:rPr>
          <w:sz w:val="28"/>
          <w:szCs w:val="28"/>
          <w:lang w:val="ru-RU" w:eastAsia="ru-RU" w:bidi="ar-SA"/>
        </w:rPr>
        <w:t>а и</w:t>
      </w:r>
      <w:r w:rsidR="00A525A7">
        <w:rPr>
          <w:sz w:val="28"/>
          <w:szCs w:val="28"/>
          <w:lang w:val="ru-RU" w:eastAsia="ru-RU" w:bidi="ar-SA"/>
        </w:rPr>
        <w:t xml:space="preserve"> оздор</w:t>
      </w:r>
      <w:r w:rsidR="00A525A7">
        <w:rPr>
          <w:sz w:val="28"/>
          <w:szCs w:val="28"/>
          <w:lang w:val="ru-RU" w:eastAsia="ru-RU" w:bidi="ar-SA"/>
        </w:rPr>
        <w:t>ов</w:t>
      </w:r>
      <w:r w:rsidR="00A525A7">
        <w:rPr>
          <w:sz w:val="28"/>
          <w:szCs w:val="28"/>
          <w:lang w:val="ru-RU" w:eastAsia="ru-RU" w:bidi="ar-SA"/>
        </w:rPr>
        <w:t>л</w:t>
      </w:r>
      <w:r w:rsidR="00A525A7">
        <w:rPr>
          <w:sz w:val="28"/>
          <w:szCs w:val="28"/>
          <w:lang w:val="ru-RU" w:eastAsia="ru-RU" w:bidi="ar-SA"/>
        </w:rPr>
        <w:t>е</w:t>
      </w:r>
      <w:r w:rsidR="00A525A7">
        <w:rPr>
          <w:sz w:val="28"/>
          <w:szCs w:val="28"/>
          <w:lang w:val="ru-RU" w:eastAsia="ru-RU" w:bidi="ar-SA"/>
        </w:rPr>
        <w:t>н</w:t>
      </w:r>
      <w:r w:rsidR="00A525A7">
        <w:rPr>
          <w:sz w:val="28"/>
          <w:szCs w:val="28"/>
          <w:lang w:val="ru-RU" w:eastAsia="ru-RU" w:bidi="ar-SA"/>
        </w:rPr>
        <w:t>и</w:t>
      </w:r>
      <w:r w:rsidR="00A525A7">
        <w:rPr>
          <w:sz w:val="28"/>
          <w:szCs w:val="28"/>
          <w:lang w:val="ru-RU" w:eastAsia="ru-RU" w:bidi="ar-SA"/>
        </w:rPr>
        <w:t>я</w:t>
      </w:r>
      <w:r w:rsidR="00A525A7">
        <w:rPr>
          <w:sz w:val="28"/>
          <w:szCs w:val="28"/>
          <w:lang w:val="ru-RU" w:eastAsia="ru-RU" w:bidi="ar-SA"/>
        </w:rPr>
        <w:t xml:space="preserve"> де</w:t>
      </w:r>
      <w:r w:rsidR="00A525A7">
        <w:rPr>
          <w:sz w:val="28"/>
          <w:szCs w:val="28"/>
          <w:lang w:val="ru-RU" w:eastAsia="ru-RU" w:bidi="ar-SA"/>
        </w:rPr>
        <w:t>тей и молодежи</w:t>
      </w:r>
      <w:r w:rsidR="00A525A7">
        <w:rPr>
          <w:sz w:val="28"/>
          <w:szCs w:val="28"/>
          <w:lang w:val="ru-RU" w:eastAsia="ru-RU" w:bidi="ar-SA"/>
        </w:rPr>
        <w:t>»</w:t>
      </w:r>
      <w:r w:rsidR="00A525A7">
        <w:rPr>
          <w:sz w:val="28"/>
          <w:szCs w:val="28"/>
          <w:lang w:val="ru-RU" w:eastAsia="ru-RU" w:bidi="ar-SA"/>
        </w:rPr>
        <w:t xml:space="preserve"> </w:t>
      </w:r>
      <w:r>
        <w:rPr>
          <w:color w:val="181818"/>
          <w:sz w:val="28"/>
          <w:szCs w:val="28"/>
          <w:lang w:val="ru-RU" w:eastAsia="ru-RU" w:bidi="ar-SA"/>
        </w:rPr>
        <w:t>по</w:t>
      </w:r>
      <w:r>
        <w:rPr>
          <w:color w:val="181818"/>
          <w:sz w:val="28"/>
          <w:szCs w:val="28"/>
          <w:lang w:val="ru-RU" w:eastAsia="ru-RU" w:bidi="ar-SA"/>
        </w:rPr>
        <w:t xml:space="preserve"> р</w:t>
      </w:r>
      <w:r>
        <w:rPr>
          <w:color w:val="181818"/>
          <w:sz w:val="28"/>
          <w:szCs w:val="28"/>
          <w:lang w:val="ru-RU" w:eastAsia="ru-RU" w:bidi="ar-SA"/>
        </w:rPr>
        <w:t>асписанию, утвержденному приказом директо</w:t>
      </w:r>
      <w:r>
        <w:rPr>
          <w:color w:val="181818"/>
          <w:sz w:val="28"/>
          <w:szCs w:val="28"/>
          <w:lang w:val="ru-RU" w:eastAsia="ru-RU" w:bidi="ar-SA"/>
        </w:rPr>
        <w:t xml:space="preserve">ра МБОУ ДО «ЦДТ».  </w:t>
      </w:r>
    </w:p>
    <w:p w:rsidR="00EB18B7" w:rsidRPr="006D316B" w:rsidP="003A7A89">
      <w:pPr>
        <w:spacing w:line="360" w:lineRule="auto"/>
        <w:jc w:val="both"/>
        <w:rPr>
          <w:b/>
          <w:i/>
          <w:color w:val="181818"/>
          <w:sz w:val="28"/>
          <w:szCs w:val="28"/>
          <w:lang w:val="ru-RU" w:eastAsia="ru-RU" w:bidi="ar-SA"/>
        </w:rPr>
      </w:pPr>
      <w:r w:rsidRPr="006D316B">
        <w:rPr>
          <w:b/>
          <w:i/>
          <w:color w:val="181818"/>
          <w:sz w:val="28"/>
          <w:szCs w:val="28"/>
          <w:lang w:val="ru-RU" w:eastAsia="ru-RU" w:bidi="ar-SA"/>
        </w:rPr>
        <w:t>«Стартовый урове</w:t>
      </w:r>
      <w:r w:rsidRPr="006D316B">
        <w:rPr>
          <w:b/>
          <w:i/>
          <w:color w:val="181818"/>
          <w:sz w:val="28"/>
          <w:szCs w:val="28"/>
          <w:lang w:val="ru-RU" w:eastAsia="ru-RU" w:bidi="ar-SA"/>
        </w:rPr>
        <w:t>н</w:t>
      </w:r>
      <w:r w:rsidRPr="006D316B">
        <w:rPr>
          <w:b/>
          <w:i/>
          <w:color w:val="181818"/>
          <w:sz w:val="28"/>
          <w:szCs w:val="28"/>
          <w:lang w:val="ru-RU" w:eastAsia="ru-RU" w:bidi="ar-SA"/>
        </w:rPr>
        <w:t xml:space="preserve">ь» </w:t>
      </w:r>
    </w:p>
    <w:p w:rsidR="00075438" w:rsidP="003A7A89">
      <w:pPr>
        <w:spacing w:line="360" w:lineRule="auto"/>
        <w:jc w:val="both"/>
        <w:rPr>
          <w:color w:val="181818"/>
          <w:sz w:val="28"/>
          <w:szCs w:val="28"/>
          <w:lang w:val="ru-RU" w:eastAsia="ru-RU" w:bidi="ar-SA"/>
        </w:rPr>
      </w:pPr>
      <w:r w:rsidR="00EB18B7">
        <w:rPr>
          <w:color w:val="181818"/>
          <w:sz w:val="28"/>
          <w:szCs w:val="28"/>
          <w:lang w:val="ru-RU" w:eastAsia="ru-RU" w:bidi="ar-SA"/>
        </w:rPr>
        <w:t>Пе</w:t>
      </w:r>
      <w:r w:rsidR="00EB18B7">
        <w:rPr>
          <w:color w:val="181818"/>
          <w:sz w:val="28"/>
          <w:szCs w:val="28"/>
          <w:lang w:val="ru-RU" w:eastAsia="ru-RU" w:bidi="ar-SA"/>
        </w:rPr>
        <w:t>рв</w:t>
      </w:r>
      <w:r w:rsidR="00EB18B7">
        <w:rPr>
          <w:color w:val="181818"/>
          <w:sz w:val="28"/>
          <w:szCs w:val="28"/>
          <w:lang w:val="ru-RU" w:eastAsia="ru-RU" w:bidi="ar-SA"/>
        </w:rPr>
        <w:t>ый, второй</w:t>
      </w:r>
      <w:r w:rsidR="00DF589F">
        <w:rPr>
          <w:color w:val="181818"/>
          <w:sz w:val="28"/>
          <w:szCs w:val="28"/>
          <w:lang w:val="ru-RU" w:eastAsia="ru-RU" w:bidi="ar-SA"/>
        </w:rPr>
        <w:t>, т</w:t>
      </w:r>
      <w:r w:rsidR="00DF589F">
        <w:rPr>
          <w:color w:val="181818"/>
          <w:sz w:val="28"/>
          <w:szCs w:val="28"/>
          <w:lang w:val="ru-RU" w:eastAsia="ru-RU" w:bidi="ar-SA"/>
        </w:rPr>
        <w:t>р</w:t>
      </w:r>
      <w:r w:rsidR="00DF589F">
        <w:rPr>
          <w:color w:val="181818"/>
          <w:sz w:val="28"/>
          <w:szCs w:val="28"/>
          <w:lang w:val="ru-RU" w:eastAsia="ru-RU" w:bidi="ar-SA"/>
        </w:rPr>
        <w:t>е</w:t>
      </w:r>
      <w:r w:rsidR="00DF589F">
        <w:rPr>
          <w:color w:val="181818"/>
          <w:sz w:val="28"/>
          <w:szCs w:val="28"/>
          <w:lang w:val="ru-RU" w:eastAsia="ru-RU" w:bidi="ar-SA"/>
        </w:rPr>
        <w:t xml:space="preserve">тий </w:t>
      </w:r>
      <w:r w:rsidR="00EB18B7">
        <w:rPr>
          <w:color w:val="181818"/>
          <w:sz w:val="28"/>
          <w:szCs w:val="28"/>
          <w:lang w:val="ru-RU" w:eastAsia="ru-RU" w:bidi="ar-SA"/>
        </w:rPr>
        <w:t xml:space="preserve">  год обучен</w:t>
      </w:r>
      <w:r w:rsidR="00EB18B7">
        <w:rPr>
          <w:color w:val="181818"/>
          <w:sz w:val="28"/>
          <w:szCs w:val="28"/>
          <w:lang w:val="ru-RU" w:eastAsia="ru-RU" w:bidi="ar-SA"/>
        </w:rPr>
        <w:t xml:space="preserve">ия - </w:t>
      </w:r>
      <w:r w:rsidR="009E2D8A">
        <w:rPr>
          <w:color w:val="181818"/>
          <w:sz w:val="28"/>
          <w:szCs w:val="28"/>
          <w:lang w:val="ru-RU" w:eastAsia="ru-RU" w:bidi="ar-SA"/>
        </w:rPr>
        <w:t xml:space="preserve"> 1-2</w:t>
      </w:r>
      <w:r w:rsidR="00EB18B7">
        <w:rPr>
          <w:color w:val="181818"/>
          <w:sz w:val="28"/>
          <w:szCs w:val="28"/>
          <w:lang w:val="ru-RU" w:eastAsia="ru-RU" w:bidi="ar-SA"/>
        </w:rPr>
        <w:t xml:space="preserve"> раза </w:t>
      </w:r>
      <w:r w:rsidR="00EB18B7">
        <w:rPr>
          <w:color w:val="181818"/>
          <w:sz w:val="28"/>
          <w:szCs w:val="28"/>
          <w:lang w:val="ru-RU" w:eastAsia="ru-RU" w:bidi="ar-SA"/>
        </w:rPr>
        <w:t xml:space="preserve">в неделю на каждую группу </w:t>
      </w:r>
      <w:r w:rsidR="00EB18B7">
        <w:rPr>
          <w:color w:val="181818"/>
          <w:sz w:val="28"/>
          <w:szCs w:val="28"/>
          <w:lang w:val="ru-RU" w:eastAsia="ru-RU" w:bidi="ar-SA"/>
        </w:rPr>
        <w:t>(подгруппу),</w:t>
      </w:r>
      <w:r>
        <w:rPr>
          <w:color w:val="181818"/>
          <w:sz w:val="28"/>
          <w:szCs w:val="28"/>
          <w:lang w:val="ru-RU" w:eastAsia="ru-RU" w:bidi="ar-SA"/>
        </w:rPr>
        <w:t xml:space="preserve"> по одному </w:t>
      </w:r>
      <w:r w:rsidR="007B50B6">
        <w:rPr>
          <w:color w:val="181818"/>
          <w:sz w:val="28"/>
          <w:szCs w:val="28"/>
          <w:lang w:val="ru-RU" w:eastAsia="ru-RU" w:bidi="ar-SA"/>
        </w:rPr>
        <w:t xml:space="preserve">академическому </w:t>
      </w:r>
      <w:r>
        <w:rPr>
          <w:color w:val="181818"/>
          <w:sz w:val="28"/>
          <w:szCs w:val="28"/>
          <w:lang w:val="ru-RU" w:eastAsia="ru-RU" w:bidi="ar-SA"/>
        </w:rPr>
        <w:t>часу</w:t>
      </w:r>
      <w:r w:rsidR="007B50B6">
        <w:rPr>
          <w:color w:val="181818"/>
          <w:sz w:val="28"/>
          <w:szCs w:val="28"/>
          <w:lang w:val="ru-RU" w:eastAsia="ru-RU" w:bidi="ar-SA"/>
        </w:rPr>
        <w:t xml:space="preserve"> (</w:t>
      </w:r>
      <w:r w:rsidR="007B50B6">
        <w:rPr>
          <w:color w:val="181818"/>
          <w:sz w:val="28"/>
          <w:szCs w:val="28"/>
          <w:lang w:val="ru-RU" w:eastAsia="ru-RU" w:bidi="ar-SA"/>
        </w:rPr>
        <w:t xml:space="preserve">у </w:t>
      </w:r>
      <w:r w:rsidR="007B50B6">
        <w:rPr>
          <w:color w:val="181818"/>
          <w:sz w:val="28"/>
          <w:szCs w:val="28"/>
          <w:lang w:val="ru-RU" w:eastAsia="ru-RU" w:bidi="ar-SA"/>
        </w:rPr>
        <w:t>до</w:t>
      </w:r>
      <w:r w:rsidR="007B50B6">
        <w:rPr>
          <w:color w:val="181818"/>
          <w:sz w:val="28"/>
          <w:szCs w:val="28"/>
          <w:lang w:val="ru-RU" w:eastAsia="ru-RU" w:bidi="ar-SA"/>
        </w:rPr>
        <w:t>школьни</w:t>
      </w:r>
      <w:r w:rsidR="007B50B6">
        <w:rPr>
          <w:color w:val="181818"/>
          <w:sz w:val="28"/>
          <w:szCs w:val="28"/>
          <w:lang w:val="ru-RU" w:eastAsia="ru-RU" w:bidi="ar-SA"/>
        </w:rPr>
        <w:t xml:space="preserve">ков </w:t>
      </w:r>
      <w:r w:rsidR="007B50B6">
        <w:rPr>
          <w:color w:val="181818"/>
          <w:sz w:val="28"/>
          <w:szCs w:val="28"/>
          <w:lang w:val="ru-RU" w:eastAsia="ru-RU" w:bidi="ar-SA"/>
        </w:rPr>
        <w:t xml:space="preserve">35 </w:t>
      </w:r>
      <w:r w:rsidR="007B50B6">
        <w:rPr>
          <w:color w:val="181818"/>
          <w:sz w:val="28"/>
          <w:szCs w:val="28"/>
          <w:lang w:val="ru-RU" w:eastAsia="ru-RU" w:bidi="ar-SA"/>
        </w:rPr>
        <w:t>минут,</w:t>
      </w:r>
      <w:r w:rsidR="007B50B6">
        <w:rPr>
          <w:color w:val="181818"/>
          <w:sz w:val="28"/>
          <w:szCs w:val="28"/>
          <w:lang w:val="ru-RU" w:eastAsia="ru-RU" w:bidi="ar-SA"/>
        </w:rPr>
        <w:t xml:space="preserve"> у</w:t>
      </w:r>
      <w:r w:rsidR="007B50B6">
        <w:rPr>
          <w:color w:val="181818"/>
          <w:sz w:val="28"/>
          <w:szCs w:val="28"/>
          <w:lang w:val="ru-RU" w:eastAsia="ru-RU" w:bidi="ar-SA"/>
        </w:rPr>
        <w:t xml:space="preserve"> </w:t>
      </w:r>
      <w:r w:rsidR="007B50B6">
        <w:rPr>
          <w:color w:val="181818"/>
          <w:sz w:val="28"/>
          <w:szCs w:val="28"/>
          <w:lang w:val="ru-RU" w:eastAsia="ru-RU" w:bidi="ar-SA"/>
        </w:rPr>
        <w:t>шк</w:t>
      </w:r>
      <w:r w:rsidR="007B50B6">
        <w:rPr>
          <w:color w:val="181818"/>
          <w:sz w:val="28"/>
          <w:szCs w:val="28"/>
          <w:lang w:val="ru-RU" w:eastAsia="ru-RU" w:bidi="ar-SA"/>
        </w:rPr>
        <w:t>ол</w:t>
      </w:r>
      <w:r w:rsidR="007B50B6">
        <w:rPr>
          <w:color w:val="181818"/>
          <w:sz w:val="28"/>
          <w:szCs w:val="28"/>
          <w:lang w:val="ru-RU" w:eastAsia="ru-RU" w:bidi="ar-SA"/>
        </w:rPr>
        <w:t>ь</w:t>
      </w:r>
      <w:r w:rsidR="007B50B6">
        <w:rPr>
          <w:color w:val="181818"/>
          <w:sz w:val="28"/>
          <w:szCs w:val="28"/>
          <w:lang w:val="ru-RU" w:eastAsia="ru-RU" w:bidi="ar-SA"/>
        </w:rPr>
        <w:t xml:space="preserve">ников </w:t>
      </w:r>
      <w:r w:rsidR="007B50B6">
        <w:rPr>
          <w:color w:val="181818"/>
          <w:sz w:val="28"/>
          <w:szCs w:val="28"/>
          <w:lang w:val="ru-RU" w:eastAsia="ru-RU" w:bidi="ar-SA"/>
        </w:rPr>
        <w:t>–</w:t>
      </w:r>
      <w:r w:rsidR="007B50B6">
        <w:rPr>
          <w:color w:val="181818"/>
          <w:sz w:val="28"/>
          <w:szCs w:val="28"/>
          <w:lang w:val="ru-RU" w:eastAsia="ru-RU" w:bidi="ar-SA"/>
        </w:rPr>
        <w:t xml:space="preserve"> 45 </w:t>
      </w:r>
      <w:r w:rsidR="007B50B6">
        <w:rPr>
          <w:color w:val="181818"/>
          <w:sz w:val="28"/>
          <w:szCs w:val="28"/>
          <w:lang w:val="ru-RU" w:eastAsia="ru-RU" w:bidi="ar-SA"/>
        </w:rPr>
        <w:t>минут).</w:t>
      </w:r>
      <w:r w:rsidR="00767973">
        <w:rPr>
          <w:color w:val="181818"/>
          <w:sz w:val="28"/>
          <w:szCs w:val="28"/>
          <w:lang w:val="ru-RU" w:eastAsia="ru-RU" w:bidi="ar-SA"/>
        </w:rPr>
        <w:t xml:space="preserve"> К</w:t>
      </w:r>
      <w:r w:rsidR="00767973">
        <w:rPr>
          <w:color w:val="181818"/>
          <w:sz w:val="28"/>
          <w:szCs w:val="28"/>
          <w:lang w:val="ru-RU" w:eastAsia="ru-RU" w:bidi="ar-SA"/>
        </w:rPr>
        <w:t>ол</w:t>
      </w:r>
      <w:r w:rsidR="00767973">
        <w:rPr>
          <w:color w:val="181818"/>
          <w:sz w:val="28"/>
          <w:szCs w:val="28"/>
          <w:lang w:val="ru-RU" w:eastAsia="ru-RU" w:bidi="ar-SA"/>
        </w:rPr>
        <w:t>ичес</w:t>
      </w:r>
      <w:r w:rsidR="00767973">
        <w:rPr>
          <w:color w:val="181818"/>
          <w:sz w:val="28"/>
          <w:szCs w:val="28"/>
          <w:lang w:val="ru-RU" w:eastAsia="ru-RU" w:bidi="ar-SA"/>
        </w:rPr>
        <w:t>тво обучающихся в группе 10-12 челове</w:t>
      </w:r>
      <w:r w:rsidR="00767973">
        <w:rPr>
          <w:color w:val="181818"/>
          <w:sz w:val="28"/>
          <w:szCs w:val="28"/>
          <w:lang w:val="ru-RU" w:eastAsia="ru-RU" w:bidi="ar-SA"/>
        </w:rPr>
        <w:t>к.</w:t>
      </w:r>
    </w:p>
    <w:p w:rsidR="00DF589F" w:rsidP="00E26259">
      <w:pPr>
        <w:spacing w:line="360" w:lineRule="auto"/>
        <w:jc w:val="both"/>
        <w:rPr>
          <w:color w:val="181818"/>
          <w:sz w:val="28"/>
          <w:szCs w:val="28"/>
          <w:lang w:val="ru-RU" w:eastAsia="ru-RU" w:bidi="ar-SA"/>
        </w:rPr>
      </w:pPr>
      <w:r w:rsidRPr="006D316B" w:rsidR="00EB18B7">
        <w:rPr>
          <w:b/>
          <w:i/>
          <w:color w:val="181818"/>
          <w:sz w:val="28"/>
          <w:szCs w:val="28"/>
          <w:lang w:val="ru-RU" w:eastAsia="ru-RU" w:bidi="ar-SA"/>
        </w:rPr>
        <w:t>«Базовый уровень», «Продвинутый у</w:t>
      </w:r>
      <w:r w:rsidRPr="006D316B" w:rsidR="00EB18B7">
        <w:rPr>
          <w:b/>
          <w:i/>
          <w:color w:val="181818"/>
          <w:sz w:val="28"/>
          <w:szCs w:val="28"/>
          <w:lang w:val="ru-RU" w:eastAsia="ru-RU" w:bidi="ar-SA"/>
        </w:rPr>
        <w:t>р</w:t>
      </w:r>
      <w:r w:rsidRPr="006D316B" w:rsidR="00EB18B7">
        <w:rPr>
          <w:b/>
          <w:i/>
          <w:color w:val="181818"/>
          <w:sz w:val="28"/>
          <w:szCs w:val="28"/>
          <w:lang w:val="ru-RU" w:eastAsia="ru-RU" w:bidi="ar-SA"/>
        </w:rPr>
        <w:t>овень»</w:t>
      </w:r>
      <w:r w:rsidR="00EB18B7">
        <w:rPr>
          <w:color w:val="181818"/>
          <w:sz w:val="28"/>
          <w:szCs w:val="28"/>
          <w:lang w:val="ru-RU" w:eastAsia="ru-RU" w:bidi="ar-SA"/>
        </w:rPr>
        <w:t xml:space="preserve"> -  </w:t>
      </w:r>
      <w:r>
        <w:rPr>
          <w:color w:val="181818"/>
          <w:sz w:val="28"/>
          <w:szCs w:val="28"/>
          <w:lang w:val="ru-RU" w:eastAsia="ru-RU" w:bidi="ar-SA"/>
        </w:rPr>
        <w:t>четверты</w:t>
      </w:r>
      <w:r>
        <w:rPr>
          <w:color w:val="181818"/>
          <w:sz w:val="28"/>
          <w:szCs w:val="28"/>
          <w:lang w:val="ru-RU" w:eastAsia="ru-RU" w:bidi="ar-SA"/>
        </w:rPr>
        <w:t>й, п</w:t>
      </w:r>
      <w:r>
        <w:rPr>
          <w:color w:val="181818"/>
          <w:sz w:val="28"/>
          <w:szCs w:val="28"/>
          <w:lang w:val="ru-RU" w:eastAsia="ru-RU" w:bidi="ar-SA"/>
        </w:rPr>
        <w:t>ятый, шестой</w:t>
      </w:r>
      <w:r>
        <w:rPr>
          <w:color w:val="181818"/>
          <w:sz w:val="28"/>
          <w:szCs w:val="28"/>
          <w:lang w:val="ru-RU" w:eastAsia="ru-RU" w:bidi="ar-SA"/>
        </w:rPr>
        <w:t>, сед</w:t>
      </w:r>
      <w:r>
        <w:rPr>
          <w:color w:val="181818"/>
          <w:sz w:val="28"/>
          <w:szCs w:val="28"/>
          <w:lang w:val="ru-RU" w:eastAsia="ru-RU" w:bidi="ar-SA"/>
        </w:rPr>
        <w:t>ьмой</w:t>
      </w:r>
      <w:r w:rsidR="003A7A89">
        <w:rPr>
          <w:color w:val="181818"/>
          <w:sz w:val="28"/>
          <w:szCs w:val="28"/>
          <w:lang w:val="ru-RU" w:eastAsia="ru-RU" w:bidi="ar-SA"/>
        </w:rPr>
        <w:t>, восьмой, девятый</w:t>
      </w:r>
      <w:r>
        <w:rPr>
          <w:color w:val="181818"/>
          <w:sz w:val="28"/>
          <w:szCs w:val="28"/>
          <w:lang w:val="ru-RU" w:eastAsia="ru-RU" w:bidi="ar-SA"/>
        </w:rPr>
        <w:t xml:space="preserve"> - </w:t>
      </w:r>
      <w:r w:rsidR="00A57B47">
        <w:rPr>
          <w:color w:val="181818"/>
          <w:sz w:val="28"/>
          <w:szCs w:val="28"/>
          <w:lang w:val="ru-RU" w:eastAsia="ru-RU" w:bidi="ar-SA"/>
        </w:rPr>
        <w:t>два</w:t>
      </w:r>
      <w:r>
        <w:rPr>
          <w:color w:val="181818"/>
          <w:sz w:val="28"/>
          <w:szCs w:val="28"/>
          <w:lang w:val="ru-RU" w:eastAsia="ru-RU" w:bidi="ar-SA"/>
        </w:rPr>
        <w:t xml:space="preserve"> заняти</w:t>
      </w:r>
      <w:r w:rsidR="00A57B47">
        <w:rPr>
          <w:color w:val="181818"/>
          <w:sz w:val="28"/>
          <w:szCs w:val="28"/>
          <w:lang w:val="ru-RU" w:eastAsia="ru-RU" w:bidi="ar-SA"/>
        </w:rPr>
        <w:t xml:space="preserve">я </w:t>
      </w:r>
      <w:r>
        <w:rPr>
          <w:color w:val="181818"/>
          <w:sz w:val="28"/>
          <w:szCs w:val="28"/>
          <w:lang w:val="ru-RU" w:eastAsia="ru-RU" w:bidi="ar-SA"/>
        </w:rPr>
        <w:t xml:space="preserve">в неделю </w:t>
      </w:r>
      <w:r w:rsidR="002B21EA">
        <w:rPr>
          <w:color w:val="181818"/>
          <w:sz w:val="28"/>
          <w:szCs w:val="28"/>
          <w:lang w:val="ru-RU" w:eastAsia="ru-RU" w:bidi="ar-SA"/>
        </w:rPr>
        <w:t xml:space="preserve"> по </w:t>
      </w:r>
      <w:r>
        <w:rPr>
          <w:color w:val="181818"/>
          <w:sz w:val="28"/>
          <w:szCs w:val="28"/>
          <w:lang w:val="ru-RU" w:eastAsia="ru-RU" w:bidi="ar-SA"/>
        </w:rPr>
        <w:t>1</w:t>
      </w:r>
      <w:r w:rsidR="002B21EA">
        <w:rPr>
          <w:color w:val="181818"/>
          <w:sz w:val="28"/>
          <w:szCs w:val="28"/>
          <w:lang w:val="ru-RU" w:eastAsia="ru-RU" w:bidi="ar-SA"/>
        </w:rPr>
        <w:t>-2</w:t>
      </w:r>
      <w:r>
        <w:rPr>
          <w:color w:val="181818"/>
          <w:sz w:val="28"/>
          <w:szCs w:val="28"/>
          <w:lang w:val="ru-RU" w:eastAsia="ru-RU" w:bidi="ar-SA"/>
        </w:rPr>
        <w:t xml:space="preserve"> час</w:t>
      </w:r>
      <w:r w:rsidR="002B21EA">
        <w:rPr>
          <w:color w:val="181818"/>
          <w:sz w:val="28"/>
          <w:szCs w:val="28"/>
          <w:lang w:val="ru-RU" w:eastAsia="ru-RU" w:bidi="ar-SA"/>
        </w:rPr>
        <w:t>а (перер</w:t>
      </w:r>
      <w:r w:rsidR="002B21EA">
        <w:rPr>
          <w:color w:val="181818"/>
          <w:sz w:val="28"/>
          <w:szCs w:val="28"/>
          <w:lang w:val="ru-RU" w:eastAsia="ru-RU" w:bidi="ar-SA"/>
        </w:rPr>
        <w:t xml:space="preserve">ыв </w:t>
      </w:r>
      <w:r w:rsidR="002B21EA">
        <w:rPr>
          <w:color w:val="181818"/>
          <w:sz w:val="28"/>
          <w:szCs w:val="28"/>
          <w:lang w:val="ru-RU" w:eastAsia="ru-RU" w:bidi="ar-SA"/>
        </w:rPr>
        <w:t>ме</w:t>
      </w:r>
      <w:r w:rsidR="002B21EA">
        <w:rPr>
          <w:color w:val="181818"/>
          <w:sz w:val="28"/>
          <w:szCs w:val="28"/>
          <w:lang w:val="ru-RU" w:eastAsia="ru-RU" w:bidi="ar-SA"/>
        </w:rPr>
        <w:t>жду п</w:t>
      </w:r>
      <w:r w:rsidR="002B21EA">
        <w:rPr>
          <w:color w:val="181818"/>
          <w:sz w:val="28"/>
          <w:szCs w:val="28"/>
          <w:lang w:val="ru-RU" w:eastAsia="ru-RU" w:bidi="ar-SA"/>
        </w:rPr>
        <w:t xml:space="preserve">арой </w:t>
      </w:r>
      <w:r w:rsidR="002B21EA">
        <w:rPr>
          <w:color w:val="181818"/>
          <w:sz w:val="28"/>
          <w:szCs w:val="28"/>
          <w:lang w:val="ru-RU" w:eastAsia="ru-RU" w:bidi="ar-SA"/>
        </w:rPr>
        <w:t>10 минут)</w:t>
      </w:r>
      <w:r w:rsidR="00767973">
        <w:rPr>
          <w:color w:val="181818"/>
          <w:sz w:val="28"/>
          <w:szCs w:val="28"/>
          <w:lang w:val="ru-RU" w:eastAsia="ru-RU" w:bidi="ar-SA"/>
        </w:rPr>
        <w:t>.</w:t>
      </w:r>
      <w:r w:rsidRPr="00767973" w:rsidR="00767973">
        <w:rPr>
          <w:lang w:val="ru-RU" w:eastAsia="ru-RU" w:bidi="ar-SA"/>
        </w:rPr>
        <w:t xml:space="preserve"> </w:t>
      </w:r>
      <w:r w:rsidRPr="00767973" w:rsidR="00767973">
        <w:rPr>
          <w:color w:val="181818"/>
          <w:sz w:val="28"/>
          <w:szCs w:val="28"/>
          <w:lang w:val="ru-RU" w:eastAsia="ru-RU" w:bidi="ar-SA"/>
        </w:rPr>
        <w:t>Колич</w:t>
      </w:r>
      <w:r w:rsidRPr="00767973" w:rsidR="00767973">
        <w:rPr>
          <w:color w:val="181818"/>
          <w:sz w:val="28"/>
          <w:szCs w:val="28"/>
          <w:lang w:val="ru-RU" w:eastAsia="ru-RU" w:bidi="ar-SA"/>
        </w:rPr>
        <w:t>еств</w:t>
      </w:r>
      <w:r w:rsidRPr="00767973" w:rsidR="00767973">
        <w:rPr>
          <w:color w:val="181818"/>
          <w:sz w:val="28"/>
          <w:szCs w:val="28"/>
          <w:lang w:val="ru-RU" w:eastAsia="ru-RU" w:bidi="ar-SA"/>
        </w:rPr>
        <w:t>о обучающ</w:t>
      </w:r>
      <w:r w:rsidRPr="00767973" w:rsidR="00767973">
        <w:rPr>
          <w:color w:val="181818"/>
          <w:sz w:val="28"/>
          <w:szCs w:val="28"/>
          <w:lang w:val="ru-RU" w:eastAsia="ru-RU" w:bidi="ar-SA"/>
        </w:rPr>
        <w:t>их</w:t>
      </w:r>
      <w:r w:rsidRPr="00767973" w:rsidR="00767973">
        <w:rPr>
          <w:color w:val="181818"/>
          <w:sz w:val="28"/>
          <w:szCs w:val="28"/>
          <w:lang w:val="ru-RU" w:eastAsia="ru-RU" w:bidi="ar-SA"/>
        </w:rPr>
        <w:t>с</w:t>
      </w:r>
      <w:r w:rsidRPr="00767973" w:rsidR="00767973">
        <w:rPr>
          <w:color w:val="181818"/>
          <w:sz w:val="28"/>
          <w:szCs w:val="28"/>
          <w:lang w:val="ru-RU" w:eastAsia="ru-RU" w:bidi="ar-SA"/>
        </w:rPr>
        <w:t xml:space="preserve">я </w:t>
      </w:r>
      <w:r w:rsidRPr="00767973" w:rsidR="00767973">
        <w:rPr>
          <w:color w:val="181818"/>
          <w:sz w:val="28"/>
          <w:szCs w:val="28"/>
          <w:lang w:val="ru-RU" w:eastAsia="ru-RU" w:bidi="ar-SA"/>
        </w:rPr>
        <w:t>в</w:t>
      </w:r>
      <w:r w:rsidRPr="00767973" w:rsidR="00767973">
        <w:rPr>
          <w:color w:val="181818"/>
          <w:sz w:val="28"/>
          <w:szCs w:val="28"/>
          <w:lang w:val="ru-RU" w:eastAsia="ru-RU" w:bidi="ar-SA"/>
        </w:rPr>
        <w:t xml:space="preserve"> </w:t>
      </w:r>
      <w:r w:rsidRPr="00767973" w:rsidR="00767973">
        <w:rPr>
          <w:color w:val="181818"/>
          <w:sz w:val="28"/>
          <w:szCs w:val="28"/>
          <w:lang w:val="ru-RU" w:eastAsia="ru-RU" w:bidi="ar-SA"/>
        </w:rPr>
        <w:t xml:space="preserve">группе </w:t>
      </w:r>
      <w:r w:rsidR="00767973">
        <w:rPr>
          <w:color w:val="181818"/>
          <w:sz w:val="28"/>
          <w:szCs w:val="28"/>
          <w:lang w:val="ru-RU" w:eastAsia="ru-RU" w:bidi="ar-SA"/>
        </w:rPr>
        <w:t xml:space="preserve">7 </w:t>
      </w:r>
      <w:r w:rsidRPr="00767973" w:rsidR="00767973">
        <w:rPr>
          <w:color w:val="181818"/>
          <w:sz w:val="28"/>
          <w:szCs w:val="28"/>
          <w:lang w:val="ru-RU" w:eastAsia="ru-RU" w:bidi="ar-SA"/>
        </w:rPr>
        <w:t>-1</w:t>
      </w:r>
      <w:r w:rsidR="00767973">
        <w:rPr>
          <w:color w:val="181818"/>
          <w:sz w:val="28"/>
          <w:szCs w:val="28"/>
          <w:lang w:val="ru-RU" w:eastAsia="ru-RU" w:bidi="ar-SA"/>
        </w:rPr>
        <w:t>0</w:t>
      </w:r>
      <w:r w:rsidRPr="00767973" w:rsidR="00767973">
        <w:rPr>
          <w:color w:val="181818"/>
          <w:sz w:val="28"/>
          <w:szCs w:val="28"/>
          <w:lang w:val="ru-RU" w:eastAsia="ru-RU" w:bidi="ar-SA"/>
        </w:rPr>
        <w:t xml:space="preserve"> челове</w:t>
      </w:r>
      <w:r w:rsidRPr="00767973" w:rsidR="00767973">
        <w:rPr>
          <w:color w:val="181818"/>
          <w:sz w:val="28"/>
          <w:szCs w:val="28"/>
          <w:lang w:val="ru-RU" w:eastAsia="ru-RU" w:bidi="ar-SA"/>
        </w:rPr>
        <w:t>к.</w:t>
      </w:r>
    </w:p>
    <w:p w:rsidR="00EB18B7" w:rsidP="000F1BBD">
      <w:pPr>
        <w:spacing w:line="360" w:lineRule="auto"/>
        <w:jc w:val="center"/>
        <w:rPr>
          <w:b/>
          <w:color w:val="181818"/>
          <w:sz w:val="28"/>
          <w:szCs w:val="28"/>
          <w:lang w:val="ru-RU" w:eastAsia="ru-RU" w:bidi="ar-SA"/>
        </w:rPr>
      </w:pPr>
      <w:r>
        <w:rPr>
          <w:b/>
          <w:color w:val="181818"/>
          <w:sz w:val="28"/>
          <w:szCs w:val="28"/>
          <w:lang w:val="ru-RU" w:eastAsia="ru-RU" w:bidi="ar-SA"/>
        </w:rPr>
        <w:t>О</w:t>
      </w:r>
      <w:r>
        <w:rPr>
          <w:b/>
          <w:color w:val="181818"/>
          <w:sz w:val="28"/>
          <w:szCs w:val="28"/>
          <w:lang w:val="ru-RU" w:eastAsia="ru-RU" w:bidi="ar-SA"/>
        </w:rPr>
        <w:t>ж</w:t>
      </w:r>
      <w:r>
        <w:rPr>
          <w:b/>
          <w:color w:val="181818"/>
          <w:sz w:val="28"/>
          <w:szCs w:val="28"/>
          <w:lang w:val="ru-RU" w:eastAsia="ru-RU" w:bidi="ar-SA"/>
        </w:rPr>
        <w:t>идаемые результаты осв</w:t>
      </w:r>
      <w:r>
        <w:rPr>
          <w:b/>
          <w:color w:val="181818"/>
          <w:sz w:val="28"/>
          <w:szCs w:val="28"/>
          <w:lang w:val="ru-RU" w:eastAsia="ru-RU" w:bidi="ar-SA"/>
        </w:rPr>
        <w:t xml:space="preserve">оения </w:t>
      </w:r>
      <w:r w:rsidR="003A7A89">
        <w:rPr>
          <w:b/>
          <w:color w:val="181818"/>
          <w:sz w:val="28"/>
          <w:szCs w:val="28"/>
          <w:lang w:val="ru-RU" w:eastAsia="ru-RU" w:bidi="ar-SA"/>
        </w:rPr>
        <w:t>П</w:t>
      </w:r>
      <w:r>
        <w:rPr>
          <w:b/>
          <w:color w:val="181818"/>
          <w:sz w:val="28"/>
          <w:szCs w:val="28"/>
          <w:lang w:val="ru-RU" w:eastAsia="ru-RU" w:bidi="ar-SA"/>
        </w:rPr>
        <w:t>рограммы:</w:t>
      </w:r>
    </w:p>
    <w:p w:rsidR="00EB18B7" w:rsidRPr="00311650" w:rsidP="00E26259">
      <w:pPr>
        <w:spacing w:line="360" w:lineRule="auto"/>
        <w:jc w:val="both"/>
        <w:rPr>
          <w:b/>
          <w:i/>
          <w:sz w:val="28"/>
          <w:szCs w:val="28"/>
          <w:lang w:val="ru-RU" w:eastAsia="ru-RU" w:bidi="ar-SA"/>
        </w:rPr>
      </w:pPr>
      <w:r>
        <w:rPr>
          <w:b/>
          <w:i/>
          <w:sz w:val="28"/>
          <w:szCs w:val="28"/>
          <w:lang w:val="ru-RU" w:eastAsia="ru-RU" w:bidi="ar-SA"/>
        </w:rPr>
        <w:t>«</w:t>
      </w:r>
      <w:r>
        <w:rPr>
          <w:b/>
          <w:i/>
          <w:sz w:val="28"/>
          <w:szCs w:val="28"/>
          <w:lang w:val="ru-RU" w:eastAsia="ru-RU" w:bidi="ar-SA"/>
        </w:rPr>
        <w:t>Стартовый уровень»</w:t>
      </w:r>
    </w:p>
    <w:p w:rsidR="00EB18B7" w:rsidRPr="00311650" w:rsidP="00E26259">
      <w:pPr>
        <w:spacing w:line="360" w:lineRule="auto"/>
        <w:jc w:val="both"/>
        <w:rPr>
          <w:b/>
          <w:sz w:val="28"/>
          <w:szCs w:val="28"/>
          <w:lang w:val="ru-RU" w:eastAsia="ru-RU" w:bidi="ar-SA"/>
        </w:rPr>
      </w:pPr>
      <w:r w:rsidRPr="00311650">
        <w:rPr>
          <w:b/>
          <w:sz w:val="28"/>
          <w:szCs w:val="28"/>
          <w:lang w:val="ru-RU" w:eastAsia="ru-RU" w:bidi="ar-SA"/>
        </w:rPr>
        <w:t>Первый год обучен</w:t>
      </w:r>
      <w:r w:rsidRPr="00311650">
        <w:rPr>
          <w:b/>
          <w:sz w:val="28"/>
          <w:szCs w:val="28"/>
          <w:lang w:val="ru-RU" w:eastAsia="ru-RU" w:bidi="ar-SA"/>
        </w:rPr>
        <w:t>и</w:t>
      </w:r>
      <w:r w:rsidRPr="00311650">
        <w:rPr>
          <w:b/>
          <w:sz w:val="28"/>
          <w:szCs w:val="28"/>
          <w:lang w:val="ru-RU" w:eastAsia="ru-RU" w:bidi="ar-SA"/>
        </w:rPr>
        <w:t>я.</w:t>
      </w:r>
    </w:p>
    <w:p w:rsidR="00EB18B7" w:rsidP="003A7A89">
      <w:pPr>
        <w:spacing w:line="360" w:lineRule="auto"/>
        <w:jc w:val="both"/>
        <w:rPr>
          <w:b/>
          <w:sz w:val="28"/>
          <w:szCs w:val="28"/>
          <w:lang w:val="ru-RU" w:eastAsia="ru-RU" w:bidi="ar-SA"/>
        </w:rPr>
      </w:pPr>
      <w:r>
        <w:rPr>
          <w:b/>
          <w:sz w:val="28"/>
          <w:szCs w:val="28"/>
          <w:lang w:val="ru-RU" w:eastAsia="ru-RU" w:bidi="ar-SA"/>
        </w:rPr>
        <w:t>Обу</w:t>
      </w:r>
      <w:r>
        <w:rPr>
          <w:b/>
          <w:sz w:val="28"/>
          <w:szCs w:val="28"/>
          <w:lang w:val="ru-RU" w:eastAsia="ru-RU" w:bidi="ar-SA"/>
        </w:rPr>
        <w:t>чаю</w:t>
      </w:r>
      <w:r>
        <w:rPr>
          <w:b/>
          <w:sz w:val="28"/>
          <w:szCs w:val="28"/>
          <w:lang w:val="ru-RU" w:eastAsia="ru-RU" w:bidi="ar-SA"/>
        </w:rPr>
        <w:t>щиеся буд</w:t>
      </w:r>
      <w:r>
        <w:rPr>
          <w:b/>
          <w:sz w:val="28"/>
          <w:szCs w:val="28"/>
          <w:lang w:val="ru-RU" w:eastAsia="ru-RU" w:bidi="ar-SA"/>
        </w:rPr>
        <w:t>ут з</w:t>
      </w:r>
      <w:r>
        <w:rPr>
          <w:b/>
          <w:sz w:val="28"/>
          <w:szCs w:val="28"/>
          <w:lang w:val="ru-RU" w:eastAsia="ru-RU" w:bidi="ar-SA"/>
        </w:rPr>
        <w:t>нать:</w:t>
      </w:r>
      <w:r w:rsidRPr="00F20F08" w:rsidR="00F20F08">
        <w:rPr>
          <w:lang w:val="ru-RU" w:eastAsia="ru-RU" w:bidi="ar-SA"/>
        </w:rPr>
        <w:t xml:space="preserve"> </w:t>
      </w:r>
      <w:r w:rsidRPr="00F20F08" w:rsidR="00F20F08">
        <w:rPr>
          <w:b/>
          <w:sz w:val="28"/>
          <w:szCs w:val="28"/>
          <w:lang w:val="ru-RU" w:eastAsia="ru-RU" w:bidi="ar-SA"/>
        </w:rPr>
        <w:t>(предметные</w:t>
      </w:r>
      <w:r w:rsidRPr="00F20F08" w:rsidR="00F20F08">
        <w:rPr>
          <w:b/>
          <w:sz w:val="28"/>
          <w:szCs w:val="28"/>
          <w:lang w:val="ru-RU" w:eastAsia="ru-RU" w:bidi="ar-SA"/>
        </w:rPr>
        <w:t xml:space="preserve"> </w:t>
      </w:r>
      <w:r w:rsidR="004C1269">
        <w:rPr>
          <w:b/>
          <w:sz w:val="28"/>
          <w:szCs w:val="28"/>
          <w:lang w:val="ru-RU" w:eastAsia="ru-RU" w:bidi="ar-SA"/>
        </w:rPr>
        <w:t>результаты</w:t>
      </w:r>
      <w:r w:rsidRPr="00F20F08" w:rsidR="00F20F08">
        <w:rPr>
          <w:b/>
          <w:sz w:val="28"/>
          <w:szCs w:val="28"/>
          <w:lang w:val="ru-RU" w:eastAsia="ru-RU" w:bidi="ar-SA"/>
        </w:rPr>
        <w:t>)</w:t>
      </w:r>
    </w:p>
    <w:p w:rsidR="00EB18B7" w:rsidRPr="0005275C" w:rsidP="003A7A89">
      <w:pPr>
        <w:spacing w:line="360" w:lineRule="auto"/>
        <w:jc w:val="both"/>
        <w:rPr>
          <w:b/>
          <w:sz w:val="28"/>
          <w:szCs w:val="28"/>
          <w:lang w:val="ru-RU" w:eastAsia="ru-RU" w:bidi="ar-SA"/>
        </w:rPr>
      </w:pPr>
      <w:r>
        <w:rPr>
          <w:b/>
          <w:sz w:val="28"/>
          <w:szCs w:val="28"/>
          <w:lang w:val="ru-RU" w:eastAsia="ru-RU" w:bidi="ar-SA"/>
        </w:rPr>
        <w:t>-</w:t>
      </w:r>
      <w:r w:rsidRPr="0005275C">
        <w:rPr>
          <w:sz w:val="28"/>
          <w:szCs w:val="28"/>
          <w:lang w:val="ru-RU" w:eastAsia="ru-RU" w:bidi="ar-SA"/>
        </w:rPr>
        <w:t xml:space="preserve"> </w:t>
      </w:r>
      <w:r>
        <w:rPr>
          <w:sz w:val="28"/>
          <w:szCs w:val="28"/>
          <w:lang w:val="ru-RU" w:eastAsia="ru-RU" w:bidi="ar-SA"/>
        </w:rPr>
        <w:t xml:space="preserve">о  </w:t>
      </w:r>
      <w:r w:rsidRPr="0005275C">
        <w:rPr>
          <w:sz w:val="28"/>
          <w:szCs w:val="28"/>
          <w:lang w:val="ru-RU" w:eastAsia="ru-RU" w:bidi="ar-SA"/>
        </w:rPr>
        <w:t xml:space="preserve"> фольклоре и его жанрах;</w:t>
      </w:r>
    </w:p>
    <w:p w:rsidR="00EB18B7" w:rsidRPr="0005275C" w:rsidP="003A7A89">
      <w:pPr>
        <w:spacing w:line="360" w:lineRule="auto"/>
        <w:jc w:val="both"/>
        <w:rPr>
          <w:b/>
          <w:sz w:val="28"/>
          <w:szCs w:val="28"/>
          <w:lang w:val="ru-RU" w:eastAsia="ru-RU" w:bidi="ar-SA"/>
        </w:rPr>
      </w:pPr>
      <w:r>
        <w:rPr>
          <w:b/>
          <w:sz w:val="28"/>
          <w:szCs w:val="28"/>
          <w:lang w:val="ru-RU" w:eastAsia="ru-RU" w:bidi="ar-SA"/>
        </w:rPr>
        <w:t>-</w:t>
      </w:r>
      <w:r>
        <w:rPr>
          <w:sz w:val="28"/>
          <w:szCs w:val="28"/>
          <w:lang w:val="ru-RU" w:eastAsia="ru-RU" w:bidi="ar-SA"/>
        </w:rPr>
        <w:t xml:space="preserve"> н</w:t>
      </w:r>
      <w:r w:rsidRPr="0005275C">
        <w:rPr>
          <w:sz w:val="28"/>
          <w:szCs w:val="28"/>
          <w:lang w:val="ru-RU" w:eastAsia="ru-RU" w:bidi="ar-SA"/>
        </w:rPr>
        <w:t xml:space="preserve">екоторые календарно-обрядовые </w:t>
      </w:r>
      <w:r w:rsidRPr="0005275C">
        <w:rPr>
          <w:sz w:val="28"/>
          <w:szCs w:val="28"/>
          <w:lang w:val="ru-RU" w:eastAsia="ru-RU" w:bidi="ar-SA"/>
        </w:rPr>
        <w:t xml:space="preserve">праздники;  </w:t>
      </w:r>
    </w:p>
    <w:p w:rsidR="00EB18B7" w:rsidRPr="0005275C" w:rsidP="003A7A89">
      <w:pPr>
        <w:spacing w:line="360" w:lineRule="auto"/>
        <w:jc w:val="both"/>
        <w:rPr>
          <w:b/>
          <w:sz w:val="28"/>
          <w:szCs w:val="28"/>
          <w:lang w:val="ru-RU" w:eastAsia="ru-RU" w:bidi="ar-SA"/>
        </w:rPr>
      </w:pPr>
      <w:r w:rsidRPr="0005275C">
        <w:rPr>
          <w:b/>
          <w:sz w:val="28"/>
          <w:szCs w:val="28"/>
          <w:lang w:val="ru-RU" w:eastAsia="ru-RU" w:bidi="ar-SA"/>
        </w:rPr>
        <w:t>-</w:t>
      </w:r>
      <w:r w:rsidR="00BA43A1">
        <w:rPr>
          <w:b/>
          <w:sz w:val="28"/>
          <w:szCs w:val="28"/>
          <w:lang w:val="ru-RU" w:eastAsia="ru-RU" w:bidi="ar-SA"/>
        </w:rPr>
        <w:t xml:space="preserve"> </w:t>
      </w:r>
      <w:r>
        <w:rPr>
          <w:sz w:val="28"/>
          <w:szCs w:val="28"/>
          <w:lang w:val="ru-RU" w:eastAsia="ru-RU" w:bidi="ar-SA"/>
        </w:rPr>
        <w:t>р</w:t>
      </w:r>
      <w:r w:rsidRPr="0005275C">
        <w:rPr>
          <w:sz w:val="28"/>
          <w:szCs w:val="28"/>
          <w:lang w:val="ru-RU" w:eastAsia="ru-RU" w:bidi="ar-SA"/>
        </w:rPr>
        <w:t>азли</w:t>
      </w:r>
      <w:r w:rsidRPr="0005275C">
        <w:rPr>
          <w:sz w:val="28"/>
          <w:szCs w:val="28"/>
          <w:lang w:val="ru-RU" w:eastAsia="ru-RU" w:bidi="ar-SA"/>
        </w:rPr>
        <w:t>чат</w:t>
      </w:r>
      <w:r w:rsidRPr="0005275C">
        <w:rPr>
          <w:sz w:val="28"/>
          <w:szCs w:val="28"/>
          <w:lang w:val="ru-RU" w:eastAsia="ru-RU" w:bidi="ar-SA"/>
        </w:rPr>
        <w:t>ь шумов</w:t>
      </w:r>
      <w:r w:rsidRPr="0005275C">
        <w:rPr>
          <w:sz w:val="28"/>
          <w:szCs w:val="28"/>
          <w:lang w:val="ru-RU" w:eastAsia="ru-RU" w:bidi="ar-SA"/>
        </w:rPr>
        <w:t xml:space="preserve">ые </w:t>
      </w:r>
      <w:r w:rsidRPr="0005275C">
        <w:rPr>
          <w:sz w:val="28"/>
          <w:szCs w:val="28"/>
          <w:lang w:val="ru-RU" w:eastAsia="ru-RU" w:bidi="ar-SA"/>
        </w:rPr>
        <w:t>му</w:t>
      </w:r>
      <w:r w:rsidRPr="0005275C">
        <w:rPr>
          <w:sz w:val="28"/>
          <w:szCs w:val="28"/>
          <w:lang w:val="ru-RU" w:eastAsia="ru-RU" w:bidi="ar-SA"/>
        </w:rPr>
        <w:t>зык</w:t>
      </w:r>
      <w:r w:rsidRPr="0005275C">
        <w:rPr>
          <w:sz w:val="28"/>
          <w:szCs w:val="28"/>
          <w:lang w:val="ru-RU" w:eastAsia="ru-RU" w:bidi="ar-SA"/>
        </w:rPr>
        <w:t>а</w:t>
      </w:r>
      <w:r w:rsidRPr="0005275C">
        <w:rPr>
          <w:sz w:val="28"/>
          <w:szCs w:val="28"/>
          <w:lang w:val="ru-RU" w:eastAsia="ru-RU" w:bidi="ar-SA"/>
        </w:rPr>
        <w:t>льные инс</w:t>
      </w:r>
      <w:r w:rsidRPr="0005275C">
        <w:rPr>
          <w:sz w:val="28"/>
          <w:szCs w:val="28"/>
          <w:lang w:val="ru-RU" w:eastAsia="ru-RU" w:bidi="ar-SA"/>
        </w:rPr>
        <w:t>трументы (</w:t>
      </w:r>
      <w:r w:rsidRPr="0005275C">
        <w:rPr>
          <w:sz w:val="28"/>
          <w:szCs w:val="28"/>
          <w:lang w:val="ru-RU" w:eastAsia="ru-RU" w:bidi="ar-SA"/>
        </w:rPr>
        <w:t>ло</w:t>
      </w:r>
      <w:r w:rsidRPr="0005275C">
        <w:rPr>
          <w:sz w:val="28"/>
          <w:szCs w:val="28"/>
          <w:lang w:val="ru-RU" w:eastAsia="ru-RU" w:bidi="ar-SA"/>
        </w:rPr>
        <w:t>жк</w:t>
      </w:r>
      <w:r w:rsidRPr="0005275C">
        <w:rPr>
          <w:sz w:val="28"/>
          <w:szCs w:val="28"/>
          <w:lang w:val="ru-RU" w:eastAsia="ru-RU" w:bidi="ar-SA"/>
        </w:rPr>
        <w:t>и,</w:t>
      </w:r>
      <w:r w:rsidRPr="0005275C">
        <w:rPr>
          <w:sz w:val="28"/>
          <w:szCs w:val="28"/>
          <w:lang w:val="ru-RU" w:eastAsia="ru-RU" w:bidi="ar-SA"/>
        </w:rPr>
        <w:t xml:space="preserve"> бубен, трещотки);</w:t>
      </w:r>
    </w:p>
    <w:p w:rsidR="00EB18B7" w:rsidP="003A7A89">
      <w:pPr>
        <w:spacing w:line="360" w:lineRule="auto"/>
        <w:jc w:val="both"/>
        <w:rPr>
          <w:sz w:val="28"/>
          <w:szCs w:val="28"/>
          <w:lang w:val="ru-RU" w:eastAsia="ru-RU" w:bidi="ar-SA"/>
        </w:rPr>
      </w:pPr>
      <w:r w:rsidRPr="0005275C">
        <w:rPr>
          <w:b/>
          <w:sz w:val="28"/>
          <w:szCs w:val="28"/>
          <w:lang w:val="ru-RU" w:eastAsia="ru-RU" w:bidi="ar-SA"/>
        </w:rPr>
        <w:t>-</w:t>
      </w:r>
      <w:r w:rsidR="00BA43A1">
        <w:rPr>
          <w:b/>
          <w:sz w:val="28"/>
          <w:szCs w:val="28"/>
          <w:lang w:val="ru-RU" w:eastAsia="ru-RU" w:bidi="ar-SA"/>
        </w:rPr>
        <w:t xml:space="preserve"> </w:t>
      </w:r>
      <w:r>
        <w:rPr>
          <w:sz w:val="28"/>
          <w:szCs w:val="28"/>
          <w:lang w:val="ru-RU" w:eastAsia="ru-RU" w:bidi="ar-SA"/>
        </w:rPr>
        <w:t>русские народные и</w:t>
      </w:r>
      <w:r>
        <w:rPr>
          <w:sz w:val="28"/>
          <w:szCs w:val="28"/>
          <w:lang w:val="ru-RU" w:eastAsia="ru-RU" w:bidi="ar-SA"/>
        </w:rPr>
        <w:t>гры;</w:t>
      </w:r>
    </w:p>
    <w:p w:rsidR="00EB18B7" w:rsidRPr="0005275C" w:rsidP="003A7A89">
      <w:pPr>
        <w:spacing w:line="360" w:lineRule="auto"/>
        <w:jc w:val="both"/>
        <w:rPr>
          <w:sz w:val="28"/>
          <w:szCs w:val="28"/>
          <w:lang w:val="ru-RU" w:eastAsia="ru-RU" w:bidi="ar-SA"/>
        </w:rPr>
      </w:pPr>
      <w:r>
        <w:rPr>
          <w:sz w:val="28"/>
          <w:szCs w:val="28"/>
          <w:lang w:val="ru-RU" w:eastAsia="ru-RU" w:bidi="ar-SA"/>
        </w:rPr>
        <w:t>-</w:t>
      </w:r>
      <w:r w:rsidR="00BA43A1">
        <w:rPr>
          <w:sz w:val="28"/>
          <w:szCs w:val="28"/>
          <w:lang w:val="ru-RU" w:eastAsia="ru-RU" w:bidi="ar-SA"/>
        </w:rPr>
        <w:t xml:space="preserve"> </w:t>
      </w:r>
      <w:r>
        <w:rPr>
          <w:sz w:val="28"/>
          <w:szCs w:val="28"/>
          <w:lang w:val="ru-RU" w:eastAsia="ru-RU" w:bidi="ar-SA"/>
        </w:rPr>
        <w:t>о</w:t>
      </w:r>
      <w:r w:rsidRPr="0005275C">
        <w:rPr>
          <w:sz w:val="28"/>
          <w:szCs w:val="28"/>
          <w:lang w:val="ru-RU" w:eastAsia="ru-RU" w:bidi="ar-SA"/>
        </w:rPr>
        <w:t xml:space="preserve"> в</w:t>
      </w:r>
      <w:r w:rsidRPr="0005275C">
        <w:rPr>
          <w:sz w:val="28"/>
          <w:szCs w:val="28"/>
          <w:lang w:val="ru-RU" w:eastAsia="ru-RU" w:bidi="ar-SA"/>
        </w:rPr>
        <w:t>ну</w:t>
      </w:r>
      <w:r w:rsidRPr="0005275C">
        <w:rPr>
          <w:sz w:val="28"/>
          <w:szCs w:val="28"/>
          <w:lang w:val="ru-RU" w:eastAsia="ru-RU" w:bidi="ar-SA"/>
        </w:rPr>
        <w:t>тренне</w:t>
      </w:r>
      <w:r w:rsidRPr="0005275C">
        <w:rPr>
          <w:sz w:val="28"/>
          <w:szCs w:val="28"/>
          <w:lang w:val="ru-RU" w:eastAsia="ru-RU" w:bidi="ar-SA"/>
        </w:rPr>
        <w:t>м убра</w:t>
      </w:r>
      <w:r w:rsidRPr="0005275C">
        <w:rPr>
          <w:sz w:val="28"/>
          <w:szCs w:val="28"/>
          <w:lang w:val="ru-RU" w:eastAsia="ru-RU" w:bidi="ar-SA"/>
        </w:rPr>
        <w:t>нстве русско</w:t>
      </w:r>
      <w:r w:rsidRPr="0005275C">
        <w:rPr>
          <w:sz w:val="28"/>
          <w:szCs w:val="28"/>
          <w:lang w:val="ru-RU" w:eastAsia="ru-RU" w:bidi="ar-SA"/>
        </w:rPr>
        <w:t>г</w:t>
      </w:r>
      <w:r w:rsidRPr="0005275C">
        <w:rPr>
          <w:sz w:val="28"/>
          <w:szCs w:val="28"/>
          <w:lang w:val="ru-RU" w:eastAsia="ru-RU" w:bidi="ar-SA"/>
        </w:rPr>
        <w:t>о дома</w:t>
      </w:r>
      <w:r w:rsidRPr="0005275C">
        <w:rPr>
          <w:sz w:val="28"/>
          <w:szCs w:val="28"/>
          <w:lang w:val="ru-RU" w:eastAsia="ru-RU" w:bidi="ar-SA"/>
        </w:rPr>
        <w:t>;</w:t>
      </w:r>
    </w:p>
    <w:p w:rsidR="00EB18B7" w:rsidP="003A7A89">
      <w:pPr>
        <w:spacing w:line="360" w:lineRule="auto"/>
        <w:jc w:val="both"/>
        <w:rPr>
          <w:color w:val="000000"/>
          <w:sz w:val="28"/>
          <w:szCs w:val="28"/>
          <w:lang w:val="ru-RU" w:eastAsia="ru-RU" w:bidi="ar-SA"/>
        </w:rPr>
      </w:pPr>
      <w:r>
        <w:rPr>
          <w:sz w:val="28"/>
          <w:szCs w:val="28"/>
          <w:lang w:val="ru-RU" w:eastAsia="ru-RU" w:bidi="ar-SA"/>
        </w:rPr>
        <w:t>-</w:t>
      </w:r>
      <w:r w:rsidR="00BA43A1">
        <w:rPr>
          <w:sz w:val="28"/>
          <w:szCs w:val="28"/>
          <w:lang w:val="ru-RU" w:eastAsia="ru-RU" w:bidi="ar-SA"/>
        </w:rPr>
        <w:t xml:space="preserve"> </w:t>
      </w:r>
      <w:r>
        <w:rPr>
          <w:color w:val="000000"/>
          <w:sz w:val="28"/>
          <w:szCs w:val="28"/>
          <w:lang w:val="ru-RU" w:eastAsia="ru-RU" w:bidi="ar-SA"/>
        </w:rPr>
        <w:t xml:space="preserve">строение </w:t>
      </w:r>
      <w:r>
        <w:rPr>
          <w:color w:val="000000"/>
          <w:sz w:val="28"/>
          <w:szCs w:val="28"/>
          <w:lang w:val="ru-RU" w:eastAsia="ru-RU" w:bidi="ar-SA"/>
        </w:rPr>
        <w:t>пес</w:t>
      </w:r>
      <w:r>
        <w:rPr>
          <w:color w:val="000000"/>
          <w:sz w:val="28"/>
          <w:szCs w:val="28"/>
          <w:lang w:val="ru-RU" w:eastAsia="ru-RU" w:bidi="ar-SA"/>
        </w:rPr>
        <w:t>ни  (куплет,</w:t>
      </w:r>
      <w:r>
        <w:rPr>
          <w:color w:val="000000"/>
          <w:sz w:val="28"/>
          <w:szCs w:val="28"/>
          <w:lang w:val="ru-RU" w:eastAsia="ru-RU" w:bidi="ar-SA"/>
        </w:rPr>
        <w:t xml:space="preserve"> прип</w:t>
      </w:r>
      <w:r>
        <w:rPr>
          <w:color w:val="000000"/>
          <w:sz w:val="28"/>
          <w:szCs w:val="28"/>
          <w:lang w:val="ru-RU" w:eastAsia="ru-RU" w:bidi="ar-SA"/>
        </w:rPr>
        <w:t>ев, фраза);</w:t>
      </w:r>
    </w:p>
    <w:p w:rsidR="00EB18B7" w:rsidRPr="0005275C" w:rsidP="003A7A89">
      <w:pPr>
        <w:spacing w:line="360" w:lineRule="auto"/>
        <w:jc w:val="both"/>
        <w:rPr>
          <w:sz w:val="28"/>
          <w:szCs w:val="28"/>
          <w:lang w:val="ru-RU" w:eastAsia="ru-RU" w:bidi="ar-SA"/>
        </w:rPr>
      </w:pPr>
      <w:r>
        <w:rPr>
          <w:color w:val="000000"/>
          <w:sz w:val="28"/>
          <w:szCs w:val="28"/>
          <w:lang w:val="ru-RU" w:eastAsia="ru-RU" w:bidi="ar-SA"/>
        </w:rPr>
        <w:t>-</w:t>
      </w:r>
      <w:r w:rsidR="00BA43A1">
        <w:rPr>
          <w:color w:val="000000"/>
          <w:sz w:val="28"/>
          <w:szCs w:val="28"/>
          <w:lang w:val="ru-RU" w:eastAsia="ru-RU" w:bidi="ar-SA"/>
        </w:rPr>
        <w:t xml:space="preserve"> </w:t>
      </w:r>
      <w:r>
        <w:rPr>
          <w:color w:val="000000"/>
          <w:sz w:val="28"/>
          <w:szCs w:val="28"/>
          <w:lang w:val="ru-RU" w:eastAsia="ru-RU" w:bidi="ar-SA"/>
        </w:rPr>
        <w:t>элеме</w:t>
      </w:r>
      <w:r>
        <w:rPr>
          <w:color w:val="000000"/>
          <w:sz w:val="28"/>
          <w:szCs w:val="28"/>
          <w:lang w:val="ru-RU" w:eastAsia="ru-RU" w:bidi="ar-SA"/>
        </w:rPr>
        <w:t>нты хоровода.</w:t>
      </w:r>
    </w:p>
    <w:p w:rsidR="00EB18B7" w:rsidP="003A7A89">
      <w:pPr>
        <w:spacing w:line="360" w:lineRule="auto"/>
        <w:jc w:val="both"/>
        <w:rPr>
          <w:b/>
          <w:sz w:val="28"/>
          <w:szCs w:val="28"/>
          <w:lang w:val="ru-RU" w:eastAsia="ru-RU" w:bidi="ar-SA"/>
        </w:rPr>
      </w:pPr>
      <w:r>
        <w:rPr>
          <w:b/>
          <w:sz w:val="28"/>
          <w:szCs w:val="28"/>
          <w:lang w:val="ru-RU" w:eastAsia="ru-RU" w:bidi="ar-SA"/>
        </w:rPr>
        <w:t>Обучающиеся будут уметь:</w:t>
      </w:r>
    </w:p>
    <w:p w:rsidR="00EB18B7" w:rsidRPr="0005275C" w:rsidP="003A7A89">
      <w:pPr>
        <w:spacing w:line="360" w:lineRule="auto"/>
        <w:jc w:val="both"/>
        <w:rPr>
          <w:sz w:val="28"/>
          <w:szCs w:val="28"/>
          <w:lang w:val="ru-RU" w:eastAsia="ru-RU" w:bidi="ar-SA"/>
        </w:rPr>
      </w:pPr>
      <w:r w:rsidRPr="0005275C">
        <w:rPr>
          <w:sz w:val="28"/>
          <w:szCs w:val="28"/>
          <w:lang w:val="ru-RU" w:eastAsia="ru-RU" w:bidi="ar-SA"/>
        </w:rPr>
        <w:t>-</w:t>
      </w:r>
      <w:r w:rsidR="00BA43A1">
        <w:rPr>
          <w:sz w:val="28"/>
          <w:szCs w:val="28"/>
          <w:lang w:val="ru-RU" w:eastAsia="ru-RU" w:bidi="ar-SA"/>
        </w:rPr>
        <w:t xml:space="preserve"> </w:t>
      </w:r>
      <w:r>
        <w:rPr>
          <w:sz w:val="28"/>
          <w:szCs w:val="28"/>
          <w:lang w:val="ru-RU" w:eastAsia="ru-RU" w:bidi="ar-SA"/>
        </w:rPr>
        <w:t>и</w:t>
      </w:r>
      <w:r w:rsidRPr="0005275C">
        <w:rPr>
          <w:sz w:val="28"/>
          <w:szCs w:val="28"/>
          <w:lang w:val="ru-RU" w:eastAsia="ru-RU" w:bidi="ar-SA"/>
        </w:rPr>
        <w:t>г</w:t>
      </w:r>
      <w:r>
        <w:rPr>
          <w:sz w:val="28"/>
          <w:szCs w:val="28"/>
          <w:lang w:val="ru-RU" w:eastAsia="ru-RU" w:bidi="ar-SA"/>
        </w:rPr>
        <w:t>рать</w:t>
      </w:r>
      <w:r w:rsidRPr="0005275C">
        <w:rPr>
          <w:sz w:val="28"/>
          <w:szCs w:val="28"/>
          <w:lang w:val="ru-RU" w:eastAsia="ru-RU" w:bidi="ar-SA"/>
        </w:rPr>
        <w:t xml:space="preserve"> на </w:t>
      </w:r>
      <w:r w:rsidRPr="0005275C">
        <w:rPr>
          <w:sz w:val="28"/>
          <w:szCs w:val="28"/>
          <w:lang w:val="ru-RU" w:eastAsia="ru-RU" w:bidi="ar-SA"/>
        </w:rPr>
        <w:t>шумовых музыкальных инструм</w:t>
      </w:r>
      <w:r w:rsidRPr="0005275C">
        <w:rPr>
          <w:sz w:val="28"/>
          <w:szCs w:val="28"/>
          <w:lang w:val="ru-RU" w:eastAsia="ru-RU" w:bidi="ar-SA"/>
        </w:rPr>
        <w:t>ент</w:t>
      </w:r>
      <w:r w:rsidRPr="0005275C">
        <w:rPr>
          <w:sz w:val="28"/>
          <w:szCs w:val="28"/>
          <w:lang w:val="ru-RU" w:eastAsia="ru-RU" w:bidi="ar-SA"/>
        </w:rPr>
        <w:t>ах (ложках</w:t>
      </w:r>
      <w:r w:rsidRPr="0005275C">
        <w:rPr>
          <w:sz w:val="28"/>
          <w:szCs w:val="28"/>
          <w:lang w:val="ru-RU" w:eastAsia="ru-RU" w:bidi="ar-SA"/>
        </w:rPr>
        <w:t xml:space="preserve">, </w:t>
      </w:r>
      <w:r w:rsidRPr="0005275C">
        <w:rPr>
          <w:sz w:val="28"/>
          <w:szCs w:val="28"/>
          <w:lang w:val="ru-RU" w:eastAsia="ru-RU" w:bidi="ar-SA"/>
        </w:rPr>
        <w:t>буб</w:t>
      </w:r>
      <w:r w:rsidRPr="0005275C">
        <w:rPr>
          <w:sz w:val="28"/>
          <w:szCs w:val="28"/>
          <w:lang w:val="ru-RU" w:eastAsia="ru-RU" w:bidi="ar-SA"/>
        </w:rPr>
        <w:t>н</w:t>
      </w:r>
      <w:r w:rsidRPr="0005275C">
        <w:rPr>
          <w:sz w:val="28"/>
          <w:szCs w:val="28"/>
          <w:lang w:val="ru-RU" w:eastAsia="ru-RU" w:bidi="ar-SA"/>
        </w:rPr>
        <w:t>е, трещотках);</w:t>
      </w:r>
      <w:r w:rsidRPr="0005275C">
        <w:rPr>
          <w:sz w:val="28"/>
          <w:szCs w:val="28"/>
          <w:lang w:val="ru-RU" w:eastAsia="ru-RU" w:bidi="ar-SA"/>
        </w:rPr>
        <w:t xml:space="preserve"> </w:t>
      </w:r>
    </w:p>
    <w:p w:rsidR="00EB18B7" w:rsidRPr="0005275C" w:rsidP="003A7A89">
      <w:pPr>
        <w:spacing w:line="360" w:lineRule="auto"/>
        <w:jc w:val="both"/>
        <w:rPr>
          <w:sz w:val="28"/>
          <w:szCs w:val="28"/>
          <w:lang w:val="ru-RU" w:eastAsia="ru-RU" w:bidi="ar-SA"/>
        </w:rPr>
      </w:pPr>
      <w:r>
        <w:rPr>
          <w:sz w:val="28"/>
          <w:szCs w:val="28"/>
          <w:lang w:val="ru-RU" w:eastAsia="ru-RU" w:bidi="ar-SA"/>
        </w:rPr>
        <w:t>-</w:t>
      </w:r>
      <w:r w:rsidR="00BA43A1">
        <w:rPr>
          <w:sz w:val="28"/>
          <w:szCs w:val="28"/>
          <w:lang w:val="ru-RU" w:eastAsia="ru-RU" w:bidi="ar-SA"/>
        </w:rPr>
        <w:t xml:space="preserve"> </w:t>
      </w:r>
      <w:r>
        <w:rPr>
          <w:sz w:val="28"/>
          <w:szCs w:val="28"/>
          <w:lang w:val="ru-RU" w:eastAsia="ru-RU" w:bidi="ar-SA"/>
        </w:rPr>
        <w:t>п</w:t>
      </w:r>
      <w:r w:rsidRPr="0005275C">
        <w:rPr>
          <w:sz w:val="28"/>
          <w:szCs w:val="28"/>
          <w:lang w:val="ru-RU" w:eastAsia="ru-RU" w:bidi="ar-SA"/>
        </w:rPr>
        <w:t>ри</w:t>
      </w:r>
      <w:r w:rsidRPr="0005275C">
        <w:rPr>
          <w:sz w:val="28"/>
          <w:szCs w:val="28"/>
          <w:lang w:val="ru-RU" w:eastAsia="ru-RU" w:bidi="ar-SA"/>
        </w:rPr>
        <w:t>ни</w:t>
      </w:r>
      <w:r w:rsidRPr="0005275C">
        <w:rPr>
          <w:sz w:val="28"/>
          <w:szCs w:val="28"/>
          <w:lang w:val="ru-RU" w:eastAsia="ru-RU" w:bidi="ar-SA"/>
        </w:rPr>
        <w:t>мать участие в календарно- обрядовых праз</w:t>
      </w:r>
      <w:r w:rsidRPr="0005275C">
        <w:rPr>
          <w:sz w:val="28"/>
          <w:szCs w:val="28"/>
          <w:lang w:val="ru-RU" w:eastAsia="ru-RU" w:bidi="ar-SA"/>
        </w:rPr>
        <w:t>дниках;</w:t>
      </w:r>
    </w:p>
    <w:p w:rsidR="00EB18B7" w:rsidP="003A7A89">
      <w:pPr>
        <w:spacing w:line="360" w:lineRule="auto"/>
        <w:jc w:val="both"/>
        <w:rPr>
          <w:sz w:val="28"/>
          <w:szCs w:val="28"/>
          <w:lang w:val="ru-RU" w:eastAsia="ru-RU" w:bidi="ar-SA"/>
        </w:rPr>
      </w:pPr>
      <w:r w:rsidRPr="0005275C">
        <w:rPr>
          <w:sz w:val="28"/>
          <w:szCs w:val="28"/>
          <w:lang w:val="ru-RU" w:eastAsia="ru-RU" w:bidi="ar-SA"/>
        </w:rPr>
        <w:t>-</w:t>
      </w:r>
      <w:r w:rsidR="00BA43A1">
        <w:rPr>
          <w:sz w:val="28"/>
          <w:szCs w:val="28"/>
          <w:lang w:val="ru-RU" w:eastAsia="ru-RU" w:bidi="ar-SA"/>
        </w:rPr>
        <w:t xml:space="preserve"> </w:t>
      </w:r>
      <w:r>
        <w:rPr>
          <w:sz w:val="28"/>
          <w:szCs w:val="28"/>
          <w:lang w:val="ru-RU" w:eastAsia="ru-RU" w:bidi="ar-SA"/>
        </w:rPr>
        <w:t>я</w:t>
      </w:r>
      <w:r w:rsidRPr="0005275C">
        <w:rPr>
          <w:sz w:val="28"/>
          <w:szCs w:val="28"/>
          <w:lang w:val="ru-RU" w:eastAsia="ru-RU" w:bidi="ar-SA"/>
        </w:rPr>
        <w:t>сно</w:t>
      </w:r>
      <w:r w:rsidRPr="0005275C">
        <w:rPr>
          <w:sz w:val="28"/>
          <w:szCs w:val="28"/>
          <w:lang w:val="ru-RU" w:eastAsia="ru-RU" w:bidi="ar-SA"/>
        </w:rPr>
        <w:t xml:space="preserve"> вы</w:t>
      </w:r>
      <w:r w:rsidRPr="0005275C">
        <w:rPr>
          <w:sz w:val="28"/>
          <w:szCs w:val="28"/>
          <w:lang w:val="ru-RU" w:eastAsia="ru-RU" w:bidi="ar-SA"/>
        </w:rPr>
        <w:t>г</w:t>
      </w:r>
      <w:r w:rsidRPr="0005275C">
        <w:rPr>
          <w:sz w:val="28"/>
          <w:szCs w:val="28"/>
          <w:lang w:val="ru-RU" w:eastAsia="ru-RU" w:bidi="ar-SA"/>
        </w:rPr>
        <w:t>о</w:t>
      </w:r>
      <w:r w:rsidRPr="0005275C">
        <w:rPr>
          <w:sz w:val="28"/>
          <w:szCs w:val="28"/>
          <w:lang w:val="ru-RU" w:eastAsia="ru-RU" w:bidi="ar-SA"/>
        </w:rPr>
        <w:t xml:space="preserve">варивать слова в </w:t>
      </w:r>
      <w:r w:rsidRPr="0005275C">
        <w:rPr>
          <w:sz w:val="28"/>
          <w:szCs w:val="28"/>
          <w:lang w:val="ru-RU" w:eastAsia="ru-RU" w:bidi="ar-SA"/>
        </w:rPr>
        <w:t>п</w:t>
      </w:r>
      <w:r w:rsidRPr="0005275C">
        <w:rPr>
          <w:sz w:val="28"/>
          <w:szCs w:val="28"/>
          <w:lang w:val="ru-RU" w:eastAsia="ru-RU" w:bidi="ar-SA"/>
        </w:rPr>
        <w:t>еснях,</w:t>
      </w:r>
      <w:r w:rsidRPr="0005275C">
        <w:rPr>
          <w:sz w:val="28"/>
          <w:szCs w:val="28"/>
          <w:lang w:val="ru-RU" w:eastAsia="ru-RU" w:bidi="ar-SA"/>
        </w:rPr>
        <w:t xml:space="preserve"> петь </w:t>
      </w:r>
      <w:r w:rsidRPr="0005275C">
        <w:rPr>
          <w:sz w:val="28"/>
          <w:szCs w:val="28"/>
          <w:lang w:val="ru-RU" w:eastAsia="ru-RU" w:bidi="ar-SA"/>
        </w:rPr>
        <w:t>вырази</w:t>
      </w:r>
      <w:r w:rsidRPr="0005275C">
        <w:rPr>
          <w:sz w:val="28"/>
          <w:szCs w:val="28"/>
          <w:lang w:val="ru-RU" w:eastAsia="ru-RU" w:bidi="ar-SA"/>
        </w:rPr>
        <w:t>т</w:t>
      </w:r>
      <w:r w:rsidRPr="0005275C">
        <w:rPr>
          <w:sz w:val="28"/>
          <w:szCs w:val="28"/>
          <w:lang w:val="ru-RU" w:eastAsia="ru-RU" w:bidi="ar-SA"/>
        </w:rPr>
        <w:t>е</w:t>
      </w:r>
      <w:r w:rsidRPr="0005275C">
        <w:rPr>
          <w:sz w:val="28"/>
          <w:szCs w:val="28"/>
          <w:lang w:val="ru-RU" w:eastAsia="ru-RU" w:bidi="ar-SA"/>
        </w:rPr>
        <w:t>ль</w:t>
      </w:r>
      <w:r w:rsidRPr="0005275C">
        <w:rPr>
          <w:sz w:val="28"/>
          <w:szCs w:val="28"/>
          <w:lang w:val="ru-RU" w:eastAsia="ru-RU" w:bidi="ar-SA"/>
        </w:rPr>
        <w:t>но, осмысленно;</w:t>
      </w:r>
    </w:p>
    <w:p w:rsidR="00EB18B7" w:rsidP="003A7A89">
      <w:pPr>
        <w:spacing w:line="360" w:lineRule="auto"/>
        <w:jc w:val="both"/>
        <w:rPr>
          <w:sz w:val="28"/>
          <w:szCs w:val="28"/>
          <w:lang w:val="ru-RU" w:eastAsia="ru-RU" w:bidi="ar-SA"/>
        </w:rPr>
      </w:pPr>
      <w:r>
        <w:rPr>
          <w:sz w:val="28"/>
          <w:szCs w:val="28"/>
          <w:lang w:val="ru-RU" w:eastAsia="ru-RU" w:bidi="ar-SA"/>
        </w:rPr>
        <w:t>-</w:t>
      </w:r>
      <w:r w:rsidR="00BA43A1">
        <w:rPr>
          <w:sz w:val="28"/>
          <w:szCs w:val="28"/>
          <w:lang w:val="ru-RU" w:eastAsia="ru-RU" w:bidi="ar-SA"/>
        </w:rPr>
        <w:t xml:space="preserve"> </w:t>
      </w:r>
      <w:r>
        <w:rPr>
          <w:sz w:val="28"/>
          <w:szCs w:val="28"/>
          <w:lang w:val="ru-RU" w:eastAsia="ru-RU" w:bidi="ar-SA"/>
        </w:rPr>
        <w:t>выполнять основные эл</w:t>
      </w:r>
      <w:r>
        <w:rPr>
          <w:sz w:val="28"/>
          <w:szCs w:val="28"/>
          <w:lang w:val="ru-RU" w:eastAsia="ru-RU" w:bidi="ar-SA"/>
        </w:rPr>
        <w:t>ементы хоровода.</w:t>
      </w:r>
    </w:p>
    <w:p w:rsidR="00EB18B7" w:rsidRPr="00311650" w:rsidP="003A7A89">
      <w:pPr>
        <w:spacing w:line="360" w:lineRule="auto"/>
        <w:jc w:val="both"/>
        <w:rPr>
          <w:b/>
          <w:sz w:val="28"/>
          <w:szCs w:val="28"/>
          <w:lang w:val="ru-RU" w:eastAsia="ru-RU" w:bidi="ar-SA"/>
        </w:rPr>
      </w:pPr>
      <w:r w:rsidRPr="00311650">
        <w:rPr>
          <w:b/>
          <w:sz w:val="28"/>
          <w:szCs w:val="28"/>
          <w:lang w:val="ru-RU" w:eastAsia="ru-RU" w:bidi="ar-SA"/>
        </w:rPr>
        <w:t xml:space="preserve">   Второй  год обучения.</w:t>
      </w:r>
    </w:p>
    <w:p w:rsidR="00EB18B7" w:rsidP="003A7A89">
      <w:pPr>
        <w:spacing w:line="360" w:lineRule="auto"/>
        <w:jc w:val="both"/>
        <w:rPr>
          <w:b/>
          <w:sz w:val="28"/>
          <w:szCs w:val="28"/>
          <w:lang w:val="ru-RU" w:eastAsia="ru-RU" w:bidi="ar-SA"/>
        </w:rPr>
      </w:pPr>
      <w:r>
        <w:rPr>
          <w:b/>
          <w:sz w:val="28"/>
          <w:szCs w:val="28"/>
          <w:lang w:val="ru-RU" w:eastAsia="ru-RU" w:bidi="ar-SA"/>
        </w:rPr>
        <w:t>Обучающиеся будут знать</w:t>
      </w:r>
      <w:r w:rsidR="00F718F9">
        <w:rPr>
          <w:b/>
          <w:sz w:val="28"/>
          <w:szCs w:val="28"/>
          <w:lang w:val="ru-RU" w:eastAsia="ru-RU" w:bidi="ar-SA"/>
        </w:rPr>
        <w:t xml:space="preserve">: </w:t>
      </w:r>
    </w:p>
    <w:p w:rsidR="00EB18B7" w:rsidRPr="0033220A" w:rsidP="003A7A89">
      <w:pPr>
        <w:spacing w:line="360" w:lineRule="auto"/>
        <w:jc w:val="both"/>
        <w:rPr>
          <w:sz w:val="28"/>
          <w:szCs w:val="28"/>
          <w:lang w:val="ru-RU" w:eastAsia="ru-RU" w:bidi="ar-SA"/>
        </w:rPr>
      </w:pPr>
      <w:r>
        <w:rPr>
          <w:sz w:val="28"/>
          <w:szCs w:val="28"/>
          <w:lang w:val="ru-RU" w:eastAsia="ru-RU" w:bidi="ar-SA"/>
        </w:rPr>
        <w:t>-</w:t>
      </w:r>
      <w:r w:rsidR="00BA43A1">
        <w:rPr>
          <w:sz w:val="28"/>
          <w:szCs w:val="28"/>
          <w:lang w:val="ru-RU" w:eastAsia="ru-RU" w:bidi="ar-SA"/>
        </w:rPr>
        <w:t xml:space="preserve"> </w:t>
      </w:r>
      <w:r>
        <w:rPr>
          <w:sz w:val="28"/>
          <w:szCs w:val="28"/>
          <w:lang w:val="ru-RU" w:eastAsia="ru-RU" w:bidi="ar-SA"/>
        </w:rPr>
        <w:t>п</w:t>
      </w:r>
      <w:r w:rsidRPr="0033220A">
        <w:rPr>
          <w:sz w:val="28"/>
          <w:szCs w:val="28"/>
          <w:lang w:val="ru-RU" w:eastAsia="ru-RU" w:bidi="ar-SA"/>
        </w:rPr>
        <w:t>разд</w:t>
      </w:r>
      <w:r w:rsidRPr="0033220A">
        <w:rPr>
          <w:sz w:val="28"/>
          <w:szCs w:val="28"/>
          <w:lang w:val="ru-RU" w:eastAsia="ru-RU" w:bidi="ar-SA"/>
        </w:rPr>
        <w:t>ник</w:t>
      </w:r>
      <w:r w:rsidRPr="0033220A">
        <w:rPr>
          <w:sz w:val="28"/>
          <w:szCs w:val="28"/>
          <w:lang w:val="ru-RU" w:eastAsia="ru-RU" w:bidi="ar-SA"/>
        </w:rPr>
        <w:t>и  русс</w:t>
      </w:r>
      <w:r w:rsidRPr="0033220A">
        <w:rPr>
          <w:sz w:val="28"/>
          <w:szCs w:val="28"/>
          <w:lang w:val="ru-RU" w:eastAsia="ru-RU" w:bidi="ar-SA"/>
        </w:rPr>
        <w:t>ког</w:t>
      </w:r>
      <w:r w:rsidRPr="0033220A">
        <w:rPr>
          <w:sz w:val="28"/>
          <w:szCs w:val="28"/>
          <w:lang w:val="ru-RU" w:eastAsia="ru-RU" w:bidi="ar-SA"/>
        </w:rPr>
        <w:t xml:space="preserve">о </w:t>
      </w:r>
      <w:r w:rsidRPr="0033220A">
        <w:rPr>
          <w:sz w:val="28"/>
          <w:szCs w:val="28"/>
          <w:lang w:val="ru-RU" w:eastAsia="ru-RU" w:bidi="ar-SA"/>
        </w:rPr>
        <w:t>нар</w:t>
      </w:r>
      <w:r w:rsidRPr="0033220A">
        <w:rPr>
          <w:sz w:val="28"/>
          <w:szCs w:val="28"/>
          <w:lang w:val="ru-RU" w:eastAsia="ru-RU" w:bidi="ar-SA"/>
        </w:rPr>
        <w:t>о</w:t>
      </w:r>
      <w:r w:rsidRPr="0033220A">
        <w:rPr>
          <w:sz w:val="28"/>
          <w:szCs w:val="28"/>
          <w:lang w:val="ru-RU" w:eastAsia="ru-RU" w:bidi="ar-SA"/>
        </w:rPr>
        <w:t>да;</w:t>
      </w:r>
    </w:p>
    <w:p w:rsidR="00EB18B7" w:rsidRPr="0033220A" w:rsidP="003A7A89">
      <w:pPr>
        <w:spacing w:line="360" w:lineRule="auto"/>
        <w:jc w:val="both"/>
        <w:rPr>
          <w:sz w:val="28"/>
          <w:szCs w:val="28"/>
          <w:lang w:val="ru-RU" w:eastAsia="ru-RU" w:bidi="ar-SA"/>
        </w:rPr>
      </w:pPr>
      <w:r>
        <w:rPr>
          <w:sz w:val="28"/>
          <w:szCs w:val="28"/>
          <w:lang w:val="ru-RU" w:eastAsia="ru-RU" w:bidi="ar-SA"/>
        </w:rPr>
        <w:t>-</w:t>
      </w:r>
      <w:r w:rsidR="00BA43A1">
        <w:rPr>
          <w:sz w:val="28"/>
          <w:szCs w:val="28"/>
          <w:lang w:val="ru-RU" w:eastAsia="ru-RU" w:bidi="ar-SA"/>
        </w:rPr>
        <w:t xml:space="preserve"> </w:t>
      </w:r>
      <w:r>
        <w:rPr>
          <w:sz w:val="28"/>
          <w:szCs w:val="28"/>
          <w:lang w:val="ru-RU" w:eastAsia="ru-RU" w:bidi="ar-SA"/>
        </w:rPr>
        <w:t>к</w:t>
      </w:r>
      <w:r w:rsidRPr="0033220A">
        <w:rPr>
          <w:sz w:val="28"/>
          <w:szCs w:val="28"/>
          <w:lang w:val="ru-RU" w:eastAsia="ru-RU" w:bidi="ar-SA"/>
        </w:rPr>
        <w:t>алендарные п</w:t>
      </w:r>
      <w:r w:rsidRPr="0033220A">
        <w:rPr>
          <w:sz w:val="28"/>
          <w:szCs w:val="28"/>
          <w:lang w:val="ru-RU" w:eastAsia="ru-RU" w:bidi="ar-SA"/>
        </w:rPr>
        <w:t>ра</w:t>
      </w:r>
      <w:r w:rsidRPr="0033220A">
        <w:rPr>
          <w:sz w:val="28"/>
          <w:szCs w:val="28"/>
          <w:lang w:val="ru-RU" w:eastAsia="ru-RU" w:bidi="ar-SA"/>
        </w:rPr>
        <w:t>зд</w:t>
      </w:r>
      <w:r w:rsidRPr="0033220A">
        <w:rPr>
          <w:sz w:val="28"/>
          <w:szCs w:val="28"/>
          <w:lang w:val="ru-RU" w:eastAsia="ru-RU" w:bidi="ar-SA"/>
        </w:rPr>
        <w:t>ни</w:t>
      </w:r>
      <w:r w:rsidRPr="0033220A">
        <w:rPr>
          <w:sz w:val="28"/>
          <w:szCs w:val="28"/>
          <w:lang w:val="ru-RU" w:eastAsia="ru-RU" w:bidi="ar-SA"/>
        </w:rPr>
        <w:t>ки народов</w:t>
      </w:r>
      <w:r w:rsidRPr="0033220A">
        <w:rPr>
          <w:sz w:val="28"/>
          <w:szCs w:val="28"/>
          <w:lang w:val="ru-RU" w:eastAsia="ru-RU" w:bidi="ar-SA"/>
        </w:rPr>
        <w:t xml:space="preserve"> Прикамья;</w:t>
      </w:r>
    </w:p>
    <w:p w:rsidR="00EB18B7" w:rsidRPr="0033220A" w:rsidP="003A7A89">
      <w:pPr>
        <w:spacing w:line="360" w:lineRule="auto"/>
        <w:jc w:val="both"/>
        <w:rPr>
          <w:sz w:val="28"/>
          <w:szCs w:val="28"/>
          <w:lang w:val="ru-RU" w:eastAsia="ru-RU" w:bidi="ar-SA"/>
        </w:rPr>
      </w:pPr>
      <w:r>
        <w:rPr>
          <w:sz w:val="28"/>
          <w:szCs w:val="28"/>
          <w:lang w:val="ru-RU" w:eastAsia="ru-RU" w:bidi="ar-SA"/>
        </w:rPr>
        <w:t>-</w:t>
      </w:r>
      <w:r w:rsidR="00BA43A1">
        <w:rPr>
          <w:sz w:val="28"/>
          <w:szCs w:val="28"/>
          <w:lang w:val="ru-RU" w:eastAsia="ru-RU" w:bidi="ar-SA"/>
        </w:rPr>
        <w:t xml:space="preserve"> </w:t>
      </w:r>
      <w:r>
        <w:rPr>
          <w:sz w:val="28"/>
          <w:szCs w:val="28"/>
          <w:lang w:val="ru-RU" w:eastAsia="ru-RU" w:bidi="ar-SA"/>
        </w:rPr>
        <w:t>м</w:t>
      </w:r>
      <w:r w:rsidRPr="0033220A">
        <w:rPr>
          <w:sz w:val="28"/>
          <w:szCs w:val="28"/>
          <w:lang w:val="ru-RU" w:eastAsia="ru-RU" w:bidi="ar-SA"/>
        </w:rPr>
        <w:t>етодику проведе</w:t>
      </w:r>
      <w:r w:rsidRPr="0033220A">
        <w:rPr>
          <w:sz w:val="28"/>
          <w:szCs w:val="28"/>
          <w:lang w:val="ru-RU" w:eastAsia="ru-RU" w:bidi="ar-SA"/>
        </w:rPr>
        <w:t xml:space="preserve">ния  несложной </w:t>
      </w:r>
      <w:r w:rsidRPr="0033220A">
        <w:rPr>
          <w:sz w:val="28"/>
          <w:szCs w:val="28"/>
          <w:lang w:val="ru-RU" w:eastAsia="ru-RU" w:bidi="ar-SA"/>
        </w:rPr>
        <w:t xml:space="preserve"> ру</w:t>
      </w:r>
      <w:r w:rsidRPr="0033220A">
        <w:rPr>
          <w:sz w:val="28"/>
          <w:szCs w:val="28"/>
          <w:lang w:val="ru-RU" w:eastAsia="ru-RU" w:bidi="ar-SA"/>
        </w:rPr>
        <w:t>с</w:t>
      </w:r>
      <w:r w:rsidRPr="0033220A">
        <w:rPr>
          <w:sz w:val="28"/>
          <w:szCs w:val="28"/>
          <w:lang w:val="ru-RU" w:eastAsia="ru-RU" w:bidi="ar-SA"/>
        </w:rPr>
        <w:t>ской народной игр</w:t>
      </w:r>
      <w:r w:rsidRPr="0033220A">
        <w:rPr>
          <w:sz w:val="28"/>
          <w:szCs w:val="28"/>
          <w:lang w:val="ru-RU" w:eastAsia="ru-RU" w:bidi="ar-SA"/>
        </w:rPr>
        <w:t>ы</w:t>
      </w:r>
      <w:r w:rsidRPr="0033220A">
        <w:rPr>
          <w:sz w:val="28"/>
          <w:szCs w:val="28"/>
          <w:lang w:val="ru-RU" w:eastAsia="ru-RU" w:bidi="ar-SA"/>
        </w:rPr>
        <w:t>;</w:t>
      </w:r>
    </w:p>
    <w:p w:rsidR="00EB18B7" w:rsidRPr="0033220A" w:rsidP="003A7A89">
      <w:pPr>
        <w:spacing w:line="360" w:lineRule="auto"/>
        <w:jc w:val="both"/>
        <w:rPr>
          <w:sz w:val="28"/>
          <w:szCs w:val="28"/>
          <w:shd w:val="clear" w:color="auto" w:fill="FFFFFF"/>
          <w:lang w:val="ru-RU" w:eastAsia="ru-RU" w:bidi="ar-SA"/>
        </w:rPr>
      </w:pPr>
      <w:r w:rsidRPr="0033220A">
        <w:rPr>
          <w:sz w:val="28"/>
          <w:szCs w:val="28"/>
          <w:lang w:val="ru-RU" w:eastAsia="ru-RU" w:bidi="ar-SA"/>
        </w:rPr>
        <w:t>-</w:t>
      </w:r>
      <w:r w:rsidR="00BA43A1">
        <w:rPr>
          <w:sz w:val="28"/>
          <w:szCs w:val="28"/>
          <w:lang w:val="ru-RU" w:eastAsia="ru-RU" w:bidi="ar-SA"/>
        </w:rPr>
        <w:t xml:space="preserve"> </w:t>
      </w:r>
      <w:r>
        <w:rPr>
          <w:sz w:val="28"/>
          <w:szCs w:val="28"/>
          <w:shd w:val="clear" w:color="auto" w:fill="FFFFFF"/>
          <w:lang w:val="ru-RU" w:eastAsia="ru-RU" w:bidi="ar-SA"/>
        </w:rPr>
        <w:t>о</w:t>
      </w:r>
      <w:r w:rsidRPr="0033220A">
        <w:rPr>
          <w:sz w:val="28"/>
          <w:szCs w:val="28"/>
          <w:shd w:val="clear" w:color="auto" w:fill="FFFFFF"/>
          <w:lang w:val="ru-RU" w:eastAsia="ru-RU" w:bidi="ar-SA"/>
        </w:rPr>
        <w:t>с</w:t>
      </w:r>
      <w:r w:rsidRPr="0033220A">
        <w:rPr>
          <w:sz w:val="28"/>
          <w:szCs w:val="28"/>
          <w:shd w:val="clear" w:color="auto" w:fill="FFFFFF"/>
          <w:lang w:val="ru-RU" w:eastAsia="ru-RU" w:bidi="ar-SA"/>
        </w:rPr>
        <w:t>о</w:t>
      </w:r>
      <w:r w:rsidRPr="0033220A">
        <w:rPr>
          <w:sz w:val="28"/>
          <w:szCs w:val="28"/>
          <w:shd w:val="clear" w:color="auto" w:fill="FFFFFF"/>
          <w:lang w:val="ru-RU" w:eastAsia="ru-RU" w:bidi="ar-SA"/>
        </w:rPr>
        <w:t>бенности рус</w:t>
      </w:r>
      <w:r w:rsidRPr="0033220A">
        <w:rPr>
          <w:sz w:val="28"/>
          <w:szCs w:val="28"/>
          <w:shd w:val="clear" w:color="auto" w:fill="FFFFFF"/>
          <w:lang w:val="ru-RU" w:eastAsia="ru-RU" w:bidi="ar-SA"/>
        </w:rPr>
        <w:t>ски</w:t>
      </w:r>
      <w:r w:rsidRPr="0033220A">
        <w:rPr>
          <w:sz w:val="28"/>
          <w:szCs w:val="28"/>
          <w:shd w:val="clear" w:color="auto" w:fill="FFFFFF"/>
          <w:lang w:val="ru-RU" w:eastAsia="ru-RU" w:bidi="ar-SA"/>
        </w:rPr>
        <w:t xml:space="preserve">х народных песен </w:t>
      </w:r>
      <w:r w:rsidRPr="0033220A">
        <w:rPr>
          <w:sz w:val="28"/>
          <w:szCs w:val="28"/>
          <w:shd w:val="clear" w:color="auto" w:fill="FFFFFF"/>
          <w:lang w:val="ru-RU" w:eastAsia="ru-RU" w:bidi="ar-SA"/>
        </w:rPr>
        <w:t>и их виды (лирические,</w:t>
      </w:r>
      <w:r>
        <w:rPr>
          <w:sz w:val="28"/>
          <w:szCs w:val="28"/>
          <w:shd w:val="clear" w:color="auto" w:fill="FFFFFF"/>
          <w:lang w:val="ru-RU" w:eastAsia="ru-RU" w:bidi="ar-SA"/>
        </w:rPr>
        <w:t xml:space="preserve"> прот</w:t>
      </w:r>
      <w:r>
        <w:rPr>
          <w:sz w:val="28"/>
          <w:szCs w:val="28"/>
          <w:shd w:val="clear" w:color="auto" w:fill="FFFFFF"/>
          <w:lang w:val="ru-RU" w:eastAsia="ru-RU" w:bidi="ar-SA"/>
        </w:rPr>
        <w:t>яжные, игровые,  плясовые);</w:t>
      </w:r>
    </w:p>
    <w:p w:rsidR="00EB18B7" w:rsidP="003A7A89">
      <w:pPr>
        <w:spacing w:line="360" w:lineRule="auto"/>
        <w:jc w:val="both"/>
        <w:rPr>
          <w:sz w:val="28"/>
          <w:szCs w:val="28"/>
          <w:lang w:val="ru-RU" w:eastAsia="ru-RU" w:bidi="ar-SA"/>
        </w:rPr>
      </w:pPr>
      <w:r>
        <w:rPr>
          <w:sz w:val="28"/>
          <w:szCs w:val="28"/>
          <w:lang w:val="ru-RU" w:eastAsia="ru-RU" w:bidi="ar-SA"/>
        </w:rPr>
        <w:t>-</w:t>
      </w:r>
      <w:r w:rsidR="00BA43A1">
        <w:rPr>
          <w:sz w:val="28"/>
          <w:szCs w:val="28"/>
          <w:lang w:val="ru-RU" w:eastAsia="ru-RU" w:bidi="ar-SA"/>
        </w:rPr>
        <w:t xml:space="preserve"> </w:t>
      </w:r>
      <w:r>
        <w:rPr>
          <w:sz w:val="28"/>
          <w:szCs w:val="28"/>
          <w:lang w:val="ru-RU" w:eastAsia="ru-RU" w:bidi="ar-SA"/>
        </w:rPr>
        <w:t>о</w:t>
      </w:r>
      <w:r w:rsidRPr="0033220A">
        <w:rPr>
          <w:sz w:val="28"/>
          <w:szCs w:val="28"/>
          <w:lang w:val="ru-RU" w:eastAsia="ru-RU" w:bidi="ar-SA"/>
        </w:rPr>
        <w:t xml:space="preserve">сновные </w:t>
      </w:r>
      <w:r w:rsidRPr="0033220A">
        <w:rPr>
          <w:sz w:val="28"/>
          <w:szCs w:val="28"/>
          <w:lang w:val="ru-RU" w:eastAsia="ru-RU" w:bidi="ar-SA"/>
        </w:rPr>
        <w:t>особенности сценической  площа</w:t>
      </w:r>
      <w:r>
        <w:rPr>
          <w:sz w:val="28"/>
          <w:szCs w:val="28"/>
          <w:lang w:val="ru-RU" w:eastAsia="ru-RU" w:bidi="ar-SA"/>
        </w:rPr>
        <w:t>д</w:t>
      </w:r>
      <w:r>
        <w:rPr>
          <w:sz w:val="28"/>
          <w:szCs w:val="28"/>
          <w:lang w:val="ru-RU" w:eastAsia="ru-RU" w:bidi="ar-SA"/>
        </w:rPr>
        <w:t>к</w:t>
      </w:r>
      <w:r>
        <w:rPr>
          <w:sz w:val="28"/>
          <w:szCs w:val="28"/>
          <w:lang w:val="ru-RU" w:eastAsia="ru-RU" w:bidi="ar-SA"/>
        </w:rPr>
        <w:t>и,</w:t>
      </w:r>
      <w:r>
        <w:rPr>
          <w:sz w:val="28"/>
          <w:szCs w:val="28"/>
          <w:lang w:val="ru-RU" w:eastAsia="ru-RU" w:bidi="ar-SA"/>
        </w:rPr>
        <w:t xml:space="preserve"> сце</w:t>
      </w:r>
      <w:r>
        <w:rPr>
          <w:sz w:val="28"/>
          <w:szCs w:val="28"/>
          <w:lang w:val="ru-RU" w:eastAsia="ru-RU" w:bidi="ar-SA"/>
        </w:rPr>
        <w:t>ническ</w:t>
      </w:r>
      <w:r>
        <w:rPr>
          <w:sz w:val="28"/>
          <w:szCs w:val="28"/>
          <w:lang w:val="ru-RU" w:eastAsia="ru-RU" w:bidi="ar-SA"/>
        </w:rPr>
        <w:t>ог</w:t>
      </w:r>
      <w:r>
        <w:rPr>
          <w:sz w:val="28"/>
          <w:szCs w:val="28"/>
          <w:lang w:val="ru-RU" w:eastAsia="ru-RU" w:bidi="ar-SA"/>
        </w:rPr>
        <w:t xml:space="preserve">о  </w:t>
      </w:r>
      <w:r>
        <w:rPr>
          <w:sz w:val="28"/>
          <w:szCs w:val="28"/>
          <w:lang w:val="ru-RU" w:eastAsia="ru-RU" w:bidi="ar-SA"/>
        </w:rPr>
        <w:t>п</w:t>
      </w:r>
      <w:r>
        <w:rPr>
          <w:sz w:val="28"/>
          <w:szCs w:val="28"/>
          <w:lang w:val="ru-RU" w:eastAsia="ru-RU" w:bidi="ar-SA"/>
        </w:rPr>
        <w:t>ространства.</w:t>
      </w:r>
    </w:p>
    <w:p w:rsidR="00DF589F" w:rsidRPr="0033220A" w:rsidP="003A7A89">
      <w:pPr>
        <w:spacing w:line="360" w:lineRule="auto"/>
        <w:jc w:val="both"/>
        <w:rPr>
          <w:sz w:val="28"/>
          <w:szCs w:val="28"/>
          <w:lang w:val="ru-RU" w:eastAsia="ru-RU" w:bidi="ar-SA"/>
        </w:rPr>
      </w:pPr>
      <w:r>
        <w:rPr>
          <w:sz w:val="28"/>
          <w:szCs w:val="28"/>
          <w:lang w:val="ru-RU" w:eastAsia="ru-RU" w:bidi="ar-SA"/>
        </w:rPr>
        <w:t>-</w:t>
      </w:r>
      <w:r w:rsidR="00BA43A1">
        <w:rPr>
          <w:sz w:val="28"/>
          <w:szCs w:val="28"/>
          <w:lang w:val="ru-RU" w:eastAsia="ru-RU" w:bidi="ar-SA"/>
        </w:rPr>
        <w:t xml:space="preserve"> о</w:t>
      </w:r>
      <w:r>
        <w:rPr>
          <w:sz w:val="28"/>
          <w:szCs w:val="28"/>
          <w:lang w:val="ru-RU" w:eastAsia="ru-RU" w:bidi="ar-SA"/>
        </w:rPr>
        <w:t>сно</w:t>
      </w:r>
      <w:r>
        <w:rPr>
          <w:sz w:val="28"/>
          <w:szCs w:val="28"/>
          <w:lang w:val="ru-RU" w:eastAsia="ru-RU" w:bidi="ar-SA"/>
        </w:rPr>
        <w:t>вы</w:t>
      </w:r>
      <w:r>
        <w:rPr>
          <w:sz w:val="28"/>
          <w:szCs w:val="28"/>
          <w:lang w:val="ru-RU" w:eastAsia="ru-RU" w:bidi="ar-SA"/>
        </w:rPr>
        <w:t xml:space="preserve"> к</w:t>
      </w:r>
      <w:r>
        <w:rPr>
          <w:sz w:val="28"/>
          <w:szCs w:val="28"/>
          <w:lang w:val="ru-RU" w:eastAsia="ru-RU" w:bidi="ar-SA"/>
        </w:rPr>
        <w:t>ук</w:t>
      </w:r>
      <w:r>
        <w:rPr>
          <w:sz w:val="28"/>
          <w:szCs w:val="28"/>
          <w:lang w:val="ru-RU" w:eastAsia="ru-RU" w:bidi="ar-SA"/>
        </w:rPr>
        <w:t>о</w:t>
      </w:r>
      <w:r>
        <w:rPr>
          <w:sz w:val="28"/>
          <w:szCs w:val="28"/>
          <w:lang w:val="ru-RU" w:eastAsia="ru-RU" w:bidi="ar-SA"/>
        </w:rPr>
        <w:t>льного театра.</w:t>
      </w:r>
    </w:p>
    <w:p w:rsidR="00EB18B7" w:rsidP="003A7A89">
      <w:pPr>
        <w:spacing w:line="360" w:lineRule="auto"/>
        <w:jc w:val="both"/>
        <w:rPr>
          <w:b/>
          <w:sz w:val="28"/>
          <w:szCs w:val="28"/>
          <w:lang w:val="ru-RU" w:eastAsia="ru-RU" w:bidi="ar-SA"/>
        </w:rPr>
      </w:pPr>
      <w:r>
        <w:rPr>
          <w:b/>
          <w:sz w:val="28"/>
          <w:szCs w:val="28"/>
          <w:lang w:val="ru-RU" w:eastAsia="ru-RU" w:bidi="ar-SA"/>
        </w:rPr>
        <w:t>Обучающиеся будут уметь</w:t>
      </w:r>
      <w:r>
        <w:rPr>
          <w:b/>
          <w:sz w:val="28"/>
          <w:szCs w:val="28"/>
          <w:lang w:val="ru-RU" w:eastAsia="ru-RU" w:bidi="ar-SA"/>
        </w:rPr>
        <w:t>:</w:t>
      </w:r>
    </w:p>
    <w:p w:rsidR="00EB18B7" w:rsidRPr="0047469A" w:rsidP="003A7A89">
      <w:pPr>
        <w:spacing w:line="360" w:lineRule="auto"/>
        <w:jc w:val="both"/>
        <w:rPr>
          <w:sz w:val="28"/>
          <w:szCs w:val="28"/>
          <w:lang w:val="ru-RU" w:eastAsia="ru-RU" w:bidi="ar-SA"/>
        </w:rPr>
      </w:pPr>
      <w:r w:rsidRPr="0047469A">
        <w:rPr>
          <w:sz w:val="28"/>
          <w:szCs w:val="28"/>
          <w:lang w:val="ru-RU" w:eastAsia="ru-RU" w:bidi="ar-SA"/>
        </w:rPr>
        <w:t>-</w:t>
      </w:r>
      <w:r w:rsidR="004424DA">
        <w:rPr>
          <w:sz w:val="28"/>
          <w:szCs w:val="28"/>
          <w:lang w:val="ru-RU" w:eastAsia="ru-RU" w:bidi="ar-SA"/>
        </w:rPr>
        <w:t xml:space="preserve"> </w:t>
      </w:r>
      <w:r>
        <w:rPr>
          <w:sz w:val="28"/>
          <w:szCs w:val="28"/>
          <w:lang w:val="ru-RU" w:eastAsia="ru-RU" w:bidi="ar-SA"/>
        </w:rPr>
        <w:t>играть самосто</w:t>
      </w:r>
      <w:r>
        <w:rPr>
          <w:sz w:val="28"/>
          <w:szCs w:val="28"/>
          <w:lang w:val="ru-RU" w:eastAsia="ru-RU" w:bidi="ar-SA"/>
        </w:rPr>
        <w:t>ятель</w:t>
      </w:r>
      <w:r>
        <w:rPr>
          <w:sz w:val="28"/>
          <w:szCs w:val="28"/>
          <w:lang w:val="ru-RU" w:eastAsia="ru-RU" w:bidi="ar-SA"/>
        </w:rPr>
        <w:t>но простые</w:t>
      </w:r>
      <w:r w:rsidRPr="0047469A">
        <w:rPr>
          <w:sz w:val="28"/>
          <w:szCs w:val="28"/>
          <w:lang w:val="ru-RU" w:eastAsia="ru-RU" w:bidi="ar-SA"/>
        </w:rPr>
        <w:t xml:space="preserve"> ри</w:t>
      </w:r>
      <w:r w:rsidRPr="0047469A">
        <w:rPr>
          <w:sz w:val="28"/>
          <w:szCs w:val="28"/>
          <w:lang w:val="ru-RU" w:eastAsia="ru-RU" w:bidi="ar-SA"/>
        </w:rPr>
        <w:t>т</w:t>
      </w:r>
      <w:r w:rsidRPr="0047469A">
        <w:rPr>
          <w:sz w:val="28"/>
          <w:szCs w:val="28"/>
          <w:lang w:val="ru-RU" w:eastAsia="ru-RU" w:bidi="ar-SA"/>
        </w:rPr>
        <w:t>миче</w:t>
      </w:r>
      <w:r w:rsidRPr="0047469A">
        <w:rPr>
          <w:sz w:val="28"/>
          <w:szCs w:val="28"/>
          <w:lang w:val="ru-RU" w:eastAsia="ru-RU" w:bidi="ar-SA"/>
        </w:rPr>
        <w:t>ск</w:t>
      </w:r>
      <w:r w:rsidRPr="0047469A">
        <w:rPr>
          <w:sz w:val="28"/>
          <w:szCs w:val="28"/>
          <w:lang w:val="ru-RU" w:eastAsia="ru-RU" w:bidi="ar-SA"/>
        </w:rPr>
        <w:t>ие</w:t>
      </w:r>
      <w:r w:rsidRPr="0047469A">
        <w:rPr>
          <w:sz w:val="28"/>
          <w:szCs w:val="28"/>
          <w:lang w:val="ru-RU" w:eastAsia="ru-RU" w:bidi="ar-SA"/>
        </w:rPr>
        <w:t xml:space="preserve"> рисунки  н</w:t>
      </w:r>
      <w:r w:rsidRPr="0047469A">
        <w:rPr>
          <w:sz w:val="28"/>
          <w:szCs w:val="28"/>
          <w:lang w:val="ru-RU" w:eastAsia="ru-RU" w:bidi="ar-SA"/>
        </w:rPr>
        <w:t>а ш</w:t>
      </w:r>
      <w:r w:rsidRPr="0047469A">
        <w:rPr>
          <w:sz w:val="28"/>
          <w:szCs w:val="28"/>
          <w:lang w:val="ru-RU" w:eastAsia="ru-RU" w:bidi="ar-SA"/>
        </w:rPr>
        <w:t>умовых музыкальны</w:t>
      </w:r>
      <w:r w:rsidRPr="0047469A">
        <w:rPr>
          <w:sz w:val="28"/>
          <w:szCs w:val="28"/>
          <w:lang w:val="ru-RU" w:eastAsia="ru-RU" w:bidi="ar-SA"/>
        </w:rPr>
        <w:t>х инструментах;</w:t>
      </w:r>
    </w:p>
    <w:p w:rsidR="00EB18B7" w:rsidRPr="0047469A" w:rsidP="003A7A89">
      <w:pPr>
        <w:spacing w:line="360" w:lineRule="auto"/>
        <w:jc w:val="both"/>
        <w:rPr>
          <w:sz w:val="28"/>
          <w:szCs w:val="28"/>
          <w:lang w:val="ru-RU" w:eastAsia="ru-RU" w:bidi="ar-SA"/>
        </w:rPr>
      </w:pPr>
      <w:r>
        <w:rPr>
          <w:sz w:val="28"/>
          <w:szCs w:val="28"/>
          <w:lang w:val="ru-RU" w:eastAsia="ru-RU" w:bidi="ar-SA"/>
        </w:rPr>
        <w:t>-</w:t>
      </w:r>
      <w:r w:rsidR="004424DA">
        <w:rPr>
          <w:sz w:val="28"/>
          <w:szCs w:val="28"/>
          <w:lang w:val="ru-RU" w:eastAsia="ru-RU" w:bidi="ar-SA"/>
        </w:rPr>
        <w:t xml:space="preserve"> </w:t>
      </w:r>
      <w:r>
        <w:rPr>
          <w:sz w:val="28"/>
          <w:szCs w:val="28"/>
          <w:lang w:val="ru-RU" w:eastAsia="ru-RU" w:bidi="ar-SA"/>
        </w:rPr>
        <w:t>проводить не</w:t>
      </w:r>
      <w:r w:rsidRPr="0047469A">
        <w:rPr>
          <w:sz w:val="28"/>
          <w:szCs w:val="28"/>
          <w:lang w:val="ru-RU" w:eastAsia="ru-RU" w:bidi="ar-SA"/>
        </w:rPr>
        <w:t>с</w:t>
      </w:r>
      <w:r w:rsidRPr="0047469A">
        <w:rPr>
          <w:sz w:val="28"/>
          <w:szCs w:val="28"/>
          <w:lang w:val="ru-RU" w:eastAsia="ru-RU" w:bidi="ar-SA"/>
        </w:rPr>
        <w:t>ложную  русскую народную игру среди обучающихся;</w:t>
      </w:r>
    </w:p>
    <w:p w:rsidR="00EB18B7" w:rsidRPr="0047469A" w:rsidP="003A7A89">
      <w:pPr>
        <w:spacing w:line="360" w:lineRule="auto"/>
        <w:jc w:val="both"/>
        <w:rPr>
          <w:color w:val="000000"/>
          <w:sz w:val="28"/>
          <w:szCs w:val="28"/>
          <w:shd w:val="clear" w:color="auto" w:fill="FFFFFF"/>
          <w:lang w:val="ru-RU" w:eastAsia="ru-RU" w:bidi="ar-SA"/>
        </w:rPr>
      </w:pPr>
      <w:r w:rsidRPr="0047469A">
        <w:rPr>
          <w:sz w:val="28"/>
          <w:szCs w:val="28"/>
          <w:lang w:val="ru-RU" w:eastAsia="ru-RU" w:bidi="ar-SA"/>
        </w:rPr>
        <w:t>-</w:t>
      </w:r>
      <w:r w:rsidR="004424DA">
        <w:rPr>
          <w:sz w:val="28"/>
          <w:szCs w:val="28"/>
          <w:lang w:val="ru-RU" w:eastAsia="ru-RU" w:bidi="ar-SA"/>
        </w:rPr>
        <w:t xml:space="preserve"> </w:t>
      </w:r>
      <w:r>
        <w:rPr>
          <w:color w:val="000000"/>
          <w:sz w:val="28"/>
          <w:szCs w:val="28"/>
          <w:shd w:val="clear" w:color="auto" w:fill="FFFFFF"/>
          <w:lang w:val="ru-RU" w:eastAsia="ru-RU" w:bidi="ar-SA"/>
        </w:rPr>
        <w:t>п</w:t>
      </w:r>
      <w:r w:rsidRPr="0047469A">
        <w:rPr>
          <w:color w:val="000000"/>
          <w:sz w:val="28"/>
          <w:szCs w:val="28"/>
          <w:shd w:val="clear" w:color="auto" w:fill="FFFFFF"/>
          <w:lang w:val="ru-RU" w:eastAsia="ru-RU" w:bidi="ar-SA"/>
        </w:rPr>
        <w:t>еть на одном д</w:t>
      </w:r>
      <w:r w:rsidRPr="0047469A">
        <w:rPr>
          <w:color w:val="000000"/>
          <w:sz w:val="28"/>
          <w:szCs w:val="28"/>
          <w:shd w:val="clear" w:color="auto" w:fill="FFFFFF"/>
          <w:lang w:val="ru-RU" w:eastAsia="ru-RU" w:bidi="ar-SA"/>
        </w:rPr>
        <w:t>ыха</w:t>
      </w:r>
      <w:r w:rsidRPr="0047469A">
        <w:rPr>
          <w:color w:val="000000"/>
          <w:sz w:val="28"/>
          <w:szCs w:val="28"/>
          <w:shd w:val="clear" w:color="auto" w:fill="FFFFFF"/>
          <w:lang w:val="ru-RU" w:eastAsia="ru-RU" w:bidi="ar-SA"/>
        </w:rPr>
        <w:t>нии, с хор</w:t>
      </w:r>
      <w:r w:rsidRPr="0047469A">
        <w:rPr>
          <w:color w:val="000000"/>
          <w:sz w:val="28"/>
          <w:szCs w:val="28"/>
          <w:shd w:val="clear" w:color="auto" w:fill="FFFFFF"/>
          <w:lang w:val="ru-RU" w:eastAsia="ru-RU" w:bidi="ar-SA"/>
        </w:rPr>
        <w:t>ош</w:t>
      </w:r>
      <w:r w:rsidRPr="0047469A">
        <w:rPr>
          <w:color w:val="000000"/>
          <w:sz w:val="28"/>
          <w:szCs w:val="28"/>
          <w:shd w:val="clear" w:color="auto" w:fill="FFFFFF"/>
          <w:lang w:val="ru-RU" w:eastAsia="ru-RU" w:bidi="ar-SA"/>
        </w:rPr>
        <w:t xml:space="preserve">ей </w:t>
      </w:r>
      <w:r w:rsidRPr="0047469A">
        <w:rPr>
          <w:color w:val="000000"/>
          <w:sz w:val="28"/>
          <w:szCs w:val="28"/>
          <w:shd w:val="clear" w:color="auto" w:fill="FFFFFF"/>
          <w:lang w:val="ru-RU" w:eastAsia="ru-RU" w:bidi="ar-SA"/>
        </w:rPr>
        <w:t>д</w:t>
      </w:r>
      <w:r w:rsidRPr="0047469A">
        <w:rPr>
          <w:color w:val="000000"/>
          <w:sz w:val="28"/>
          <w:szCs w:val="28"/>
          <w:shd w:val="clear" w:color="auto" w:fill="FFFFFF"/>
          <w:lang w:val="ru-RU" w:eastAsia="ru-RU" w:bidi="ar-SA"/>
        </w:rPr>
        <w:t>и</w:t>
      </w:r>
      <w:r w:rsidRPr="0047469A">
        <w:rPr>
          <w:color w:val="000000"/>
          <w:sz w:val="28"/>
          <w:szCs w:val="28"/>
          <w:shd w:val="clear" w:color="auto" w:fill="FFFFFF"/>
          <w:lang w:val="ru-RU" w:eastAsia="ru-RU" w:bidi="ar-SA"/>
        </w:rPr>
        <w:t>кцией;</w:t>
      </w:r>
    </w:p>
    <w:p w:rsidR="00EB18B7" w:rsidP="003A7A89">
      <w:pPr>
        <w:spacing w:line="360" w:lineRule="auto"/>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-о</w:t>
      </w:r>
      <w:r w:rsidRPr="0047469A">
        <w:rPr>
          <w:color w:val="000000"/>
          <w:sz w:val="28"/>
          <w:szCs w:val="28"/>
          <w:shd w:val="clear" w:color="auto" w:fill="FFFFFF"/>
          <w:lang w:val="ru-RU" w:eastAsia="ru-RU" w:bidi="ar-SA"/>
        </w:rPr>
        <w:t xml:space="preserve">бладать  </w:t>
      </w:r>
      <w:r w:rsidRPr="0047469A">
        <w:rPr>
          <w:color w:val="000000"/>
          <w:sz w:val="28"/>
          <w:szCs w:val="28"/>
          <w:shd w:val="clear" w:color="auto" w:fill="FFFFFF"/>
          <w:lang w:val="ru-RU" w:eastAsia="ru-RU" w:bidi="ar-SA"/>
        </w:rPr>
        <w:t>пр</w:t>
      </w:r>
      <w:r w:rsidRPr="0047469A">
        <w:rPr>
          <w:color w:val="000000"/>
          <w:sz w:val="28"/>
          <w:szCs w:val="28"/>
          <w:shd w:val="clear" w:color="auto" w:fill="FFFFFF"/>
          <w:lang w:val="ru-RU" w:eastAsia="ru-RU" w:bidi="ar-SA"/>
        </w:rPr>
        <w:t xml:space="preserve">и </w:t>
      </w:r>
      <w:r w:rsidRPr="0047469A">
        <w:rPr>
          <w:color w:val="000000"/>
          <w:sz w:val="28"/>
          <w:szCs w:val="28"/>
          <w:shd w:val="clear" w:color="auto" w:fill="FFFFFF"/>
          <w:lang w:val="ru-RU" w:eastAsia="ru-RU" w:bidi="ar-SA"/>
        </w:rPr>
        <w:t>вы</w:t>
      </w:r>
      <w:r w:rsidRPr="0047469A">
        <w:rPr>
          <w:color w:val="000000"/>
          <w:sz w:val="28"/>
          <w:szCs w:val="28"/>
          <w:shd w:val="clear" w:color="auto" w:fill="FFFFFF"/>
          <w:lang w:val="ru-RU" w:eastAsia="ru-RU" w:bidi="ar-SA"/>
        </w:rPr>
        <w:t>ступлен</w:t>
      </w:r>
      <w:r w:rsidRPr="0047469A">
        <w:rPr>
          <w:color w:val="000000"/>
          <w:sz w:val="28"/>
          <w:szCs w:val="28"/>
          <w:shd w:val="clear" w:color="auto" w:fill="FFFFFF"/>
          <w:lang w:val="ru-RU" w:eastAsia="ru-RU" w:bidi="ar-SA"/>
        </w:rPr>
        <w:t>ии артистической смелостью и сам</w:t>
      </w:r>
      <w:r w:rsidRPr="0047469A">
        <w:rPr>
          <w:color w:val="000000"/>
          <w:sz w:val="28"/>
          <w:szCs w:val="28"/>
          <w:shd w:val="clear" w:color="auto" w:fill="FFFFFF"/>
          <w:lang w:val="ru-RU" w:eastAsia="ru-RU" w:bidi="ar-SA"/>
        </w:rPr>
        <w:t>остоятельностью</w:t>
      </w:r>
      <w:r>
        <w:rPr>
          <w:color w:val="000000"/>
          <w:sz w:val="28"/>
          <w:szCs w:val="28"/>
          <w:shd w:val="clear" w:color="auto" w:fill="FFFFFF"/>
          <w:lang w:val="ru-RU" w:eastAsia="ru-RU" w:bidi="ar-SA"/>
        </w:rPr>
        <w:t>;</w:t>
      </w:r>
    </w:p>
    <w:p w:rsidR="00EB18B7" w:rsidP="003A7A89">
      <w:pPr>
        <w:spacing w:line="360" w:lineRule="auto"/>
        <w:jc w:val="both"/>
        <w:rPr>
          <w:sz w:val="28"/>
          <w:szCs w:val="28"/>
          <w:lang w:val="ru-RU" w:eastAsia="ru-RU" w:bidi="ar-SA"/>
        </w:rPr>
      </w:pPr>
      <w:r>
        <w:rPr>
          <w:sz w:val="28"/>
          <w:szCs w:val="28"/>
          <w:lang w:val="ru-RU" w:eastAsia="ru-RU" w:bidi="ar-SA"/>
        </w:rPr>
        <w:t>-</w:t>
      </w:r>
      <w:r w:rsidR="004424DA">
        <w:rPr>
          <w:sz w:val="28"/>
          <w:szCs w:val="28"/>
          <w:lang w:val="ru-RU" w:eastAsia="ru-RU" w:bidi="ar-SA"/>
        </w:rPr>
        <w:t xml:space="preserve"> </w:t>
      </w:r>
      <w:r>
        <w:rPr>
          <w:sz w:val="28"/>
          <w:szCs w:val="28"/>
          <w:lang w:val="ru-RU" w:eastAsia="ru-RU" w:bidi="ar-SA"/>
        </w:rPr>
        <w:t>в</w:t>
      </w:r>
      <w:r w:rsidRPr="0047469A">
        <w:rPr>
          <w:sz w:val="28"/>
          <w:szCs w:val="28"/>
          <w:lang w:val="ru-RU" w:eastAsia="ru-RU" w:bidi="ar-SA"/>
        </w:rPr>
        <w:t>ыполня</w:t>
      </w:r>
      <w:r w:rsidRPr="0047469A">
        <w:rPr>
          <w:sz w:val="28"/>
          <w:szCs w:val="28"/>
          <w:lang w:val="ru-RU" w:eastAsia="ru-RU" w:bidi="ar-SA"/>
        </w:rPr>
        <w:t>ть раз</w:t>
      </w:r>
      <w:r w:rsidRPr="0047469A">
        <w:rPr>
          <w:sz w:val="28"/>
          <w:szCs w:val="28"/>
          <w:lang w:val="ru-RU" w:eastAsia="ru-RU" w:bidi="ar-SA"/>
        </w:rPr>
        <w:t xml:space="preserve">ные </w:t>
      </w:r>
      <w:r w:rsidRPr="0047469A">
        <w:rPr>
          <w:sz w:val="28"/>
          <w:szCs w:val="28"/>
          <w:lang w:val="ru-RU" w:eastAsia="ru-RU" w:bidi="ar-SA"/>
        </w:rPr>
        <w:t xml:space="preserve"> </w:t>
      </w:r>
      <w:r w:rsidRPr="0047469A">
        <w:rPr>
          <w:sz w:val="28"/>
          <w:szCs w:val="28"/>
          <w:lang w:val="ru-RU" w:eastAsia="ru-RU" w:bidi="ar-SA"/>
        </w:rPr>
        <w:t>элеме</w:t>
      </w:r>
      <w:r w:rsidRPr="0047469A">
        <w:rPr>
          <w:sz w:val="28"/>
          <w:szCs w:val="28"/>
          <w:lang w:val="ru-RU" w:eastAsia="ru-RU" w:bidi="ar-SA"/>
        </w:rPr>
        <w:t>н</w:t>
      </w:r>
      <w:r w:rsidRPr="0047469A">
        <w:rPr>
          <w:sz w:val="28"/>
          <w:szCs w:val="28"/>
          <w:lang w:val="ru-RU" w:eastAsia="ru-RU" w:bidi="ar-SA"/>
        </w:rPr>
        <w:t>т</w:t>
      </w:r>
      <w:r w:rsidRPr="0047469A">
        <w:rPr>
          <w:sz w:val="28"/>
          <w:szCs w:val="28"/>
          <w:lang w:val="ru-RU" w:eastAsia="ru-RU" w:bidi="ar-SA"/>
        </w:rPr>
        <w:t>ы  хоровода</w:t>
      </w:r>
      <w:r>
        <w:rPr>
          <w:sz w:val="28"/>
          <w:szCs w:val="28"/>
          <w:lang w:val="ru-RU" w:eastAsia="ru-RU" w:bidi="ar-SA"/>
        </w:rPr>
        <w:t>;</w:t>
      </w:r>
    </w:p>
    <w:p w:rsidR="00DF589F" w:rsidP="003A7A89">
      <w:pPr>
        <w:spacing w:line="360" w:lineRule="auto"/>
        <w:jc w:val="both"/>
        <w:rPr>
          <w:sz w:val="28"/>
          <w:szCs w:val="28"/>
          <w:lang w:val="ru-RU" w:eastAsia="ru-RU" w:bidi="ar-SA"/>
        </w:rPr>
      </w:pPr>
      <w:r>
        <w:rPr>
          <w:sz w:val="28"/>
          <w:szCs w:val="28"/>
          <w:lang w:val="ru-RU" w:eastAsia="ru-RU" w:bidi="ar-SA"/>
        </w:rPr>
        <w:t>-</w:t>
      </w:r>
      <w:r w:rsidR="004424DA">
        <w:rPr>
          <w:sz w:val="28"/>
          <w:szCs w:val="28"/>
          <w:lang w:val="ru-RU" w:eastAsia="ru-RU" w:bidi="ar-SA"/>
        </w:rPr>
        <w:t xml:space="preserve"> </w:t>
      </w:r>
      <w:r>
        <w:rPr>
          <w:sz w:val="28"/>
          <w:szCs w:val="28"/>
          <w:lang w:val="ru-RU" w:eastAsia="ru-RU" w:bidi="ar-SA"/>
        </w:rPr>
        <w:t>уметь играть кукл</w:t>
      </w:r>
      <w:r>
        <w:rPr>
          <w:sz w:val="28"/>
          <w:szCs w:val="28"/>
          <w:lang w:val="ru-RU" w:eastAsia="ru-RU" w:bidi="ar-SA"/>
        </w:rPr>
        <w:t>ами в кукольном т</w:t>
      </w:r>
      <w:r>
        <w:rPr>
          <w:sz w:val="28"/>
          <w:szCs w:val="28"/>
          <w:lang w:val="ru-RU" w:eastAsia="ru-RU" w:bidi="ar-SA"/>
        </w:rPr>
        <w:t>еатр</w:t>
      </w:r>
      <w:r>
        <w:rPr>
          <w:sz w:val="28"/>
          <w:szCs w:val="28"/>
          <w:lang w:val="ru-RU" w:eastAsia="ru-RU" w:bidi="ar-SA"/>
        </w:rPr>
        <w:t>е;</w:t>
      </w:r>
    </w:p>
    <w:p w:rsidR="00EB18B7" w:rsidP="003A7A89">
      <w:pPr>
        <w:spacing w:line="360" w:lineRule="auto"/>
        <w:jc w:val="both"/>
        <w:rPr>
          <w:sz w:val="28"/>
          <w:szCs w:val="28"/>
          <w:lang w:val="ru-RU" w:eastAsia="ru-RU" w:bidi="ar-SA"/>
        </w:rPr>
      </w:pPr>
      <w:r>
        <w:rPr>
          <w:sz w:val="28"/>
          <w:szCs w:val="28"/>
          <w:lang w:val="ru-RU" w:eastAsia="ru-RU" w:bidi="ar-SA"/>
        </w:rPr>
        <w:t>-</w:t>
      </w:r>
      <w:r w:rsidR="004424DA">
        <w:rPr>
          <w:sz w:val="28"/>
          <w:szCs w:val="28"/>
          <w:lang w:val="ru-RU" w:eastAsia="ru-RU" w:bidi="ar-SA"/>
        </w:rPr>
        <w:t xml:space="preserve"> </w:t>
      </w:r>
      <w:r>
        <w:rPr>
          <w:sz w:val="28"/>
          <w:szCs w:val="28"/>
          <w:lang w:val="ru-RU" w:eastAsia="ru-RU" w:bidi="ar-SA"/>
        </w:rPr>
        <w:t>выполнят</w:t>
      </w:r>
      <w:r>
        <w:rPr>
          <w:sz w:val="28"/>
          <w:szCs w:val="28"/>
          <w:lang w:val="ru-RU" w:eastAsia="ru-RU" w:bidi="ar-SA"/>
        </w:rPr>
        <w:t>ь упра</w:t>
      </w:r>
      <w:r w:rsidR="008826D8">
        <w:rPr>
          <w:sz w:val="28"/>
          <w:szCs w:val="28"/>
          <w:lang w:val="ru-RU" w:eastAsia="ru-RU" w:bidi="ar-SA"/>
        </w:rPr>
        <w:t>жнения по актерскому мастерству;</w:t>
      </w:r>
    </w:p>
    <w:p w:rsidR="008826D8" w:rsidP="003A7A89">
      <w:pPr>
        <w:spacing w:line="360" w:lineRule="auto"/>
        <w:jc w:val="both"/>
        <w:rPr>
          <w:sz w:val="28"/>
          <w:szCs w:val="28"/>
          <w:lang w:val="ru-RU" w:eastAsia="ru-RU" w:bidi="ar-SA"/>
        </w:rPr>
      </w:pPr>
      <w:r>
        <w:rPr>
          <w:sz w:val="28"/>
          <w:szCs w:val="28"/>
          <w:lang w:val="ru-RU" w:eastAsia="ru-RU" w:bidi="ar-SA"/>
        </w:rPr>
        <w:t>-</w:t>
      </w:r>
      <w:r w:rsidR="003F4F02">
        <w:rPr>
          <w:sz w:val="28"/>
          <w:szCs w:val="28"/>
          <w:lang w:val="ru-RU" w:eastAsia="ru-RU" w:bidi="ar-SA"/>
        </w:rPr>
        <w:t xml:space="preserve"> знать </w:t>
      </w:r>
      <w:r>
        <w:rPr>
          <w:sz w:val="28"/>
          <w:szCs w:val="28"/>
          <w:lang w:val="ru-RU" w:eastAsia="ru-RU" w:bidi="ar-SA"/>
        </w:rPr>
        <w:t>основы  кукольно</w:t>
      </w:r>
      <w:r>
        <w:rPr>
          <w:sz w:val="28"/>
          <w:szCs w:val="28"/>
          <w:lang w:val="ru-RU" w:eastAsia="ru-RU" w:bidi="ar-SA"/>
        </w:rPr>
        <w:t xml:space="preserve">го </w:t>
      </w:r>
      <w:r>
        <w:rPr>
          <w:sz w:val="28"/>
          <w:szCs w:val="28"/>
          <w:lang w:val="ru-RU" w:eastAsia="ru-RU" w:bidi="ar-SA"/>
        </w:rPr>
        <w:t>театра.</w:t>
      </w:r>
    </w:p>
    <w:p w:rsidR="00EB18B7" w:rsidRPr="00311650" w:rsidP="003A7A89">
      <w:pPr>
        <w:spacing w:line="360" w:lineRule="auto"/>
        <w:jc w:val="both"/>
        <w:rPr>
          <w:b/>
          <w:sz w:val="28"/>
          <w:szCs w:val="28"/>
          <w:lang w:val="ru-RU" w:eastAsia="ru-RU" w:bidi="ar-SA"/>
        </w:rPr>
      </w:pPr>
      <w:r w:rsidRPr="00311650">
        <w:rPr>
          <w:b/>
          <w:sz w:val="28"/>
          <w:szCs w:val="28"/>
          <w:lang w:val="ru-RU" w:eastAsia="ru-RU" w:bidi="ar-SA"/>
        </w:rPr>
        <w:t xml:space="preserve">  </w:t>
      </w:r>
      <w:r w:rsidRPr="00311650">
        <w:rPr>
          <w:b/>
          <w:sz w:val="28"/>
          <w:szCs w:val="28"/>
          <w:lang w:val="ru-RU" w:eastAsia="ru-RU" w:bidi="ar-SA"/>
        </w:rPr>
        <w:t>Тр</w:t>
      </w:r>
      <w:r w:rsidRPr="00311650">
        <w:rPr>
          <w:b/>
          <w:sz w:val="28"/>
          <w:szCs w:val="28"/>
          <w:lang w:val="ru-RU" w:eastAsia="ru-RU" w:bidi="ar-SA"/>
        </w:rPr>
        <w:t>ети</w:t>
      </w:r>
      <w:r w:rsidRPr="00311650">
        <w:rPr>
          <w:b/>
          <w:sz w:val="28"/>
          <w:szCs w:val="28"/>
          <w:lang w:val="ru-RU" w:eastAsia="ru-RU" w:bidi="ar-SA"/>
        </w:rPr>
        <w:t>й</w:t>
      </w:r>
      <w:r w:rsidRPr="00311650">
        <w:rPr>
          <w:b/>
          <w:sz w:val="28"/>
          <w:szCs w:val="28"/>
          <w:lang w:val="ru-RU" w:eastAsia="ru-RU" w:bidi="ar-SA"/>
        </w:rPr>
        <w:t xml:space="preserve">   год о</w:t>
      </w:r>
      <w:r w:rsidRPr="00311650">
        <w:rPr>
          <w:b/>
          <w:sz w:val="28"/>
          <w:szCs w:val="28"/>
          <w:lang w:val="ru-RU" w:eastAsia="ru-RU" w:bidi="ar-SA"/>
        </w:rPr>
        <w:t>бучения.</w:t>
      </w:r>
    </w:p>
    <w:p w:rsidR="00EB18B7" w:rsidP="003A7A89">
      <w:pPr>
        <w:spacing w:line="360" w:lineRule="auto"/>
        <w:jc w:val="both"/>
        <w:rPr>
          <w:b/>
          <w:sz w:val="28"/>
          <w:szCs w:val="28"/>
          <w:lang w:val="ru-RU" w:eastAsia="ru-RU" w:bidi="ar-SA"/>
        </w:rPr>
      </w:pPr>
      <w:r>
        <w:rPr>
          <w:b/>
          <w:sz w:val="28"/>
          <w:szCs w:val="28"/>
          <w:lang w:val="ru-RU" w:eastAsia="ru-RU" w:bidi="ar-SA"/>
        </w:rPr>
        <w:t>Об</w:t>
      </w:r>
      <w:r>
        <w:rPr>
          <w:b/>
          <w:sz w:val="28"/>
          <w:szCs w:val="28"/>
          <w:lang w:val="ru-RU" w:eastAsia="ru-RU" w:bidi="ar-SA"/>
        </w:rPr>
        <w:t>уч</w:t>
      </w:r>
      <w:r>
        <w:rPr>
          <w:b/>
          <w:sz w:val="28"/>
          <w:szCs w:val="28"/>
          <w:lang w:val="ru-RU" w:eastAsia="ru-RU" w:bidi="ar-SA"/>
        </w:rPr>
        <w:t>аю</w:t>
      </w:r>
      <w:r>
        <w:rPr>
          <w:b/>
          <w:sz w:val="28"/>
          <w:szCs w:val="28"/>
          <w:lang w:val="ru-RU" w:eastAsia="ru-RU" w:bidi="ar-SA"/>
        </w:rPr>
        <w:t>щи</w:t>
      </w:r>
      <w:r>
        <w:rPr>
          <w:b/>
          <w:sz w:val="28"/>
          <w:szCs w:val="28"/>
          <w:lang w:val="ru-RU" w:eastAsia="ru-RU" w:bidi="ar-SA"/>
        </w:rPr>
        <w:t>еся будут знать:</w:t>
      </w:r>
    </w:p>
    <w:p w:rsidR="00EB18B7" w:rsidRPr="00F70BD8" w:rsidP="003A7A89">
      <w:pPr>
        <w:spacing w:line="360" w:lineRule="auto"/>
        <w:jc w:val="both"/>
        <w:rPr>
          <w:sz w:val="28"/>
          <w:szCs w:val="28"/>
          <w:lang w:val="ru-RU" w:eastAsia="ru-RU" w:bidi="ar-SA"/>
        </w:rPr>
      </w:pPr>
      <w:r>
        <w:rPr>
          <w:sz w:val="28"/>
          <w:szCs w:val="28"/>
          <w:lang w:val="ru-RU" w:eastAsia="ru-RU" w:bidi="ar-SA"/>
        </w:rPr>
        <w:t>-</w:t>
      </w:r>
      <w:r w:rsidR="00E24357">
        <w:rPr>
          <w:sz w:val="28"/>
          <w:szCs w:val="28"/>
          <w:lang w:val="ru-RU" w:eastAsia="ru-RU" w:bidi="ar-SA"/>
        </w:rPr>
        <w:t xml:space="preserve"> </w:t>
      </w:r>
      <w:r>
        <w:rPr>
          <w:sz w:val="28"/>
          <w:szCs w:val="28"/>
          <w:lang w:val="ru-RU" w:eastAsia="ru-RU" w:bidi="ar-SA"/>
        </w:rPr>
        <w:t>ч</w:t>
      </w:r>
      <w:r w:rsidRPr="00F70BD8">
        <w:rPr>
          <w:sz w:val="28"/>
          <w:szCs w:val="28"/>
          <w:lang w:val="ru-RU" w:eastAsia="ru-RU" w:bidi="ar-SA"/>
        </w:rPr>
        <w:t xml:space="preserve">то такое декорации </w:t>
      </w:r>
      <w:r w:rsidRPr="00F70BD8">
        <w:rPr>
          <w:sz w:val="28"/>
          <w:szCs w:val="28"/>
          <w:lang w:val="ru-RU" w:eastAsia="ru-RU" w:bidi="ar-SA"/>
        </w:rPr>
        <w:t>и одежда сцены;</w:t>
      </w:r>
    </w:p>
    <w:p w:rsidR="00EB18B7" w:rsidRPr="00F70BD8" w:rsidP="003A7A89">
      <w:pPr>
        <w:spacing w:line="360" w:lineRule="auto"/>
        <w:jc w:val="both"/>
        <w:rPr>
          <w:sz w:val="28"/>
          <w:szCs w:val="28"/>
          <w:lang w:val="ru-RU" w:eastAsia="ru-RU" w:bidi="ar-SA"/>
        </w:rPr>
      </w:pPr>
      <w:r>
        <w:rPr>
          <w:sz w:val="28"/>
          <w:szCs w:val="28"/>
          <w:lang w:val="ru-RU" w:eastAsia="ru-RU" w:bidi="ar-SA"/>
        </w:rPr>
        <w:t>-</w:t>
      </w:r>
      <w:r w:rsidR="00E24357">
        <w:rPr>
          <w:sz w:val="28"/>
          <w:szCs w:val="28"/>
          <w:lang w:val="ru-RU" w:eastAsia="ru-RU" w:bidi="ar-SA"/>
        </w:rPr>
        <w:t xml:space="preserve"> </w:t>
      </w:r>
      <w:r>
        <w:rPr>
          <w:sz w:val="28"/>
          <w:szCs w:val="28"/>
          <w:lang w:val="ru-RU" w:eastAsia="ru-RU" w:bidi="ar-SA"/>
        </w:rPr>
        <w:t>м</w:t>
      </w:r>
      <w:r w:rsidRPr="00F70BD8">
        <w:rPr>
          <w:sz w:val="28"/>
          <w:szCs w:val="28"/>
          <w:lang w:val="ru-RU" w:eastAsia="ru-RU" w:bidi="ar-SA"/>
        </w:rPr>
        <w:t>етодику про</w:t>
      </w:r>
      <w:r w:rsidRPr="00F70BD8">
        <w:rPr>
          <w:sz w:val="28"/>
          <w:szCs w:val="28"/>
          <w:lang w:val="ru-RU" w:eastAsia="ru-RU" w:bidi="ar-SA"/>
        </w:rPr>
        <w:t>ведени</w:t>
      </w:r>
      <w:r w:rsidRPr="00F70BD8">
        <w:rPr>
          <w:sz w:val="28"/>
          <w:szCs w:val="28"/>
          <w:lang w:val="ru-RU" w:eastAsia="ru-RU" w:bidi="ar-SA"/>
        </w:rPr>
        <w:t>я</w:t>
      </w:r>
      <w:r w:rsidRPr="00F70BD8">
        <w:rPr>
          <w:sz w:val="28"/>
          <w:szCs w:val="28"/>
          <w:lang w:val="ru-RU" w:eastAsia="ru-RU" w:bidi="ar-SA"/>
        </w:rPr>
        <w:t xml:space="preserve"> под</w:t>
      </w:r>
      <w:r w:rsidRPr="00F70BD8">
        <w:rPr>
          <w:sz w:val="28"/>
          <w:szCs w:val="28"/>
          <w:lang w:val="ru-RU" w:eastAsia="ru-RU" w:bidi="ar-SA"/>
        </w:rPr>
        <w:t>ви</w:t>
      </w:r>
      <w:r w:rsidRPr="00F70BD8">
        <w:rPr>
          <w:sz w:val="28"/>
          <w:szCs w:val="28"/>
          <w:lang w:val="ru-RU" w:eastAsia="ru-RU" w:bidi="ar-SA"/>
        </w:rPr>
        <w:t>жн</w:t>
      </w:r>
      <w:r w:rsidRPr="00F70BD8">
        <w:rPr>
          <w:sz w:val="28"/>
          <w:szCs w:val="28"/>
          <w:lang w:val="ru-RU" w:eastAsia="ru-RU" w:bidi="ar-SA"/>
        </w:rPr>
        <w:t>ых игр;</w:t>
      </w:r>
    </w:p>
    <w:p w:rsidR="00EB18B7" w:rsidRPr="00F70BD8" w:rsidP="003A7A89">
      <w:pPr>
        <w:shd w:val="clear" w:color="auto" w:fill="FFFFFF"/>
        <w:spacing w:before="0" w:beforeAutospacing="0" w:after="0" w:afterAutospacing="0" w:line="360" w:lineRule="auto"/>
        <w:ind w:right="-284"/>
        <w:jc w:val="both"/>
        <w:rPr>
          <w:sz w:val="28"/>
          <w:szCs w:val="28"/>
          <w:lang w:val="ru-RU" w:eastAsia="ru-RU" w:bidi="ar-SA"/>
        </w:rPr>
      </w:pPr>
      <w:r w:rsidRPr="00F70BD8">
        <w:rPr>
          <w:sz w:val="28"/>
          <w:szCs w:val="28"/>
          <w:lang w:val="ru-RU" w:eastAsia="ru-RU" w:bidi="ar-SA"/>
        </w:rPr>
        <w:t>-</w:t>
      </w:r>
      <w:r w:rsidR="00E24357">
        <w:rPr>
          <w:sz w:val="28"/>
          <w:szCs w:val="28"/>
          <w:lang w:val="ru-RU" w:eastAsia="ru-RU" w:bidi="ar-SA"/>
        </w:rPr>
        <w:t xml:space="preserve"> </w:t>
      </w:r>
      <w:r>
        <w:rPr>
          <w:sz w:val="28"/>
          <w:szCs w:val="28"/>
          <w:lang w:val="ru-RU" w:eastAsia="ru-RU" w:bidi="ar-SA"/>
        </w:rPr>
        <w:t>о</w:t>
      </w:r>
      <w:r w:rsidRPr="00F70BD8">
        <w:rPr>
          <w:sz w:val="28"/>
          <w:szCs w:val="28"/>
          <w:lang w:val="ru-RU" w:eastAsia="ru-RU" w:bidi="ar-SA"/>
        </w:rPr>
        <w:t xml:space="preserve"> тр</w:t>
      </w:r>
      <w:r w:rsidRPr="00F70BD8">
        <w:rPr>
          <w:sz w:val="28"/>
          <w:szCs w:val="28"/>
          <w:lang w:val="ru-RU" w:eastAsia="ru-RU" w:bidi="ar-SA"/>
        </w:rPr>
        <w:t>ади</w:t>
      </w:r>
      <w:r w:rsidRPr="00F70BD8">
        <w:rPr>
          <w:sz w:val="28"/>
          <w:szCs w:val="28"/>
          <w:lang w:val="ru-RU" w:eastAsia="ru-RU" w:bidi="ar-SA"/>
        </w:rPr>
        <w:t>ционной культу</w:t>
      </w:r>
      <w:r w:rsidRPr="00F70BD8">
        <w:rPr>
          <w:sz w:val="28"/>
          <w:szCs w:val="28"/>
          <w:lang w:val="ru-RU" w:eastAsia="ru-RU" w:bidi="ar-SA"/>
        </w:rPr>
        <w:t>ре народов России. (</w:t>
      </w:r>
      <w:r w:rsidRPr="00F70BD8">
        <w:rPr>
          <w:sz w:val="28"/>
          <w:szCs w:val="28"/>
          <w:lang w:val="ru-RU" w:eastAsia="ru-RU" w:bidi="ar-SA"/>
        </w:rPr>
        <w:t>Народов севера, ю</w:t>
      </w:r>
      <w:r w:rsidRPr="00F70BD8">
        <w:rPr>
          <w:sz w:val="28"/>
          <w:szCs w:val="28"/>
          <w:lang w:val="ru-RU" w:eastAsia="ru-RU" w:bidi="ar-SA"/>
        </w:rPr>
        <w:t>га</w:t>
      </w:r>
      <w:r>
        <w:rPr>
          <w:sz w:val="28"/>
          <w:szCs w:val="28"/>
          <w:lang w:val="ru-RU" w:eastAsia="ru-RU" w:bidi="ar-SA"/>
        </w:rPr>
        <w:t>, европейской части России);</w:t>
      </w:r>
      <w:r w:rsidRPr="00F70BD8">
        <w:rPr>
          <w:sz w:val="28"/>
          <w:szCs w:val="28"/>
          <w:lang w:val="ru-RU" w:eastAsia="ru-RU" w:bidi="ar-SA"/>
        </w:rPr>
        <w:t xml:space="preserve"> </w:t>
      </w:r>
    </w:p>
    <w:p w:rsidR="00EB18B7" w:rsidRPr="00F70BD8" w:rsidP="003A7A89">
      <w:pPr>
        <w:shd w:val="clear" w:color="auto" w:fill="FFFFFF"/>
        <w:spacing w:before="0" w:beforeAutospacing="0" w:after="0" w:afterAutospacing="0" w:line="360" w:lineRule="auto"/>
        <w:ind w:right="-284"/>
        <w:jc w:val="both"/>
        <w:rPr>
          <w:sz w:val="28"/>
          <w:szCs w:val="28"/>
          <w:lang w:val="ru-RU" w:eastAsia="ru-RU" w:bidi="ar-SA"/>
        </w:rPr>
      </w:pPr>
      <w:r>
        <w:rPr>
          <w:sz w:val="28"/>
          <w:szCs w:val="28"/>
          <w:lang w:val="ru-RU" w:eastAsia="ru-RU" w:bidi="ar-SA"/>
        </w:rPr>
        <w:t>-</w:t>
      </w:r>
      <w:r w:rsidR="00E24357">
        <w:rPr>
          <w:sz w:val="28"/>
          <w:szCs w:val="28"/>
          <w:lang w:val="ru-RU" w:eastAsia="ru-RU" w:bidi="ar-SA"/>
        </w:rPr>
        <w:t xml:space="preserve"> </w:t>
      </w:r>
      <w:r>
        <w:rPr>
          <w:sz w:val="28"/>
          <w:szCs w:val="28"/>
          <w:lang w:val="ru-RU" w:eastAsia="ru-RU" w:bidi="ar-SA"/>
        </w:rPr>
        <w:t>о</w:t>
      </w:r>
      <w:r w:rsidRPr="00F70BD8">
        <w:rPr>
          <w:sz w:val="28"/>
          <w:szCs w:val="28"/>
          <w:lang w:val="ru-RU" w:eastAsia="ru-RU" w:bidi="ar-SA"/>
        </w:rPr>
        <w:t xml:space="preserve"> культуре  и искусстве  н</w:t>
      </w:r>
      <w:r w:rsidRPr="00F70BD8">
        <w:rPr>
          <w:sz w:val="28"/>
          <w:szCs w:val="28"/>
          <w:lang w:val="ru-RU" w:eastAsia="ru-RU" w:bidi="ar-SA"/>
        </w:rPr>
        <w:t>аро</w:t>
      </w:r>
      <w:r w:rsidRPr="00F70BD8">
        <w:rPr>
          <w:sz w:val="28"/>
          <w:szCs w:val="28"/>
          <w:lang w:val="ru-RU" w:eastAsia="ru-RU" w:bidi="ar-SA"/>
        </w:rPr>
        <w:t>дов  Пермс</w:t>
      </w:r>
      <w:r w:rsidRPr="00F70BD8">
        <w:rPr>
          <w:sz w:val="28"/>
          <w:szCs w:val="28"/>
          <w:lang w:val="ru-RU" w:eastAsia="ru-RU" w:bidi="ar-SA"/>
        </w:rPr>
        <w:t>ко</w:t>
      </w:r>
      <w:r w:rsidRPr="00F70BD8">
        <w:rPr>
          <w:sz w:val="28"/>
          <w:szCs w:val="28"/>
          <w:lang w:val="ru-RU" w:eastAsia="ru-RU" w:bidi="ar-SA"/>
        </w:rPr>
        <w:t xml:space="preserve">го </w:t>
      </w:r>
      <w:r w:rsidRPr="00F70BD8">
        <w:rPr>
          <w:sz w:val="28"/>
          <w:szCs w:val="28"/>
          <w:lang w:val="ru-RU" w:eastAsia="ru-RU" w:bidi="ar-SA"/>
        </w:rPr>
        <w:t>к</w:t>
      </w:r>
      <w:r w:rsidRPr="00F70BD8">
        <w:rPr>
          <w:sz w:val="28"/>
          <w:szCs w:val="28"/>
          <w:lang w:val="ru-RU" w:eastAsia="ru-RU" w:bidi="ar-SA"/>
        </w:rPr>
        <w:t>рая;</w:t>
      </w:r>
    </w:p>
    <w:p w:rsidR="00EB18B7" w:rsidP="003A7A89">
      <w:pPr>
        <w:spacing w:line="360" w:lineRule="auto"/>
        <w:jc w:val="both"/>
        <w:rPr>
          <w:sz w:val="28"/>
          <w:szCs w:val="28"/>
          <w:lang w:val="ru-RU" w:eastAsia="ru-RU" w:bidi="ar-SA"/>
        </w:rPr>
      </w:pPr>
      <w:r>
        <w:rPr>
          <w:sz w:val="28"/>
          <w:szCs w:val="28"/>
          <w:lang w:val="ru-RU" w:eastAsia="ru-RU" w:bidi="ar-SA"/>
        </w:rPr>
        <w:t xml:space="preserve"> -</w:t>
      </w:r>
      <w:r w:rsidR="00E24357">
        <w:rPr>
          <w:sz w:val="28"/>
          <w:szCs w:val="28"/>
          <w:lang w:val="ru-RU" w:eastAsia="ru-RU" w:bidi="ar-SA"/>
        </w:rPr>
        <w:t xml:space="preserve"> </w:t>
      </w:r>
      <w:r>
        <w:rPr>
          <w:sz w:val="28"/>
          <w:szCs w:val="28"/>
          <w:lang w:val="ru-RU" w:eastAsia="ru-RU" w:bidi="ar-SA"/>
        </w:rPr>
        <w:t>и</w:t>
      </w:r>
      <w:r w:rsidRPr="00F70BD8">
        <w:rPr>
          <w:sz w:val="28"/>
          <w:szCs w:val="28"/>
          <w:lang w:val="ru-RU" w:eastAsia="ru-RU" w:bidi="ar-SA"/>
        </w:rPr>
        <w:t>гры  народ</w:t>
      </w:r>
      <w:r w:rsidRPr="00F70BD8">
        <w:rPr>
          <w:sz w:val="28"/>
          <w:szCs w:val="28"/>
          <w:lang w:val="ru-RU" w:eastAsia="ru-RU" w:bidi="ar-SA"/>
        </w:rPr>
        <w:t>ов</w:t>
      </w:r>
      <w:r w:rsidRPr="00F70BD8">
        <w:rPr>
          <w:sz w:val="28"/>
          <w:szCs w:val="28"/>
          <w:lang w:val="ru-RU" w:eastAsia="ru-RU" w:bidi="ar-SA"/>
        </w:rPr>
        <w:t xml:space="preserve"> П</w:t>
      </w:r>
      <w:r w:rsidRPr="00F70BD8">
        <w:rPr>
          <w:sz w:val="28"/>
          <w:szCs w:val="28"/>
          <w:lang w:val="ru-RU" w:eastAsia="ru-RU" w:bidi="ar-SA"/>
        </w:rPr>
        <w:t>ри</w:t>
      </w:r>
      <w:r w:rsidRPr="00F70BD8">
        <w:rPr>
          <w:sz w:val="28"/>
          <w:szCs w:val="28"/>
          <w:lang w:val="ru-RU" w:eastAsia="ru-RU" w:bidi="ar-SA"/>
        </w:rPr>
        <w:t>камья;</w:t>
      </w:r>
    </w:p>
    <w:p w:rsidR="00847B43" w:rsidRPr="00F70BD8" w:rsidP="003A7A89">
      <w:pPr>
        <w:spacing w:line="360" w:lineRule="auto"/>
        <w:jc w:val="both"/>
        <w:rPr>
          <w:sz w:val="28"/>
          <w:szCs w:val="28"/>
          <w:lang w:val="ru-RU" w:eastAsia="ru-RU" w:bidi="ar-SA"/>
        </w:rPr>
      </w:pPr>
      <w:r>
        <w:rPr>
          <w:sz w:val="28"/>
          <w:szCs w:val="28"/>
          <w:lang w:val="ru-RU" w:eastAsia="ru-RU" w:bidi="ar-SA"/>
        </w:rPr>
        <w:t>-</w:t>
      </w:r>
      <w:r w:rsidR="00E24357">
        <w:rPr>
          <w:sz w:val="28"/>
          <w:szCs w:val="28"/>
          <w:lang w:val="ru-RU" w:eastAsia="ru-RU" w:bidi="ar-SA"/>
        </w:rPr>
        <w:t xml:space="preserve"> </w:t>
      </w:r>
      <w:r>
        <w:rPr>
          <w:sz w:val="28"/>
          <w:szCs w:val="28"/>
          <w:lang w:val="ru-RU" w:eastAsia="ru-RU" w:bidi="ar-SA"/>
        </w:rPr>
        <w:t>особенности кукольного театра;</w:t>
      </w:r>
    </w:p>
    <w:p w:rsidR="00EB18B7" w:rsidRPr="00F70BD8" w:rsidP="003A7A89">
      <w:pPr>
        <w:spacing w:line="360" w:lineRule="auto"/>
        <w:jc w:val="both"/>
        <w:rPr>
          <w:sz w:val="28"/>
          <w:szCs w:val="28"/>
          <w:lang w:val="ru-RU" w:eastAsia="ru-RU" w:bidi="ar-SA"/>
        </w:rPr>
      </w:pPr>
      <w:r>
        <w:rPr>
          <w:sz w:val="28"/>
          <w:szCs w:val="28"/>
          <w:lang w:val="ru-RU" w:eastAsia="ru-RU" w:bidi="ar-SA"/>
        </w:rPr>
        <w:t>- о</w:t>
      </w:r>
      <w:r w:rsidRPr="00F70BD8">
        <w:rPr>
          <w:sz w:val="28"/>
          <w:szCs w:val="28"/>
          <w:lang w:val="ru-RU" w:eastAsia="ru-RU" w:bidi="ar-SA"/>
        </w:rPr>
        <w:t>б особенностях</w:t>
      </w:r>
      <w:r w:rsidRPr="00F70BD8">
        <w:rPr>
          <w:sz w:val="28"/>
          <w:szCs w:val="28"/>
          <w:lang w:val="ru-RU" w:eastAsia="ru-RU" w:bidi="ar-SA"/>
        </w:rPr>
        <w:t xml:space="preserve">  стилизованно</w:t>
      </w:r>
      <w:r w:rsidRPr="00F70BD8">
        <w:rPr>
          <w:sz w:val="28"/>
          <w:szCs w:val="28"/>
          <w:lang w:val="ru-RU" w:eastAsia="ru-RU" w:bidi="ar-SA"/>
        </w:rPr>
        <w:t xml:space="preserve">й </w:t>
      </w:r>
      <w:r w:rsidRPr="00F70BD8">
        <w:rPr>
          <w:sz w:val="28"/>
          <w:szCs w:val="28"/>
          <w:lang w:val="ru-RU" w:eastAsia="ru-RU" w:bidi="ar-SA"/>
        </w:rPr>
        <w:t xml:space="preserve"> н</w:t>
      </w:r>
      <w:r w:rsidRPr="00F70BD8">
        <w:rPr>
          <w:sz w:val="28"/>
          <w:szCs w:val="28"/>
          <w:lang w:val="ru-RU" w:eastAsia="ru-RU" w:bidi="ar-SA"/>
        </w:rPr>
        <w:t>а</w:t>
      </w:r>
      <w:r w:rsidRPr="00F70BD8">
        <w:rPr>
          <w:sz w:val="28"/>
          <w:szCs w:val="28"/>
          <w:lang w:val="ru-RU" w:eastAsia="ru-RU" w:bidi="ar-SA"/>
        </w:rPr>
        <w:t>род</w:t>
      </w:r>
      <w:r w:rsidRPr="00F70BD8">
        <w:rPr>
          <w:sz w:val="28"/>
          <w:szCs w:val="28"/>
          <w:lang w:val="ru-RU" w:eastAsia="ru-RU" w:bidi="ar-SA"/>
        </w:rPr>
        <w:t>ной</w:t>
      </w:r>
      <w:r w:rsidRPr="00F70BD8">
        <w:rPr>
          <w:sz w:val="28"/>
          <w:szCs w:val="28"/>
          <w:lang w:val="ru-RU" w:eastAsia="ru-RU" w:bidi="ar-SA"/>
        </w:rPr>
        <w:t xml:space="preserve">   </w:t>
      </w:r>
      <w:r w:rsidRPr="00F70BD8">
        <w:rPr>
          <w:sz w:val="28"/>
          <w:szCs w:val="28"/>
          <w:lang w:val="ru-RU" w:eastAsia="ru-RU" w:bidi="ar-SA"/>
        </w:rPr>
        <w:t>песни</w:t>
      </w:r>
      <w:r>
        <w:rPr>
          <w:sz w:val="28"/>
          <w:szCs w:val="28"/>
          <w:lang w:val="ru-RU" w:eastAsia="ru-RU" w:bidi="ar-SA"/>
        </w:rPr>
        <w:t>.</w:t>
      </w:r>
    </w:p>
    <w:p w:rsidR="00EB18B7" w:rsidP="003A7A89">
      <w:pPr>
        <w:spacing w:line="360" w:lineRule="auto"/>
        <w:jc w:val="both"/>
        <w:rPr>
          <w:b/>
          <w:sz w:val="28"/>
          <w:szCs w:val="28"/>
          <w:lang w:val="ru-RU" w:eastAsia="ru-RU" w:bidi="ar-SA"/>
        </w:rPr>
      </w:pPr>
      <w:r>
        <w:rPr>
          <w:b/>
          <w:sz w:val="28"/>
          <w:szCs w:val="28"/>
          <w:lang w:val="ru-RU" w:eastAsia="ru-RU" w:bidi="ar-SA"/>
        </w:rPr>
        <w:t>Обу</w:t>
      </w:r>
      <w:r>
        <w:rPr>
          <w:b/>
          <w:sz w:val="28"/>
          <w:szCs w:val="28"/>
          <w:lang w:val="ru-RU" w:eastAsia="ru-RU" w:bidi="ar-SA"/>
        </w:rPr>
        <w:t>чаю</w:t>
      </w:r>
      <w:r>
        <w:rPr>
          <w:b/>
          <w:sz w:val="28"/>
          <w:szCs w:val="28"/>
          <w:lang w:val="ru-RU" w:eastAsia="ru-RU" w:bidi="ar-SA"/>
        </w:rPr>
        <w:t xml:space="preserve">щиеся </w:t>
      </w:r>
      <w:r>
        <w:rPr>
          <w:b/>
          <w:sz w:val="28"/>
          <w:szCs w:val="28"/>
          <w:lang w:val="ru-RU" w:eastAsia="ru-RU" w:bidi="ar-SA"/>
        </w:rPr>
        <w:t>будут уметь</w:t>
      </w:r>
      <w:r>
        <w:rPr>
          <w:b/>
          <w:sz w:val="28"/>
          <w:szCs w:val="28"/>
          <w:lang w:val="ru-RU" w:eastAsia="ru-RU" w:bidi="ar-SA"/>
        </w:rPr>
        <w:t>:</w:t>
      </w:r>
    </w:p>
    <w:p w:rsidR="00EB18B7" w:rsidRPr="0077319B" w:rsidP="003A7A89">
      <w:pPr>
        <w:spacing w:line="360" w:lineRule="auto"/>
        <w:jc w:val="both"/>
        <w:rPr>
          <w:sz w:val="28"/>
          <w:szCs w:val="28"/>
          <w:lang w:val="ru-RU" w:eastAsia="ru-RU" w:bidi="ar-SA"/>
        </w:rPr>
      </w:pPr>
      <w:r w:rsidRPr="0077319B">
        <w:rPr>
          <w:sz w:val="28"/>
          <w:szCs w:val="28"/>
          <w:lang w:val="ru-RU" w:eastAsia="ru-RU" w:bidi="ar-SA"/>
        </w:rPr>
        <w:t>-</w:t>
      </w:r>
      <w:r w:rsidR="00E24357">
        <w:rPr>
          <w:sz w:val="28"/>
          <w:szCs w:val="28"/>
          <w:lang w:val="ru-RU" w:eastAsia="ru-RU" w:bidi="ar-SA"/>
        </w:rPr>
        <w:t xml:space="preserve"> </w:t>
      </w:r>
      <w:r>
        <w:rPr>
          <w:sz w:val="28"/>
          <w:szCs w:val="28"/>
          <w:lang w:val="ru-RU" w:eastAsia="ru-RU" w:bidi="ar-SA"/>
        </w:rPr>
        <w:t>п</w:t>
      </w:r>
      <w:r w:rsidRPr="0077319B">
        <w:rPr>
          <w:sz w:val="28"/>
          <w:szCs w:val="28"/>
          <w:lang w:val="ru-RU" w:eastAsia="ru-RU" w:bidi="ar-SA"/>
        </w:rPr>
        <w:t>рименять  основные  навыки   актерск</w:t>
      </w:r>
      <w:r w:rsidRPr="0077319B">
        <w:rPr>
          <w:sz w:val="28"/>
          <w:szCs w:val="28"/>
          <w:lang w:val="ru-RU" w:eastAsia="ru-RU" w:bidi="ar-SA"/>
        </w:rPr>
        <w:t>ого мастерства  на сцене;</w:t>
      </w:r>
    </w:p>
    <w:p w:rsidR="00EB18B7" w:rsidRPr="0077319B" w:rsidP="003A7A89">
      <w:pPr>
        <w:spacing w:line="360" w:lineRule="auto"/>
        <w:jc w:val="both"/>
        <w:rPr>
          <w:sz w:val="28"/>
          <w:szCs w:val="28"/>
          <w:lang w:val="ru-RU" w:eastAsia="ru-RU" w:bidi="ar-SA"/>
        </w:rPr>
      </w:pPr>
      <w:r w:rsidRPr="0077319B">
        <w:rPr>
          <w:sz w:val="28"/>
          <w:szCs w:val="28"/>
          <w:lang w:val="ru-RU" w:eastAsia="ru-RU" w:bidi="ar-SA"/>
        </w:rPr>
        <w:t>-</w:t>
      </w:r>
      <w:r w:rsidR="00E24357">
        <w:rPr>
          <w:sz w:val="28"/>
          <w:szCs w:val="28"/>
          <w:lang w:val="ru-RU" w:eastAsia="ru-RU" w:bidi="ar-SA"/>
        </w:rPr>
        <w:t xml:space="preserve"> </w:t>
      </w:r>
      <w:r>
        <w:rPr>
          <w:sz w:val="28"/>
          <w:szCs w:val="28"/>
          <w:shd w:val="clear" w:color="auto" w:fill="FFFFFF"/>
          <w:lang w:val="ru-RU" w:eastAsia="ru-RU" w:bidi="ar-SA"/>
        </w:rPr>
        <w:t>у</w:t>
      </w:r>
      <w:r w:rsidRPr="0077319B">
        <w:rPr>
          <w:sz w:val="28"/>
          <w:szCs w:val="28"/>
          <w:shd w:val="clear" w:color="auto" w:fill="FFFFFF"/>
          <w:lang w:val="ru-RU" w:eastAsia="ru-RU" w:bidi="ar-SA"/>
        </w:rPr>
        <w:t xml:space="preserve">меть двигаться под музыку, </w:t>
      </w:r>
      <w:r w:rsidRPr="0077319B">
        <w:rPr>
          <w:sz w:val="28"/>
          <w:szCs w:val="28"/>
          <w:shd w:val="clear" w:color="auto" w:fill="FFFFFF"/>
          <w:lang w:val="ru-RU" w:eastAsia="ru-RU" w:bidi="ar-SA"/>
        </w:rPr>
        <w:t>соб</w:t>
      </w:r>
      <w:r w:rsidRPr="0077319B">
        <w:rPr>
          <w:sz w:val="28"/>
          <w:szCs w:val="28"/>
          <w:shd w:val="clear" w:color="auto" w:fill="FFFFFF"/>
          <w:lang w:val="ru-RU" w:eastAsia="ru-RU" w:bidi="ar-SA"/>
        </w:rPr>
        <w:t>людать кул</w:t>
      </w:r>
      <w:r w:rsidRPr="0077319B">
        <w:rPr>
          <w:sz w:val="28"/>
          <w:szCs w:val="28"/>
          <w:shd w:val="clear" w:color="auto" w:fill="FFFFFF"/>
          <w:lang w:val="ru-RU" w:eastAsia="ru-RU" w:bidi="ar-SA"/>
        </w:rPr>
        <w:t>ьт</w:t>
      </w:r>
      <w:r w:rsidRPr="0077319B">
        <w:rPr>
          <w:sz w:val="28"/>
          <w:szCs w:val="28"/>
          <w:shd w:val="clear" w:color="auto" w:fill="FFFFFF"/>
          <w:lang w:val="ru-RU" w:eastAsia="ru-RU" w:bidi="ar-SA"/>
        </w:rPr>
        <w:t>уру</w:t>
      </w:r>
      <w:r w:rsidRPr="0077319B">
        <w:rPr>
          <w:sz w:val="28"/>
          <w:szCs w:val="28"/>
          <w:shd w:val="clear" w:color="auto" w:fill="FFFFFF"/>
          <w:lang w:val="ru-RU" w:eastAsia="ru-RU" w:bidi="ar-SA"/>
        </w:rPr>
        <w:t xml:space="preserve"> </w:t>
      </w:r>
      <w:r w:rsidRPr="0077319B">
        <w:rPr>
          <w:sz w:val="28"/>
          <w:szCs w:val="28"/>
          <w:shd w:val="clear" w:color="auto" w:fill="FFFFFF"/>
          <w:lang w:val="ru-RU" w:eastAsia="ru-RU" w:bidi="ar-SA"/>
        </w:rPr>
        <w:t>поведения на с</w:t>
      </w:r>
      <w:r w:rsidRPr="0077319B">
        <w:rPr>
          <w:sz w:val="28"/>
          <w:szCs w:val="28"/>
          <w:shd w:val="clear" w:color="auto" w:fill="FFFFFF"/>
          <w:lang w:val="ru-RU" w:eastAsia="ru-RU" w:bidi="ar-SA"/>
        </w:rPr>
        <w:t>цене;</w:t>
      </w:r>
    </w:p>
    <w:p w:rsidR="00EB18B7" w:rsidRPr="0077319B" w:rsidP="00534118">
      <w:pPr>
        <w:spacing w:line="360" w:lineRule="auto"/>
        <w:jc w:val="both"/>
        <w:rPr>
          <w:sz w:val="28"/>
          <w:szCs w:val="28"/>
          <w:lang w:val="ru-RU" w:eastAsia="ru-RU" w:bidi="ar-SA"/>
        </w:rPr>
      </w:pPr>
      <w:r w:rsidRPr="0077319B">
        <w:rPr>
          <w:sz w:val="28"/>
          <w:szCs w:val="28"/>
          <w:shd w:val="clear" w:color="auto" w:fill="FFFFFF"/>
          <w:lang w:val="ru-RU" w:eastAsia="ru-RU" w:bidi="ar-SA"/>
        </w:rPr>
        <w:t>-</w:t>
      </w:r>
      <w:r w:rsidR="00E24357">
        <w:rPr>
          <w:sz w:val="28"/>
          <w:szCs w:val="28"/>
          <w:shd w:val="clear" w:color="auto" w:fill="FFFFFF"/>
          <w:lang w:val="ru-RU" w:eastAsia="ru-RU" w:bidi="ar-SA"/>
        </w:rPr>
        <w:t xml:space="preserve"> </w:t>
      </w:r>
      <w:r>
        <w:rPr>
          <w:sz w:val="28"/>
          <w:szCs w:val="28"/>
          <w:lang w:val="ru-RU" w:eastAsia="ru-RU" w:bidi="ar-SA"/>
        </w:rPr>
        <w:t>в</w:t>
      </w:r>
      <w:r w:rsidRPr="0077319B">
        <w:rPr>
          <w:sz w:val="28"/>
          <w:szCs w:val="28"/>
          <w:lang w:val="ru-RU" w:eastAsia="ru-RU" w:bidi="ar-SA"/>
        </w:rPr>
        <w:t>ыполнять музыкально-пространственные упра</w:t>
      </w:r>
      <w:r w:rsidRPr="0077319B">
        <w:rPr>
          <w:sz w:val="28"/>
          <w:szCs w:val="28"/>
          <w:lang w:val="ru-RU" w:eastAsia="ru-RU" w:bidi="ar-SA"/>
        </w:rPr>
        <w:t>жнения;</w:t>
      </w:r>
    </w:p>
    <w:p w:rsidR="00EB18B7" w:rsidRPr="0077319B" w:rsidP="00874F1E">
      <w:pPr>
        <w:spacing w:line="360" w:lineRule="auto"/>
        <w:jc w:val="both"/>
        <w:rPr>
          <w:sz w:val="28"/>
          <w:szCs w:val="28"/>
          <w:shd w:val="clear" w:color="auto" w:fill="FFFFFF"/>
          <w:lang w:val="ru-RU" w:eastAsia="ru-RU" w:bidi="ar-SA"/>
        </w:rPr>
      </w:pPr>
      <w:r>
        <w:rPr>
          <w:sz w:val="28"/>
          <w:szCs w:val="28"/>
          <w:lang w:val="ru-RU" w:eastAsia="ru-RU" w:bidi="ar-SA"/>
        </w:rPr>
        <w:t>-</w:t>
      </w:r>
      <w:r w:rsidR="00E24357">
        <w:rPr>
          <w:sz w:val="28"/>
          <w:szCs w:val="28"/>
          <w:lang w:val="ru-RU" w:eastAsia="ru-RU" w:bidi="ar-SA"/>
        </w:rPr>
        <w:t xml:space="preserve"> </w:t>
      </w:r>
      <w:r>
        <w:rPr>
          <w:sz w:val="28"/>
          <w:szCs w:val="28"/>
          <w:lang w:val="ru-RU" w:eastAsia="ru-RU" w:bidi="ar-SA"/>
        </w:rPr>
        <w:t>петь под</w:t>
      </w:r>
      <w:r>
        <w:rPr>
          <w:sz w:val="28"/>
          <w:szCs w:val="28"/>
          <w:lang w:val="ru-RU" w:eastAsia="ru-RU" w:bidi="ar-SA"/>
        </w:rPr>
        <w:t xml:space="preserve"> не</w:t>
      </w:r>
      <w:r w:rsidRPr="0077319B">
        <w:rPr>
          <w:sz w:val="28"/>
          <w:szCs w:val="28"/>
          <w:lang w:val="ru-RU" w:eastAsia="ru-RU" w:bidi="ar-SA"/>
        </w:rPr>
        <w:t>сложную минусов</w:t>
      </w:r>
      <w:r w:rsidRPr="0077319B">
        <w:rPr>
          <w:sz w:val="28"/>
          <w:szCs w:val="28"/>
          <w:lang w:val="ru-RU" w:eastAsia="ru-RU" w:bidi="ar-SA"/>
        </w:rPr>
        <w:t>у</w:t>
      </w:r>
      <w:r w:rsidRPr="0077319B">
        <w:rPr>
          <w:sz w:val="28"/>
          <w:szCs w:val="28"/>
          <w:lang w:val="ru-RU" w:eastAsia="ru-RU" w:bidi="ar-SA"/>
        </w:rPr>
        <w:t>ю</w:t>
      </w:r>
      <w:r w:rsidRPr="0077319B">
        <w:rPr>
          <w:sz w:val="28"/>
          <w:szCs w:val="28"/>
          <w:lang w:val="ru-RU" w:eastAsia="ru-RU" w:bidi="ar-SA"/>
        </w:rPr>
        <w:t xml:space="preserve"> фоно</w:t>
      </w:r>
      <w:r w:rsidRPr="0077319B">
        <w:rPr>
          <w:sz w:val="28"/>
          <w:szCs w:val="28"/>
          <w:lang w:val="ru-RU" w:eastAsia="ru-RU" w:bidi="ar-SA"/>
        </w:rPr>
        <w:t>грамм</w:t>
      </w:r>
      <w:r w:rsidRPr="0077319B">
        <w:rPr>
          <w:sz w:val="28"/>
          <w:szCs w:val="28"/>
          <w:lang w:val="ru-RU" w:eastAsia="ru-RU" w:bidi="ar-SA"/>
        </w:rPr>
        <w:t>у;</w:t>
      </w:r>
    </w:p>
    <w:p w:rsidR="00EB18B7" w:rsidRPr="0077319B" w:rsidP="00874F1E">
      <w:pPr>
        <w:spacing w:line="360" w:lineRule="auto"/>
        <w:jc w:val="both"/>
        <w:rPr>
          <w:sz w:val="28"/>
          <w:szCs w:val="28"/>
          <w:shd w:val="clear" w:color="auto" w:fill="FFFFFF"/>
          <w:lang w:val="ru-RU" w:eastAsia="ru-RU" w:bidi="ar-SA"/>
        </w:rPr>
      </w:pPr>
      <w:r w:rsidRPr="0077319B">
        <w:rPr>
          <w:sz w:val="28"/>
          <w:szCs w:val="28"/>
          <w:shd w:val="clear" w:color="auto" w:fill="FFFFFF"/>
          <w:lang w:val="ru-RU" w:eastAsia="ru-RU" w:bidi="ar-SA"/>
        </w:rPr>
        <w:t>-</w:t>
      </w:r>
      <w:r w:rsidR="00E24357">
        <w:rPr>
          <w:sz w:val="28"/>
          <w:szCs w:val="28"/>
          <w:shd w:val="clear" w:color="auto" w:fill="FFFFFF"/>
          <w:lang w:val="ru-RU" w:eastAsia="ru-RU" w:bidi="ar-SA"/>
        </w:rPr>
        <w:t xml:space="preserve"> </w:t>
      </w:r>
      <w:r>
        <w:rPr>
          <w:sz w:val="28"/>
          <w:szCs w:val="28"/>
          <w:lang w:val="ru-RU" w:eastAsia="ru-RU" w:bidi="ar-SA"/>
        </w:rPr>
        <w:t>у</w:t>
      </w:r>
      <w:r w:rsidRPr="0077319B">
        <w:rPr>
          <w:sz w:val="28"/>
          <w:szCs w:val="28"/>
          <w:lang w:val="ru-RU" w:eastAsia="ru-RU" w:bidi="ar-SA"/>
        </w:rPr>
        <w:t>пр</w:t>
      </w:r>
      <w:r w:rsidRPr="0077319B">
        <w:rPr>
          <w:sz w:val="28"/>
          <w:szCs w:val="28"/>
          <w:lang w:val="ru-RU" w:eastAsia="ru-RU" w:bidi="ar-SA"/>
        </w:rPr>
        <w:t>ав</w:t>
      </w:r>
      <w:r w:rsidRPr="0077319B">
        <w:rPr>
          <w:sz w:val="28"/>
          <w:szCs w:val="28"/>
          <w:lang w:val="ru-RU" w:eastAsia="ru-RU" w:bidi="ar-SA"/>
        </w:rPr>
        <w:t>л</w:t>
      </w:r>
      <w:r w:rsidRPr="0077319B">
        <w:rPr>
          <w:sz w:val="28"/>
          <w:szCs w:val="28"/>
          <w:lang w:val="ru-RU" w:eastAsia="ru-RU" w:bidi="ar-SA"/>
        </w:rPr>
        <w:t>ять и</w:t>
      </w:r>
      <w:r w:rsidRPr="0077319B">
        <w:rPr>
          <w:sz w:val="28"/>
          <w:szCs w:val="28"/>
          <w:lang w:val="ru-RU" w:eastAsia="ru-RU" w:bidi="ar-SA"/>
        </w:rPr>
        <w:t>нтонацией св</w:t>
      </w:r>
      <w:r w:rsidRPr="0077319B">
        <w:rPr>
          <w:sz w:val="28"/>
          <w:szCs w:val="28"/>
          <w:lang w:val="ru-RU" w:eastAsia="ru-RU" w:bidi="ar-SA"/>
        </w:rPr>
        <w:t>оего голоса, произноси</w:t>
      </w:r>
      <w:r w:rsidRPr="0077319B">
        <w:rPr>
          <w:sz w:val="28"/>
          <w:szCs w:val="28"/>
          <w:lang w:val="ru-RU" w:eastAsia="ru-RU" w:bidi="ar-SA"/>
        </w:rPr>
        <w:t>ть текст внятно, с выра</w:t>
      </w:r>
      <w:r w:rsidRPr="0077319B">
        <w:rPr>
          <w:sz w:val="28"/>
          <w:szCs w:val="28"/>
          <w:lang w:val="ru-RU" w:eastAsia="ru-RU" w:bidi="ar-SA"/>
        </w:rPr>
        <w:t>жением;</w:t>
      </w:r>
    </w:p>
    <w:p w:rsidR="00EB18B7" w:rsidP="00874F1E">
      <w:pPr>
        <w:spacing w:line="360" w:lineRule="auto"/>
        <w:jc w:val="both"/>
        <w:rPr>
          <w:color w:val="181818"/>
          <w:lang w:val="ru-RU" w:eastAsia="ru-RU" w:bidi="ar-SA"/>
        </w:rPr>
      </w:pPr>
      <w:r w:rsidRPr="0077319B">
        <w:rPr>
          <w:sz w:val="28"/>
          <w:szCs w:val="28"/>
          <w:shd w:val="clear" w:color="auto" w:fill="FFFFFF"/>
          <w:lang w:val="ru-RU" w:eastAsia="ru-RU" w:bidi="ar-SA"/>
        </w:rPr>
        <w:t>-</w:t>
      </w:r>
      <w:r w:rsidR="00E24357">
        <w:rPr>
          <w:sz w:val="28"/>
          <w:szCs w:val="28"/>
          <w:shd w:val="clear" w:color="auto" w:fill="FFFFFF"/>
          <w:lang w:val="ru-RU" w:eastAsia="ru-RU" w:bidi="ar-SA"/>
        </w:rPr>
        <w:t xml:space="preserve"> </w:t>
      </w:r>
      <w:r>
        <w:rPr>
          <w:sz w:val="28"/>
          <w:szCs w:val="28"/>
          <w:lang w:val="ru-RU" w:eastAsia="ru-RU" w:bidi="ar-SA"/>
        </w:rPr>
        <w:t>в</w:t>
      </w:r>
      <w:r w:rsidRPr="0077319B">
        <w:rPr>
          <w:sz w:val="28"/>
          <w:szCs w:val="28"/>
          <w:lang w:val="ru-RU" w:eastAsia="ru-RU" w:bidi="ar-SA"/>
        </w:rPr>
        <w:t xml:space="preserve">ыполнять </w:t>
      </w:r>
      <w:r>
        <w:rPr>
          <w:sz w:val="28"/>
          <w:szCs w:val="28"/>
          <w:lang w:val="ru-RU" w:eastAsia="ru-RU" w:bidi="ar-SA"/>
        </w:rPr>
        <w:t xml:space="preserve"> небольшие </w:t>
      </w:r>
      <w:r w:rsidRPr="0077319B">
        <w:rPr>
          <w:sz w:val="28"/>
          <w:szCs w:val="28"/>
          <w:lang w:val="ru-RU" w:eastAsia="ru-RU" w:bidi="ar-SA"/>
        </w:rPr>
        <w:t xml:space="preserve">   творческие работы </w:t>
      </w:r>
      <w:r w:rsidRPr="0077319B">
        <w:rPr>
          <w:sz w:val="28"/>
          <w:szCs w:val="28"/>
          <w:lang w:val="ru-RU" w:eastAsia="ru-RU" w:bidi="ar-SA"/>
        </w:rPr>
        <w:t xml:space="preserve">по </w:t>
      </w:r>
      <w:r w:rsidRPr="0077319B">
        <w:rPr>
          <w:sz w:val="28"/>
          <w:szCs w:val="28"/>
          <w:lang w:val="ru-RU" w:eastAsia="ru-RU" w:bidi="ar-SA"/>
        </w:rPr>
        <w:t>актерскому</w:t>
      </w:r>
      <w:r w:rsidRPr="0077319B">
        <w:rPr>
          <w:sz w:val="28"/>
          <w:szCs w:val="28"/>
          <w:lang w:val="ru-RU" w:eastAsia="ru-RU" w:bidi="ar-SA"/>
        </w:rPr>
        <w:t xml:space="preserve"> м</w:t>
      </w:r>
      <w:r w:rsidRPr="0077319B">
        <w:rPr>
          <w:sz w:val="28"/>
          <w:szCs w:val="28"/>
          <w:lang w:val="ru-RU" w:eastAsia="ru-RU" w:bidi="ar-SA"/>
        </w:rPr>
        <w:t>аст</w:t>
      </w:r>
      <w:r w:rsidRPr="0077319B">
        <w:rPr>
          <w:sz w:val="28"/>
          <w:szCs w:val="28"/>
          <w:lang w:val="ru-RU" w:eastAsia="ru-RU" w:bidi="ar-SA"/>
        </w:rPr>
        <w:t>е</w:t>
      </w:r>
      <w:r w:rsidRPr="0077319B">
        <w:rPr>
          <w:sz w:val="28"/>
          <w:szCs w:val="28"/>
          <w:lang w:val="ru-RU" w:eastAsia="ru-RU" w:bidi="ar-SA"/>
        </w:rPr>
        <w:t>рству</w:t>
      </w:r>
      <w:r>
        <w:rPr>
          <w:color w:val="181818"/>
          <w:lang w:val="ru-RU" w:eastAsia="ru-RU" w:bidi="ar-SA"/>
        </w:rPr>
        <w:t>.</w:t>
      </w:r>
    </w:p>
    <w:p w:rsidR="00847B43" w:rsidRPr="00847B43" w:rsidP="00874F1E">
      <w:pPr>
        <w:spacing w:line="360" w:lineRule="auto"/>
        <w:jc w:val="both"/>
        <w:rPr>
          <w:color w:val="000000"/>
          <w:sz w:val="28"/>
          <w:szCs w:val="28"/>
          <w:shd w:val="clear" w:color="auto" w:fill="FFFFFF"/>
          <w:lang w:val="ru-RU" w:eastAsia="ru-RU" w:bidi="ar-SA"/>
        </w:rPr>
      </w:pPr>
      <w:r>
        <w:rPr>
          <w:color w:val="181818"/>
          <w:lang w:val="ru-RU" w:eastAsia="ru-RU" w:bidi="ar-SA"/>
        </w:rPr>
        <w:t>-</w:t>
      </w:r>
      <w:r w:rsidR="00E24357">
        <w:rPr>
          <w:color w:val="181818"/>
          <w:lang w:val="ru-RU" w:eastAsia="ru-RU" w:bidi="ar-SA"/>
        </w:rPr>
        <w:t xml:space="preserve"> </w:t>
      </w:r>
      <w:r>
        <w:rPr>
          <w:color w:val="181818"/>
          <w:sz w:val="28"/>
          <w:szCs w:val="28"/>
          <w:lang w:val="ru-RU" w:eastAsia="ru-RU" w:bidi="ar-SA"/>
        </w:rPr>
        <w:t>уметь рабо</w:t>
      </w:r>
      <w:r>
        <w:rPr>
          <w:color w:val="181818"/>
          <w:sz w:val="28"/>
          <w:szCs w:val="28"/>
          <w:lang w:val="ru-RU" w:eastAsia="ru-RU" w:bidi="ar-SA"/>
        </w:rPr>
        <w:t>та</w:t>
      </w:r>
      <w:r>
        <w:rPr>
          <w:color w:val="181818"/>
          <w:sz w:val="28"/>
          <w:szCs w:val="28"/>
          <w:lang w:val="ru-RU" w:eastAsia="ru-RU" w:bidi="ar-SA"/>
        </w:rPr>
        <w:t>ть</w:t>
      </w:r>
      <w:r>
        <w:rPr>
          <w:color w:val="181818"/>
          <w:sz w:val="28"/>
          <w:szCs w:val="28"/>
          <w:lang w:val="ru-RU" w:eastAsia="ru-RU" w:bidi="ar-SA"/>
        </w:rPr>
        <w:t xml:space="preserve"> с</w:t>
      </w:r>
      <w:r>
        <w:rPr>
          <w:color w:val="181818"/>
          <w:sz w:val="28"/>
          <w:szCs w:val="28"/>
          <w:lang w:val="ru-RU" w:eastAsia="ru-RU" w:bidi="ar-SA"/>
        </w:rPr>
        <w:t xml:space="preserve"> кукольн</w:t>
      </w:r>
      <w:r>
        <w:rPr>
          <w:color w:val="181818"/>
          <w:sz w:val="28"/>
          <w:szCs w:val="28"/>
          <w:lang w:val="ru-RU" w:eastAsia="ru-RU" w:bidi="ar-SA"/>
        </w:rPr>
        <w:t>ым театром  за ширмой.</w:t>
      </w:r>
    </w:p>
    <w:p w:rsidR="00EB18B7" w:rsidP="00874F1E">
      <w:pPr>
        <w:spacing w:line="360" w:lineRule="auto"/>
        <w:jc w:val="both"/>
        <w:rPr>
          <w:b/>
          <w:sz w:val="28"/>
          <w:szCs w:val="28"/>
          <w:lang w:val="ru-RU" w:eastAsia="ru-RU" w:bidi="ar-SA"/>
        </w:rPr>
      </w:pPr>
      <w:r>
        <w:rPr>
          <w:sz w:val="28"/>
          <w:szCs w:val="28"/>
          <w:lang w:val="ru-RU" w:eastAsia="ru-RU" w:bidi="ar-SA"/>
        </w:rPr>
        <w:t>По оконч</w:t>
      </w:r>
      <w:r>
        <w:rPr>
          <w:sz w:val="28"/>
          <w:szCs w:val="28"/>
          <w:lang w:val="ru-RU" w:eastAsia="ru-RU" w:bidi="ar-SA"/>
        </w:rPr>
        <w:t>анию обу</w:t>
      </w:r>
      <w:r>
        <w:rPr>
          <w:sz w:val="28"/>
          <w:szCs w:val="28"/>
          <w:lang w:val="ru-RU" w:eastAsia="ru-RU" w:bidi="ar-SA"/>
        </w:rPr>
        <w:t xml:space="preserve">чения на </w:t>
      </w:r>
      <w:r w:rsidRPr="00311650">
        <w:rPr>
          <w:b/>
          <w:i/>
          <w:sz w:val="28"/>
          <w:szCs w:val="28"/>
          <w:lang w:val="ru-RU" w:eastAsia="ru-RU" w:bidi="ar-SA"/>
        </w:rPr>
        <w:t>"</w:t>
      </w:r>
      <w:r w:rsidRPr="00311650">
        <w:rPr>
          <w:b/>
          <w:i/>
          <w:sz w:val="28"/>
          <w:szCs w:val="28"/>
          <w:lang w:val="ru-RU" w:eastAsia="ru-RU" w:bidi="ar-SA"/>
        </w:rPr>
        <w:t>Стартовом уровне"</w:t>
      </w:r>
      <w:r>
        <w:rPr>
          <w:sz w:val="28"/>
          <w:szCs w:val="28"/>
          <w:lang w:val="ru-RU" w:eastAsia="ru-RU" w:bidi="ar-SA"/>
        </w:rPr>
        <w:t xml:space="preserve"> </w:t>
      </w:r>
      <w:r w:rsidRPr="0077319B">
        <w:rPr>
          <w:sz w:val="28"/>
          <w:szCs w:val="28"/>
          <w:lang w:val="ru-RU" w:eastAsia="ru-RU" w:bidi="ar-SA"/>
        </w:rPr>
        <w:t>о</w:t>
      </w:r>
      <w:r w:rsidRPr="0077319B">
        <w:rPr>
          <w:sz w:val="28"/>
          <w:szCs w:val="28"/>
          <w:lang w:val="ru-RU" w:eastAsia="ru-RU" w:bidi="ar-SA"/>
        </w:rPr>
        <w:t>б</w:t>
      </w:r>
      <w:r w:rsidRPr="0077319B">
        <w:rPr>
          <w:sz w:val="28"/>
          <w:szCs w:val="28"/>
          <w:lang w:val="ru-RU" w:eastAsia="ru-RU" w:bidi="ar-SA"/>
        </w:rPr>
        <w:t>уча</w:t>
      </w:r>
      <w:r w:rsidRPr="0077319B">
        <w:rPr>
          <w:sz w:val="28"/>
          <w:szCs w:val="28"/>
          <w:lang w:val="ru-RU" w:eastAsia="ru-RU" w:bidi="ar-SA"/>
        </w:rPr>
        <w:t>ющ</w:t>
      </w:r>
      <w:r w:rsidRPr="0077319B">
        <w:rPr>
          <w:sz w:val="28"/>
          <w:szCs w:val="28"/>
          <w:lang w:val="ru-RU" w:eastAsia="ru-RU" w:bidi="ar-SA"/>
        </w:rPr>
        <w:t>ие</w:t>
      </w:r>
      <w:r w:rsidRPr="0077319B">
        <w:rPr>
          <w:sz w:val="28"/>
          <w:szCs w:val="28"/>
          <w:lang w:val="ru-RU" w:eastAsia="ru-RU" w:bidi="ar-SA"/>
        </w:rPr>
        <w:t>с</w:t>
      </w:r>
      <w:r w:rsidRPr="0077319B">
        <w:rPr>
          <w:sz w:val="28"/>
          <w:szCs w:val="28"/>
          <w:lang w:val="ru-RU" w:eastAsia="ru-RU" w:bidi="ar-SA"/>
        </w:rPr>
        <w:t>я смогут р</w:t>
      </w:r>
      <w:r w:rsidRPr="0077319B">
        <w:rPr>
          <w:sz w:val="28"/>
          <w:szCs w:val="28"/>
          <w:lang w:val="ru-RU" w:eastAsia="ru-RU" w:bidi="ar-SA"/>
        </w:rPr>
        <w:t>еши</w:t>
      </w:r>
      <w:r w:rsidRPr="0077319B">
        <w:rPr>
          <w:sz w:val="28"/>
          <w:szCs w:val="28"/>
          <w:lang w:val="ru-RU" w:eastAsia="ru-RU" w:bidi="ar-SA"/>
        </w:rPr>
        <w:t>ть</w:t>
      </w:r>
      <w:r>
        <w:rPr>
          <w:b/>
          <w:sz w:val="28"/>
          <w:szCs w:val="28"/>
          <w:lang w:val="ru-RU" w:eastAsia="ru-RU" w:bidi="ar-SA"/>
        </w:rPr>
        <w:t xml:space="preserve"> следующие жизн</w:t>
      </w:r>
      <w:r>
        <w:rPr>
          <w:b/>
          <w:sz w:val="28"/>
          <w:szCs w:val="28"/>
          <w:lang w:val="ru-RU" w:eastAsia="ru-RU" w:bidi="ar-SA"/>
        </w:rPr>
        <w:t>енно-практическ</w:t>
      </w:r>
      <w:r>
        <w:rPr>
          <w:b/>
          <w:sz w:val="28"/>
          <w:szCs w:val="28"/>
          <w:lang w:val="ru-RU" w:eastAsia="ru-RU" w:bidi="ar-SA"/>
        </w:rPr>
        <w:t>ие задачи</w:t>
      </w:r>
      <w:r w:rsidR="00EF3228">
        <w:rPr>
          <w:b/>
          <w:sz w:val="28"/>
          <w:szCs w:val="28"/>
          <w:lang w:val="ru-RU" w:eastAsia="ru-RU" w:bidi="ar-SA"/>
        </w:rPr>
        <w:t xml:space="preserve"> (метапредметные результаты):</w:t>
      </w:r>
    </w:p>
    <w:p w:rsidR="00EB18B7" w:rsidP="00874F1E">
      <w:pPr>
        <w:spacing w:line="360" w:lineRule="auto"/>
        <w:jc w:val="both"/>
        <w:rPr>
          <w:sz w:val="28"/>
          <w:szCs w:val="28"/>
          <w:lang w:val="ru-RU" w:eastAsia="ru-RU" w:bidi="ar-SA"/>
        </w:rPr>
      </w:pPr>
      <w:r>
        <w:rPr>
          <w:b/>
          <w:sz w:val="28"/>
          <w:szCs w:val="28"/>
          <w:lang w:val="ru-RU" w:eastAsia="ru-RU" w:bidi="ar-SA"/>
        </w:rPr>
        <w:t>-</w:t>
      </w:r>
      <w:r w:rsidR="00823A10">
        <w:rPr>
          <w:b/>
          <w:sz w:val="28"/>
          <w:szCs w:val="28"/>
          <w:lang w:val="ru-RU" w:eastAsia="ru-RU" w:bidi="ar-SA"/>
        </w:rPr>
        <w:t xml:space="preserve"> </w:t>
      </w:r>
      <w:r>
        <w:rPr>
          <w:sz w:val="28"/>
          <w:szCs w:val="28"/>
          <w:lang w:val="ru-RU" w:eastAsia="ru-RU" w:bidi="ar-SA"/>
        </w:rPr>
        <w:t xml:space="preserve">формировать </w:t>
      </w:r>
      <w:r>
        <w:rPr>
          <w:sz w:val="28"/>
          <w:szCs w:val="28"/>
          <w:lang w:val="ru-RU" w:eastAsia="ru-RU" w:bidi="ar-SA"/>
        </w:rPr>
        <w:t xml:space="preserve"> безопас</w:t>
      </w:r>
      <w:r>
        <w:rPr>
          <w:sz w:val="28"/>
          <w:szCs w:val="28"/>
          <w:lang w:val="ru-RU" w:eastAsia="ru-RU" w:bidi="ar-SA"/>
        </w:rPr>
        <w:t xml:space="preserve">ную </w:t>
      </w:r>
      <w:r w:rsidRPr="004E452F">
        <w:rPr>
          <w:sz w:val="28"/>
          <w:szCs w:val="28"/>
          <w:lang w:val="ru-RU" w:eastAsia="ru-RU" w:bidi="ar-SA"/>
        </w:rPr>
        <w:t xml:space="preserve"> </w:t>
      </w:r>
      <w:r>
        <w:rPr>
          <w:sz w:val="28"/>
          <w:szCs w:val="28"/>
          <w:lang w:val="ru-RU" w:eastAsia="ru-RU" w:bidi="ar-SA"/>
        </w:rPr>
        <w:t xml:space="preserve">среду </w:t>
      </w:r>
      <w:r w:rsidRPr="004E452F">
        <w:rPr>
          <w:sz w:val="28"/>
          <w:szCs w:val="28"/>
          <w:lang w:val="ru-RU" w:eastAsia="ru-RU" w:bidi="ar-SA"/>
        </w:rPr>
        <w:t xml:space="preserve"> на заняти</w:t>
      </w:r>
      <w:r w:rsidRPr="004E452F">
        <w:rPr>
          <w:sz w:val="28"/>
          <w:szCs w:val="28"/>
          <w:lang w:val="ru-RU" w:eastAsia="ru-RU" w:bidi="ar-SA"/>
        </w:rPr>
        <w:t>ях и во вр</w:t>
      </w:r>
      <w:r w:rsidRPr="004E452F">
        <w:rPr>
          <w:sz w:val="28"/>
          <w:szCs w:val="28"/>
          <w:lang w:val="ru-RU" w:eastAsia="ru-RU" w:bidi="ar-SA"/>
        </w:rPr>
        <w:t>емя</w:t>
      </w:r>
      <w:r w:rsidRPr="004E452F">
        <w:rPr>
          <w:sz w:val="28"/>
          <w:szCs w:val="28"/>
          <w:lang w:val="ru-RU" w:eastAsia="ru-RU" w:bidi="ar-SA"/>
        </w:rPr>
        <w:t xml:space="preserve"> п</w:t>
      </w:r>
      <w:r w:rsidRPr="004E452F">
        <w:rPr>
          <w:sz w:val="28"/>
          <w:szCs w:val="28"/>
          <w:lang w:val="ru-RU" w:eastAsia="ru-RU" w:bidi="ar-SA"/>
        </w:rPr>
        <w:t>р</w:t>
      </w:r>
      <w:r w:rsidRPr="004E452F">
        <w:rPr>
          <w:sz w:val="28"/>
          <w:szCs w:val="28"/>
          <w:lang w:val="ru-RU" w:eastAsia="ru-RU" w:bidi="ar-SA"/>
        </w:rPr>
        <w:t>ов</w:t>
      </w:r>
      <w:r w:rsidRPr="004E452F">
        <w:rPr>
          <w:sz w:val="28"/>
          <w:szCs w:val="28"/>
          <w:lang w:val="ru-RU" w:eastAsia="ru-RU" w:bidi="ar-SA"/>
        </w:rPr>
        <w:t>едения м</w:t>
      </w:r>
      <w:r w:rsidRPr="004E452F">
        <w:rPr>
          <w:sz w:val="28"/>
          <w:szCs w:val="28"/>
          <w:lang w:val="ru-RU" w:eastAsia="ru-RU" w:bidi="ar-SA"/>
        </w:rPr>
        <w:t>еропр</w:t>
      </w:r>
      <w:r w:rsidRPr="004E452F">
        <w:rPr>
          <w:sz w:val="28"/>
          <w:szCs w:val="28"/>
          <w:lang w:val="ru-RU" w:eastAsia="ru-RU" w:bidi="ar-SA"/>
        </w:rPr>
        <w:t>иятий;</w:t>
      </w:r>
    </w:p>
    <w:p w:rsidR="00EB18B7" w:rsidP="00874F1E">
      <w:pPr>
        <w:spacing w:line="360" w:lineRule="auto"/>
        <w:jc w:val="both"/>
        <w:rPr>
          <w:sz w:val="28"/>
          <w:szCs w:val="28"/>
          <w:lang w:val="ru-RU" w:eastAsia="ru-RU" w:bidi="ar-SA"/>
        </w:rPr>
      </w:pPr>
      <w:r>
        <w:rPr>
          <w:sz w:val="28"/>
          <w:szCs w:val="28"/>
          <w:lang w:val="ru-RU" w:eastAsia="ru-RU" w:bidi="ar-SA"/>
        </w:rPr>
        <w:t>-</w:t>
      </w:r>
      <w:r w:rsidR="00823A10">
        <w:rPr>
          <w:sz w:val="28"/>
          <w:szCs w:val="28"/>
          <w:lang w:val="ru-RU" w:eastAsia="ru-RU" w:bidi="ar-SA"/>
        </w:rPr>
        <w:t xml:space="preserve"> </w:t>
      </w:r>
      <w:r>
        <w:rPr>
          <w:sz w:val="28"/>
          <w:szCs w:val="28"/>
          <w:lang w:val="ru-RU" w:eastAsia="ru-RU" w:bidi="ar-SA"/>
        </w:rPr>
        <w:t>пре</w:t>
      </w:r>
      <w:r>
        <w:rPr>
          <w:sz w:val="28"/>
          <w:szCs w:val="28"/>
          <w:lang w:val="ru-RU" w:eastAsia="ru-RU" w:bidi="ar-SA"/>
        </w:rPr>
        <w:t>одо</w:t>
      </w:r>
      <w:r>
        <w:rPr>
          <w:sz w:val="28"/>
          <w:szCs w:val="28"/>
          <w:lang w:val="ru-RU" w:eastAsia="ru-RU" w:bidi="ar-SA"/>
        </w:rPr>
        <w:t>л</w:t>
      </w:r>
      <w:r>
        <w:rPr>
          <w:sz w:val="28"/>
          <w:szCs w:val="28"/>
          <w:lang w:val="ru-RU" w:eastAsia="ru-RU" w:bidi="ar-SA"/>
        </w:rPr>
        <w:t xml:space="preserve">евать </w:t>
      </w:r>
      <w:r w:rsidRPr="00893A89">
        <w:rPr>
          <w:sz w:val="28"/>
          <w:szCs w:val="28"/>
          <w:lang w:val="ru-RU" w:eastAsia="ru-RU" w:bidi="ar-SA"/>
        </w:rPr>
        <w:t xml:space="preserve"> страх выступ</w:t>
      </w:r>
      <w:r w:rsidRPr="00893A89">
        <w:rPr>
          <w:sz w:val="28"/>
          <w:szCs w:val="28"/>
          <w:lang w:val="ru-RU" w:eastAsia="ru-RU" w:bidi="ar-SA"/>
        </w:rPr>
        <w:t>ле</w:t>
      </w:r>
      <w:r w:rsidRPr="00893A89">
        <w:rPr>
          <w:sz w:val="28"/>
          <w:szCs w:val="28"/>
          <w:lang w:val="ru-RU" w:eastAsia="ru-RU" w:bidi="ar-SA"/>
        </w:rPr>
        <w:t>ни</w:t>
      </w:r>
      <w:r w:rsidRPr="00893A89">
        <w:rPr>
          <w:sz w:val="28"/>
          <w:szCs w:val="28"/>
          <w:lang w:val="ru-RU" w:eastAsia="ru-RU" w:bidi="ar-SA"/>
        </w:rPr>
        <w:t>я</w:t>
      </w:r>
      <w:r>
        <w:rPr>
          <w:sz w:val="28"/>
          <w:szCs w:val="28"/>
          <w:lang w:val="ru-RU" w:eastAsia="ru-RU" w:bidi="ar-SA"/>
        </w:rPr>
        <w:t>;</w:t>
      </w:r>
    </w:p>
    <w:p w:rsidR="00EB18B7" w:rsidP="00874F1E">
      <w:pPr>
        <w:spacing w:line="360" w:lineRule="auto"/>
        <w:jc w:val="both"/>
        <w:rPr>
          <w:sz w:val="28"/>
          <w:szCs w:val="28"/>
          <w:lang w:val="ru-RU" w:eastAsia="ru-RU" w:bidi="ar-SA"/>
        </w:rPr>
      </w:pPr>
      <w:r>
        <w:rPr>
          <w:sz w:val="28"/>
          <w:szCs w:val="28"/>
          <w:lang w:val="ru-RU" w:eastAsia="ru-RU" w:bidi="ar-SA"/>
        </w:rPr>
        <w:t>-</w:t>
      </w:r>
      <w:r w:rsidR="00823A10">
        <w:rPr>
          <w:sz w:val="28"/>
          <w:szCs w:val="28"/>
          <w:lang w:val="ru-RU" w:eastAsia="ru-RU" w:bidi="ar-SA"/>
        </w:rPr>
        <w:t xml:space="preserve"> </w:t>
      </w:r>
      <w:r>
        <w:rPr>
          <w:sz w:val="28"/>
          <w:szCs w:val="28"/>
          <w:lang w:val="ru-RU" w:eastAsia="ru-RU" w:bidi="ar-SA"/>
        </w:rPr>
        <w:t>принимать участие в эпизодах меропри</w:t>
      </w:r>
      <w:r>
        <w:rPr>
          <w:sz w:val="28"/>
          <w:szCs w:val="28"/>
          <w:lang w:val="ru-RU" w:eastAsia="ru-RU" w:bidi="ar-SA"/>
        </w:rPr>
        <w:t>ятий Центра детско</w:t>
      </w:r>
      <w:r>
        <w:rPr>
          <w:sz w:val="28"/>
          <w:szCs w:val="28"/>
          <w:lang w:val="ru-RU" w:eastAsia="ru-RU" w:bidi="ar-SA"/>
        </w:rPr>
        <w:t>го творчес</w:t>
      </w:r>
      <w:r>
        <w:rPr>
          <w:sz w:val="28"/>
          <w:szCs w:val="28"/>
          <w:lang w:val="ru-RU" w:eastAsia="ru-RU" w:bidi="ar-SA"/>
        </w:rPr>
        <w:t>тва;</w:t>
      </w:r>
    </w:p>
    <w:p w:rsidR="00EB18B7" w:rsidP="00973307">
      <w:pPr>
        <w:spacing w:line="360" w:lineRule="auto"/>
        <w:jc w:val="both"/>
        <w:rPr>
          <w:sz w:val="28"/>
          <w:szCs w:val="28"/>
          <w:lang w:val="ru-RU" w:eastAsia="ru-RU" w:bidi="ar-SA"/>
        </w:rPr>
      </w:pPr>
      <w:r>
        <w:rPr>
          <w:sz w:val="28"/>
          <w:szCs w:val="28"/>
          <w:lang w:val="ru-RU" w:eastAsia="ru-RU" w:bidi="ar-SA"/>
        </w:rPr>
        <w:t>-</w:t>
      </w:r>
      <w:r w:rsidR="00823A10">
        <w:rPr>
          <w:sz w:val="28"/>
          <w:szCs w:val="28"/>
          <w:lang w:val="ru-RU" w:eastAsia="ru-RU" w:bidi="ar-SA"/>
        </w:rPr>
        <w:t xml:space="preserve"> </w:t>
      </w:r>
      <w:r>
        <w:rPr>
          <w:sz w:val="28"/>
          <w:szCs w:val="28"/>
          <w:lang w:val="ru-RU" w:eastAsia="ru-RU" w:bidi="ar-SA"/>
        </w:rPr>
        <w:t>в</w:t>
      </w:r>
      <w:r>
        <w:rPr>
          <w:sz w:val="28"/>
          <w:szCs w:val="28"/>
          <w:lang w:val="ru-RU" w:eastAsia="ru-RU" w:bidi="ar-SA"/>
        </w:rPr>
        <w:t>н</w:t>
      </w:r>
      <w:r>
        <w:rPr>
          <w:sz w:val="28"/>
          <w:szCs w:val="28"/>
          <w:lang w:val="ru-RU" w:eastAsia="ru-RU" w:bidi="ar-SA"/>
        </w:rPr>
        <w:t>ос</w:t>
      </w:r>
      <w:r>
        <w:rPr>
          <w:sz w:val="28"/>
          <w:szCs w:val="28"/>
          <w:lang w:val="ru-RU" w:eastAsia="ru-RU" w:bidi="ar-SA"/>
        </w:rPr>
        <w:t xml:space="preserve">ить </w:t>
      </w:r>
      <w:r>
        <w:rPr>
          <w:sz w:val="28"/>
          <w:szCs w:val="28"/>
          <w:lang w:val="ru-RU" w:eastAsia="ru-RU" w:bidi="ar-SA"/>
        </w:rPr>
        <w:t>пр</w:t>
      </w:r>
      <w:r>
        <w:rPr>
          <w:sz w:val="28"/>
          <w:szCs w:val="28"/>
          <w:lang w:val="ru-RU" w:eastAsia="ru-RU" w:bidi="ar-SA"/>
        </w:rPr>
        <w:t>едложения в</w:t>
      </w:r>
      <w:r>
        <w:rPr>
          <w:sz w:val="28"/>
          <w:szCs w:val="28"/>
          <w:lang w:val="ru-RU" w:eastAsia="ru-RU" w:bidi="ar-SA"/>
        </w:rPr>
        <w:t xml:space="preserve"> тв</w:t>
      </w:r>
      <w:r>
        <w:rPr>
          <w:sz w:val="28"/>
          <w:szCs w:val="28"/>
          <w:lang w:val="ru-RU" w:eastAsia="ru-RU" w:bidi="ar-SA"/>
        </w:rPr>
        <w:t>орч</w:t>
      </w:r>
      <w:r>
        <w:rPr>
          <w:sz w:val="28"/>
          <w:szCs w:val="28"/>
          <w:lang w:val="ru-RU" w:eastAsia="ru-RU" w:bidi="ar-SA"/>
        </w:rPr>
        <w:t>еский процесс;</w:t>
      </w:r>
    </w:p>
    <w:p w:rsidR="00EB18B7" w:rsidRPr="00FE7392" w:rsidP="00973307">
      <w:pPr>
        <w:spacing w:line="360" w:lineRule="auto"/>
        <w:jc w:val="both"/>
        <w:rPr>
          <w:sz w:val="28"/>
          <w:szCs w:val="28"/>
          <w:lang w:val="ru-RU" w:eastAsia="ru-RU" w:bidi="ar-SA"/>
        </w:rPr>
      </w:pPr>
      <w:r>
        <w:rPr>
          <w:sz w:val="28"/>
          <w:szCs w:val="28"/>
          <w:lang w:val="ru-RU" w:eastAsia="ru-RU" w:bidi="ar-SA"/>
        </w:rPr>
        <w:t>-</w:t>
      </w:r>
      <w:r w:rsidR="00823A10">
        <w:rPr>
          <w:sz w:val="28"/>
          <w:szCs w:val="28"/>
          <w:lang w:val="ru-RU" w:eastAsia="ru-RU" w:bidi="ar-SA"/>
        </w:rPr>
        <w:t xml:space="preserve"> </w:t>
      </w:r>
      <w:r>
        <w:rPr>
          <w:sz w:val="28"/>
          <w:szCs w:val="28"/>
          <w:lang w:val="ru-RU" w:eastAsia="ru-RU" w:bidi="ar-SA"/>
        </w:rPr>
        <w:t>решать общие задачи, нести ответственность за пор</w:t>
      </w:r>
      <w:r>
        <w:rPr>
          <w:sz w:val="28"/>
          <w:szCs w:val="28"/>
          <w:lang w:val="ru-RU" w:eastAsia="ru-RU" w:bidi="ar-SA"/>
        </w:rPr>
        <w:t>ученное дело.</w:t>
      </w:r>
    </w:p>
    <w:p w:rsidR="00EB18B7" w:rsidRPr="00CE35EA" w:rsidP="00973307">
      <w:pPr>
        <w:spacing w:line="360" w:lineRule="auto"/>
        <w:jc w:val="both"/>
        <w:rPr>
          <w:b/>
          <w:sz w:val="28"/>
          <w:szCs w:val="28"/>
          <w:lang w:val="ru-RU" w:eastAsia="ru-RU" w:bidi="ar-SA"/>
        </w:rPr>
      </w:pPr>
      <w:r>
        <w:rPr>
          <w:b/>
          <w:sz w:val="28"/>
          <w:szCs w:val="28"/>
          <w:lang w:val="ru-RU" w:eastAsia="ru-RU" w:bidi="ar-SA"/>
        </w:rPr>
        <w:t>Обу</w:t>
      </w:r>
      <w:r>
        <w:rPr>
          <w:b/>
          <w:sz w:val="28"/>
          <w:szCs w:val="28"/>
          <w:lang w:val="ru-RU" w:eastAsia="ru-RU" w:bidi="ar-SA"/>
        </w:rPr>
        <w:t>чаю</w:t>
      </w:r>
      <w:r>
        <w:rPr>
          <w:b/>
          <w:sz w:val="28"/>
          <w:szCs w:val="28"/>
          <w:lang w:val="ru-RU" w:eastAsia="ru-RU" w:bidi="ar-SA"/>
        </w:rPr>
        <w:t>щиеся спос</w:t>
      </w:r>
      <w:r>
        <w:rPr>
          <w:b/>
          <w:sz w:val="28"/>
          <w:szCs w:val="28"/>
          <w:lang w:val="ru-RU" w:eastAsia="ru-RU" w:bidi="ar-SA"/>
        </w:rPr>
        <w:t>об</w:t>
      </w:r>
      <w:r>
        <w:rPr>
          <w:b/>
          <w:sz w:val="28"/>
          <w:szCs w:val="28"/>
          <w:lang w:val="ru-RU" w:eastAsia="ru-RU" w:bidi="ar-SA"/>
        </w:rPr>
        <w:t>ны</w:t>
      </w:r>
      <w:r>
        <w:rPr>
          <w:b/>
          <w:sz w:val="28"/>
          <w:szCs w:val="28"/>
          <w:lang w:val="ru-RU" w:eastAsia="ru-RU" w:bidi="ar-SA"/>
        </w:rPr>
        <w:t xml:space="preserve"> </w:t>
      </w:r>
      <w:r>
        <w:rPr>
          <w:b/>
          <w:sz w:val="28"/>
          <w:szCs w:val="28"/>
          <w:lang w:val="ru-RU" w:eastAsia="ru-RU" w:bidi="ar-SA"/>
        </w:rPr>
        <w:t>проявить сле</w:t>
      </w:r>
      <w:r>
        <w:rPr>
          <w:b/>
          <w:sz w:val="28"/>
          <w:szCs w:val="28"/>
          <w:lang w:val="ru-RU" w:eastAsia="ru-RU" w:bidi="ar-SA"/>
        </w:rPr>
        <w:t>дующие отнош</w:t>
      </w:r>
      <w:r>
        <w:rPr>
          <w:b/>
          <w:sz w:val="28"/>
          <w:szCs w:val="28"/>
          <w:lang w:val="ru-RU" w:eastAsia="ru-RU" w:bidi="ar-SA"/>
        </w:rPr>
        <w:t>ения</w:t>
      </w:r>
      <w:r w:rsidR="003E7101">
        <w:rPr>
          <w:b/>
          <w:sz w:val="28"/>
          <w:szCs w:val="28"/>
          <w:lang w:val="ru-RU" w:eastAsia="ru-RU" w:bidi="ar-SA"/>
        </w:rPr>
        <w:t xml:space="preserve"> (личностные результаты):</w:t>
      </w:r>
    </w:p>
    <w:p w:rsidR="00EB18B7" w:rsidP="00973307">
      <w:pPr>
        <w:spacing w:line="360" w:lineRule="auto"/>
        <w:jc w:val="both"/>
        <w:rPr>
          <w:lang w:val="ru-RU" w:eastAsia="ru-RU" w:bidi="ar-SA"/>
        </w:rPr>
      </w:pPr>
      <w:r>
        <w:rPr>
          <w:sz w:val="28"/>
          <w:szCs w:val="28"/>
          <w:lang w:val="ru-RU" w:eastAsia="ru-RU" w:bidi="ar-SA"/>
        </w:rPr>
        <w:t>- проявлять    вз</w:t>
      </w:r>
      <w:r>
        <w:rPr>
          <w:sz w:val="28"/>
          <w:szCs w:val="28"/>
          <w:lang w:val="ru-RU" w:eastAsia="ru-RU" w:bidi="ar-SA"/>
        </w:rPr>
        <w:t>аи</w:t>
      </w:r>
      <w:r>
        <w:rPr>
          <w:sz w:val="28"/>
          <w:szCs w:val="28"/>
          <w:lang w:val="ru-RU" w:eastAsia="ru-RU" w:bidi="ar-SA"/>
        </w:rPr>
        <w:t>мо</w:t>
      </w:r>
      <w:r>
        <w:rPr>
          <w:sz w:val="28"/>
          <w:szCs w:val="28"/>
          <w:lang w:val="ru-RU" w:eastAsia="ru-RU" w:bidi="ar-SA"/>
        </w:rPr>
        <w:t>ув</w:t>
      </w:r>
      <w:r>
        <w:rPr>
          <w:sz w:val="28"/>
          <w:szCs w:val="28"/>
          <w:lang w:val="ru-RU" w:eastAsia="ru-RU" w:bidi="ar-SA"/>
        </w:rPr>
        <w:t xml:space="preserve">ажение </w:t>
      </w:r>
      <w:r w:rsidRPr="004E452F">
        <w:rPr>
          <w:sz w:val="28"/>
          <w:szCs w:val="28"/>
          <w:lang w:val="ru-RU" w:eastAsia="ru-RU" w:bidi="ar-SA"/>
        </w:rPr>
        <w:t>и сотрудничеств</w:t>
      </w:r>
      <w:r>
        <w:rPr>
          <w:sz w:val="28"/>
          <w:szCs w:val="28"/>
          <w:lang w:val="ru-RU" w:eastAsia="ru-RU" w:bidi="ar-SA"/>
        </w:rPr>
        <w:t>о  в коллективе</w:t>
      </w:r>
      <w:r>
        <w:rPr>
          <w:lang w:val="ru-RU" w:eastAsia="ru-RU" w:bidi="ar-SA"/>
        </w:rPr>
        <w:t>;</w:t>
      </w:r>
    </w:p>
    <w:p w:rsidR="00EB18B7" w:rsidP="00973307">
      <w:pPr>
        <w:spacing w:line="360" w:lineRule="auto"/>
        <w:jc w:val="both"/>
        <w:rPr>
          <w:sz w:val="28"/>
          <w:szCs w:val="28"/>
          <w:lang w:val="ru-RU" w:eastAsia="ru-RU" w:bidi="ar-SA"/>
        </w:rPr>
      </w:pPr>
      <w:r>
        <w:rPr>
          <w:sz w:val="28"/>
          <w:szCs w:val="28"/>
          <w:lang w:val="ru-RU" w:eastAsia="ru-RU" w:bidi="ar-SA"/>
        </w:rPr>
        <w:t>- п</w:t>
      </w:r>
      <w:r w:rsidRPr="004E452F">
        <w:rPr>
          <w:sz w:val="28"/>
          <w:szCs w:val="28"/>
          <w:lang w:val="ru-RU" w:eastAsia="ru-RU" w:bidi="ar-SA"/>
        </w:rPr>
        <w:t>ро</w:t>
      </w:r>
      <w:r w:rsidRPr="004E452F">
        <w:rPr>
          <w:sz w:val="28"/>
          <w:szCs w:val="28"/>
          <w:lang w:val="ru-RU" w:eastAsia="ru-RU" w:bidi="ar-SA"/>
        </w:rPr>
        <w:t>ду</w:t>
      </w:r>
      <w:r w:rsidRPr="004E452F">
        <w:rPr>
          <w:sz w:val="28"/>
          <w:szCs w:val="28"/>
          <w:lang w:val="ru-RU" w:eastAsia="ru-RU" w:bidi="ar-SA"/>
        </w:rPr>
        <w:t>ктивно взаи</w:t>
      </w:r>
      <w:r w:rsidRPr="004E452F">
        <w:rPr>
          <w:sz w:val="28"/>
          <w:szCs w:val="28"/>
          <w:lang w:val="ru-RU" w:eastAsia="ru-RU" w:bidi="ar-SA"/>
        </w:rPr>
        <w:t>модействовать</w:t>
      </w:r>
      <w:r>
        <w:rPr>
          <w:sz w:val="28"/>
          <w:szCs w:val="28"/>
          <w:lang w:val="ru-RU" w:eastAsia="ru-RU" w:bidi="ar-SA"/>
        </w:rPr>
        <w:t xml:space="preserve"> с чл</w:t>
      </w:r>
      <w:r>
        <w:rPr>
          <w:sz w:val="28"/>
          <w:szCs w:val="28"/>
          <w:lang w:val="ru-RU" w:eastAsia="ru-RU" w:bidi="ar-SA"/>
        </w:rPr>
        <w:t>е</w:t>
      </w:r>
      <w:r>
        <w:rPr>
          <w:sz w:val="28"/>
          <w:szCs w:val="28"/>
          <w:lang w:val="ru-RU" w:eastAsia="ru-RU" w:bidi="ar-SA"/>
        </w:rPr>
        <w:t xml:space="preserve">нами  </w:t>
      </w:r>
      <w:r>
        <w:rPr>
          <w:sz w:val="28"/>
          <w:szCs w:val="28"/>
          <w:lang w:val="ru-RU" w:eastAsia="ru-RU" w:bidi="ar-SA"/>
        </w:rPr>
        <w:t xml:space="preserve"> кол</w:t>
      </w:r>
      <w:r>
        <w:rPr>
          <w:sz w:val="28"/>
          <w:szCs w:val="28"/>
          <w:lang w:val="ru-RU" w:eastAsia="ru-RU" w:bidi="ar-SA"/>
        </w:rPr>
        <w:t>лектива;</w:t>
      </w:r>
    </w:p>
    <w:p w:rsidR="00EB18B7" w:rsidP="00973307">
      <w:pPr>
        <w:spacing w:line="360" w:lineRule="auto"/>
        <w:jc w:val="both"/>
        <w:rPr>
          <w:sz w:val="28"/>
          <w:szCs w:val="28"/>
          <w:lang w:val="ru-RU" w:eastAsia="ru-RU" w:bidi="ar-SA"/>
        </w:rPr>
      </w:pPr>
      <w:r>
        <w:rPr>
          <w:sz w:val="28"/>
          <w:szCs w:val="28"/>
          <w:lang w:val="ru-RU" w:eastAsia="ru-RU" w:bidi="ar-SA"/>
        </w:rPr>
        <w:t>-</w:t>
      </w:r>
      <w:r w:rsidR="0006309B">
        <w:rPr>
          <w:sz w:val="28"/>
          <w:szCs w:val="28"/>
          <w:lang w:val="ru-RU" w:eastAsia="ru-RU" w:bidi="ar-SA"/>
        </w:rPr>
        <w:t xml:space="preserve"> </w:t>
      </w:r>
      <w:r>
        <w:rPr>
          <w:sz w:val="28"/>
          <w:szCs w:val="28"/>
          <w:lang w:val="ru-RU" w:eastAsia="ru-RU" w:bidi="ar-SA"/>
        </w:rPr>
        <w:t>а</w:t>
      </w:r>
      <w:r>
        <w:rPr>
          <w:sz w:val="28"/>
          <w:szCs w:val="28"/>
          <w:lang w:val="ru-RU" w:eastAsia="ru-RU" w:bidi="ar-SA"/>
        </w:rPr>
        <w:t>д</w:t>
      </w:r>
      <w:r>
        <w:rPr>
          <w:sz w:val="28"/>
          <w:szCs w:val="28"/>
          <w:lang w:val="ru-RU" w:eastAsia="ru-RU" w:bidi="ar-SA"/>
        </w:rPr>
        <w:t>екватно оцениват</w:t>
      </w:r>
      <w:r>
        <w:rPr>
          <w:sz w:val="28"/>
          <w:szCs w:val="28"/>
          <w:lang w:val="ru-RU" w:eastAsia="ru-RU" w:bidi="ar-SA"/>
        </w:rPr>
        <w:t>ь свою работу и ра</w:t>
      </w:r>
      <w:r>
        <w:rPr>
          <w:sz w:val="28"/>
          <w:szCs w:val="28"/>
          <w:lang w:val="ru-RU" w:eastAsia="ru-RU" w:bidi="ar-SA"/>
        </w:rPr>
        <w:t>боту членов коллектива;</w:t>
      </w:r>
    </w:p>
    <w:p w:rsidR="00EB18B7" w:rsidP="00973307">
      <w:pPr>
        <w:spacing w:line="360" w:lineRule="auto"/>
        <w:jc w:val="both"/>
        <w:rPr>
          <w:sz w:val="28"/>
          <w:szCs w:val="28"/>
          <w:lang w:val="ru-RU" w:eastAsia="ru-RU" w:bidi="ar-SA"/>
        </w:rPr>
      </w:pPr>
      <w:r>
        <w:rPr>
          <w:sz w:val="28"/>
          <w:szCs w:val="28"/>
          <w:lang w:val="ru-RU" w:eastAsia="ru-RU" w:bidi="ar-SA"/>
        </w:rPr>
        <w:t>-</w:t>
      </w:r>
      <w:r w:rsidR="0006309B">
        <w:rPr>
          <w:sz w:val="28"/>
          <w:szCs w:val="28"/>
          <w:lang w:val="ru-RU" w:eastAsia="ru-RU" w:bidi="ar-SA"/>
        </w:rPr>
        <w:t xml:space="preserve"> </w:t>
      </w:r>
      <w:r>
        <w:rPr>
          <w:sz w:val="28"/>
          <w:szCs w:val="28"/>
          <w:lang w:val="ru-RU" w:eastAsia="ru-RU" w:bidi="ar-SA"/>
        </w:rPr>
        <w:t>пр</w:t>
      </w:r>
      <w:r>
        <w:rPr>
          <w:sz w:val="28"/>
          <w:szCs w:val="28"/>
          <w:lang w:val="ru-RU" w:eastAsia="ru-RU" w:bidi="ar-SA"/>
        </w:rPr>
        <w:t>оя</w:t>
      </w:r>
      <w:r>
        <w:rPr>
          <w:sz w:val="28"/>
          <w:szCs w:val="28"/>
          <w:lang w:val="ru-RU" w:eastAsia="ru-RU" w:bidi="ar-SA"/>
        </w:rPr>
        <w:t>влять и</w:t>
      </w:r>
      <w:r>
        <w:rPr>
          <w:sz w:val="28"/>
          <w:szCs w:val="28"/>
          <w:lang w:val="ru-RU" w:eastAsia="ru-RU" w:bidi="ar-SA"/>
        </w:rPr>
        <w:t>ници</w:t>
      </w:r>
      <w:r>
        <w:rPr>
          <w:sz w:val="28"/>
          <w:szCs w:val="28"/>
          <w:lang w:val="ru-RU" w:eastAsia="ru-RU" w:bidi="ar-SA"/>
        </w:rPr>
        <w:t>ат</w:t>
      </w:r>
      <w:r>
        <w:rPr>
          <w:sz w:val="28"/>
          <w:szCs w:val="28"/>
          <w:lang w:val="ru-RU" w:eastAsia="ru-RU" w:bidi="ar-SA"/>
        </w:rPr>
        <w:t>ив</w:t>
      </w:r>
      <w:r>
        <w:rPr>
          <w:sz w:val="28"/>
          <w:szCs w:val="28"/>
          <w:lang w:val="ru-RU" w:eastAsia="ru-RU" w:bidi="ar-SA"/>
        </w:rPr>
        <w:t>у</w:t>
      </w:r>
      <w:r>
        <w:rPr>
          <w:sz w:val="28"/>
          <w:szCs w:val="28"/>
          <w:lang w:val="ru-RU" w:eastAsia="ru-RU" w:bidi="ar-SA"/>
        </w:rPr>
        <w:t xml:space="preserve"> и самост</w:t>
      </w:r>
      <w:r>
        <w:rPr>
          <w:sz w:val="28"/>
          <w:szCs w:val="28"/>
          <w:lang w:val="ru-RU" w:eastAsia="ru-RU" w:bidi="ar-SA"/>
        </w:rPr>
        <w:t>оятельность в творческой ко</w:t>
      </w:r>
      <w:r>
        <w:rPr>
          <w:sz w:val="28"/>
          <w:szCs w:val="28"/>
          <w:lang w:val="ru-RU" w:eastAsia="ru-RU" w:bidi="ar-SA"/>
        </w:rPr>
        <w:t>ллективной р</w:t>
      </w:r>
      <w:r>
        <w:rPr>
          <w:sz w:val="28"/>
          <w:szCs w:val="28"/>
          <w:lang w:val="ru-RU" w:eastAsia="ru-RU" w:bidi="ar-SA"/>
        </w:rPr>
        <w:t>абот</w:t>
      </w:r>
      <w:r>
        <w:rPr>
          <w:sz w:val="28"/>
          <w:szCs w:val="28"/>
          <w:lang w:val="ru-RU" w:eastAsia="ru-RU" w:bidi="ar-SA"/>
        </w:rPr>
        <w:t>е, быть дисципли</w:t>
      </w:r>
      <w:r>
        <w:rPr>
          <w:sz w:val="28"/>
          <w:szCs w:val="28"/>
          <w:lang w:val="ru-RU" w:eastAsia="ru-RU" w:bidi="ar-SA"/>
        </w:rPr>
        <w:t>нир</w:t>
      </w:r>
      <w:r>
        <w:rPr>
          <w:sz w:val="28"/>
          <w:szCs w:val="28"/>
          <w:lang w:val="ru-RU" w:eastAsia="ru-RU" w:bidi="ar-SA"/>
        </w:rPr>
        <w:t>ов</w:t>
      </w:r>
      <w:r>
        <w:rPr>
          <w:sz w:val="28"/>
          <w:szCs w:val="28"/>
          <w:lang w:val="ru-RU" w:eastAsia="ru-RU" w:bidi="ar-SA"/>
        </w:rPr>
        <w:t>ан</w:t>
      </w:r>
      <w:r>
        <w:rPr>
          <w:sz w:val="28"/>
          <w:szCs w:val="28"/>
          <w:lang w:val="ru-RU" w:eastAsia="ru-RU" w:bidi="ar-SA"/>
        </w:rPr>
        <w:t>ны</w:t>
      </w:r>
      <w:r>
        <w:rPr>
          <w:sz w:val="28"/>
          <w:szCs w:val="28"/>
          <w:lang w:val="ru-RU" w:eastAsia="ru-RU" w:bidi="ar-SA"/>
        </w:rPr>
        <w:t>м;</w:t>
      </w:r>
    </w:p>
    <w:p w:rsidR="00EB18B7" w:rsidP="00973307">
      <w:pPr>
        <w:spacing w:line="360" w:lineRule="auto"/>
        <w:jc w:val="both"/>
        <w:rPr>
          <w:sz w:val="28"/>
          <w:szCs w:val="28"/>
          <w:lang w:val="ru-RU" w:eastAsia="ru-RU" w:bidi="ar-SA"/>
        </w:rPr>
      </w:pPr>
      <w:r>
        <w:rPr>
          <w:sz w:val="28"/>
          <w:szCs w:val="28"/>
          <w:lang w:val="ru-RU" w:eastAsia="ru-RU" w:bidi="ar-SA"/>
        </w:rPr>
        <w:t>-</w:t>
      </w:r>
      <w:r w:rsidR="0006309B">
        <w:rPr>
          <w:sz w:val="28"/>
          <w:szCs w:val="28"/>
          <w:lang w:val="ru-RU" w:eastAsia="ru-RU" w:bidi="ar-SA"/>
        </w:rPr>
        <w:t xml:space="preserve"> </w:t>
      </w:r>
      <w:r>
        <w:rPr>
          <w:sz w:val="28"/>
          <w:szCs w:val="28"/>
          <w:lang w:val="ru-RU" w:eastAsia="ru-RU" w:bidi="ar-SA"/>
        </w:rPr>
        <w:t>полностью адаптироваться в коллект</w:t>
      </w:r>
      <w:r>
        <w:rPr>
          <w:sz w:val="28"/>
          <w:szCs w:val="28"/>
          <w:lang w:val="ru-RU" w:eastAsia="ru-RU" w:bidi="ar-SA"/>
        </w:rPr>
        <w:t xml:space="preserve">иве. </w:t>
      </w:r>
    </w:p>
    <w:p w:rsidR="00EB18B7" w:rsidRPr="00311650" w:rsidP="00973307">
      <w:pPr>
        <w:spacing w:line="360" w:lineRule="auto"/>
        <w:jc w:val="both"/>
        <w:rPr>
          <w:b/>
          <w:i/>
          <w:sz w:val="28"/>
          <w:szCs w:val="28"/>
          <w:lang w:val="ru-RU" w:eastAsia="ru-RU" w:bidi="ar-SA"/>
        </w:rPr>
      </w:pPr>
      <w:r w:rsidRPr="00311650">
        <w:rPr>
          <w:b/>
          <w:i/>
          <w:sz w:val="28"/>
          <w:szCs w:val="28"/>
          <w:lang w:val="ru-RU" w:eastAsia="ru-RU" w:bidi="ar-SA"/>
        </w:rPr>
        <w:t xml:space="preserve">«Базовый </w:t>
      </w:r>
      <w:r>
        <w:rPr>
          <w:b/>
          <w:i/>
          <w:sz w:val="28"/>
          <w:szCs w:val="28"/>
          <w:lang w:val="ru-RU" w:eastAsia="ru-RU" w:bidi="ar-SA"/>
        </w:rPr>
        <w:t xml:space="preserve"> ур</w:t>
      </w:r>
      <w:r>
        <w:rPr>
          <w:b/>
          <w:i/>
          <w:sz w:val="28"/>
          <w:szCs w:val="28"/>
          <w:lang w:val="ru-RU" w:eastAsia="ru-RU" w:bidi="ar-SA"/>
        </w:rPr>
        <w:t>ове</w:t>
      </w:r>
      <w:r>
        <w:rPr>
          <w:b/>
          <w:i/>
          <w:sz w:val="28"/>
          <w:szCs w:val="28"/>
          <w:lang w:val="ru-RU" w:eastAsia="ru-RU" w:bidi="ar-SA"/>
        </w:rPr>
        <w:t>нь»</w:t>
      </w:r>
    </w:p>
    <w:p w:rsidR="00EB18B7" w:rsidRPr="00311650" w:rsidP="00973307">
      <w:pPr>
        <w:spacing w:line="360" w:lineRule="auto"/>
        <w:jc w:val="both"/>
        <w:rPr>
          <w:b/>
          <w:sz w:val="28"/>
          <w:szCs w:val="28"/>
          <w:lang w:val="ru-RU" w:eastAsia="ru-RU" w:bidi="ar-SA"/>
        </w:rPr>
      </w:pPr>
      <w:r w:rsidRPr="00311650">
        <w:rPr>
          <w:b/>
          <w:sz w:val="28"/>
          <w:szCs w:val="28"/>
          <w:lang w:val="ru-RU" w:eastAsia="ru-RU" w:bidi="ar-SA"/>
        </w:rPr>
        <w:t xml:space="preserve">Четвертый  </w:t>
      </w:r>
      <w:r w:rsidRPr="00311650">
        <w:rPr>
          <w:b/>
          <w:sz w:val="28"/>
          <w:szCs w:val="28"/>
          <w:lang w:val="ru-RU" w:eastAsia="ru-RU" w:bidi="ar-SA"/>
        </w:rPr>
        <w:t xml:space="preserve"> </w:t>
      </w:r>
      <w:r w:rsidRPr="00311650">
        <w:rPr>
          <w:b/>
          <w:sz w:val="28"/>
          <w:szCs w:val="28"/>
          <w:lang w:val="ru-RU" w:eastAsia="ru-RU" w:bidi="ar-SA"/>
        </w:rPr>
        <w:t xml:space="preserve">  год </w:t>
      </w:r>
      <w:r w:rsidRPr="00311650">
        <w:rPr>
          <w:b/>
          <w:sz w:val="28"/>
          <w:szCs w:val="28"/>
          <w:lang w:val="ru-RU" w:eastAsia="ru-RU" w:bidi="ar-SA"/>
        </w:rPr>
        <w:t>обучен</w:t>
      </w:r>
      <w:r w:rsidRPr="00311650">
        <w:rPr>
          <w:b/>
          <w:sz w:val="28"/>
          <w:szCs w:val="28"/>
          <w:lang w:val="ru-RU" w:eastAsia="ru-RU" w:bidi="ar-SA"/>
        </w:rPr>
        <w:t>и</w:t>
      </w:r>
      <w:r w:rsidRPr="00311650">
        <w:rPr>
          <w:b/>
          <w:sz w:val="28"/>
          <w:szCs w:val="28"/>
          <w:lang w:val="ru-RU" w:eastAsia="ru-RU" w:bidi="ar-SA"/>
        </w:rPr>
        <w:t>я.</w:t>
      </w:r>
    </w:p>
    <w:p w:rsidR="00EB18B7" w:rsidP="00973307">
      <w:pPr>
        <w:spacing w:line="360" w:lineRule="auto"/>
        <w:jc w:val="both"/>
        <w:rPr>
          <w:b/>
          <w:sz w:val="28"/>
          <w:szCs w:val="28"/>
          <w:lang w:val="ru-RU" w:eastAsia="ru-RU" w:bidi="ar-SA"/>
        </w:rPr>
      </w:pPr>
      <w:r>
        <w:rPr>
          <w:b/>
          <w:sz w:val="28"/>
          <w:szCs w:val="28"/>
          <w:lang w:val="ru-RU" w:eastAsia="ru-RU" w:bidi="ar-SA"/>
        </w:rPr>
        <w:t>Обучаю</w:t>
      </w:r>
      <w:r>
        <w:rPr>
          <w:b/>
          <w:sz w:val="28"/>
          <w:szCs w:val="28"/>
          <w:lang w:val="ru-RU" w:eastAsia="ru-RU" w:bidi="ar-SA"/>
        </w:rPr>
        <w:t xml:space="preserve">щиеся </w:t>
      </w:r>
      <w:r>
        <w:rPr>
          <w:b/>
          <w:sz w:val="28"/>
          <w:szCs w:val="28"/>
          <w:lang w:val="ru-RU" w:eastAsia="ru-RU" w:bidi="ar-SA"/>
        </w:rPr>
        <w:t>будут знать</w:t>
      </w:r>
      <w:r>
        <w:rPr>
          <w:b/>
          <w:sz w:val="28"/>
          <w:szCs w:val="28"/>
          <w:lang w:val="ru-RU" w:eastAsia="ru-RU" w:bidi="ar-SA"/>
        </w:rPr>
        <w:t>:</w:t>
      </w:r>
    </w:p>
    <w:p w:rsidR="00EB18B7" w:rsidRPr="004D2A35" w:rsidP="00973307">
      <w:pPr>
        <w:spacing w:line="360" w:lineRule="auto"/>
        <w:jc w:val="both"/>
        <w:rPr>
          <w:sz w:val="28"/>
          <w:szCs w:val="28"/>
          <w:lang w:val="ru-RU" w:eastAsia="ru-RU" w:bidi="ar-SA"/>
        </w:rPr>
      </w:pPr>
      <w:r>
        <w:rPr>
          <w:b/>
          <w:sz w:val="28"/>
          <w:szCs w:val="28"/>
          <w:lang w:val="ru-RU" w:eastAsia="ru-RU" w:bidi="ar-SA"/>
        </w:rPr>
        <w:t>-</w:t>
      </w:r>
      <w:r>
        <w:rPr>
          <w:sz w:val="28"/>
          <w:szCs w:val="28"/>
          <w:lang w:val="ru-RU" w:eastAsia="ru-RU" w:bidi="ar-SA"/>
        </w:rPr>
        <w:t>основные элемент</w:t>
      </w:r>
      <w:r>
        <w:rPr>
          <w:sz w:val="28"/>
          <w:szCs w:val="28"/>
          <w:lang w:val="ru-RU" w:eastAsia="ru-RU" w:bidi="ar-SA"/>
        </w:rPr>
        <w:t>ы</w:t>
      </w:r>
      <w:r w:rsidRPr="004D2A35">
        <w:rPr>
          <w:sz w:val="28"/>
          <w:szCs w:val="28"/>
          <w:lang w:val="ru-RU" w:eastAsia="ru-RU" w:bidi="ar-SA"/>
        </w:rPr>
        <w:t xml:space="preserve"> сценического имиджа;</w:t>
      </w:r>
    </w:p>
    <w:p w:rsidR="00EB18B7" w:rsidRPr="004D2A35" w:rsidP="00973307">
      <w:pPr>
        <w:spacing w:line="360" w:lineRule="auto"/>
        <w:jc w:val="both"/>
        <w:rPr>
          <w:sz w:val="28"/>
          <w:szCs w:val="28"/>
          <w:lang w:val="ru-RU" w:eastAsia="ru-RU" w:bidi="ar-SA"/>
        </w:rPr>
      </w:pPr>
      <w:r>
        <w:rPr>
          <w:sz w:val="28"/>
          <w:szCs w:val="28"/>
          <w:lang w:val="ru-RU" w:eastAsia="ru-RU" w:bidi="ar-SA"/>
        </w:rPr>
        <w:t>- о</w:t>
      </w:r>
      <w:r w:rsidRPr="004D2A35">
        <w:rPr>
          <w:sz w:val="28"/>
          <w:szCs w:val="28"/>
          <w:lang w:val="ru-RU" w:eastAsia="ru-RU" w:bidi="ar-SA"/>
        </w:rPr>
        <w:t>с</w:t>
      </w:r>
      <w:r w:rsidRPr="004D2A35">
        <w:rPr>
          <w:sz w:val="28"/>
          <w:szCs w:val="28"/>
          <w:lang w:val="ru-RU" w:eastAsia="ru-RU" w:bidi="ar-SA"/>
        </w:rPr>
        <w:t>н</w:t>
      </w:r>
      <w:r w:rsidRPr="004D2A35">
        <w:rPr>
          <w:sz w:val="28"/>
          <w:szCs w:val="28"/>
          <w:lang w:val="ru-RU" w:eastAsia="ru-RU" w:bidi="ar-SA"/>
        </w:rPr>
        <w:t>овные при</w:t>
      </w:r>
      <w:r w:rsidRPr="004D2A35">
        <w:rPr>
          <w:sz w:val="28"/>
          <w:szCs w:val="28"/>
          <w:lang w:val="ru-RU" w:eastAsia="ru-RU" w:bidi="ar-SA"/>
        </w:rPr>
        <w:t>емы</w:t>
      </w:r>
      <w:r w:rsidRPr="004D2A35">
        <w:rPr>
          <w:sz w:val="28"/>
          <w:szCs w:val="28"/>
          <w:lang w:val="ru-RU" w:eastAsia="ru-RU" w:bidi="ar-SA"/>
        </w:rPr>
        <w:t xml:space="preserve"> р</w:t>
      </w:r>
      <w:r w:rsidRPr="004D2A35">
        <w:rPr>
          <w:sz w:val="28"/>
          <w:szCs w:val="28"/>
          <w:lang w:val="ru-RU" w:eastAsia="ru-RU" w:bidi="ar-SA"/>
        </w:rPr>
        <w:t>а</w:t>
      </w:r>
      <w:r w:rsidRPr="004D2A35">
        <w:rPr>
          <w:sz w:val="28"/>
          <w:szCs w:val="28"/>
          <w:lang w:val="ru-RU" w:eastAsia="ru-RU" w:bidi="ar-SA"/>
        </w:rPr>
        <w:t>бо</w:t>
      </w:r>
      <w:r w:rsidRPr="004D2A35">
        <w:rPr>
          <w:sz w:val="28"/>
          <w:szCs w:val="28"/>
          <w:lang w:val="ru-RU" w:eastAsia="ru-RU" w:bidi="ar-SA"/>
        </w:rPr>
        <w:t>ты с мик</w:t>
      </w:r>
      <w:r w:rsidRPr="004D2A35">
        <w:rPr>
          <w:sz w:val="28"/>
          <w:szCs w:val="28"/>
          <w:lang w:val="ru-RU" w:eastAsia="ru-RU" w:bidi="ar-SA"/>
        </w:rPr>
        <w:t xml:space="preserve">рофонами; </w:t>
      </w:r>
    </w:p>
    <w:p w:rsidR="00EB18B7" w:rsidRPr="004D2A35" w:rsidP="00973307">
      <w:pPr>
        <w:spacing w:line="360" w:lineRule="auto"/>
        <w:jc w:val="both"/>
        <w:rPr>
          <w:sz w:val="28"/>
          <w:szCs w:val="28"/>
          <w:lang w:val="ru-RU" w:eastAsia="ru-RU" w:bidi="ar-SA"/>
        </w:rPr>
      </w:pPr>
      <w:r>
        <w:rPr>
          <w:sz w:val="28"/>
          <w:szCs w:val="28"/>
          <w:lang w:val="ru-RU" w:eastAsia="ru-RU" w:bidi="ar-SA"/>
        </w:rPr>
        <w:t>- о</w:t>
      </w:r>
      <w:r w:rsidRPr="004D2A35">
        <w:rPr>
          <w:sz w:val="28"/>
          <w:szCs w:val="28"/>
          <w:lang w:val="ru-RU" w:eastAsia="ru-RU" w:bidi="ar-SA"/>
        </w:rPr>
        <w:t>сновы  сценогр</w:t>
      </w:r>
      <w:r w:rsidRPr="004D2A35">
        <w:rPr>
          <w:sz w:val="28"/>
          <w:szCs w:val="28"/>
          <w:lang w:val="ru-RU" w:eastAsia="ru-RU" w:bidi="ar-SA"/>
        </w:rPr>
        <w:t>афии  и устр</w:t>
      </w:r>
      <w:r w:rsidRPr="004D2A35">
        <w:rPr>
          <w:sz w:val="28"/>
          <w:szCs w:val="28"/>
          <w:lang w:val="ru-RU" w:eastAsia="ru-RU" w:bidi="ar-SA"/>
        </w:rPr>
        <w:t>ой</w:t>
      </w:r>
      <w:r w:rsidRPr="004D2A35">
        <w:rPr>
          <w:sz w:val="28"/>
          <w:szCs w:val="28"/>
          <w:lang w:val="ru-RU" w:eastAsia="ru-RU" w:bidi="ar-SA"/>
        </w:rPr>
        <w:t>ст</w:t>
      </w:r>
      <w:r w:rsidRPr="004D2A35">
        <w:rPr>
          <w:sz w:val="28"/>
          <w:szCs w:val="28"/>
          <w:lang w:val="ru-RU" w:eastAsia="ru-RU" w:bidi="ar-SA"/>
        </w:rPr>
        <w:t>ва</w:t>
      </w:r>
      <w:r w:rsidRPr="004D2A35">
        <w:rPr>
          <w:sz w:val="28"/>
          <w:szCs w:val="28"/>
          <w:lang w:val="ru-RU" w:eastAsia="ru-RU" w:bidi="ar-SA"/>
        </w:rPr>
        <w:t xml:space="preserve">  сцены;</w:t>
      </w:r>
      <w:r w:rsidRPr="004D2A35">
        <w:rPr>
          <w:sz w:val="28"/>
          <w:szCs w:val="28"/>
          <w:lang w:val="ru-RU" w:eastAsia="ru-RU" w:bidi="ar-SA"/>
        </w:rPr>
        <w:t xml:space="preserve"> </w:t>
      </w:r>
    </w:p>
    <w:p w:rsidR="00EB18B7" w:rsidRPr="004D2A35" w:rsidP="00973307">
      <w:pPr>
        <w:spacing w:line="360" w:lineRule="auto"/>
        <w:jc w:val="both"/>
        <w:rPr>
          <w:sz w:val="28"/>
          <w:szCs w:val="28"/>
          <w:lang w:val="ru-RU" w:eastAsia="ru-RU" w:bidi="ar-SA"/>
        </w:rPr>
      </w:pPr>
      <w:r w:rsidRPr="004D2A35">
        <w:rPr>
          <w:sz w:val="28"/>
          <w:szCs w:val="28"/>
          <w:lang w:val="ru-RU" w:eastAsia="ru-RU" w:bidi="ar-SA"/>
        </w:rPr>
        <w:t xml:space="preserve">- </w:t>
      </w:r>
      <w:r>
        <w:rPr>
          <w:sz w:val="28"/>
          <w:szCs w:val="28"/>
          <w:lang w:val="ru-RU" w:eastAsia="ru-RU" w:bidi="ar-SA"/>
        </w:rPr>
        <w:t>п</w:t>
      </w:r>
      <w:r w:rsidRPr="004D2A35">
        <w:rPr>
          <w:sz w:val="28"/>
          <w:szCs w:val="28"/>
          <w:lang w:val="ru-RU" w:eastAsia="ru-RU" w:bidi="ar-SA"/>
        </w:rPr>
        <w:t>рави</w:t>
      </w:r>
      <w:r w:rsidRPr="004D2A35">
        <w:rPr>
          <w:sz w:val="28"/>
          <w:szCs w:val="28"/>
          <w:lang w:val="ru-RU" w:eastAsia="ru-RU" w:bidi="ar-SA"/>
        </w:rPr>
        <w:t>ла</w:t>
      </w:r>
      <w:r w:rsidRPr="004D2A35">
        <w:rPr>
          <w:sz w:val="28"/>
          <w:szCs w:val="28"/>
          <w:lang w:val="ru-RU" w:eastAsia="ru-RU" w:bidi="ar-SA"/>
        </w:rPr>
        <w:t xml:space="preserve"> з</w:t>
      </w:r>
      <w:r w:rsidRPr="004D2A35">
        <w:rPr>
          <w:sz w:val="28"/>
          <w:szCs w:val="28"/>
          <w:lang w:val="ru-RU" w:eastAsia="ru-RU" w:bidi="ar-SA"/>
        </w:rPr>
        <w:t>на</w:t>
      </w:r>
      <w:r w:rsidRPr="004D2A35">
        <w:rPr>
          <w:sz w:val="28"/>
          <w:szCs w:val="28"/>
          <w:lang w:val="ru-RU" w:eastAsia="ru-RU" w:bidi="ar-SA"/>
        </w:rPr>
        <w:t>ко</w:t>
      </w:r>
      <w:r w:rsidRPr="004D2A35">
        <w:rPr>
          <w:sz w:val="28"/>
          <w:szCs w:val="28"/>
          <w:lang w:val="ru-RU" w:eastAsia="ru-RU" w:bidi="ar-SA"/>
        </w:rPr>
        <w:t>мства с новой аудиторией</w:t>
      </w:r>
      <w:r>
        <w:rPr>
          <w:sz w:val="28"/>
          <w:szCs w:val="28"/>
          <w:lang w:val="ru-RU" w:eastAsia="ru-RU" w:bidi="ar-SA"/>
        </w:rPr>
        <w:t>;</w:t>
      </w:r>
    </w:p>
    <w:p w:rsidR="00EB18B7" w:rsidRPr="004D2A35" w:rsidP="00973307">
      <w:pPr>
        <w:spacing w:line="360" w:lineRule="auto"/>
        <w:jc w:val="both"/>
        <w:rPr>
          <w:sz w:val="28"/>
          <w:szCs w:val="28"/>
          <w:lang w:val="ru-RU" w:eastAsia="ru-RU" w:bidi="ar-SA"/>
        </w:rPr>
      </w:pPr>
      <w:r>
        <w:rPr>
          <w:sz w:val="28"/>
          <w:szCs w:val="28"/>
          <w:lang w:val="ru-RU" w:eastAsia="ru-RU" w:bidi="ar-SA"/>
        </w:rPr>
        <w:t>- в</w:t>
      </w:r>
      <w:r w:rsidRPr="004D2A35">
        <w:rPr>
          <w:sz w:val="28"/>
          <w:szCs w:val="28"/>
          <w:lang w:val="ru-RU" w:eastAsia="ru-RU" w:bidi="ar-SA"/>
        </w:rPr>
        <w:t>иды колл</w:t>
      </w:r>
      <w:r w:rsidRPr="004D2A35">
        <w:rPr>
          <w:sz w:val="28"/>
          <w:szCs w:val="28"/>
          <w:lang w:val="ru-RU" w:eastAsia="ru-RU" w:bidi="ar-SA"/>
        </w:rPr>
        <w:t>ектив</w:t>
      </w:r>
      <w:r w:rsidRPr="004D2A35">
        <w:rPr>
          <w:sz w:val="28"/>
          <w:szCs w:val="28"/>
          <w:lang w:val="ru-RU" w:eastAsia="ru-RU" w:bidi="ar-SA"/>
        </w:rPr>
        <w:t>ных</w:t>
      </w:r>
      <w:r w:rsidRPr="004D2A35">
        <w:rPr>
          <w:sz w:val="28"/>
          <w:szCs w:val="28"/>
          <w:lang w:val="ru-RU" w:eastAsia="ru-RU" w:bidi="ar-SA"/>
        </w:rPr>
        <w:t xml:space="preserve">  музыкаль</w:t>
      </w:r>
      <w:r w:rsidRPr="004D2A35">
        <w:rPr>
          <w:sz w:val="28"/>
          <w:szCs w:val="28"/>
          <w:lang w:val="ru-RU" w:eastAsia="ru-RU" w:bidi="ar-SA"/>
        </w:rPr>
        <w:t>ных  игр;</w:t>
      </w:r>
    </w:p>
    <w:p w:rsidR="00EB18B7" w:rsidRPr="004D2A35" w:rsidP="00973307">
      <w:pPr>
        <w:spacing w:line="360" w:lineRule="auto"/>
        <w:jc w:val="both"/>
        <w:rPr>
          <w:sz w:val="28"/>
          <w:szCs w:val="28"/>
          <w:lang w:val="ru-RU" w:eastAsia="ru-RU" w:bidi="ar-SA"/>
        </w:rPr>
      </w:pPr>
      <w:r w:rsidRPr="004D2A35">
        <w:rPr>
          <w:sz w:val="28"/>
          <w:szCs w:val="28"/>
          <w:lang w:val="ru-RU" w:eastAsia="ru-RU" w:bidi="ar-SA"/>
        </w:rPr>
        <w:t xml:space="preserve">- </w:t>
      </w:r>
      <w:r>
        <w:rPr>
          <w:color w:val="000000"/>
          <w:sz w:val="28"/>
          <w:szCs w:val="28"/>
          <w:shd w:val="clear" w:color="auto" w:fill="FFFFFF"/>
          <w:lang w:val="ru-RU" w:eastAsia="ru-RU" w:bidi="ar-SA"/>
        </w:rPr>
        <w:t>о</w:t>
      </w:r>
      <w:r w:rsidRPr="004D2A35">
        <w:rPr>
          <w:color w:val="000000"/>
          <w:sz w:val="28"/>
          <w:szCs w:val="28"/>
          <w:shd w:val="clear" w:color="auto" w:fill="FFFFFF"/>
          <w:lang w:val="ru-RU" w:eastAsia="ru-RU" w:bidi="ar-SA"/>
        </w:rPr>
        <w:t>собен</w:t>
      </w:r>
      <w:r w:rsidRPr="004D2A35">
        <w:rPr>
          <w:color w:val="000000"/>
          <w:sz w:val="28"/>
          <w:szCs w:val="28"/>
          <w:shd w:val="clear" w:color="auto" w:fill="FFFFFF"/>
          <w:lang w:val="ru-RU" w:eastAsia="ru-RU" w:bidi="ar-SA"/>
        </w:rPr>
        <w:t>н</w:t>
      </w:r>
      <w:r w:rsidRPr="004D2A35">
        <w:rPr>
          <w:color w:val="000000"/>
          <w:sz w:val="28"/>
          <w:szCs w:val="28"/>
          <w:shd w:val="clear" w:color="auto" w:fill="FFFFFF"/>
          <w:lang w:val="ru-RU" w:eastAsia="ru-RU" w:bidi="ar-SA"/>
        </w:rPr>
        <w:t>ости и</w:t>
      </w:r>
      <w:r w:rsidRPr="004D2A35">
        <w:rPr>
          <w:color w:val="000000"/>
          <w:sz w:val="28"/>
          <w:szCs w:val="28"/>
          <w:shd w:val="clear" w:color="auto" w:fill="FFFFFF"/>
          <w:lang w:val="ru-RU" w:eastAsia="ru-RU" w:bidi="ar-SA"/>
        </w:rPr>
        <w:t xml:space="preserve"> возмож</w:t>
      </w:r>
      <w:r w:rsidRPr="004D2A35">
        <w:rPr>
          <w:color w:val="000000"/>
          <w:sz w:val="28"/>
          <w:szCs w:val="28"/>
          <w:shd w:val="clear" w:color="auto" w:fill="FFFFFF"/>
          <w:lang w:val="ru-RU" w:eastAsia="ru-RU" w:bidi="ar-SA"/>
        </w:rPr>
        <w:t>ности пев</w:t>
      </w:r>
      <w:r w:rsidRPr="004D2A35">
        <w:rPr>
          <w:color w:val="000000"/>
          <w:sz w:val="28"/>
          <w:szCs w:val="28"/>
          <w:shd w:val="clear" w:color="auto" w:fill="FFFFFF"/>
          <w:lang w:val="ru-RU" w:eastAsia="ru-RU" w:bidi="ar-SA"/>
        </w:rPr>
        <w:t>ческого г</w:t>
      </w:r>
      <w:r w:rsidRPr="004D2A35">
        <w:rPr>
          <w:color w:val="000000"/>
          <w:sz w:val="28"/>
          <w:szCs w:val="28"/>
          <w:shd w:val="clear" w:color="auto" w:fill="FFFFFF"/>
          <w:lang w:val="ru-RU" w:eastAsia="ru-RU" w:bidi="ar-SA"/>
        </w:rPr>
        <w:t>о</w:t>
      </w:r>
      <w:r w:rsidRPr="004D2A35">
        <w:rPr>
          <w:color w:val="000000"/>
          <w:sz w:val="28"/>
          <w:szCs w:val="28"/>
          <w:shd w:val="clear" w:color="auto" w:fill="FFFFFF"/>
          <w:lang w:val="ru-RU" w:eastAsia="ru-RU" w:bidi="ar-SA"/>
        </w:rPr>
        <w:t>лоса;</w:t>
      </w:r>
    </w:p>
    <w:p w:rsidR="00EB18B7" w:rsidRPr="004D2A35" w:rsidP="00973307">
      <w:pPr>
        <w:shd w:val="clear" w:color="auto" w:fill="FFFFFF"/>
        <w:spacing w:line="360" w:lineRule="auto"/>
        <w:jc w:val="both"/>
        <w:rPr>
          <w:color w:val="000000"/>
          <w:sz w:val="28"/>
          <w:szCs w:val="28"/>
          <w:lang w:val="ru-RU" w:eastAsia="ru-RU" w:bidi="ar-SA"/>
        </w:rPr>
      </w:pPr>
      <w:r>
        <w:rPr>
          <w:color w:val="000000"/>
          <w:sz w:val="28"/>
          <w:szCs w:val="28"/>
          <w:lang w:val="ru-RU" w:eastAsia="ru-RU" w:bidi="ar-SA"/>
        </w:rPr>
        <w:t>-</w:t>
      </w:r>
      <w:r>
        <w:rPr>
          <w:color w:val="000000"/>
          <w:sz w:val="28"/>
          <w:szCs w:val="28"/>
          <w:lang w:val="ru-RU" w:eastAsia="ru-RU" w:bidi="ar-SA"/>
        </w:rPr>
        <w:t xml:space="preserve"> п</w:t>
      </w:r>
      <w:r w:rsidRPr="004D2A35">
        <w:rPr>
          <w:color w:val="000000"/>
          <w:sz w:val="28"/>
          <w:szCs w:val="28"/>
          <w:lang w:val="ru-RU" w:eastAsia="ru-RU" w:bidi="ar-SA"/>
        </w:rPr>
        <w:t>равила поведения а</w:t>
      </w:r>
      <w:r w:rsidRPr="004D2A35">
        <w:rPr>
          <w:color w:val="000000"/>
          <w:sz w:val="28"/>
          <w:szCs w:val="28"/>
          <w:lang w:val="ru-RU" w:eastAsia="ru-RU" w:bidi="ar-SA"/>
        </w:rPr>
        <w:t>ртиста  до вых</w:t>
      </w:r>
      <w:r>
        <w:rPr>
          <w:color w:val="000000"/>
          <w:sz w:val="28"/>
          <w:szCs w:val="28"/>
          <w:lang w:val="ru-RU" w:eastAsia="ru-RU" w:bidi="ar-SA"/>
        </w:rPr>
        <w:t>ода на сцену</w:t>
      </w:r>
      <w:r>
        <w:rPr>
          <w:color w:val="000000"/>
          <w:sz w:val="28"/>
          <w:szCs w:val="28"/>
          <w:lang w:val="ru-RU" w:eastAsia="ru-RU" w:bidi="ar-SA"/>
        </w:rPr>
        <w:t xml:space="preserve"> и во врем</w:t>
      </w:r>
      <w:r>
        <w:rPr>
          <w:color w:val="000000"/>
          <w:sz w:val="28"/>
          <w:szCs w:val="28"/>
          <w:lang w:val="ru-RU" w:eastAsia="ru-RU" w:bidi="ar-SA"/>
        </w:rPr>
        <w:t>я м</w:t>
      </w:r>
      <w:r>
        <w:rPr>
          <w:color w:val="000000"/>
          <w:sz w:val="28"/>
          <w:szCs w:val="28"/>
          <w:lang w:val="ru-RU" w:eastAsia="ru-RU" w:bidi="ar-SA"/>
        </w:rPr>
        <w:t>ер</w:t>
      </w:r>
      <w:r>
        <w:rPr>
          <w:color w:val="000000"/>
          <w:sz w:val="28"/>
          <w:szCs w:val="28"/>
          <w:lang w:val="ru-RU" w:eastAsia="ru-RU" w:bidi="ar-SA"/>
        </w:rPr>
        <w:t>о</w:t>
      </w:r>
      <w:r>
        <w:rPr>
          <w:color w:val="000000"/>
          <w:sz w:val="28"/>
          <w:szCs w:val="28"/>
          <w:lang w:val="ru-RU" w:eastAsia="ru-RU" w:bidi="ar-SA"/>
        </w:rPr>
        <w:t>пр</w:t>
      </w:r>
      <w:r>
        <w:rPr>
          <w:color w:val="000000"/>
          <w:sz w:val="28"/>
          <w:szCs w:val="28"/>
          <w:lang w:val="ru-RU" w:eastAsia="ru-RU" w:bidi="ar-SA"/>
        </w:rPr>
        <w:t>иятия</w:t>
      </w:r>
      <w:r w:rsidRPr="004D2A35">
        <w:rPr>
          <w:color w:val="000000"/>
          <w:sz w:val="28"/>
          <w:szCs w:val="28"/>
          <w:lang w:val="ru-RU" w:eastAsia="ru-RU" w:bidi="ar-SA"/>
        </w:rPr>
        <w:t>;</w:t>
      </w:r>
    </w:p>
    <w:p w:rsidR="00EB18B7" w:rsidRPr="004D2A35" w:rsidP="00973307">
      <w:pPr>
        <w:shd w:val="clear" w:color="auto" w:fill="FFFFFF"/>
        <w:spacing w:line="360" w:lineRule="auto"/>
        <w:jc w:val="both"/>
        <w:rPr>
          <w:color w:val="000000"/>
          <w:sz w:val="28"/>
          <w:szCs w:val="28"/>
          <w:shd w:val="clear" w:color="auto" w:fill="FFFFFF"/>
          <w:lang w:val="ru-RU" w:eastAsia="ru-RU" w:bidi="ar-SA"/>
        </w:rPr>
      </w:pPr>
      <w:r w:rsidRPr="004D2A35">
        <w:rPr>
          <w:color w:val="000000"/>
          <w:sz w:val="28"/>
          <w:szCs w:val="28"/>
          <w:lang w:val="ru-RU" w:eastAsia="ru-RU" w:bidi="ar-SA"/>
        </w:rPr>
        <w:t>-</w:t>
      </w:r>
      <w:r>
        <w:rPr>
          <w:color w:val="000000"/>
          <w:sz w:val="28"/>
          <w:szCs w:val="28"/>
          <w:shd w:val="clear" w:color="auto" w:fill="FFFFFF"/>
          <w:lang w:val="ru-RU" w:eastAsia="ru-RU" w:bidi="ar-SA"/>
        </w:rPr>
        <w:t xml:space="preserve"> а</w:t>
      </w:r>
      <w:r w:rsidRPr="004D2A35">
        <w:rPr>
          <w:color w:val="000000"/>
          <w:sz w:val="28"/>
          <w:szCs w:val="28"/>
          <w:shd w:val="clear" w:color="auto" w:fill="FFFFFF"/>
          <w:lang w:val="ru-RU" w:eastAsia="ru-RU" w:bidi="ar-SA"/>
        </w:rPr>
        <w:t>збуку  музыкальных  движен</w:t>
      </w:r>
      <w:r w:rsidRPr="004D2A35">
        <w:rPr>
          <w:color w:val="000000"/>
          <w:sz w:val="28"/>
          <w:szCs w:val="28"/>
          <w:shd w:val="clear" w:color="auto" w:fill="FFFFFF"/>
          <w:lang w:val="ru-RU" w:eastAsia="ru-RU" w:bidi="ar-SA"/>
        </w:rPr>
        <w:t>ий;</w:t>
      </w:r>
    </w:p>
    <w:p w:rsidR="00EB18B7" w:rsidRPr="004D2A35" w:rsidP="00973307">
      <w:pPr>
        <w:shd w:val="clear" w:color="auto" w:fill="FFFFFF"/>
        <w:spacing w:line="360" w:lineRule="auto"/>
        <w:jc w:val="both"/>
        <w:rPr>
          <w:rFonts w:ascii="Arial" w:hAnsi="Arial" w:cs="Arial"/>
          <w:color w:val="000000"/>
          <w:sz w:val="28"/>
          <w:szCs w:val="28"/>
          <w:lang w:val="ru-RU" w:eastAsia="ru-RU" w:bidi="ar-SA"/>
        </w:rPr>
      </w:pPr>
      <w:r w:rsidRPr="004D2A35">
        <w:rPr>
          <w:color w:val="000000"/>
          <w:sz w:val="28"/>
          <w:szCs w:val="28"/>
          <w:shd w:val="clear" w:color="auto" w:fill="FFFFFF"/>
          <w:lang w:val="ru-RU" w:eastAsia="ru-RU" w:bidi="ar-SA"/>
        </w:rPr>
        <w:t xml:space="preserve">- </w:t>
      </w:r>
      <w:r>
        <w:rPr>
          <w:sz w:val="28"/>
          <w:szCs w:val="28"/>
          <w:lang w:val="ru-RU" w:eastAsia="ru-RU" w:bidi="ar-SA"/>
        </w:rPr>
        <w:t>основн</w:t>
      </w:r>
      <w:r>
        <w:rPr>
          <w:sz w:val="28"/>
          <w:szCs w:val="28"/>
          <w:lang w:val="ru-RU" w:eastAsia="ru-RU" w:bidi="ar-SA"/>
        </w:rPr>
        <w:t xml:space="preserve">ые  </w:t>
      </w:r>
      <w:r>
        <w:rPr>
          <w:sz w:val="28"/>
          <w:szCs w:val="28"/>
          <w:lang w:val="ru-RU" w:eastAsia="ru-RU" w:bidi="ar-SA"/>
        </w:rPr>
        <w:t>виды  шага</w:t>
      </w:r>
      <w:r>
        <w:rPr>
          <w:sz w:val="28"/>
          <w:szCs w:val="28"/>
          <w:lang w:val="ru-RU" w:eastAsia="ru-RU" w:bidi="ar-SA"/>
        </w:rPr>
        <w:t>,</w:t>
      </w:r>
      <w:r w:rsidRPr="004D2A35">
        <w:rPr>
          <w:sz w:val="28"/>
          <w:szCs w:val="28"/>
          <w:lang w:val="ru-RU" w:eastAsia="ru-RU" w:bidi="ar-SA"/>
        </w:rPr>
        <w:t xml:space="preserve"> упражне</w:t>
      </w:r>
      <w:r w:rsidRPr="004D2A35">
        <w:rPr>
          <w:sz w:val="28"/>
          <w:szCs w:val="28"/>
          <w:lang w:val="ru-RU" w:eastAsia="ru-RU" w:bidi="ar-SA"/>
        </w:rPr>
        <w:t>ни</w:t>
      </w:r>
      <w:r w:rsidRPr="004D2A35">
        <w:rPr>
          <w:sz w:val="28"/>
          <w:szCs w:val="28"/>
          <w:lang w:val="ru-RU" w:eastAsia="ru-RU" w:bidi="ar-SA"/>
        </w:rPr>
        <w:t xml:space="preserve">я </w:t>
      </w:r>
      <w:r w:rsidRPr="004D2A35">
        <w:rPr>
          <w:sz w:val="28"/>
          <w:szCs w:val="28"/>
          <w:lang w:val="ru-RU" w:eastAsia="ru-RU" w:bidi="ar-SA"/>
        </w:rPr>
        <w:t>дл</w:t>
      </w:r>
      <w:r w:rsidRPr="004D2A35">
        <w:rPr>
          <w:sz w:val="28"/>
          <w:szCs w:val="28"/>
          <w:lang w:val="ru-RU" w:eastAsia="ru-RU" w:bidi="ar-SA"/>
        </w:rPr>
        <w:t>я голо</w:t>
      </w:r>
      <w:r w:rsidRPr="004D2A35">
        <w:rPr>
          <w:sz w:val="28"/>
          <w:szCs w:val="28"/>
          <w:lang w:val="ru-RU" w:eastAsia="ru-RU" w:bidi="ar-SA"/>
        </w:rPr>
        <w:t>вы, рук, корпуса, ног и прыжки</w:t>
      </w:r>
      <w:r>
        <w:rPr>
          <w:sz w:val="28"/>
          <w:szCs w:val="28"/>
          <w:lang w:val="ru-RU" w:eastAsia="ru-RU" w:bidi="ar-SA"/>
        </w:rPr>
        <w:t>;</w:t>
      </w:r>
    </w:p>
    <w:p w:rsidR="00EB18B7" w:rsidRPr="004D2A35" w:rsidP="00973307">
      <w:pPr>
        <w:spacing w:line="360" w:lineRule="auto"/>
        <w:jc w:val="both"/>
        <w:rPr>
          <w:sz w:val="28"/>
          <w:szCs w:val="28"/>
          <w:lang w:val="ru-RU" w:eastAsia="ru-RU" w:bidi="ar-SA"/>
        </w:rPr>
      </w:pPr>
      <w:r w:rsidRPr="004D2A35">
        <w:rPr>
          <w:sz w:val="28"/>
          <w:szCs w:val="28"/>
          <w:lang w:val="ru-RU" w:eastAsia="ru-RU" w:bidi="ar-SA"/>
        </w:rPr>
        <w:t>-</w:t>
      </w:r>
      <w:r w:rsidRPr="004D2A35">
        <w:rPr>
          <w:sz w:val="28"/>
          <w:szCs w:val="28"/>
          <w:lang w:val="ru-RU" w:eastAsia="ru-RU" w:bidi="ar-SA"/>
        </w:rPr>
        <w:t xml:space="preserve"> </w:t>
      </w:r>
      <w:r>
        <w:rPr>
          <w:bCs/>
          <w:color w:val="000000"/>
          <w:spacing w:val="1"/>
          <w:sz w:val="28"/>
          <w:szCs w:val="28"/>
          <w:lang w:val="ru-RU" w:eastAsia="ru-RU" w:bidi="ar-SA"/>
        </w:rPr>
        <w:t>к</w:t>
      </w:r>
      <w:r w:rsidRPr="004D2A35">
        <w:rPr>
          <w:bCs/>
          <w:color w:val="000000"/>
          <w:spacing w:val="1"/>
          <w:sz w:val="28"/>
          <w:szCs w:val="28"/>
          <w:lang w:val="ru-RU" w:eastAsia="ru-RU" w:bidi="ar-SA"/>
        </w:rPr>
        <w:t>люч</w:t>
      </w:r>
      <w:r w:rsidRPr="004D2A35">
        <w:rPr>
          <w:bCs/>
          <w:color w:val="000000"/>
          <w:spacing w:val="1"/>
          <w:sz w:val="28"/>
          <w:szCs w:val="28"/>
          <w:lang w:val="ru-RU" w:eastAsia="ru-RU" w:bidi="ar-SA"/>
        </w:rPr>
        <w:t>евы</w:t>
      </w:r>
      <w:r w:rsidRPr="004D2A35">
        <w:rPr>
          <w:bCs/>
          <w:color w:val="000000"/>
          <w:spacing w:val="1"/>
          <w:sz w:val="28"/>
          <w:szCs w:val="28"/>
          <w:lang w:val="ru-RU" w:eastAsia="ru-RU" w:bidi="ar-SA"/>
        </w:rPr>
        <w:t>е упражнен</w:t>
      </w:r>
      <w:r w:rsidRPr="004D2A35">
        <w:rPr>
          <w:bCs/>
          <w:color w:val="000000"/>
          <w:spacing w:val="1"/>
          <w:sz w:val="28"/>
          <w:szCs w:val="28"/>
          <w:lang w:val="ru-RU" w:eastAsia="ru-RU" w:bidi="ar-SA"/>
        </w:rPr>
        <w:t>ия   по акт</w:t>
      </w:r>
      <w:r>
        <w:rPr>
          <w:bCs/>
          <w:color w:val="000000"/>
          <w:spacing w:val="1"/>
          <w:sz w:val="28"/>
          <w:szCs w:val="28"/>
          <w:lang w:val="ru-RU" w:eastAsia="ru-RU" w:bidi="ar-SA"/>
        </w:rPr>
        <w:t>ёрскому</w:t>
      </w:r>
      <w:r>
        <w:rPr>
          <w:bCs/>
          <w:color w:val="000000"/>
          <w:spacing w:val="1"/>
          <w:sz w:val="28"/>
          <w:szCs w:val="28"/>
          <w:lang w:val="ru-RU" w:eastAsia="ru-RU" w:bidi="ar-SA"/>
        </w:rPr>
        <w:t xml:space="preserve"> </w:t>
      </w:r>
      <w:r>
        <w:rPr>
          <w:bCs/>
          <w:color w:val="000000"/>
          <w:spacing w:val="1"/>
          <w:sz w:val="28"/>
          <w:szCs w:val="28"/>
          <w:lang w:val="ru-RU" w:eastAsia="ru-RU" w:bidi="ar-SA"/>
        </w:rPr>
        <w:t xml:space="preserve"> масте</w:t>
      </w:r>
      <w:r>
        <w:rPr>
          <w:bCs/>
          <w:color w:val="000000"/>
          <w:spacing w:val="1"/>
          <w:sz w:val="28"/>
          <w:szCs w:val="28"/>
          <w:lang w:val="ru-RU" w:eastAsia="ru-RU" w:bidi="ar-SA"/>
        </w:rPr>
        <w:t>рс</w:t>
      </w:r>
      <w:r>
        <w:rPr>
          <w:bCs/>
          <w:color w:val="000000"/>
          <w:spacing w:val="1"/>
          <w:sz w:val="28"/>
          <w:szCs w:val="28"/>
          <w:lang w:val="ru-RU" w:eastAsia="ru-RU" w:bidi="ar-SA"/>
        </w:rPr>
        <w:t>тву;</w:t>
      </w:r>
      <w:r w:rsidRPr="004D2A35">
        <w:rPr>
          <w:bCs/>
          <w:color w:val="000000"/>
          <w:spacing w:val="1"/>
          <w:sz w:val="28"/>
          <w:szCs w:val="28"/>
          <w:lang w:val="ru-RU" w:eastAsia="ru-RU" w:bidi="ar-SA"/>
        </w:rPr>
        <w:t xml:space="preserve"> </w:t>
      </w:r>
      <w:r w:rsidRPr="004D2A35">
        <w:rPr>
          <w:bCs/>
          <w:color w:val="000000"/>
          <w:spacing w:val="1"/>
          <w:sz w:val="28"/>
          <w:szCs w:val="28"/>
          <w:lang w:val="ru-RU" w:eastAsia="ru-RU" w:bidi="ar-SA"/>
        </w:rPr>
        <w:t xml:space="preserve">  </w:t>
      </w:r>
    </w:p>
    <w:p w:rsidR="00EB18B7" w:rsidRPr="004D2A35" w:rsidP="00973307">
      <w:pPr>
        <w:spacing w:line="360" w:lineRule="auto"/>
        <w:jc w:val="both"/>
        <w:rPr>
          <w:sz w:val="22"/>
          <w:szCs w:val="22"/>
          <w:lang w:val="ru-RU" w:eastAsia="ru-RU" w:bidi="ar-SA"/>
        </w:rPr>
      </w:pPr>
      <w:r w:rsidRPr="004D2A35">
        <w:rPr>
          <w:sz w:val="28"/>
          <w:szCs w:val="28"/>
          <w:lang w:val="ru-RU" w:eastAsia="ru-RU" w:bidi="ar-SA"/>
        </w:rPr>
        <w:t xml:space="preserve"> -</w:t>
      </w:r>
      <w:r>
        <w:rPr>
          <w:sz w:val="28"/>
          <w:szCs w:val="28"/>
          <w:lang w:val="ru-RU" w:eastAsia="ru-RU" w:bidi="ar-SA"/>
        </w:rPr>
        <w:t>о</w:t>
      </w:r>
      <w:r w:rsidRPr="004D2A35">
        <w:rPr>
          <w:sz w:val="28"/>
          <w:szCs w:val="28"/>
          <w:lang w:val="ru-RU" w:eastAsia="ru-RU" w:bidi="ar-SA"/>
        </w:rPr>
        <w:t>сно</w:t>
      </w:r>
      <w:r w:rsidRPr="004D2A35">
        <w:rPr>
          <w:sz w:val="28"/>
          <w:szCs w:val="28"/>
          <w:lang w:val="ru-RU" w:eastAsia="ru-RU" w:bidi="ar-SA"/>
        </w:rPr>
        <w:t xml:space="preserve">вы </w:t>
      </w:r>
      <w:r w:rsidRPr="004D2A35">
        <w:rPr>
          <w:sz w:val="28"/>
          <w:szCs w:val="28"/>
          <w:lang w:val="ru-RU" w:eastAsia="ru-RU" w:bidi="ar-SA"/>
        </w:rPr>
        <w:t>чистоты интони</w:t>
      </w:r>
      <w:r w:rsidRPr="004D2A35">
        <w:rPr>
          <w:sz w:val="28"/>
          <w:szCs w:val="28"/>
          <w:lang w:val="ru-RU" w:eastAsia="ru-RU" w:bidi="ar-SA"/>
        </w:rPr>
        <w:t>рования, унисона</w:t>
      </w:r>
      <w:r>
        <w:rPr>
          <w:lang w:val="ru-RU" w:eastAsia="ru-RU" w:bidi="ar-SA"/>
        </w:rPr>
        <w:t>.</w:t>
      </w:r>
    </w:p>
    <w:p w:rsidR="00EB18B7" w:rsidP="00973307">
      <w:pPr>
        <w:spacing w:line="360" w:lineRule="auto"/>
        <w:jc w:val="both"/>
        <w:rPr>
          <w:b/>
          <w:sz w:val="28"/>
          <w:szCs w:val="28"/>
          <w:lang w:val="ru-RU" w:eastAsia="ru-RU" w:bidi="ar-SA"/>
        </w:rPr>
      </w:pPr>
      <w:r>
        <w:rPr>
          <w:b/>
          <w:sz w:val="28"/>
          <w:szCs w:val="28"/>
          <w:lang w:val="ru-RU" w:eastAsia="ru-RU" w:bidi="ar-SA"/>
        </w:rPr>
        <w:t>Обучающиеся будут уметь:</w:t>
      </w:r>
    </w:p>
    <w:p w:rsidR="00EB18B7" w:rsidRPr="00893A89" w:rsidP="00973307">
      <w:pPr>
        <w:spacing w:line="360" w:lineRule="auto"/>
        <w:jc w:val="both"/>
        <w:rPr>
          <w:sz w:val="28"/>
          <w:szCs w:val="28"/>
          <w:lang w:val="ru-RU" w:eastAsia="ru-RU" w:bidi="ar-SA"/>
        </w:rPr>
      </w:pPr>
      <w:r w:rsidRPr="00893A89">
        <w:rPr>
          <w:b/>
          <w:sz w:val="28"/>
          <w:szCs w:val="28"/>
          <w:lang w:val="ru-RU" w:eastAsia="ru-RU" w:bidi="ar-SA"/>
        </w:rPr>
        <w:t>-</w:t>
      </w:r>
      <w:r>
        <w:rPr>
          <w:sz w:val="28"/>
          <w:szCs w:val="28"/>
          <w:lang w:val="ru-RU" w:eastAsia="ru-RU" w:bidi="ar-SA"/>
        </w:rPr>
        <w:t xml:space="preserve"> д</w:t>
      </w:r>
      <w:r w:rsidRPr="00893A89">
        <w:rPr>
          <w:sz w:val="28"/>
          <w:szCs w:val="28"/>
          <w:lang w:val="ru-RU" w:eastAsia="ru-RU" w:bidi="ar-SA"/>
        </w:rPr>
        <w:t>елать упра</w:t>
      </w:r>
      <w:r w:rsidRPr="00893A89">
        <w:rPr>
          <w:sz w:val="28"/>
          <w:szCs w:val="28"/>
          <w:lang w:val="ru-RU" w:eastAsia="ru-RU" w:bidi="ar-SA"/>
        </w:rPr>
        <w:t>жне</w:t>
      </w:r>
      <w:r w:rsidRPr="00893A89">
        <w:rPr>
          <w:sz w:val="28"/>
          <w:szCs w:val="28"/>
          <w:lang w:val="ru-RU" w:eastAsia="ru-RU" w:bidi="ar-SA"/>
        </w:rPr>
        <w:t>ни</w:t>
      </w:r>
      <w:r w:rsidRPr="00893A89">
        <w:rPr>
          <w:sz w:val="28"/>
          <w:szCs w:val="28"/>
          <w:lang w:val="ru-RU" w:eastAsia="ru-RU" w:bidi="ar-SA"/>
        </w:rPr>
        <w:t>я</w:t>
      </w:r>
      <w:r w:rsidRPr="00893A89">
        <w:rPr>
          <w:sz w:val="28"/>
          <w:szCs w:val="28"/>
          <w:lang w:val="ru-RU" w:eastAsia="ru-RU" w:bidi="ar-SA"/>
        </w:rPr>
        <w:t xml:space="preserve"> д</w:t>
      </w:r>
      <w:r w:rsidRPr="00893A89">
        <w:rPr>
          <w:sz w:val="28"/>
          <w:szCs w:val="28"/>
          <w:lang w:val="ru-RU" w:eastAsia="ru-RU" w:bidi="ar-SA"/>
        </w:rPr>
        <w:t>ыхательн</w:t>
      </w:r>
      <w:r w:rsidRPr="00893A89">
        <w:rPr>
          <w:sz w:val="28"/>
          <w:szCs w:val="28"/>
          <w:lang w:val="ru-RU" w:eastAsia="ru-RU" w:bidi="ar-SA"/>
        </w:rPr>
        <w:t>ой гимнастики;</w:t>
      </w:r>
    </w:p>
    <w:p w:rsidR="00EB18B7" w:rsidRPr="00893A89" w:rsidP="00973307">
      <w:pPr>
        <w:spacing w:line="360" w:lineRule="auto"/>
        <w:jc w:val="both"/>
        <w:rPr>
          <w:sz w:val="28"/>
          <w:szCs w:val="28"/>
          <w:lang w:val="ru-RU" w:eastAsia="ru-RU" w:bidi="ar-SA"/>
        </w:rPr>
      </w:pPr>
      <w:r>
        <w:rPr>
          <w:sz w:val="28"/>
          <w:szCs w:val="28"/>
          <w:lang w:val="ru-RU" w:eastAsia="ru-RU" w:bidi="ar-SA"/>
        </w:rPr>
        <w:t>- г</w:t>
      </w:r>
      <w:r w:rsidRPr="00893A89">
        <w:rPr>
          <w:sz w:val="28"/>
          <w:szCs w:val="28"/>
          <w:lang w:val="ru-RU" w:eastAsia="ru-RU" w:bidi="ar-SA"/>
        </w:rPr>
        <w:t xml:space="preserve">отовиться </w:t>
      </w:r>
      <w:r w:rsidRPr="00893A89">
        <w:rPr>
          <w:sz w:val="28"/>
          <w:szCs w:val="28"/>
          <w:lang w:val="ru-RU" w:eastAsia="ru-RU" w:bidi="ar-SA"/>
        </w:rPr>
        <w:t>к публичны</w:t>
      </w:r>
      <w:r w:rsidRPr="00893A89">
        <w:rPr>
          <w:sz w:val="28"/>
          <w:szCs w:val="28"/>
          <w:lang w:val="ru-RU" w:eastAsia="ru-RU" w:bidi="ar-SA"/>
        </w:rPr>
        <w:t xml:space="preserve">м </w:t>
      </w:r>
      <w:r w:rsidRPr="00893A89">
        <w:rPr>
          <w:sz w:val="28"/>
          <w:szCs w:val="28"/>
          <w:lang w:val="ru-RU" w:eastAsia="ru-RU" w:bidi="ar-SA"/>
        </w:rPr>
        <w:t>вы</w:t>
      </w:r>
      <w:r w:rsidRPr="00893A89">
        <w:rPr>
          <w:sz w:val="28"/>
          <w:szCs w:val="28"/>
          <w:lang w:val="ru-RU" w:eastAsia="ru-RU" w:bidi="ar-SA"/>
        </w:rPr>
        <w:t>ст</w:t>
      </w:r>
      <w:r w:rsidRPr="00893A89">
        <w:rPr>
          <w:sz w:val="28"/>
          <w:szCs w:val="28"/>
          <w:lang w:val="ru-RU" w:eastAsia="ru-RU" w:bidi="ar-SA"/>
        </w:rPr>
        <w:t>уплени</w:t>
      </w:r>
      <w:r w:rsidRPr="00893A89">
        <w:rPr>
          <w:sz w:val="28"/>
          <w:szCs w:val="28"/>
          <w:lang w:val="ru-RU" w:eastAsia="ru-RU" w:bidi="ar-SA"/>
        </w:rPr>
        <w:t>ям;</w:t>
      </w:r>
    </w:p>
    <w:p w:rsidR="00EB18B7" w:rsidRPr="00893A89" w:rsidP="00973307">
      <w:pPr>
        <w:spacing w:line="360" w:lineRule="auto"/>
        <w:jc w:val="both"/>
        <w:rPr>
          <w:sz w:val="28"/>
          <w:szCs w:val="28"/>
          <w:lang w:val="ru-RU" w:eastAsia="ru-RU" w:bidi="ar-SA"/>
        </w:rPr>
      </w:pPr>
      <w:r>
        <w:rPr>
          <w:sz w:val="28"/>
          <w:szCs w:val="28"/>
          <w:lang w:val="ru-RU" w:eastAsia="ru-RU" w:bidi="ar-SA"/>
        </w:rPr>
        <w:t>- у</w:t>
      </w:r>
      <w:r w:rsidRPr="00893A89">
        <w:rPr>
          <w:sz w:val="28"/>
          <w:szCs w:val="28"/>
          <w:lang w:val="ru-RU" w:eastAsia="ru-RU" w:bidi="ar-SA"/>
        </w:rPr>
        <w:t>меть р</w:t>
      </w:r>
      <w:r w:rsidRPr="00893A89">
        <w:rPr>
          <w:sz w:val="28"/>
          <w:szCs w:val="28"/>
          <w:lang w:val="ru-RU" w:eastAsia="ru-RU" w:bidi="ar-SA"/>
        </w:rPr>
        <w:t>ас</w:t>
      </w:r>
      <w:r w:rsidRPr="00893A89">
        <w:rPr>
          <w:sz w:val="28"/>
          <w:szCs w:val="28"/>
          <w:lang w:val="ru-RU" w:eastAsia="ru-RU" w:bidi="ar-SA"/>
        </w:rPr>
        <w:t>сч</w:t>
      </w:r>
      <w:r w:rsidRPr="00893A89">
        <w:rPr>
          <w:sz w:val="28"/>
          <w:szCs w:val="28"/>
          <w:lang w:val="ru-RU" w:eastAsia="ru-RU" w:bidi="ar-SA"/>
        </w:rPr>
        <w:t>ит</w:t>
      </w:r>
      <w:r w:rsidRPr="00893A89">
        <w:rPr>
          <w:sz w:val="28"/>
          <w:szCs w:val="28"/>
          <w:lang w:val="ru-RU" w:eastAsia="ru-RU" w:bidi="ar-SA"/>
        </w:rPr>
        <w:t>ыват</w:t>
      </w:r>
      <w:r w:rsidRPr="00893A89">
        <w:rPr>
          <w:sz w:val="28"/>
          <w:szCs w:val="28"/>
          <w:lang w:val="ru-RU" w:eastAsia="ru-RU" w:bidi="ar-SA"/>
        </w:rPr>
        <w:t>ь время выступления;</w:t>
      </w:r>
    </w:p>
    <w:p w:rsidR="00EB18B7" w:rsidRPr="00893A89" w:rsidP="00973307">
      <w:pPr>
        <w:shd w:val="clear" w:color="auto" w:fill="FFFFFF"/>
        <w:spacing w:line="360" w:lineRule="auto"/>
        <w:jc w:val="both"/>
        <w:rPr>
          <w:color w:val="000000"/>
          <w:sz w:val="28"/>
          <w:szCs w:val="28"/>
          <w:lang w:val="ru-RU" w:eastAsia="ru-RU" w:bidi="ar-SA"/>
        </w:rPr>
      </w:pPr>
      <w:r>
        <w:rPr>
          <w:color w:val="000000"/>
          <w:sz w:val="28"/>
          <w:szCs w:val="28"/>
          <w:lang w:val="ru-RU" w:eastAsia="ru-RU" w:bidi="ar-SA"/>
        </w:rPr>
        <w:t>- п</w:t>
      </w:r>
      <w:r w:rsidRPr="00893A89">
        <w:rPr>
          <w:color w:val="000000"/>
          <w:sz w:val="28"/>
          <w:szCs w:val="28"/>
          <w:lang w:val="ru-RU" w:eastAsia="ru-RU" w:bidi="ar-SA"/>
        </w:rPr>
        <w:t>еть  чистым</w:t>
      </w:r>
      <w:r w:rsidRPr="00893A89">
        <w:rPr>
          <w:color w:val="000000"/>
          <w:sz w:val="28"/>
          <w:szCs w:val="28"/>
          <w:lang w:val="ru-RU" w:eastAsia="ru-RU" w:bidi="ar-SA"/>
        </w:rPr>
        <w:t xml:space="preserve"> по к</w:t>
      </w:r>
      <w:r w:rsidRPr="00893A89">
        <w:rPr>
          <w:color w:val="000000"/>
          <w:sz w:val="28"/>
          <w:szCs w:val="28"/>
          <w:lang w:val="ru-RU" w:eastAsia="ru-RU" w:bidi="ar-SA"/>
        </w:rPr>
        <w:t>ачест</w:t>
      </w:r>
      <w:r w:rsidRPr="00893A89">
        <w:rPr>
          <w:color w:val="000000"/>
          <w:sz w:val="28"/>
          <w:szCs w:val="28"/>
          <w:lang w:val="ru-RU" w:eastAsia="ru-RU" w:bidi="ar-SA"/>
        </w:rPr>
        <w:t>в</w:t>
      </w:r>
      <w:r w:rsidRPr="00893A89">
        <w:rPr>
          <w:color w:val="000000"/>
          <w:sz w:val="28"/>
          <w:szCs w:val="28"/>
          <w:lang w:val="ru-RU" w:eastAsia="ru-RU" w:bidi="ar-SA"/>
        </w:rPr>
        <w:t>у звуко</w:t>
      </w:r>
      <w:r w:rsidRPr="00893A89">
        <w:rPr>
          <w:color w:val="000000"/>
          <w:sz w:val="28"/>
          <w:szCs w:val="28"/>
          <w:lang w:val="ru-RU" w:eastAsia="ru-RU" w:bidi="ar-SA"/>
        </w:rPr>
        <w:t>м, легко, мягко, н</w:t>
      </w:r>
      <w:r w:rsidRPr="00893A89">
        <w:rPr>
          <w:color w:val="000000"/>
          <w:sz w:val="28"/>
          <w:szCs w:val="28"/>
          <w:lang w:val="ru-RU" w:eastAsia="ru-RU" w:bidi="ar-SA"/>
        </w:rPr>
        <w:t>е</w:t>
      </w:r>
      <w:r w:rsidRPr="00893A89">
        <w:rPr>
          <w:color w:val="000000"/>
          <w:sz w:val="28"/>
          <w:szCs w:val="28"/>
          <w:lang w:val="ru-RU" w:eastAsia="ru-RU" w:bidi="ar-SA"/>
        </w:rPr>
        <w:t>принуж</w:t>
      </w:r>
      <w:r w:rsidRPr="00893A89">
        <w:rPr>
          <w:color w:val="000000"/>
          <w:sz w:val="28"/>
          <w:szCs w:val="28"/>
          <w:lang w:val="ru-RU" w:eastAsia="ru-RU" w:bidi="ar-SA"/>
        </w:rPr>
        <w:t>денн</w:t>
      </w:r>
      <w:r w:rsidRPr="00893A89">
        <w:rPr>
          <w:color w:val="000000"/>
          <w:sz w:val="28"/>
          <w:szCs w:val="28"/>
          <w:lang w:val="ru-RU" w:eastAsia="ru-RU" w:bidi="ar-SA"/>
        </w:rPr>
        <w:t>о;</w:t>
      </w:r>
    </w:p>
    <w:p w:rsidR="00EB18B7" w:rsidRPr="00893A89" w:rsidP="00973307">
      <w:pPr>
        <w:shd w:val="clear" w:color="auto" w:fill="FFFFFF"/>
        <w:spacing w:line="360" w:lineRule="auto"/>
        <w:jc w:val="both"/>
        <w:rPr>
          <w:color w:val="000000"/>
          <w:sz w:val="28"/>
          <w:szCs w:val="28"/>
          <w:lang w:val="ru-RU" w:eastAsia="ru-RU" w:bidi="ar-SA"/>
        </w:rPr>
      </w:pPr>
      <w:r>
        <w:rPr>
          <w:color w:val="000000"/>
          <w:sz w:val="28"/>
          <w:szCs w:val="28"/>
          <w:lang w:val="ru-RU" w:eastAsia="ru-RU" w:bidi="ar-SA"/>
        </w:rPr>
        <w:t>- в</w:t>
      </w:r>
      <w:r w:rsidRPr="00893A89">
        <w:rPr>
          <w:color w:val="000000"/>
          <w:sz w:val="28"/>
          <w:szCs w:val="28"/>
          <w:lang w:val="ru-RU" w:eastAsia="ru-RU" w:bidi="ar-SA"/>
        </w:rPr>
        <w:t>ыполня</w:t>
      </w:r>
      <w:r w:rsidRPr="00893A89">
        <w:rPr>
          <w:color w:val="000000"/>
          <w:sz w:val="28"/>
          <w:szCs w:val="28"/>
          <w:lang w:val="ru-RU" w:eastAsia="ru-RU" w:bidi="ar-SA"/>
        </w:rPr>
        <w:t>ть про</w:t>
      </w:r>
      <w:r w:rsidRPr="00893A89">
        <w:rPr>
          <w:color w:val="000000"/>
          <w:sz w:val="28"/>
          <w:szCs w:val="28"/>
          <w:lang w:val="ru-RU" w:eastAsia="ru-RU" w:bidi="ar-SA"/>
        </w:rPr>
        <w:t>стые танцев</w:t>
      </w:r>
      <w:r w:rsidRPr="00893A89">
        <w:rPr>
          <w:color w:val="000000"/>
          <w:sz w:val="28"/>
          <w:szCs w:val="28"/>
          <w:lang w:val="ru-RU" w:eastAsia="ru-RU" w:bidi="ar-SA"/>
        </w:rPr>
        <w:t>альные движения;</w:t>
      </w:r>
    </w:p>
    <w:p w:rsidR="00EB18B7" w:rsidRPr="00893A89" w:rsidP="00973307">
      <w:pPr>
        <w:shd w:val="clear" w:color="auto" w:fill="FFFFFF"/>
        <w:spacing w:line="360" w:lineRule="auto"/>
        <w:jc w:val="both"/>
        <w:rPr>
          <w:color w:val="000000"/>
          <w:sz w:val="28"/>
          <w:szCs w:val="28"/>
          <w:lang w:val="ru-RU" w:eastAsia="ru-RU" w:bidi="ar-SA"/>
        </w:rPr>
      </w:pPr>
      <w:r>
        <w:rPr>
          <w:color w:val="000000"/>
          <w:sz w:val="28"/>
          <w:szCs w:val="28"/>
          <w:lang w:val="ru-RU" w:eastAsia="ru-RU" w:bidi="ar-SA"/>
        </w:rPr>
        <w:t>-говорить  на одном дыхании</w:t>
      </w:r>
      <w:r w:rsidRPr="00893A89">
        <w:rPr>
          <w:color w:val="000000"/>
          <w:sz w:val="28"/>
          <w:szCs w:val="28"/>
          <w:lang w:val="ru-RU" w:eastAsia="ru-RU" w:bidi="ar-SA"/>
        </w:rPr>
        <w:t xml:space="preserve"> д</w:t>
      </w:r>
      <w:r w:rsidRPr="00893A89">
        <w:rPr>
          <w:color w:val="000000"/>
          <w:sz w:val="28"/>
          <w:szCs w:val="28"/>
          <w:lang w:val="ru-RU" w:eastAsia="ru-RU" w:bidi="ar-SA"/>
        </w:rPr>
        <w:t>ли</w:t>
      </w:r>
      <w:r w:rsidRPr="00893A89">
        <w:rPr>
          <w:color w:val="000000"/>
          <w:sz w:val="28"/>
          <w:szCs w:val="28"/>
          <w:lang w:val="ru-RU" w:eastAsia="ru-RU" w:bidi="ar-SA"/>
        </w:rPr>
        <w:t>нные  фр</w:t>
      </w:r>
      <w:r w:rsidRPr="00893A89">
        <w:rPr>
          <w:color w:val="000000"/>
          <w:sz w:val="28"/>
          <w:szCs w:val="28"/>
          <w:lang w:val="ru-RU" w:eastAsia="ru-RU" w:bidi="ar-SA"/>
        </w:rPr>
        <w:t>азы</w:t>
      </w:r>
      <w:r w:rsidRPr="00893A89">
        <w:rPr>
          <w:color w:val="000000"/>
          <w:sz w:val="28"/>
          <w:szCs w:val="28"/>
          <w:lang w:val="ru-RU" w:eastAsia="ru-RU" w:bidi="ar-SA"/>
        </w:rPr>
        <w:t>;</w:t>
      </w:r>
    </w:p>
    <w:p w:rsidR="00EB18B7" w:rsidRPr="00893A89" w:rsidP="00973307">
      <w:pPr>
        <w:shd w:val="clear" w:color="auto" w:fill="FFFFFF"/>
        <w:spacing w:line="360" w:lineRule="auto"/>
        <w:jc w:val="both"/>
        <w:rPr>
          <w:color w:val="000000"/>
          <w:sz w:val="28"/>
          <w:szCs w:val="28"/>
          <w:lang w:val="ru-RU" w:eastAsia="ru-RU" w:bidi="ar-SA"/>
        </w:rPr>
      </w:pPr>
      <w:r>
        <w:rPr>
          <w:color w:val="000000"/>
          <w:sz w:val="28"/>
          <w:szCs w:val="28"/>
          <w:lang w:val="ru-RU" w:eastAsia="ru-RU" w:bidi="ar-SA"/>
        </w:rPr>
        <w:t>-п</w:t>
      </w:r>
      <w:r w:rsidRPr="00893A89">
        <w:rPr>
          <w:color w:val="000000"/>
          <w:sz w:val="28"/>
          <w:szCs w:val="28"/>
          <w:lang w:val="ru-RU" w:eastAsia="ru-RU" w:bidi="ar-SA"/>
        </w:rPr>
        <w:t>р</w:t>
      </w:r>
      <w:r w:rsidRPr="00893A89">
        <w:rPr>
          <w:color w:val="000000"/>
          <w:sz w:val="28"/>
          <w:szCs w:val="28"/>
          <w:lang w:val="ru-RU" w:eastAsia="ru-RU" w:bidi="ar-SA"/>
        </w:rPr>
        <w:t>и</w:t>
      </w:r>
      <w:r w:rsidRPr="00893A89">
        <w:rPr>
          <w:color w:val="000000"/>
          <w:sz w:val="28"/>
          <w:szCs w:val="28"/>
          <w:lang w:val="ru-RU" w:eastAsia="ru-RU" w:bidi="ar-SA"/>
        </w:rPr>
        <w:t>менять навыки актерского мастерства</w:t>
      </w:r>
      <w:r w:rsidRPr="00893A89">
        <w:rPr>
          <w:color w:val="000000"/>
          <w:sz w:val="28"/>
          <w:szCs w:val="28"/>
          <w:lang w:val="ru-RU" w:eastAsia="ru-RU" w:bidi="ar-SA"/>
        </w:rPr>
        <w:t>.</w:t>
      </w:r>
    </w:p>
    <w:p w:rsidR="00EB18B7" w:rsidRPr="00B65DB0" w:rsidP="00973307">
      <w:pPr>
        <w:spacing w:line="360" w:lineRule="auto"/>
        <w:jc w:val="both"/>
        <w:rPr>
          <w:b/>
          <w:sz w:val="28"/>
          <w:szCs w:val="28"/>
          <w:lang w:val="ru-RU" w:eastAsia="ru-RU" w:bidi="ar-SA"/>
        </w:rPr>
      </w:pPr>
      <w:r>
        <w:rPr>
          <w:b/>
          <w:sz w:val="28"/>
          <w:szCs w:val="28"/>
          <w:lang w:val="ru-RU" w:eastAsia="ru-RU" w:bidi="ar-SA"/>
        </w:rPr>
        <w:t xml:space="preserve"> </w:t>
      </w:r>
      <w:r w:rsidRPr="00B65DB0">
        <w:rPr>
          <w:b/>
          <w:sz w:val="28"/>
          <w:szCs w:val="28"/>
          <w:lang w:val="ru-RU" w:eastAsia="ru-RU" w:bidi="ar-SA"/>
        </w:rPr>
        <w:t xml:space="preserve"> Пятый   </w:t>
      </w:r>
      <w:r w:rsidRPr="00B65DB0">
        <w:rPr>
          <w:b/>
          <w:sz w:val="28"/>
          <w:szCs w:val="28"/>
          <w:lang w:val="ru-RU" w:eastAsia="ru-RU" w:bidi="ar-SA"/>
        </w:rPr>
        <w:t xml:space="preserve">   г</w:t>
      </w:r>
      <w:r w:rsidRPr="00B65DB0">
        <w:rPr>
          <w:b/>
          <w:sz w:val="28"/>
          <w:szCs w:val="28"/>
          <w:lang w:val="ru-RU" w:eastAsia="ru-RU" w:bidi="ar-SA"/>
        </w:rPr>
        <w:t>од обучения.</w:t>
      </w:r>
    </w:p>
    <w:p w:rsidR="00EB18B7" w:rsidP="00973307">
      <w:pPr>
        <w:spacing w:line="360" w:lineRule="auto"/>
        <w:jc w:val="both"/>
        <w:rPr>
          <w:b/>
          <w:sz w:val="28"/>
          <w:szCs w:val="28"/>
          <w:lang w:val="ru-RU" w:eastAsia="ru-RU" w:bidi="ar-SA"/>
        </w:rPr>
      </w:pPr>
      <w:r>
        <w:rPr>
          <w:b/>
          <w:sz w:val="28"/>
          <w:szCs w:val="28"/>
          <w:lang w:val="ru-RU" w:eastAsia="ru-RU" w:bidi="ar-SA"/>
        </w:rPr>
        <w:t>Обучаю</w:t>
      </w:r>
      <w:r>
        <w:rPr>
          <w:b/>
          <w:sz w:val="28"/>
          <w:szCs w:val="28"/>
          <w:lang w:val="ru-RU" w:eastAsia="ru-RU" w:bidi="ar-SA"/>
        </w:rPr>
        <w:t>щи</w:t>
      </w:r>
      <w:r>
        <w:rPr>
          <w:b/>
          <w:sz w:val="28"/>
          <w:szCs w:val="28"/>
          <w:lang w:val="ru-RU" w:eastAsia="ru-RU" w:bidi="ar-SA"/>
        </w:rPr>
        <w:t>ес</w:t>
      </w:r>
      <w:r>
        <w:rPr>
          <w:b/>
          <w:sz w:val="28"/>
          <w:szCs w:val="28"/>
          <w:lang w:val="ru-RU" w:eastAsia="ru-RU" w:bidi="ar-SA"/>
        </w:rPr>
        <w:t xml:space="preserve">я </w:t>
      </w:r>
      <w:r>
        <w:rPr>
          <w:b/>
          <w:sz w:val="28"/>
          <w:szCs w:val="28"/>
          <w:lang w:val="ru-RU" w:eastAsia="ru-RU" w:bidi="ar-SA"/>
        </w:rPr>
        <w:t>буду</w:t>
      </w:r>
      <w:r>
        <w:rPr>
          <w:b/>
          <w:sz w:val="28"/>
          <w:szCs w:val="28"/>
          <w:lang w:val="ru-RU" w:eastAsia="ru-RU" w:bidi="ar-SA"/>
        </w:rPr>
        <w:t>т знать:</w:t>
      </w:r>
    </w:p>
    <w:p w:rsidR="00EB18B7" w:rsidRPr="00DA0603" w:rsidP="00973307">
      <w:pPr>
        <w:spacing w:line="360" w:lineRule="auto"/>
        <w:ind w:left="142"/>
        <w:jc w:val="both"/>
        <w:rPr>
          <w:sz w:val="28"/>
          <w:szCs w:val="28"/>
          <w:lang w:val="ru-RU" w:eastAsia="ru-RU" w:bidi="ar-SA"/>
        </w:rPr>
      </w:pPr>
      <w:r w:rsidRPr="00DA0603">
        <w:rPr>
          <w:sz w:val="28"/>
          <w:szCs w:val="28"/>
          <w:lang w:val="ru-RU" w:eastAsia="ru-RU" w:bidi="ar-SA"/>
        </w:rPr>
        <w:t>-</w:t>
      </w:r>
      <w:r>
        <w:rPr>
          <w:sz w:val="28"/>
          <w:szCs w:val="28"/>
          <w:lang w:val="ru-RU" w:eastAsia="ru-RU" w:bidi="ar-SA"/>
        </w:rPr>
        <w:t>о</w:t>
      </w:r>
      <w:r w:rsidRPr="00DA0603">
        <w:rPr>
          <w:sz w:val="28"/>
          <w:szCs w:val="28"/>
          <w:lang w:val="ru-RU" w:eastAsia="ru-RU" w:bidi="ar-SA"/>
        </w:rPr>
        <w:t>бщую характеристику  дея</w:t>
      </w:r>
      <w:r w:rsidRPr="00DA0603">
        <w:rPr>
          <w:sz w:val="28"/>
          <w:szCs w:val="28"/>
          <w:lang w:val="ru-RU" w:eastAsia="ru-RU" w:bidi="ar-SA"/>
        </w:rPr>
        <w:t>тельн</w:t>
      </w:r>
      <w:r w:rsidRPr="00DA0603">
        <w:rPr>
          <w:sz w:val="28"/>
          <w:szCs w:val="28"/>
          <w:lang w:val="ru-RU" w:eastAsia="ru-RU" w:bidi="ar-SA"/>
        </w:rPr>
        <w:t xml:space="preserve">ости </w:t>
      </w:r>
      <w:r w:rsidRPr="00DA0603">
        <w:rPr>
          <w:sz w:val="28"/>
          <w:szCs w:val="28"/>
          <w:lang w:val="ru-RU" w:eastAsia="ru-RU" w:bidi="ar-SA"/>
        </w:rPr>
        <w:t>организа</w:t>
      </w:r>
      <w:r w:rsidRPr="00DA0603">
        <w:rPr>
          <w:sz w:val="28"/>
          <w:szCs w:val="28"/>
          <w:lang w:val="ru-RU" w:eastAsia="ru-RU" w:bidi="ar-SA"/>
        </w:rPr>
        <w:t>тора;</w:t>
      </w:r>
    </w:p>
    <w:p w:rsidR="00EB18B7" w:rsidRPr="00DA0603" w:rsidP="00973307">
      <w:pPr>
        <w:spacing w:line="360" w:lineRule="auto"/>
        <w:ind w:left="142"/>
        <w:jc w:val="both"/>
        <w:rPr>
          <w:color w:val="181818"/>
          <w:sz w:val="28"/>
          <w:szCs w:val="28"/>
          <w:lang w:val="ru-RU" w:eastAsia="ru-RU" w:bidi="ar-SA"/>
        </w:rPr>
      </w:pPr>
      <w:r>
        <w:rPr>
          <w:sz w:val="28"/>
          <w:szCs w:val="28"/>
          <w:lang w:val="ru-RU" w:eastAsia="ru-RU" w:bidi="ar-SA"/>
        </w:rPr>
        <w:t>-о</w:t>
      </w:r>
      <w:r w:rsidRPr="00DA0603">
        <w:rPr>
          <w:sz w:val="28"/>
          <w:szCs w:val="28"/>
          <w:lang w:val="ru-RU" w:eastAsia="ru-RU" w:bidi="ar-SA"/>
        </w:rPr>
        <w:t>сновы  иск</w:t>
      </w:r>
      <w:r w:rsidRPr="00DA0603">
        <w:rPr>
          <w:sz w:val="28"/>
          <w:szCs w:val="28"/>
          <w:lang w:val="ru-RU" w:eastAsia="ru-RU" w:bidi="ar-SA"/>
        </w:rPr>
        <w:t>у</w:t>
      </w:r>
      <w:r w:rsidRPr="00DA0603">
        <w:rPr>
          <w:sz w:val="28"/>
          <w:szCs w:val="28"/>
          <w:lang w:val="ru-RU" w:eastAsia="ru-RU" w:bidi="ar-SA"/>
        </w:rPr>
        <w:t xml:space="preserve">сства </w:t>
      </w:r>
      <w:r w:rsidRPr="00DA0603">
        <w:rPr>
          <w:sz w:val="28"/>
          <w:szCs w:val="28"/>
          <w:lang w:val="ru-RU" w:eastAsia="ru-RU" w:bidi="ar-SA"/>
        </w:rPr>
        <w:t xml:space="preserve"> публ</w:t>
      </w:r>
      <w:r w:rsidRPr="00DA0603">
        <w:rPr>
          <w:sz w:val="28"/>
          <w:szCs w:val="28"/>
          <w:lang w:val="ru-RU" w:eastAsia="ru-RU" w:bidi="ar-SA"/>
        </w:rPr>
        <w:t>ич</w:t>
      </w:r>
      <w:r w:rsidRPr="00DA0603">
        <w:rPr>
          <w:sz w:val="28"/>
          <w:szCs w:val="28"/>
          <w:lang w:val="ru-RU" w:eastAsia="ru-RU" w:bidi="ar-SA"/>
        </w:rPr>
        <w:t>ного выст</w:t>
      </w:r>
      <w:r w:rsidRPr="00DA0603">
        <w:rPr>
          <w:sz w:val="28"/>
          <w:szCs w:val="28"/>
          <w:lang w:val="ru-RU" w:eastAsia="ru-RU" w:bidi="ar-SA"/>
        </w:rPr>
        <w:t>упления;</w:t>
      </w:r>
    </w:p>
    <w:p w:rsidR="00EB18B7" w:rsidRPr="00DA0603" w:rsidP="00973307">
      <w:pPr>
        <w:spacing w:line="360" w:lineRule="auto"/>
        <w:ind w:left="142"/>
        <w:jc w:val="both"/>
        <w:rPr>
          <w:color w:val="181818"/>
          <w:sz w:val="28"/>
          <w:szCs w:val="28"/>
          <w:lang w:val="ru-RU" w:eastAsia="ru-RU" w:bidi="ar-SA"/>
        </w:rPr>
      </w:pPr>
      <w:r w:rsidRPr="00DA0603">
        <w:rPr>
          <w:sz w:val="28"/>
          <w:szCs w:val="28"/>
          <w:lang w:val="ru-RU" w:eastAsia="ru-RU" w:bidi="ar-SA"/>
        </w:rPr>
        <w:t>-</w:t>
      </w:r>
      <w:r>
        <w:rPr>
          <w:sz w:val="28"/>
          <w:szCs w:val="28"/>
          <w:lang w:val="ru-RU" w:eastAsia="ru-RU" w:bidi="ar-SA"/>
        </w:rPr>
        <w:t>п</w:t>
      </w:r>
      <w:r w:rsidRPr="00DA0603">
        <w:rPr>
          <w:sz w:val="28"/>
          <w:szCs w:val="28"/>
          <w:lang w:val="ru-RU" w:eastAsia="ru-RU" w:bidi="ar-SA"/>
        </w:rPr>
        <w:t>равила</w:t>
      </w:r>
      <w:r w:rsidRPr="00DA0603">
        <w:rPr>
          <w:sz w:val="28"/>
          <w:szCs w:val="28"/>
          <w:lang w:val="ru-RU" w:eastAsia="ru-RU" w:bidi="ar-SA"/>
        </w:rPr>
        <w:t xml:space="preserve"> повед</w:t>
      </w:r>
      <w:r w:rsidRPr="00DA0603">
        <w:rPr>
          <w:sz w:val="28"/>
          <w:szCs w:val="28"/>
          <w:lang w:val="ru-RU" w:eastAsia="ru-RU" w:bidi="ar-SA"/>
        </w:rPr>
        <w:t>ения на сц</w:t>
      </w:r>
      <w:r w:rsidRPr="00DA0603">
        <w:rPr>
          <w:sz w:val="28"/>
          <w:szCs w:val="28"/>
          <w:lang w:val="ru-RU" w:eastAsia="ru-RU" w:bidi="ar-SA"/>
        </w:rPr>
        <w:t>ене;</w:t>
      </w:r>
    </w:p>
    <w:p w:rsidR="00EB18B7" w:rsidRPr="00DA0603" w:rsidP="00973307">
      <w:pPr>
        <w:spacing w:line="360" w:lineRule="auto"/>
        <w:ind w:left="142"/>
        <w:jc w:val="both"/>
        <w:rPr>
          <w:bCs/>
          <w:sz w:val="28"/>
          <w:szCs w:val="28"/>
          <w:lang w:val="ru-RU" w:eastAsia="ru-RU" w:bidi="ar-SA"/>
        </w:rPr>
      </w:pPr>
      <w:r>
        <w:rPr>
          <w:bCs/>
          <w:sz w:val="28"/>
          <w:szCs w:val="28"/>
          <w:lang w:val="ru-RU" w:eastAsia="ru-RU" w:bidi="ar-SA"/>
        </w:rPr>
        <w:t>-о</w:t>
      </w:r>
      <w:r w:rsidRPr="00DA0603">
        <w:rPr>
          <w:bCs/>
          <w:sz w:val="28"/>
          <w:szCs w:val="28"/>
          <w:lang w:val="ru-RU" w:eastAsia="ru-RU" w:bidi="ar-SA"/>
        </w:rPr>
        <w:t>собенности сценического</w:t>
      </w:r>
      <w:r w:rsidRPr="00DA0603">
        <w:rPr>
          <w:bCs/>
          <w:sz w:val="28"/>
          <w:szCs w:val="28"/>
          <w:lang w:val="ru-RU" w:eastAsia="ru-RU" w:bidi="ar-SA"/>
        </w:rPr>
        <w:t xml:space="preserve"> имиджа;</w:t>
      </w:r>
    </w:p>
    <w:p w:rsidR="00EB18B7" w:rsidRPr="00DA0603" w:rsidP="00973307">
      <w:pPr>
        <w:spacing w:line="360" w:lineRule="auto"/>
        <w:ind w:left="142"/>
        <w:jc w:val="both"/>
        <w:rPr>
          <w:sz w:val="28"/>
          <w:szCs w:val="28"/>
          <w:lang w:val="ru-RU" w:eastAsia="ru-RU" w:bidi="ar-SA"/>
        </w:rPr>
      </w:pPr>
      <w:r w:rsidRPr="00DA0603">
        <w:rPr>
          <w:bCs/>
          <w:sz w:val="28"/>
          <w:szCs w:val="28"/>
          <w:lang w:val="ru-RU" w:eastAsia="ru-RU" w:bidi="ar-SA"/>
        </w:rPr>
        <w:t>-</w:t>
      </w:r>
      <w:r>
        <w:rPr>
          <w:sz w:val="28"/>
          <w:szCs w:val="28"/>
          <w:lang w:val="ru-RU" w:eastAsia="ru-RU" w:bidi="ar-SA"/>
        </w:rPr>
        <w:t>т</w:t>
      </w:r>
      <w:r w:rsidRPr="00DA0603">
        <w:rPr>
          <w:sz w:val="28"/>
          <w:szCs w:val="28"/>
          <w:lang w:val="ru-RU" w:eastAsia="ru-RU" w:bidi="ar-SA"/>
        </w:rPr>
        <w:t>ех</w:t>
      </w:r>
      <w:r w:rsidRPr="00DA0603">
        <w:rPr>
          <w:sz w:val="28"/>
          <w:szCs w:val="28"/>
          <w:lang w:val="ru-RU" w:eastAsia="ru-RU" w:bidi="ar-SA"/>
        </w:rPr>
        <w:t>ни</w:t>
      </w:r>
      <w:r w:rsidRPr="00DA0603">
        <w:rPr>
          <w:sz w:val="28"/>
          <w:szCs w:val="28"/>
          <w:lang w:val="ru-RU" w:eastAsia="ru-RU" w:bidi="ar-SA"/>
        </w:rPr>
        <w:t>чес</w:t>
      </w:r>
      <w:r w:rsidRPr="00DA0603">
        <w:rPr>
          <w:sz w:val="28"/>
          <w:szCs w:val="28"/>
          <w:lang w:val="ru-RU" w:eastAsia="ru-RU" w:bidi="ar-SA"/>
        </w:rPr>
        <w:t>кие  во</w:t>
      </w:r>
      <w:r w:rsidRPr="00DA0603">
        <w:rPr>
          <w:sz w:val="28"/>
          <w:szCs w:val="28"/>
          <w:lang w:val="ru-RU" w:eastAsia="ru-RU" w:bidi="ar-SA"/>
        </w:rPr>
        <w:t>зможности  в работе с микрофо</w:t>
      </w:r>
      <w:r w:rsidRPr="00DA0603">
        <w:rPr>
          <w:sz w:val="28"/>
          <w:szCs w:val="28"/>
          <w:lang w:val="ru-RU" w:eastAsia="ru-RU" w:bidi="ar-SA"/>
        </w:rPr>
        <w:t>нами;</w:t>
      </w:r>
    </w:p>
    <w:p w:rsidR="00EB18B7" w:rsidRPr="00DA0603" w:rsidP="00973307">
      <w:pPr>
        <w:spacing w:line="360" w:lineRule="auto"/>
        <w:ind w:left="142"/>
        <w:jc w:val="both"/>
        <w:rPr>
          <w:bCs/>
          <w:sz w:val="28"/>
          <w:szCs w:val="28"/>
          <w:lang w:val="ru-RU" w:eastAsia="ru-RU" w:bidi="ar-SA"/>
        </w:rPr>
      </w:pPr>
      <w:r w:rsidRPr="00DA0603">
        <w:rPr>
          <w:sz w:val="28"/>
          <w:szCs w:val="28"/>
          <w:lang w:val="ru-RU" w:eastAsia="ru-RU" w:bidi="ar-SA"/>
        </w:rPr>
        <w:t>-</w:t>
      </w:r>
      <w:r>
        <w:rPr>
          <w:bCs/>
          <w:sz w:val="28"/>
          <w:szCs w:val="28"/>
          <w:lang w:val="ru-RU" w:eastAsia="ru-RU" w:bidi="ar-SA"/>
        </w:rPr>
        <w:t>о</w:t>
      </w:r>
      <w:r w:rsidRPr="00DA0603">
        <w:rPr>
          <w:bCs/>
          <w:sz w:val="28"/>
          <w:szCs w:val="28"/>
          <w:lang w:val="ru-RU" w:eastAsia="ru-RU" w:bidi="ar-SA"/>
        </w:rPr>
        <w:t>снов</w:t>
      </w:r>
      <w:r w:rsidRPr="00DA0603">
        <w:rPr>
          <w:bCs/>
          <w:sz w:val="28"/>
          <w:szCs w:val="28"/>
          <w:lang w:val="ru-RU" w:eastAsia="ru-RU" w:bidi="ar-SA"/>
        </w:rPr>
        <w:t>ы му</w:t>
      </w:r>
      <w:r w:rsidRPr="00DA0603">
        <w:rPr>
          <w:bCs/>
          <w:sz w:val="28"/>
          <w:szCs w:val="28"/>
          <w:lang w:val="ru-RU" w:eastAsia="ru-RU" w:bidi="ar-SA"/>
        </w:rPr>
        <w:t>зыкально</w:t>
      </w:r>
      <w:r w:rsidRPr="00DA0603">
        <w:rPr>
          <w:bCs/>
          <w:sz w:val="28"/>
          <w:szCs w:val="28"/>
          <w:lang w:val="ru-RU" w:eastAsia="ru-RU" w:bidi="ar-SA"/>
        </w:rPr>
        <w:t>го  оформле</w:t>
      </w:r>
      <w:r w:rsidRPr="00DA0603">
        <w:rPr>
          <w:bCs/>
          <w:sz w:val="28"/>
          <w:szCs w:val="28"/>
          <w:lang w:val="ru-RU" w:eastAsia="ru-RU" w:bidi="ar-SA"/>
        </w:rPr>
        <w:t>ни</w:t>
      </w:r>
      <w:r w:rsidRPr="00DA0603">
        <w:rPr>
          <w:bCs/>
          <w:sz w:val="28"/>
          <w:szCs w:val="28"/>
          <w:lang w:val="ru-RU" w:eastAsia="ru-RU" w:bidi="ar-SA"/>
        </w:rPr>
        <w:t xml:space="preserve">я </w:t>
      </w:r>
      <w:r w:rsidRPr="00DA0603">
        <w:rPr>
          <w:bCs/>
          <w:sz w:val="28"/>
          <w:szCs w:val="28"/>
          <w:lang w:val="ru-RU" w:eastAsia="ru-RU" w:bidi="ar-SA"/>
        </w:rPr>
        <w:t>ме</w:t>
      </w:r>
      <w:r w:rsidRPr="00DA0603">
        <w:rPr>
          <w:bCs/>
          <w:sz w:val="28"/>
          <w:szCs w:val="28"/>
          <w:lang w:val="ru-RU" w:eastAsia="ru-RU" w:bidi="ar-SA"/>
        </w:rPr>
        <w:t>роприятий</w:t>
      </w:r>
      <w:r w:rsidRPr="00DA0603">
        <w:rPr>
          <w:sz w:val="28"/>
          <w:szCs w:val="28"/>
          <w:lang w:val="ru-RU" w:eastAsia="ru-RU" w:bidi="ar-SA"/>
        </w:rPr>
        <w:t>;</w:t>
      </w:r>
    </w:p>
    <w:p w:rsidR="00EB18B7" w:rsidRPr="00DA0603" w:rsidP="00973307">
      <w:pPr>
        <w:spacing w:line="360" w:lineRule="auto"/>
        <w:ind w:left="142"/>
        <w:jc w:val="both"/>
        <w:rPr>
          <w:sz w:val="28"/>
          <w:szCs w:val="28"/>
          <w:lang w:val="ru-RU" w:eastAsia="ru-RU" w:bidi="ar-SA"/>
        </w:rPr>
      </w:pPr>
      <w:r>
        <w:rPr>
          <w:sz w:val="28"/>
          <w:szCs w:val="28"/>
          <w:lang w:val="ru-RU" w:eastAsia="ru-RU" w:bidi="ar-SA"/>
        </w:rPr>
        <w:t>-в</w:t>
      </w:r>
      <w:r w:rsidRPr="00DA0603">
        <w:rPr>
          <w:sz w:val="28"/>
          <w:szCs w:val="28"/>
          <w:lang w:val="ru-RU" w:eastAsia="ru-RU" w:bidi="ar-SA"/>
        </w:rPr>
        <w:t>иды и формы современного д</w:t>
      </w:r>
      <w:r w:rsidRPr="00DA0603">
        <w:rPr>
          <w:sz w:val="28"/>
          <w:szCs w:val="28"/>
          <w:lang w:val="ru-RU" w:eastAsia="ru-RU" w:bidi="ar-SA"/>
        </w:rPr>
        <w:t>осуга</w:t>
      </w:r>
      <w:r w:rsidRPr="00DA0603">
        <w:rPr>
          <w:sz w:val="28"/>
          <w:szCs w:val="28"/>
          <w:lang w:val="ru-RU" w:eastAsia="ru-RU" w:bidi="ar-SA"/>
        </w:rPr>
        <w:t>;</w:t>
      </w:r>
    </w:p>
    <w:p w:rsidR="00EB18B7" w:rsidP="00973307">
      <w:pPr>
        <w:spacing w:line="360" w:lineRule="auto"/>
        <w:ind w:left="142"/>
        <w:jc w:val="both"/>
        <w:rPr>
          <w:sz w:val="28"/>
          <w:szCs w:val="28"/>
          <w:lang w:val="ru-RU" w:eastAsia="ru-RU" w:bidi="ar-SA"/>
        </w:rPr>
      </w:pPr>
      <w:r>
        <w:rPr>
          <w:sz w:val="28"/>
          <w:szCs w:val="28"/>
          <w:lang w:val="ru-RU" w:eastAsia="ru-RU" w:bidi="ar-SA"/>
        </w:rPr>
        <w:t>- о</w:t>
      </w:r>
      <w:r w:rsidRPr="00DA0603">
        <w:rPr>
          <w:sz w:val="28"/>
          <w:szCs w:val="28"/>
          <w:lang w:val="ru-RU" w:eastAsia="ru-RU" w:bidi="ar-SA"/>
        </w:rPr>
        <w:t xml:space="preserve">сновные </w:t>
      </w:r>
      <w:r w:rsidRPr="00DA0603">
        <w:rPr>
          <w:sz w:val="28"/>
          <w:szCs w:val="28"/>
          <w:lang w:val="ru-RU" w:eastAsia="ru-RU" w:bidi="ar-SA"/>
        </w:rPr>
        <w:t>элементы</w:t>
      </w:r>
      <w:r w:rsidRPr="00DA0603">
        <w:rPr>
          <w:sz w:val="28"/>
          <w:szCs w:val="28"/>
          <w:lang w:val="ru-RU" w:eastAsia="ru-RU" w:bidi="ar-SA"/>
        </w:rPr>
        <w:t xml:space="preserve">  эстрадно</w:t>
      </w:r>
      <w:r w:rsidRPr="00DA0603">
        <w:rPr>
          <w:sz w:val="28"/>
          <w:szCs w:val="28"/>
          <w:lang w:val="ru-RU" w:eastAsia="ru-RU" w:bidi="ar-SA"/>
        </w:rPr>
        <w:t>г</w:t>
      </w:r>
      <w:r w:rsidRPr="00DA0603">
        <w:rPr>
          <w:sz w:val="28"/>
          <w:szCs w:val="28"/>
          <w:lang w:val="ru-RU" w:eastAsia="ru-RU" w:bidi="ar-SA"/>
        </w:rPr>
        <w:t>о танц</w:t>
      </w:r>
      <w:r w:rsidRPr="00DA0603">
        <w:rPr>
          <w:sz w:val="28"/>
          <w:szCs w:val="28"/>
          <w:lang w:val="ru-RU" w:eastAsia="ru-RU" w:bidi="ar-SA"/>
        </w:rPr>
        <w:t>а;</w:t>
      </w:r>
    </w:p>
    <w:p w:rsidR="00EB18B7" w:rsidRPr="00D653D0" w:rsidP="00973307">
      <w:pPr>
        <w:spacing w:line="360" w:lineRule="auto"/>
        <w:ind w:left="142"/>
        <w:jc w:val="both"/>
        <w:rPr>
          <w:sz w:val="28"/>
          <w:szCs w:val="28"/>
          <w:lang w:val="ru-RU" w:eastAsia="ru-RU" w:bidi="ar-SA"/>
        </w:rPr>
      </w:pPr>
      <w:r>
        <w:rPr>
          <w:sz w:val="28"/>
          <w:szCs w:val="28"/>
          <w:lang w:val="ru-RU" w:eastAsia="ru-RU" w:bidi="ar-SA"/>
        </w:rPr>
        <w:t>- ос</w:t>
      </w:r>
      <w:r>
        <w:rPr>
          <w:sz w:val="28"/>
          <w:szCs w:val="28"/>
          <w:lang w:val="ru-RU" w:eastAsia="ru-RU" w:bidi="ar-SA"/>
        </w:rPr>
        <w:t>новн</w:t>
      </w:r>
      <w:r>
        <w:rPr>
          <w:sz w:val="28"/>
          <w:szCs w:val="28"/>
          <w:lang w:val="ru-RU" w:eastAsia="ru-RU" w:bidi="ar-SA"/>
        </w:rPr>
        <w:t>ые</w:t>
      </w:r>
      <w:r w:rsidRPr="00DA0603">
        <w:rPr>
          <w:sz w:val="28"/>
          <w:szCs w:val="28"/>
          <w:lang w:val="ru-RU" w:eastAsia="ru-RU" w:bidi="ar-SA"/>
        </w:rPr>
        <w:t xml:space="preserve"> св</w:t>
      </w:r>
      <w:r w:rsidRPr="00DA0603">
        <w:rPr>
          <w:sz w:val="28"/>
          <w:szCs w:val="28"/>
          <w:lang w:val="ru-RU" w:eastAsia="ru-RU" w:bidi="ar-SA"/>
        </w:rPr>
        <w:t>ойс</w:t>
      </w:r>
      <w:r w:rsidRPr="00DA0603">
        <w:rPr>
          <w:sz w:val="28"/>
          <w:szCs w:val="28"/>
          <w:lang w:val="ru-RU" w:eastAsia="ru-RU" w:bidi="ar-SA"/>
        </w:rPr>
        <w:t>тв</w:t>
      </w:r>
      <w:r>
        <w:rPr>
          <w:sz w:val="28"/>
          <w:szCs w:val="28"/>
          <w:lang w:val="ru-RU" w:eastAsia="ru-RU" w:bidi="ar-SA"/>
        </w:rPr>
        <w:t>а певческого</w:t>
      </w:r>
      <w:r>
        <w:rPr>
          <w:sz w:val="28"/>
          <w:szCs w:val="28"/>
          <w:lang w:val="ru-RU" w:eastAsia="ru-RU" w:bidi="ar-SA"/>
        </w:rPr>
        <w:t xml:space="preserve"> голоса: зво</w:t>
      </w:r>
      <w:r>
        <w:rPr>
          <w:sz w:val="28"/>
          <w:szCs w:val="28"/>
          <w:lang w:val="ru-RU" w:eastAsia="ru-RU" w:bidi="ar-SA"/>
        </w:rPr>
        <w:t>нкость, полётность, вибрато, ровно</w:t>
      </w:r>
      <w:r>
        <w:rPr>
          <w:sz w:val="28"/>
          <w:szCs w:val="28"/>
          <w:lang w:val="ru-RU" w:eastAsia="ru-RU" w:bidi="ar-SA"/>
        </w:rPr>
        <w:t>сть</w:t>
      </w:r>
      <w:r w:rsidRPr="00DA0603">
        <w:rPr>
          <w:sz w:val="28"/>
          <w:szCs w:val="28"/>
          <w:lang w:val="ru-RU" w:eastAsia="ru-RU" w:bidi="ar-SA"/>
        </w:rPr>
        <w:t>, разбо</w:t>
      </w:r>
      <w:r w:rsidRPr="00DA0603">
        <w:rPr>
          <w:sz w:val="28"/>
          <w:szCs w:val="28"/>
          <w:lang w:val="ru-RU" w:eastAsia="ru-RU" w:bidi="ar-SA"/>
        </w:rPr>
        <w:t>рчи</w:t>
      </w:r>
      <w:r w:rsidRPr="00DA0603">
        <w:rPr>
          <w:sz w:val="28"/>
          <w:szCs w:val="28"/>
          <w:lang w:val="ru-RU" w:eastAsia="ru-RU" w:bidi="ar-SA"/>
        </w:rPr>
        <w:t>во</w:t>
      </w:r>
      <w:r w:rsidRPr="00DA0603">
        <w:rPr>
          <w:sz w:val="28"/>
          <w:szCs w:val="28"/>
          <w:lang w:val="ru-RU" w:eastAsia="ru-RU" w:bidi="ar-SA"/>
        </w:rPr>
        <w:t>с</w:t>
      </w:r>
      <w:r w:rsidRPr="00DA0603">
        <w:rPr>
          <w:sz w:val="28"/>
          <w:szCs w:val="28"/>
          <w:lang w:val="ru-RU" w:eastAsia="ru-RU" w:bidi="ar-SA"/>
        </w:rPr>
        <w:t>т</w:t>
      </w:r>
      <w:r>
        <w:rPr>
          <w:sz w:val="28"/>
          <w:szCs w:val="28"/>
          <w:lang w:val="ru-RU" w:eastAsia="ru-RU" w:bidi="ar-SA"/>
        </w:rPr>
        <w:t>ь</w:t>
      </w:r>
      <w:r>
        <w:rPr>
          <w:lang w:val="ru-RU" w:eastAsia="ru-RU" w:bidi="ar-SA"/>
        </w:rPr>
        <w:t>.</w:t>
      </w:r>
    </w:p>
    <w:p w:rsidR="00EB18B7" w:rsidP="00973307">
      <w:pPr>
        <w:spacing w:line="360" w:lineRule="auto"/>
        <w:ind w:left="142"/>
        <w:jc w:val="both"/>
        <w:rPr>
          <w:b/>
          <w:sz w:val="28"/>
          <w:szCs w:val="28"/>
          <w:lang w:val="ru-RU" w:eastAsia="ru-RU" w:bidi="ar-SA"/>
        </w:rPr>
      </w:pPr>
      <w:r>
        <w:rPr>
          <w:b/>
          <w:sz w:val="28"/>
          <w:szCs w:val="28"/>
          <w:lang w:val="ru-RU" w:eastAsia="ru-RU" w:bidi="ar-SA"/>
        </w:rPr>
        <w:t>Обучающиеся будут уметь:</w:t>
      </w:r>
    </w:p>
    <w:p w:rsidR="00EB18B7" w:rsidRPr="00DB3793" w:rsidP="00973307">
      <w:pPr>
        <w:spacing w:before="0" w:beforeAutospacing="0" w:after="0" w:afterAutospacing="0" w:line="360" w:lineRule="auto"/>
        <w:ind w:left="142"/>
        <w:jc w:val="both"/>
        <w:rPr>
          <w:color w:val="000000"/>
          <w:sz w:val="28"/>
          <w:szCs w:val="28"/>
          <w:lang w:val="ru-RU" w:eastAsia="ru-RU" w:bidi="ar-SA"/>
        </w:rPr>
      </w:pPr>
      <w:r>
        <w:rPr>
          <w:color w:val="000000"/>
          <w:sz w:val="28"/>
          <w:szCs w:val="28"/>
          <w:lang w:val="ru-RU" w:eastAsia="ru-RU" w:bidi="ar-SA"/>
        </w:rPr>
        <w:t>-п</w:t>
      </w:r>
      <w:r w:rsidRPr="00DB3793">
        <w:rPr>
          <w:color w:val="000000"/>
          <w:sz w:val="28"/>
          <w:szCs w:val="28"/>
          <w:lang w:val="ru-RU" w:eastAsia="ru-RU" w:bidi="ar-SA"/>
        </w:rPr>
        <w:t>ублично</w:t>
      </w:r>
      <w:r w:rsidRPr="00DB3793">
        <w:rPr>
          <w:color w:val="000000"/>
          <w:sz w:val="28"/>
          <w:szCs w:val="28"/>
          <w:lang w:val="ru-RU" w:eastAsia="ru-RU" w:bidi="ar-SA"/>
        </w:rPr>
        <w:t xml:space="preserve">  высту</w:t>
      </w:r>
      <w:r w:rsidRPr="00DB3793">
        <w:rPr>
          <w:color w:val="000000"/>
          <w:sz w:val="28"/>
          <w:szCs w:val="28"/>
          <w:lang w:val="ru-RU" w:eastAsia="ru-RU" w:bidi="ar-SA"/>
        </w:rPr>
        <w:t xml:space="preserve">пать </w:t>
      </w:r>
      <w:r w:rsidRPr="00DB3793">
        <w:rPr>
          <w:color w:val="000000"/>
          <w:sz w:val="28"/>
          <w:szCs w:val="28"/>
          <w:lang w:val="ru-RU" w:eastAsia="ru-RU" w:bidi="ar-SA"/>
        </w:rPr>
        <w:t>пере</w:t>
      </w:r>
      <w:r w:rsidRPr="00DB3793">
        <w:rPr>
          <w:color w:val="000000"/>
          <w:sz w:val="28"/>
          <w:szCs w:val="28"/>
          <w:lang w:val="ru-RU" w:eastAsia="ru-RU" w:bidi="ar-SA"/>
        </w:rPr>
        <w:t>д аудитор</w:t>
      </w:r>
      <w:r w:rsidRPr="00DB3793">
        <w:rPr>
          <w:color w:val="000000"/>
          <w:sz w:val="28"/>
          <w:szCs w:val="28"/>
          <w:lang w:val="ru-RU" w:eastAsia="ru-RU" w:bidi="ar-SA"/>
        </w:rPr>
        <w:t>ией;</w:t>
      </w:r>
    </w:p>
    <w:p w:rsidR="00EB18B7" w:rsidRPr="00DB3793" w:rsidP="00973307">
      <w:pPr>
        <w:spacing w:before="0" w:beforeAutospacing="0" w:after="0" w:afterAutospacing="0" w:line="360" w:lineRule="auto"/>
        <w:ind w:left="142"/>
        <w:jc w:val="both"/>
        <w:rPr>
          <w:sz w:val="28"/>
          <w:szCs w:val="28"/>
          <w:lang w:val="ru-RU" w:eastAsia="ru-RU" w:bidi="ar-SA"/>
        </w:rPr>
      </w:pPr>
      <w:r>
        <w:rPr>
          <w:color w:val="000000"/>
          <w:sz w:val="28"/>
          <w:szCs w:val="28"/>
          <w:lang w:val="ru-RU" w:eastAsia="ru-RU" w:bidi="ar-SA"/>
        </w:rPr>
        <w:t>-п</w:t>
      </w:r>
      <w:r w:rsidRPr="00DB3793">
        <w:rPr>
          <w:color w:val="000000"/>
          <w:sz w:val="28"/>
          <w:szCs w:val="28"/>
          <w:lang w:val="ru-RU" w:eastAsia="ru-RU" w:bidi="ar-SA"/>
        </w:rPr>
        <w:t>ров</w:t>
      </w:r>
      <w:r w:rsidRPr="00DB3793">
        <w:rPr>
          <w:color w:val="000000"/>
          <w:sz w:val="28"/>
          <w:szCs w:val="28"/>
          <w:lang w:val="ru-RU" w:eastAsia="ru-RU" w:bidi="ar-SA"/>
        </w:rPr>
        <w:t>од</w:t>
      </w:r>
      <w:r w:rsidRPr="00DB3793">
        <w:rPr>
          <w:color w:val="000000"/>
          <w:sz w:val="28"/>
          <w:szCs w:val="28"/>
          <w:lang w:val="ru-RU" w:eastAsia="ru-RU" w:bidi="ar-SA"/>
        </w:rPr>
        <w:t>ит</w:t>
      </w:r>
      <w:r w:rsidRPr="00DB3793">
        <w:rPr>
          <w:color w:val="000000"/>
          <w:sz w:val="28"/>
          <w:szCs w:val="28"/>
          <w:lang w:val="ru-RU" w:eastAsia="ru-RU" w:bidi="ar-SA"/>
        </w:rPr>
        <w:t xml:space="preserve">ь </w:t>
      </w:r>
      <w:r w:rsidRPr="00DB3793">
        <w:rPr>
          <w:sz w:val="28"/>
          <w:szCs w:val="28"/>
          <w:lang w:val="ru-RU" w:eastAsia="ru-RU" w:bidi="ar-SA"/>
        </w:rPr>
        <w:t>игры на сплочение коллектива, выявление</w:t>
      </w:r>
      <w:r w:rsidRPr="00DB3793">
        <w:rPr>
          <w:sz w:val="28"/>
          <w:szCs w:val="28"/>
          <w:lang w:val="ru-RU" w:eastAsia="ru-RU" w:bidi="ar-SA"/>
        </w:rPr>
        <w:t xml:space="preserve"> лиде</w:t>
      </w:r>
      <w:r w:rsidRPr="00DB3793">
        <w:rPr>
          <w:sz w:val="28"/>
          <w:szCs w:val="28"/>
          <w:lang w:val="ru-RU" w:eastAsia="ru-RU" w:bidi="ar-SA"/>
        </w:rPr>
        <w:t>ра;</w:t>
      </w:r>
    </w:p>
    <w:p w:rsidR="00EB18B7" w:rsidRPr="00DB3793" w:rsidP="00973307">
      <w:pPr>
        <w:spacing w:before="0" w:beforeAutospacing="0" w:after="0" w:afterAutospacing="0" w:line="360" w:lineRule="auto"/>
        <w:ind w:left="142"/>
        <w:jc w:val="both"/>
        <w:rPr>
          <w:sz w:val="28"/>
          <w:szCs w:val="28"/>
          <w:lang w:val="ru-RU" w:eastAsia="ru-RU" w:bidi="ar-SA"/>
        </w:rPr>
      </w:pPr>
      <w:r>
        <w:rPr>
          <w:sz w:val="28"/>
          <w:szCs w:val="28"/>
          <w:lang w:val="ru-RU" w:eastAsia="ru-RU" w:bidi="ar-SA"/>
        </w:rPr>
        <w:t>-р</w:t>
      </w:r>
      <w:r w:rsidRPr="00DB3793">
        <w:rPr>
          <w:sz w:val="28"/>
          <w:szCs w:val="28"/>
          <w:lang w:val="ru-RU" w:eastAsia="ru-RU" w:bidi="ar-SA"/>
        </w:rPr>
        <w:t>аботать</w:t>
      </w:r>
      <w:r w:rsidRPr="00DB3793">
        <w:rPr>
          <w:sz w:val="28"/>
          <w:szCs w:val="28"/>
          <w:lang w:val="ru-RU" w:eastAsia="ru-RU" w:bidi="ar-SA"/>
        </w:rPr>
        <w:t xml:space="preserve"> с микр</w:t>
      </w:r>
      <w:r w:rsidRPr="00DB3793">
        <w:rPr>
          <w:sz w:val="28"/>
          <w:szCs w:val="28"/>
          <w:lang w:val="ru-RU" w:eastAsia="ru-RU" w:bidi="ar-SA"/>
        </w:rPr>
        <w:t>офонами;</w:t>
      </w:r>
    </w:p>
    <w:p w:rsidR="00EB18B7" w:rsidRPr="00DB3793" w:rsidP="00973307">
      <w:pPr>
        <w:spacing w:before="0" w:beforeAutospacing="0" w:after="0" w:afterAutospacing="0" w:line="360" w:lineRule="auto"/>
        <w:ind w:left="540" w:hanging="398"/>
        <w:jc w:val="both"/>
        <w:rPr>
          <w:sz w:val="28"/>
          <w:szCs w:val="28"/>
          <w:lang w:val="ru-RU" w:eastAsia="ru-RU" w:bidi="ar-SA"/>
        </w:rPr>
      </w:pPr>
      <w:r>
        <w:rPr>
          <w:sz w:val="28"/>
          <w:szCs w:val="28"/>
          <w:lang w:val="ru-RU" w:eastAsia="ru-RU" w:bidi="ar-SA"/>
        </w:rPr>
        <w:t>-о</w:t>
      </w:r>
      <w:r w:rsidRPr="00DB3793">
        <w:rPr>
          <w:sz w:val="28"/>
          <w:szCs w:val="28"/>
          <w:lang w:val="ru-RU" w:eastAsia="ru-RU" w:bidi="ar-SA"/>
        </w:rPr>
        <w:t>ф</w:t>
      </w:r>
      <w:r w:rsidRPr="00DB3793">
        <w:rPr>
          <w:sz w:val="28"/>
          <w:szCs w:val="28"/>
          <w:lang w:val="ru-RU" w:eastAsia="ru-RU" w:bidi="ar-SA"/>
        </w:rPr>
        <w:t>о</w:t>
      </w:r>
      <w:r w:rsidRPr="00DB3793">
        <w:rPr>
          <w:sz w:val="28"/>
          <w:szCs w:val="28"/>
          <w:lang w:val="ru-RU" w:eastAsia="ru-RU" w:bidi="ar-SA"/>
        </w:rPr>
        <w:t>рмлят</w:t>
      </w:r>
      <w:r w:rsidRPr="00DB3793">
        <w:rPr>
          <w:sz w:val="28"/>
          <w:szCs w:val="28"/>
          <w:lang w:val="ru-RU" w:eastAsia="ru-RU" w:bidi="ar-SA"/>
        </w:rPr>
        <w:t>ь сце</w:t>
      </w:r>
      <w:r w:rsidRPr="00DB3793">
        <w:rPr>
          <w:sz w:val="28"/>
          <w:szCs w:val="28"/>
          <w:lang w:val="ru-RU" w:eastAsia="ru-RU" w:bidi="ar-SA"/>
        </w:rPr>
        <w:t>ну</w:t>
      </w:r>
      <w:r w:rsidRPr="00DB3793">
        <w:rPr>
          <w:sz w:val="28"/>
          <w:szCs w:val="28"/>
          <w:lang w:val="ru-RU" w:eastAsia="ru-RU" w:bidi="ar-SA"/>
        </w:rPr>
        <w:t xml:space="preserve"> к меропр</w:t>
      </w:r>
      <w:r w:rsidRPr="00DB3793">
        <w:rPr>
          <w:sz w:val="28"/>
          <w:szCs w:val="28"/>
          <w:lang w:val="ru-RU" w:eastAsia="ru-RU" w:bidi="ar-SA"/>
        </w:rPr>
        <w:t>иятия</w:t>
      </w:r>
      <w:r w:rsidRPr="00DB3793">
        <w:rPr>
          <w:sz w:val="28"/>
          <w:szCs w:val="28"/>
          <w:lang w:val="ru-RU" w:eastAsia="ru-RU" w:bidi="ar-SA"/>
        </w:rPr>
        <w:t>м;</w:t>
      </w:r>
    </w:p>
    <w:p w:rsidR="00EB18B7" w:rsidRPr="00DB3793" w:rsidP="00973307">
      <w:pPr>
        <w:spacing w:before="0" w:beforeAutospacing="0" w:after="0" w:afterAutospacing="0" w:line="360" w:lineRule="auto"/>
        <w:ind w:left="540" w:hanging="398"/>
        <w:jc w:val="both"/>
        <w:rPr>
          <w:sz w:val="28"/>
          <w:szCs w:val="28"/>
          <w:lang w:val="ru-RU" w:eastAsia="ru-RU" w:bidi="ar-SA"/>
        </w:rPr>
      </w:pPr>
      <w:r>
        <w:rPr>
          <w:sz w:val="28"/>
          <w:szCs w:val="28"/>
          <w:lang w:val="ru-RU" w:eastAsia="ru-RU" w:bidi="ar-SA"/>
        </w:rPr>
        <w:t>-в</w:t>
      </w:r>
      <w:r w:rsidRPr="00DB3793">
        <w:rPr>
          <w:sz w:val="28"/>
          <w:szCs w:val="28"/>
          <w:lang w:val="ru-RU" w:eastAsia="ru-RU" w:bidi="ar-SA"/>
        </w:rPr>
        <w:t>ыполнят</w:t>
      </w:r>
      <w:r w:rsidRPr="00DB3793">
        <w:rPr>
          <w:sz w:val="28"/>
          <w:szCs w:val="28"/>
          <w:lang w:val="ru-RU" w:eastAsia="ru-RU" w:bidi="ar-SA"/>
        </w:rPr>
        <w:t>ь  элем</w:t>
      </w:r>
      <w:r w:rsidRPr="00DB3793">
        <w:rPr>
          <w:sz w:val="28"/>
          <w:szCs w:val="28"/>
          <w:lang w:val="ru-RU" w:eastAsia="ru-RU" w:bidi="ar-SA"/>
        </w:rPr>
        <w:t>енты эст</w:t>
      </w:r>
      <w:r w:rsidRPr="00DB3793">
        <w:rPr>
          <w:sz w:val="28"/>
          <w:szCs w:val="28"/>
          <w:lang w:val="ru-RU" w:eastAsia="ru-RU" w:bidi="ar-SA"/>
        </w:rPr>
        <w:t>радного танца;</w:t>
      </w:r>
    </w:p>
    <w:p w:rsidR="00EB18B7" w:rsidRPr="00DB3793" w:rsidP="00973307">
      <w:pPr>
        <w:spacing w:before="0" w:beforeAutospacing="0" w:after="0" w:afterAutospacing="0" w:line="360" w:lineRule="auto"/>
        <w:ind w:left="540" w:hanging="398"/>
        <w:jc w:val="both"/>
        <w:rPr>
          <w:sz w:val="28"/>
          <w:szCs w:val="28"/>
          <w:lang w:val="ru-RU" w:eastAsia="ru-RU" w:bidi="ar-SA"/>
        </w:rPr>
      </w:pPr>
      <w:r>
        <w:rPr>
          <w:sz w:val="28"/>
          <w:szCs w:val="28"/>
          <w:lang w:val="ru-RU" w:eastAsia="ru-RU" w:bidi="ar-SA"/>
        </w:rPr>
        <w:t>-р</w:t>
      </w:r>
      <w:r w:rsidRPr="00DB3793">
        <w:rPr>
          <w:sz w:val="28"/>
          <w:szCs w:val="28"/>
          <w:lang w:val="ru-RU" w:eastAsia="ru-RU" w:bidi="ar-SA"/>
        </w:rPr>
        <w:t>аботать над ро</w:t>
      </w:r>
      <w:r w:rsidRPr="00DB3793">
        <w:rPr>
          <w:sz w:val="28"/>
          <w:szCs w:val="28"/>
          <w:lang w:val="ru-RU" w:eastAsia="ru-RU" w:bidi="ar-SA"/>
        </w:rPr>
        <w:t>лью;</w:t>
      </w:r>
    </w:p>
    <w:p w:rsidR="00EB18B7" w:rsidRPr="00DB3793" w:rsidP="00973307">
      <w:pPr>
        <w:shd w:val="clear" w:color="auto" w:fill="FFFFFF"/>
        <w:spacing w:line="360" w:lineRule="auto"/>
        <w:ind w:left="540" w:hanging="398"/>
        <w:jc w:val="both"/>
        <w:rPr>
          <w:color w:val="000000"/>
          <w:sz w:val="28"/>
          <w:szCs w:val="28"/>
          <w:lang w:val="ru-RU" w:eastAsia="ru-RU" w:bidi="ar-SA"/>
        </w:rPr>
      </w:pPr>
      <w:r w:rsidRPr="00DB3793">
        <w:rPr>
          <w:sz w:val="28"/>
          <w:szCs w:val="28"/>
          <w:lang w:val="ru-RU" w:eastAsia="ru-RU" w:bidi="ar-SA"/>
        </w:rPr>
        <w:t>-</w:t>
      </w:r>
      <w:r>
        <w:rPr>
          <w:color w:val="000000"/>
          <w:sz w:val="28"/>
          <w:szCs w:val="28"/>
          <w:lang w:val="ru-RU" w:eastAsia="ru-RU" w:bidi="ar-SA"/>
        </w:rPr>
        <w:t>п</w:t>
      </w:r>
      <w:r w:rsidRPr="00DB3793">
        <w:rPr>
          <w:color w:val="000000"/>
          <w:sz w:val="28"/>
          <w:szCs w:val="28"/>
          <w:lang w:val="ru-RU" w:eastAsia="ru-RU" w:bidi="ar-SA"/>
        </w:rPr>
        <w:t>еть</w:t>
      </w:r>
      <w:r w:rsidRPr="00DB3793">
        <w:rPr>
          <w:color w:val="000000"/>
          <w:sz w:val="28"/>
          <w:szCs w:val="28"/>
          <w:lang w:val="ru-RU" w:eastAsia="ru-RU" w:bidi="ar-SA"/>
        </w:rPr>
        <w:t xml:space="preserve"> по</w:t>
      </w:r>
      <w:r w:rsidRPr="00DB3793">
        <w:rPr>
          <w:color w:val="000000"/>
          <w:sz w:val="28"/>
          <w:szCs w:val="28"/>
          <w:lang w:val="ru-RU" w:eastAsia="ru-RU" w:bidi="ar-SA"/>
        </w:rPr>
        <w:t xml:space="preserve">д </w:t>
      </w:r>
      <w:r w:rsidRPr="00DB3793">
        <w:rPr>
          <w:color w:val="000000"/>
          <w:sz w:val="28"/>
          <w:szCs w:val="28"/>
          <w:lang w:val="ru-RU" w:eastAsia="ru-RU" w:bidi="ar-SA"/>
        </w:rPr>
        <w:t>ф</w:t>
      </w:r>
      <w:r w:rsidRPr="00DB3793">
        <w:rPr>
          <w:color w:val="000000"/>
          <w:sz w:val="28"/>
          <w:szCs w:val="28"/>
          <w:lang w:val="ru-RU" w:eastAsia="ru-RU" w:bidi="ar-SA"/>
        </w:rPr>
        <w:t>он</w:t>
      </w:r>
      <w:r w:rsidRPr="00DB3793">
        <w:rPr>
          <w:color w:val="000000"/>
          <w:sz w:val="28"/>
          <w:szCs w:val="28"/>
          <w:lang w:val="ru-RU" w:eastAsia="ru-RU" w:bidi="ar-SA"/>
        </w:rPr>
        <w:t xml:space="preserve">ограмму </w:t>
      </w:r>
      <w:r w:rsidRPr="00DB3793">
        <w:rPr>
          <w:color w:val="000000"/>
          <w:sz w:val="28"/>
          <w:szCs w:val="28"/>
          <w:lang w:val="ru-RU" w:eastAsia="ru-RU" w:bidi="ar-SA"/>
        </w:rPr>
        <w:t>«минус»;</w:t>
      </w:r>
    </w:p>
    <w:p w:rsidR="00EB18B7" w:rsidRPr="00DB3793" w:rsidP="00973307">
      <w:pPr>
        <w:shd w:val="clear" w:color="auto" w:fill="FFFFFF"/>
        <w:spacing w:line="360" w:lineRule="auto"/>
        <w:ind w:left="540" w:hanging="256"/>
        <w:jc w:val="both"/>
        <w:rPr>
          <w:color w:val="000000"/>
          <w:sz w:val="28"/>
          <w:szCs w:val="28"/>
          <w:lang w:val="ru-RU" w:eastAsia="ru-RU" w:bidi="ar-SA"/>
        </w:rPr>
      </w:pPr>
      <w:r w:rsidRPr="00DB3793">
        <w:rPr>
          <w:color w:val="000000"/>
          <w:sz w:val="28"/>
          <w:szCs w:val="28"/>
          <w:lang w:val="ru-RU" w:eastAsia="ru-RU" w:bidi="ar-SA"/>
        </w:rPr>
        <w:t>-</w:t>
      </w:r>
      <w:r>
        <w:rPr>
          <w:color w:val="000000"/>
          <w:sz w:val="28"/>
          <w:szCs w:val="28"/>
          <w:lang w:val="ru-RU" w:eastAsia="ru-RU" w:bidi="ar-SA"/>
        </w:rPr>
        <w:t>и</w:t>
      </w:r>
      <w:r w:rsidRPr="00DB3793">
        <w:rPr>
          <w:color w:val="000000"/>
          <w:sz w:val="28"/>
          <w:szCs w:val="28"/>
          <w:lang w:val="ru-RU" w:eastAsia="ru-RU" w:bidi="ar-SA"/>
        </w:rPr>
        <w:t>меть навыки конце</w:t>
      </w:r>
      <w:r w:rsidRPr="00DB3793">
        <w:rPr>
          <w:color w:val="000000"/>
          <w:sz w:val="28"/>
          <w:szCs w:val="28"/>
          <w:lang w:val="ru-RU" w:eastAsia="ru-RU" w:bidi="ar-SA"/>
        </w:rPr>
        <w:t>ртной деятел</w:t>
      </w:r>
      <w:r w:rsidRPr="00DB3793">
        <w:rPr>
          <w:color w:val="000000"/>
          <w:sz w:val="28"/>
          <w:szCs w:val="28"/>
          <w:lang w:val="ru-RU" w:eastAsia="ru-RU" w:bidi="ar-SA"/>
        </w:rPr>
        <w:t>ьнос</w:t>
      </w:r>
      <w:r w:rsidRPr="00DB3793">
        <w:rPr>
          <w:color w:val="000000"/>
          <w:sz w:val="28"/>
          <w:szCs w:val="28"/>
          <w:lang w:val="ru-RU" w:eastAsia="ru-RU" w:bidi="ar-SA"/>
        </w:rPr>
        <w:t>т</w:t>
      </w:r>
      <w:r w:rsidRPr="00DB3793">
        <w:rPr>
          <w:color w:val="000000"/>
          <w:sz w:val="28"/>
          <w:szCs w:val="28"/>
          <w:lang w:val="ru-RU" w:eastAsia="ru-RU" w:bidi="ar-SA"/>
        </w:rPr>
        <w:t>и;</w:t>
      </w:r>
    </w:p>
    <w:p w:rsidR="00EB18B7" w:rsidRPr="00DB3793" w:rsidP="00973307">
      <w:pPr>
        <w:shd w:val="clear" w:color="auto" w:fill="FFFFFF"/>
        <w:spacing w:line="360" w:lineRule="auto"/>
        <w:ind w:left="284"/>
        <w:jc w:val="both"/>
        <w:rPr>
          <w:color w:val="000000"/>
          <w:sz w:val="28"/>
          <w:szCs w:val="28"/>
          <w:shd w:val="clear" w:color="auto" w:fill="FFFFFF"/>
          <w:lang w:val="ru-RU" w:eastAsia="ru-RU" w:bidi="ar-SA"/>
        </w:rPr>
      </w:pPr>
      <w:r w:rsidRPr="00DB3793">
        <w:rPr>
          <w:color w:val="000000"/>
          <w:sz w:val="28"/>
          <w:szCs w:val="28"/>
          <w:lang w:val="ru-RU" w:eastAsia="ru-RU" w:bidi="ar-SA"/>
        </w:rPr>
        <w:t>-</w:t>
      </w:r>
      <w:r>
        <w:rPr>
          <w:color w:val="000000"/>
          <w:sz w:val="28"/>
          <w:szCs w:val="28"/>
          <w:lang w:val="ru-RU" w:eastAsia="ru-RU" w:bidi="ar-SA"/>
        </w:rPr>
        <w:t>в</w:t>
      </w:r>
      <w:r w:rsidRPr="00DB3793">
        <w:rPr>
          <w:color w:val="000000"/>
          <w:sz w:val="28"/>
          <w:szCs w:val="28"/>
          <w:lang w:val="ru-RU" w:eastAsia="ru-RU" w:bidi="ar-SA"/>
        </w:rPr>
        <w:t>ладеть приема</w:t>
      </w:r>
      <w:r w:rsidRPr="00DB3793">
        <w:rPr>
          <w:color w:val="000000"/>
          <w:sz w:val="28"/>
          <w:szCs w:val="28"/>
          <w:lang w:val="ru-RU" w:eastAsia="ru-RU" w:bidi="ar-SA"/>
        </w:rPr>
        <w:t>ми</w:t>
      </w:r>
      <w:r w:rsidRPr="00DB3793">
        <w:rPr>
          <w:color w:val="000000"/>
          <w:sz w:val="28"/>
          <w:szCs w:val="28"/>
          <w:lang w:val="ru-RU" w:eastAsia="ru-RU" w:bidi="ar-SA"/>
        </w:rPr>
        <w:t xml:space="preserve"> п</w:t>
      </w:r>
      <w:r w:rsidRPr="00DB3793">
        <w:rPr>
          <w:color w:val="000000"/>
          <w:sz w:val="28"/>
          <w:szCs w:val="28"/>
          <w:lang w:val="ru-RU" w:eastAsia="ru-RU" w:bidi="ar-SA"/>
        </w:rPr>
        <w:t>ев</w:t>
      </w:r>
      <w:r w:rsidRPr="00DB3793">
        <w:rPr>
          <w:color w:val="000000"/>
          <w:sz w:val="28"/>
          <w:szCs w:val="28"/>
          <w:lang w:val="ru-RU" w:eastAsia="ru-RU" w:bidi="ar-SA"/>
        </w:rPr>
        <w:t>ческого дых</w:t>
      </w:r>
      <w:r w:rsidRPr="00DB3793">
        <w:rPr>
          <w:color w:val="000000"/>
          <w:sz w:val="28"/>
          <w:szCs w:val="28"/>
          <w:lang w:val="ru-RU" w:eastAsia="ru-RU" w:bidi="ar-SA"/>
        </w:rPr>
        <w:t xml:space="preserve">ания, </w:t>
      </w:r>
      <w:r w:rsidRPr="00DB3793">
        <w:rPr>
          <w:color w:val="000000"/>
          <w:sz w:val="28"/>
          <w:szCs w:val="28"/>
          <w:shd w:val="clear" w:color="auto" w:fill="FFFFFF"/>
          <w:lang w:val="ru-RU" w:eastAsia="ru-RU" w:bidi="ar-SA"/>
        </w:rPr>
        <w:t>пользоваться мягкой ат</w:t>
      </w:r>
      <w:r w:rsidRPr="00DB3793">
        <w:rPr>
          <w:color w:val="000000"/>
          <w:sz w:val="28"/>
          <w:szCs w:val="28"/>
          <w:shd w:val="clear" w:color="auto" w:fill="FFFFFF"/>
          <w:lang w:val="ru-RU" w:eastAsia="ru-RU" w:bidi="ar-SA"/>
        </w:rPr>
        <w:t>акой,</w:t>
      </w:r>
      <w:r w:rsidRPr="00DB3793">
        <w:rPr>
          <w:color w:val="000000"/>
          <w:sz w:val="28"/>
          <w:szCs w:val="28"/>
          <w:shd w:val="clear" w:color="auto" w:fill="FFFFFF"/>
          <w:lang w:val="ru-RU" w:eastAsia="ru-RU" w:bidi="ar-SA"/>
        </w:rPr>
        <w:t xml:space="preserve"> петь</w:t>
      </w:r>
      <w:r w:rsidRPr="00DB3793">
        <w:rPr>
          <w:color w:val="000000"/>
          <w:sz w:val="28"/>
          <w:szCs w:val="28"/>
          <w:shd w:val="clear" w:color="auto" w:fill="FFFFFF"/>
          <w:lang w:val="ru-RU" w:eastAsia="ru-RU" w:bidi="ar-SA"/>
        </w:rPr>
        <w:t xml:space="preserve"> естеств</w:t>
      </w:r>
      <w:r w:rsidRPr="00DB3793">
        <w:rPr>
          <w:color w:val="000000"/>
          <w:sz w:val="28"/>
          <w:szCs w:val="28"/>
          <w:shd w:val="clear" w:color="auto" w:fill="FFFFFF"/>
          <w:lang w:val="ru-RU" w:eastAsia="ru-RU" w:bidi="ar-SA"/>
        </w:rPr>
        <w:t>енным звуком, сохр</w:t>
      </w:r>
      <w:r w:rsidRPr="00DB3793">
        <w:rPr>
          <w:color w:val="000000"/>
          <w:sz w:val="28"/>
          <w:szCs w:val="28"/>
          <w:shd w:val="clear" w:color="auto" w:fill="FFFFFF"/>
          <w:lang w:val="ru-RU" w:eastAsia="ru-RU" w:bidi="ar-SA"/>
        </w:rPr>
        <w:t>а</w:t>
      </w:r>
      <w:r w:rsidRPr="00DB3793">
        <w:rPr>
          <w:color w:val="000000"/>
          <w:sz w:val="28"/>
          <w:szCs w:val="28"/>
          <w:shd w:val="clear" w:color="auto" w:fill="FFFFFF"/>
          <w:lang w:val="ru-RU" w:eastAsia="ru-RU" w:bidi="ar-SA"/>
        </w:rPr>
        <w:t>няя и</w:t>
      </w:r>
      <w:r>
        <w:rPr>
          <w:color w:val="000000"/>
          <w:sz w:val="28"/>
          <w:szCs w:val="28"/>
          <w:shd w:val="clear" w:color="auto" w:fill="FFFFFF"/>
          <w:lang w:val="ru-RU" w:eastAsia="ru-RU" w:bidi="ar-SA"/>
        </w:rPr>
        <w:t>н</w:t>
      </w:r>
      <w:r>
        <w:rPr>
          <w:color w:val="000000"/>
          <w:sz w:val="28"/>
          <w:szCs w:val="28"/>
          <w:shd w:val="clear" w:color="auto" w:fill="FFFFFF"/>
          <w:lang w:val="ru-RU" w:eastAsia="ru-RU" w:bidi="ar-SA"/>
        </w:rPr>
        <w:t>д</w:t>
      </w:r>
      <w:r>
        <w:rPr>
          <w:color w:val="000000"/>
          <w:sz w:val="28"/>
          <w:szCs w:val="28"/>
          <w:shd w:val="clear" w:color="auto" w:fill="FFFFFF"/>
          <w:lang w:val="ru-RU" w:eastAsia="ru-RU" w:bidi="ar-SA"/>
        </w:rPr>
        <w:t>ивидуа</w:t>
      </w:r>
      <w:r>
        <w:rPr>
          <w:color w:val="000000"/>
          <w:sz w:val="28"/>
          <w:szCs w:val="28"/>
          <w:shd w:val="clear" w:color="auto" w:fill="FFFFFF"/>
          <w:lang w:val="ru-RU" w:eastAsia="ru-RU" w:bidi="ar-SA"/>
        </w:rPr>
        <w:t xml:space="preserve">льность </w:t>
      </w:r>
      <w:r>
        <w:rPr>
          <w:color w:val="000000"/>
          <w:sz w:val="28"/>
          <w:szCs w:val="28"/>
          <w:shd w:val="clear" w:color="auto" w:fill="FFFFFF"/>
          <w:lang w:val="ru-RU" w:eastAsia="ru-RU" w:bidi="ar-SA"/>
        </w:rPr>
        <w:t>т</w:t>
      </w:r>
      <w:r>
        <w:rPr>
          <w:color w:val="000000"/>
          <w:sz w:val="28"/>
          <w:szCs w:val="28"/>
          <w:shd w:val="clear" w:color="auto" w:fill="FFFFFF"/>
          <w:lang w:val="ru-RU" w:eastAsia="ru-RU" w:bidi="ar-SA"/>
        </w:rPr>
        <w:t>е</w:t>
      </w:r>
      <w:r>
        <w:rPr>
          <w:color w:val="000000"/>
          <w:sz w:val="28"/>
          <w:szCs w:val="28"/>
          <w:shd w:val="clear" w:color="auto" w:fill="FFFFFF"/>
          <w:lang w:val="ru-RU" w:eastAsia="ru-RU" w:bidi="ar-SA"/>
        </w:rPr>
        <w:t>мбра;</w:t>
      </w:r>
    </w:p>
    <w:p w:rsidR="00EB18B7" w:rsidRPr="00DB3793" w:rsidP="00973307">
      <w:pPr>
        <w:spacing w:line="360" w:lineRule="auto"/>
        <w:ind w:left="540" w:hanging="256"/>
        <w:jc w:val="both"/>
        <w:rPr>
          <w:sz w:val="28"/>
          <w:szCs w:val="28"/>
          <w:lang w:val="ru-RU" w:eastAsia="ru-RU" w:bidi="ar-SA"/>
        </w:rPr>
      </w:pPr>
      <w:r w:rsidRPr="00DB3793">
        <w:rPr>
          <w:color w:val="000000"/>
          <w:sz w:val="28"/>
          <w:szCs w:val="28"/>
          <w:shd w:val="clear" w:color="auto" w:fill="FFFFFF"/>
          <w:lang w:val="ru-RU" w:eastAsia="ru-RU" w:bidi="ar-SA"/>
        </w:rPr>
        <w:t>-</w:t>
      </w:r>
      <w:r>
        <w:rPr>
          <w:sz w:val="28"/>
          <w:szCs w:val="28"/>
          <w:lang w:val="ru-RU" w:eastAsia="ru-RU" w:bidi="ar-SA"/>
        </w:rPr>
        <w:t>к</w:t>
      </w:r>
      <w:r w:rsidRPr="00DB3793">
        <w:rPr>
          <w:sz w:val="28"/>
          <w:szCs w:val="28"/>
          <w:lang w:val="ru-RU" w:eastAsia="ru-RU" w:bidi="ar-SA"/>
        </w:rPr>
        <w:t>оординир</w:t>
      </w:r>
      <w:r w:rsidRPr="00DB3793">
        <w:rPr>
          <w:sz w:val="28"/>
          <w:szCs w:val="28"/>
          <w:lang w:val="ru-RU" w:eastAsia="ru-RU" w:bidi="ar-SA"/>
        </w:rPr>
        <w:t>овать дв</w:t>
      </w:r>
      <w:r w:rsidRPr="00DB3793">
        <w:rPr>
          <w:sz w:val="28"/>
          <w:szCs w:val="28"/>
          <w:lang w:val="ru-RU" w:eastAsia="ru-RU" w:bidi="ar-SA"/>
        </w:rPr>
        <w:t>ижения</w:t>
      </w:r>
      <w:r w:rsidRPr="00DB3793">
        <w:rPr>
          <w:sz w:val="28"/>
          <w:szCs w:val="28"/>
          <w:lang w:val="ru-RU" w:eastAsia="ru-RU" w:bidi="ar-SA"/>
        </w:rPr>
        <w:t xml:space="preserve"> с музыкой.</w:t>
      </w:r>
    </w:p>
    <w:p w:rsidR="00EB18B7" w:rsidRPr="001B1EE0" w:rsidP="00973307">
      <w:pPr>
        <w:shd w:val="clear" w:color="auto" w:fill="FFFFFF"/>
        <w:spacing w:line="360" w:lineRule="auto"/>
        <w:ind w:left="284"/>
        <w:jc w:val="both"/>
        <w:rPr>
          <w:color w:val="000000"/>
          <w:sz w:val="28"/>
          <w:szCs w:val="28"/>
          <w:lang w:val="ru-RU" w:eastAsia="ru-RU" w:bidi="ar-SA"/>
        </w:rPr>
      </w:pPr>
      <w:r w:rsidRPr="001B1EE0">
        <w:rPr>
          <w:color w:val="000000"/>
          <w:sz w:val="28"/>
          <w:szCs w:val="28"/>
          <w:lang w:val="ru-RU" w:eastAsia="ru-RU" w:bidi="ar-SA"/>
        </w:rPr>
        <w:t xml:space="preserve"> </w:t>
      </w:r>
      <w:r w:rsidRPr="001B1EE0">
        <w:rPr>
          <w:b/>
          <w:sz w:val="28"/>
          <w:szCs w:val="28"/>
          <w:lang w:val="ru-RU" w:eastAsia="ru-RU" w:bidi="ar-SA"/>
        </w:rPr>
        <w:t xml:space="preserve">  Шестой       год </w:t>
      </w:r>
      <w:r w:rsidRPr="001B1EE0">
        <w:rPr>
          <w:b/>
          <w:sz w:val="28"/>
          <w:szCs w:val="28"/>
          <w:lang w:val="ru-RU" w:eastAsia="ru-RU" w:bidi="ar-SA"/>
        </w:rPr>
        <w:t>обучения</w:t>
      </w:r>
    </w:p>
    <w:p w:rsidR="00EB18B7" w:rsidP="00973307">
      <w:pPr>
        <w:spacing w:line="360" w:lineRule="auto"/>
        <w:ind w:left="284"/>
        <w:jc w:val="both"/>
        <w:rPr>
          <w:b/>
          <w:sz w:val="28"/>
          <w:szCs w:val="28"/>
          <w:lang w:val="ru-RU" w:eastAsia="ru-RU" w:bidi="ar-SA"/>
        </w:rPr>
      </w:pPr>
      <w:r>
        <w:rPr>
          <w:b/>
          <w:sz w:val="28"/>
          <w:szCs w:val="28"/>
          <w:lang w:val="ru-RU" w:eastAsia="ru-RU" w:bidi="ar-SA"/>
        </w:rPr>
        <w:t>О</w:t>
      </w:r>
      <w:r>
        <w:rPr>
          <w:b/>
          <w:sz w:val="28"/>
          <w:szCs w:val="28"/>
          <w:lang w:val="ru-RU" w:eastAsia="ru-RU" w:bidi="ar-SA"/>
        </w:rPr>
        <w:t>буч</w:t>
      </w:r>
      <w:r>
        <w:rPr>
          <w:b/>
          <w:sz w:val="28"/>
          <w:szCs w:val="28"/>
          <w:lang w:val="ru-RU" w:eastAsia="ru-RU" w:bidi="ar-SA"/>
        </w:rPr>
        <w:t>аю</w:t>
      </w:r>
      <w:r>
        <w:rPr>
          <w:b/>
          <w:sz w:val="28"/>
          <w:szCs w:val="28"/>
          <w:lang w:val="ru-RU" w:eastAsia="ru-RU" w:bidi="ar-SA"/>
        </w:rPr>
        <w:t>щ</w:t>
      </w:r>
      <w:r>
        <w:rPr>
          <w:b/>
          <w:sz w:val="28"/>
          <w:szCs w:val="28"/>
          <w:lang w:val="ru-RU" w:eastAsia="ru-RU" w:bidi="ar-SA"/>
        </w:rPr>
        <w:t>ие</w:t>
      </w:r>
      <w:r>
        <w:rPr>
          <w:b/>
          <w:sz w:val="28"/>
          <w:szCs w:val="28"/>
          <w:lang w:val="ru-RU" w:eastAsia="ru-RU" w:bidi="ar-SA"/>
        </w:rPr>
        <w:t>ся будут</w:t>
      </w:r>
      <w:r>
        <w:rPr>
          <w:b/>
          <w:sz w:val="28"/>
          <w:szCs w:val="28"/>
          <w:lang w:val="ru-RU" w:eastAsia="ru-RU" w:bidi="ar-SA"/>
        </w:rPr>
        <w:t xml:space="preserve"> знать:</w:t>
      </w:r>
    </w:p>
    <w:p w:rsidR="00EB18B7" w:rsidRPr="002F3CDF" w:rsidP="00973307">
      <w:pPr>
        <w:spacing w:before="0" w:beforeAutospacing="0" w:after="0" w:afterAutospacing="0" w:line="360" w:lineRule="auto"/>
        <w:ind w:left="284"/>
        <w:jc w:val="both"/>
        <w:rPr>
          <w:bCs/>
          <w:iCs/>
          <w:sz w:val="28"/>
          <w:szCs w:val="28"/>
          <w:lang w:val="ru-RU" w:eastAsia="ru-RU" w:bidi="ar-SA"/>
        </w:rPr>
      </w:pPr>
      <w:r>
        <w:rPr>
          <w:bCs/>
          <w:iCs/>
          <w:sz w:val="28"/>
          <w:szCs w:val="28"/>
          <w:lang w:val="ru-RU" w:eastAsia="ru-RU" w:bidi="ar-SA"/>
        </w:rPr>
        <w:t>-о</w:t>
      </w:r>
      <w:r w:rsidRPr="002F3CDF">
        <w:rPr>
          <w:bCs/>
          <w:iCs/>
          <w:sz w:val="28"/>
          <w:szCs w:val="28"/>
          <w:lang w:val="ru-RU" w:eastAsia="ru-RU" w:bidi="ar-SA"/>
        </w:rPr>
        <w:t>сновы организаторс</w:t>
      </w:r>
      <w:r w:rsidRPr="002F3CDF">
        <w:rPr>
          <w:bCs/>
          <w:iCs/>
          <w:sz w:val="28"/>
          <w:szCs w:val="28"/>
          <w:lang w:val="ru-RU" w:eastAsia="ru-RU" w:bidi="ar-SA"/>
        </w:rPr>
        <w:t>кой деятельн</w:t>
      </w:r>
      <w:r w:rsidRPr="002F3CDF">
        <w:rPr>
          <w:bCs/>
          <w:iCs/>
          <w:sz w:val="28"/>
          <w:szCs w:val="28"/>
          <w:lang w:val="ru-RU" w:eastAsia="ru-RU" w:bidi="ar-SA"/>
        </w:rPr>
        <w:t>ости</w:t>
      </w:r>
      <w:r w:rsidRPr="002F3CDF">
        <w:rPr>
          <w:bCs/>
          <w:iCs/>
          <w:sz w:val="28"/>
          <w:szCs w:val="28"/>
          <w:lang w:val="ru-RU" w:eastAsia="ru-RU" w:bidi="ar-SA"/>
        </w:rPr>
        <w:t xml:space="preserve"> в</w:t>
      </w:r>
      <w:r w:rsidRPr="002F3CDF">
        <w:rPr>
          <w:bCs/>
          <w:iCs/>
          <w:sz w:val="28"/>
          <w:szCs w:val="28"/>
          <w:lang w:val="ru-RU" w:eastAsia="ru-RU" w:bidi="ar-SA"/>
        </w:rPr>
        <w:t xml:space="preserve"> подготовке и про</w:t>
      </w:r>
      <w:r w:rsidRPr="002F3CDF">
        <w:rPr>
          <w:bCs/>
          <w:iCs/>
          <w:sz w:val="28"/>
          <w:szCs w:val="28"/>
          <w:lang w:val="ru-RU" w:eastAsia="ru-RU" w:bidi="ar-SA"/>
        </w:rPr>
        <w:t>ве</w:t>
      </w:r>
      <w:r w:rsidRPr="002F3CDF">
        <w:rPr>
          <w:bCs/>
          <w:iCs/>
          <w:sz w:val="28"/>
          <w:szCs w:val="28"/>
          <w:lang w:val="ru-RU" w:eastAsia="ru-RU" w:bidi="ar-SA"/>
        </w:rPr>
        <w:t>де</w:t>
      </w:r>
      <w:r w:rsidRPr="002F3CDF">
        <w:rPr>
          <w:bCs/>
          <w:iCs/>
          <w:sz w:val="28"/>
          <w:szCs w:val="28"/>
          <w:lang w:val="ru-RU" w:eastAsia="ru-RU" w:bidi="ar-SA"/>
        </w:rPr>
        <w:t>ни</w:t>
      </w:r>
      <w:r w:rsidRPr="002F3CDF">
        <w:rPr>
          <w:bCs/>
          <w:iCs/>
          <w:sz w:val="28"/>
          <w:szCs w:val="28"/>
          <w:lang w:val="ru-RU" w:eastAsia="ru-RU" w:bidi="ar-SA"/>
        </w:rPr>
        <w:t>и мероприятий;</w:t>
      </w:r>
    </w:p>
    <w:p w:rsidR="00EB18B7" w:rsidRPr="002F3CDF" w:rsidP="00973307">
      <w:pPr>
        <w:spacing w:before="0" w:beforeAutospacing="0" w:after="0" w:afterAutospacing="0" w:line="360" w:lineRule="auto"/>
        <w:ind w:left="284"/>
        <w:jc w:val="both"/>
        <w:rPr>
          <w:sz w:val="28"/>
          <w:szCs w:val="28"/>
          <w:lang w:val="ru-RU" w:eastAsia="ru-RU" w:bidi="ar-SA"/>
        </w:rPr>
      </w:pPr>
      <w:r w:rsidRPr="002F3CDF">
        <w:rPr>
          <w:b/>
          <w:bCs/>
          <w:iCs/>
          <w:sz w:val="28"/>
          <w:szCs w:val="28"/>
          <w:lang w:val="ru-RU" w:eastAsia="ru-RU" w:bidi="ar-SA"/>
        </w:rPr>
        <w:t>-</w:t>
      </w:r>
      <w:r>
        <w:rPr>
          <w:bCs/>
          <w:sz w:val="28"/>
          <w:szCs w:val="28"/>
          <w:lang w:val="ru-RU" w:eastAsia="ru-RU" w:bidi="ar-SA"/>
        </w:rPr>
        <w:t>о</w:t>
      </w:r>
      <w:r w:rsidRPr="002F3CDF">
        <w:rPr>
          <w:bCs/>
          <w:sz w:val="28"/>
          <w:szCs w:val="28"/>
          <w:lang w:val="ru-RU" w:eastAsia="ru-RU" w:bidi="ar-SA"/>
        </w:rPr>
        <w:t>сновы сценарного масте</w:t>
      </w:r>
      <w:r w:rsidRPr="002F3CDF">
        <w:rPr>
          <w:bCs/>
          <w:sz w:val="28"/>
          <w:szCs w:val="28"/>
          <w:lang w:val="ru-RU" w:eastAsia="ru-RU" w:bidi="ar-SA"/>
        </w:rPr>
        <w:t>рства</w:t>
      </w:r>
      <w:r w:rsidRPr="002F3CDF">
        <w:rPr>
          <w:bCs/>
          <w:sz w:val="28"/>
          <w:szCs w:val="28"/>
          <w:lang w:val="ru-RU" w:eastAsia="ru-RU" w:bidi="ar-SA"/>
        </w:rPr>
        <w:t>;</w:t>
      </w:r>
    </w:p>
    <w:p w:rsidR="00EB18B7" w:rsidRPr="001B5958" w:rsidP="00973307">
      <w:pPr>
        <w:spacing w:before="0" w:beforeAutospacing="0" w:after="0" w:afterAutospacing="0" w:line="360" w:lineRule="auto"/>
        <w:ind w:left="284"/>
        <w:jc w:val="both"/>
        <w:rPr>
          <w:sz w:val="28"/>
          <w:szCs w:val="28"/>
          <w:lang w:val="ru-RU" w:eastAsia="ru-RU" w:bidi="ar-SA"/>
        </w:rPr>
      </w:pPr>
      <w:r>
        <w:rPr>
          <w:sz w:val="28"/>
          <w:szCs w:val="28"/>
          <w:lang w:val="ru-RU" w:eastAsia="ru-RU" w:bidi="ar-SA"/>
        </w:rPr>
        <w:t>-в</w:t>
      </w:r>
      <w:r w:rsidRPr="001B5958">
        <w:rPr>
          <w:sz w:val="28"/>
          <w:szCs w:val="28"/>
          <w:lang w:val="ru-RU" w:eastAsia="ru-RU" w:bidi="ar-SA"/>
        </w:rPr>
        <w:t>иды игров</w:t>
      </w:r>
      <w:r w:rsidRPr="001B5958">
        <w:rPr>
          <w:sz w:val="28"/>
          <w:szCs w:val="28"/>
          <w:lang w:val="ru-RU" w:eastAsia="ru-RU" w:bidi="ar-SA"/>
        </w:rPr>
        <w:t>ых програ</w:t>
      </w:r>
      <w:r w:rsidRPr="001B5958">
        <w:rPr>
          <w:sz w:val="28"/>
          <w:szCs w:val="28"/>
          <w:lang w:val="ru-RU" w:eastAsia="ru-RU" w:bidi="ar-SA"/>
        </w:rPr>
        <w:t>мм, их ос</w:t>
      </w:r>
      <w:r w:rsidRPr="001B5958">
        <w:rPr>
          <w:sz w:val="28"/>
          <w:szCs w:val="28"/>
          <w:lang w:val="ru-RU" w:eastAsia="ru-RU" w:bidi="ar-SA"/>
        </w:rPr>
        <w:t>о</w:t>
      </w:r>
      <w:r w:rsidRPr="001B5958">
        <w:rPr>
          <w:sz w:val="28"/>
          <w:szCs w:val="28"/>
          <w:lang w:val="ru-RU" w:eastAsia="ru-RU" w:bidi="ar-SA"/>
        </w:rPr>
        <w:t>беннос</w:t>
      </w:r>
      <w:r w:rsidRPr="001B5958">
        <w:rPr>
          <w:sz w:val="28"/>
          <w:szCs w:val="28"/>
          <w:lang w:val="ru-RU" w:eastAsia="ru-RU" w:bidi="ar-SA"/>
        </w:rPr>
        <w:t>ти и</w:t>
      </w:r>
      <w:r w:rsidRPr="001B5958">
        <w:rPr>
          <w:sz w:val="28"/>
          <w:szCs w:val="28"/>
          <w:lang w:val="ru-RU" w:eastAsia="ru-RU" w:bidi="ar-SA"/>
        </w:rPr>
        <w:t xml:space="preserve"> ха</w:t>
      </w:r>
      <w:r w:rsidRPr="001B5958">
        <w:rPr>
          <w:sz w:val="28"/>
          <w:szCs w:val="28"/>
          <w:lang w:val="ru-RU" w:eastAsia="ru-RU" w:bidi="ar-SA"/>
        </w:rPr>
        <w:t>рактерист</w:t>
      </w:r>
      <w:r w:rsidRPr="001B5958">
        <w:rPr>
          <w:sz w:val="28"/>
          <w:szCs w:val="28"/>
          <w:lang w:val="ru-RU" w:eastAsia="ru-RU" w:bidi="ar-SA"/>
        </w:rPr>
        <w:t>ики</w:t>
      </w:r>
      <w:r>
        <w:rPr>
          <w:sz w:val="28"/>
          <w:szCs w:val="28"/>
          <w:lang w:val="ru-RU" w:eastAsia="ru-RU" w:bidi="ar-SA"/>
        </w:rPr>
        <w:t>, а</w:t>
      </w:r>
      <w:r w:rsidRPr="001B5958">
        <w:rPr>
          <w:sz w:val="28"/>
          <w:szCs w:val="28"/>
          <w:lang w:val="ru-RU" w:eastAsia="ru-RU" w:bidi="ar-SA"/>
        </w:rPr>
        <w:t>лгоритм под</w:t>
      </w:r>
      <w:r w:rsidRPr="001B5958">
        <w:rPr>
          <w:sz w:val="28"/>
          <w:szCs w:val="28"/>
          <w:lang w:val="ru-RU" w:eastAsia="ru-RU" w:bidi="ar-SA"/>
        </w:rPr>
        <w:t>готовки и п</w:t>
      </w:r>
      <w:r w:rsidRPr="001B5958">
        <w:rPr>
          <w:sz w:val="28"/>
          <w:szCs w:val="28"/>
          <w:lang w:val="ru-RU" w:eastAsia="ru-RU" w:bidi="ar-SA"/>
        </w:rPr>
        <w:t>роведения игровой программы;</w:t>
      </w:r>
    </w:p>
    <w:p w:rsidR="00EB18B7" w:rsidRPr="001B5958" w:rsidP="00973307">
      <w:pPr>
        <w:spacing w:before="0" w:beforeAutospacing="0" w:after="0" w:afterAutospacing="0" w:line="360" w:lineRule="auto"/>
        <w:ind w:left="284"/>
        <w:jc w:val="both"/>
        <w:rPr>
          <w:sz w:val="28"/>
          <w:szCs w:val="28"/>
          <w:lang w:val="ru-RU" w:eastAsia="ru-RU" w:bidi="ar-SA"/>
        </w:rPr>
      </w:pPr>
      <w:r>
        <w:rPr>
          <w:sz w:val="28"/>
          <w:szCs w:val="28"/>
          <w:lang w:val="ru-RU" w:eastAsia="ru-RU" w:bidi="ar-SA"/>
        </w:rPr>
        <w:t>-о</w:t>
      </w:r>
      <w:r w:rsidRPr="001B5958">
        <w:rPr>
          <w:sz w:val="28"/>
          <w:szCs w:val="28"/>
          <w:lang w:val="ru-RU" w:eastAsia="ru-RU" w:bidi="ar-SA"/>
        </w:rPr>
        <w:t>снов</w:t>
      </w:r>
      <w:r w:rsidRPr="001B5958">
        <w:rPr>
          <w:sz w:val="28"/>
          <w:szCs w:val="28"/>
          <w:lang w:val="ru-RU" w:eastAsia="ru-RU" w:bidi="ar-SA"/>
        </w:rPr>
        <w:t>ы во</w:t>
      </w:r>
      <w:r w:rsidRPr="001B5958">
        <w:rPr>
          <w:sz w:val="28"/>
          <w:szCs w:val="28"/>
          <w:lang w:val="ru-RU" w:eastAsia="ru-RU" w:bidi="ar-SA"/>
        </w:rPr>
        <w:t>кально</w:t>
      </w:r>
      <w:r w:rsidRPr="001B5958">
        <w:rPr>
          <w:sz w:val="28"/>
          <w:szCs w:val="28"/>
          <w:lang w:val="ru-RU" w:eastAsia="ru-RU" w:bidi="ar-SA"/>
        </w:rPr>
        <w:t>-хо</w:t>
      </w:r>
      <w:r w:rsidRPr="001B5958">
        <w:rPr>
          <w:sz w:val="28"/>
          <w:szCs w:val="28"/>
          <w:lang w:val="ru-RU" w:eastAsia="ru-RU" w:bidi="ar-SA"/>
        </w:rPr>
        <w:t>ро</w:t>
      </w:r>
      <w:r w:rsidRPr="001B5958">
        <w:rPr>
          <w:sz w:val="28"/>
          <w:szCs w:val="28"/>
          <w:lang w:val="ru-RU" w:eastAsia="ru-RU" w:bidi="ar-SA"/>
        </w:rPr>
        <w:t>в</w:t>
      </w:r>
      <w:r w:rsidRPr="001B5958">
        <w:rPr>
          <w:sz w:val="28"/>
          <w:szCs w:val="28"/>
          <w:lang w:val="ru-RU" w:eastAsia="ru-RU" w:bidi="ar-SA"/>
        </w:rPr>
        <w:t>ог</w:t>
      </w:r>
      <w:r w:rsidRPr="001B5958">
        <w:rPr>
          <w:sz w:val="28"/>
          <w:szCs w:val="28"/>
          <w:lang w:val="ru-RU" w:eastAsia="ru-RU" w:bidi="ar-SA"/>
        </w:rPr>
        <w:t>о двухго</w:t>
      </w:r>
      <w:r w:rsidRPr="001B5958">
        <w:rPr>
          <w:sz w:val="28"/>
          <w:szCs w:val="28"/>
          <w:lang w:val="ru-RU" w:eastAsia="ru-RU" w:bidi="ar-SA"/>
        </w:rPr>
        <w:t>лосного пения</w:t>
      </w:r>
      <w:r>
        <w:rPr>
          <w:sz w:val="28"/>
          <w:szCs w:val="28"/>
          <w:lang w:val="ru-RU" w:eastAsia="ru-RU" w:bidi="ar-SA"/>
        </w:rPr>
        <w:t>, бэк-вокала, ч</w:t>
      </w:r>
      <w:r>
        <w:rPr>
          <w:sz w:val="28"/>
          <w:szCs w:val="28"/>
          <w:lang w:val="ru-RU" w:eastAsia="ru-RU" w:bidi="ar-SA"/>
        </w:rPr>
        <w:t>истого интон</w:t>
      </w:r>
      <w:r>
        <w:rPr>
          <w:sz w:val="28"/>
          <w:szCs w:val="28"/>
          <w:lang w:val="ru-RU" w:eastAsia="ru-RU" w:bidi="ar-SA"/>
        </w:rPr>
        <w:t>иро</w:t>
      </w:r>
      <w:r>
        <w:rPr>
          <w:sz w:val="28"/>
          <w:szCs w:val="28"/>
          <w:lang w:val="ru-RU" w:eastAsia="ru-RU" w:bidi="ar-SA"/>
        </w:rPr>
        <w:t>в</w:t>
      </w:r>
      <w:r>
        <w:rPr>
          <w:sz w:val="28"/>
          <w:szCs w:val="28"/>
          <w:lang w:val="ru-RU" w:eastAsia="ru-RU" w:bidi="ar-SA"/>
        </w:rPr>
        <w:t>а</w:t>
      </w:r>
      <w:r>
        <w:rPr>
          <w:sz w:val="28"/>
          <w:szCs w:val="28"/>
          <w:lang w:val="ru-RU" w:eastAsia="ru-RU" w:bidi="ar-SA"/>
        </w:rPr>
        <w:t>ния;</w:t>
      </w:r>
    </w:p>
    <w:p w:rsidR="00EB18B7" w:rsidRPr="001B5958" w:rsidP="00973307">
      <w:pPr>
        <w:spacing w:before="0" w:beforeAutospacing="0" w:after="0" w:afterAutospacing="0" w:line="360" w:lineRule="auto"/>
        <w:ind w:left="284"/>
        <w:jc w:val="both"/>
        <w:rPr>
          <w:sz w:val="28"/>
          <w:szCs w:val="28"/>
          <w:shd w:val="clear" w:color="auto" w:fill="FFFFFF"/>
          <w:lang w:val="ru-RU" w:eastAsia="ru-RU" w:bidi="ar-SA"/>
        </w:rPr>
      </w:pPr>
      <w:r w:rsidRPr="001B5958">
        <w:rPr>
          <w:sz w:val="28"/>
          <w:szCs w:val="28"/>
          <w:lang w:val="ru-RU" w:eastAsia="ru-RU" w:bidi="ar-SA"/>
        </w:rPr>
        <w:t>-</w:t>
      </w:r>
      <w:r>
        <w:rPr>
          <w:sz w:val="28"/>
          <w:szCs w:val="28"/>
          <w:shd w:val="clear" w:color="auto" w:fill="FFFFFF"/>
          <w:lang w:val="ru-RU" w:eastAsia="ru-RU" w:bidi="ar-SA"/>
        </w:rPr>
        <w:t xml:space="preserve"> т</w:t>
      </w:r>
      <w:r w:rsidRPr="001B5958">
        <w:rPr>
          <w:sz w:val="28"/>
          <w:szCs w:val="28"/>
          <w:shd w:val="clear" w:color="auto" w:fill="FFFFFF"/>
          <w:lang w:val="ru-RU" w:eastAsia="ru-RU" w:bidi="ar-SA"/>
        </w:rPr>
        <w:t>анцевальны</w:t>
      </w:r>
      <w:r w:rsidRPr="001B5958">
        <w:rPr>
          <w:sz w:val="28"/>
          <w:szCs w:val="28"/>
          <w:shd w:val="clear" w:color="auto" w:fill="FFFFFF"/>
          <w:lang w:val="ru-RU" w:eastAsia="ru-RU" w:bidi="ar-SA"/>
        </w:rPr>
        <w:t xml:space="preserve">е </w:t>
      </w:r>
      <w:r w:rsidRPr="001B5958">
        <w:rPr>
          <w:sz w:val="28"/>
          <w:szCs w:val="28"/>
          <w:shd w:val="clear" w:color="auto" w:fill="FFFFFF"/>
          <w:lang w:val="ru-RU" w:eastAsia="ru-RU" w:bidi="ar-SA"/>
        </w:rPr>
        <w:t>ша</w:t>
      </w:r>
      <w:r w:rsidRPr="001B5958">
        <w:rPr>
          <w:sz w:val="28"/>
          <w:szCs w:val="28"/>
          <w:shd w:val="clear" w:color="auto" w:fill="FFFFFF"/>
          <w:lang w:val="ru-RU" w:eastAsia="ru-RU" w:bidi="ar-SA"/>
        </w:rPr>
        <w:t>ги</w:t>
      </w:r>
      <w:r w:rsidRPr="001B5958">
        <w:rPr>
          <w:sz w:val="28"/>
          <w:szCs w:val="28"/>
          <w:shd w:val="clear" w:color="auto" w:fill="FFFFFF"/>
          <w:lang w:val="ru-RU" w:eastAsia="ru-RU" w:bidi="ar-SA"/>
        </w:rPr>
        <w:t>, прыжки</w:t>
      </w:r>
      <w:r w:rsidRPr="001B5958">
        <w:rPr>
          <w:sz w:val="28"/>
          <w:szCs w:val="28"/>
          <w:shd w:val="clear" w:color="auto" w:fill="FFFFFF"/>
          <w:lang w:val="ru-RU" w:eastAsia="ru-RU" w:bidi="ar-SA"/>
        </w:rPr>
        <w:t>, повороты,  танцевальные  рису</w:t>
      </w:r>
      <w:r w:rsidRPr="001B5958">
        <w:rPr>
          <w:sz w:val="28"/>
          <w:szCs w:val="28"/>
          <w:shd w:val="clear" w:color="auto" w:fill="FFFFFF"/>
          <w:lang w:val="ru-RU" w:eastAsia="ru-RU" w:bidi="ar-SA"/>
        </w:rPr>
        <w:t>нки;</w:t>
      </w:r>
    </w:p>
    <w:p w:rsidR="00EB18B7" w:rsidRPr="001B5958" w:rsidP="00973307">
      <w:pPr>
        <w:spacing w:before="0" w:beforeAutospacing="0" w:after="0" w:afterAutospacing="0" w:line="360" w:lineRule="auto"/>
        <w:ind w:left="284"/>
        <w:jc w:val="both"/>
        <w:rPr>
          <w:sz w:val="28"/>
          <w:szCs w:val="28"/>
          <w:lang w:val="ru-RU" w:eastAsia="ru-RU" w:bidi="ar-SA"/>
        </w:rPr>
      </w:pPr>
      <w:r w:rsidRPr="001B5958">
        <w:rPr>
          <w:sz w:val="28"/>
          <w:szCs w:val="28"/>
          <w:shd w:val="clear" w:color="auto" w:fill="FFFFFF"/>
          <w:lang w:val="ru-RU" w:eastAsia="ru-RU" w:bidi="ar-SA"/>
        </w:rPr>
        <w:t>-</w:t>
      </w:r>
      <w:r>
        <w:rPr>
          <w:bCs/>
          <w:sz w:val="28"/>
          <w:szCs w:val="28"/>
          <w:lang w:val="ru-RU" w:eastAsia="ru-RU" w:bidi="ar-SA"/>
        </w:rPr>
        <w:t xml:space="preserve"> с</w:t>
      </w:r>
      <w:r w:rsidRPr="001B5958">
        <w:rPr>
          <w:bCs/>
          <w:sz w:val="28"/>
          <w:szCs w:val="28"/>
          <w:lang w:val="ru-RU" w:eastAsia="ru-RU" w:bidi="ar-SA"/>
        </w:rPr>
        <w:t>пособы озв</w:t>
      </w:r>
      <w:r w:rsidRPr="001B5958">
        <w:rPr>
          <w:bCs/>
          <w:sz w:val="28"/>
          <w:szCs w:val="28"/>
          <w:lang w:val="ru-RU" w:eastAsia="ru-RU" w:bidi="ar-SA"/>
        </w:rPr>
        <w:t>учивания м</w:t>
      </w:r>
      <w:r w:rsidRPr="001B5958">
        <w:rPr>
          <w:bCs/>
          <w:sz w:val="28"/>
          <w:szCs w:val="28"/>
          <w:lang w:val="ru-RU" w:eastAsia="ru-RU" w:bidi="ar-SA"/>
        </w:rPr>
        <w:t>ер</w:t>
      </w:r>
      <w:r>
        <w:rPr>
          <w:bCs/>
          <w:sz w:val="28"/>
          <w:szCs w:val="28"/>
          <w:lang w:val="ru-RU" w:eastAsia="ru-RU" w:bidi="ar-SA"/>
        </w:rPr>
        <w:t>о</w:t>
      </w:r>
      <w:r w:rsidRPr="001B5958">
        <w:rPr>
          <w:bCs/>
          <w:sz w:val="28"/>
          <w:szCs w:val="28"/>
          <w:lang w:val="ru-RU" w:eastAsia="ru-RU" w:bidi="ar-SA"/>
        </w:rPr>
        <w:t>прият</w:t>
      </w:r>
      <w:r w:rsidRPr="001B5958">
        <w:rPr>
          <w:bCs/>
          <w:sz w:val="28"/>
          <w:szCs w:val="28"/>
          <w:lang w:val="ru-RU" w:eastAsia="ru-RU" w:bidi="ar-SA"/>
        </w:rPr>
        <w:t>и</w:t>
      </w:r>
      <w:r w:rsidRPr="001B5958">
        <w:rPr>
          <w:bCs/>
          <w:sz w:val="28"/>
          <w:szCs w:val="28"/>
          <w:lang w:val="ru-RU" w:eastAsia="ru-RU" w:bidi="ar-SA"/>
        </w:rPr>
        <w:t>я, осн</w:t>
      </w:r>
      <w:r w:rsidRPr="001B5958">
        <w:rPr>
          <w:bCs/>
          <w:sz w:val="28"/>
          <w:szCs w:val="28"/>
          <w:lang w:val="ru-RU" w:eastAsia="ru-RU" w:bidi="ar-SA"/>
        </w:rPr>
        <w:t>овные э</w:t>
      </w:r>
      <w:r w:rsidRPr="001B5958">
        <w:rPr>
          <w:bCs/>
          <w:sz w:val="28"/>
          <w:szCs w:val="28"/>
          <w:lang w:val="ru-RU" w:eastAsia="ru-RU" w:bidi="ar-SA"/>
        </w:rPr>
        <w:t>тапы рабо</w:t>
      </w:r>
      <w:r w:rsidRPr="001B5958">
        <w:rPr>
          <w:bCs/>
          <w:sz w:val="28"/>
          <w:szCs w:val="28"/>
          <w:lang w:val="ru-RU" w:eastAsia="ru-RU" w:bidi="ar-SA"/>
        </w:rPr>
        <w:t>ты звукоо</w:t>
      </w:r>
      <w:r w:rsidRPr="001B5958">
        <w:rPr>
          <w:bCs/>
          <w:sz w:val="28"/>
          <w:szCs w:val="28"/>
          <w:lang w:val="ru-RU" w:eastAsia="ru-RU" w:bidi="ar-SA"/>
        </w:rPr>
        <w:t>п</w:t>
      </w:r>
      <w:r w:rsidRPr="001B5958">
        <w:rPr>
          <w:bCs/>
          <w:sz w:val="28"/>
          <w:szCs w:val="28"/>
          <w:lang w:val="ru-RU" w:eastAsia="ru-RU" w:bidi="ar-SA"/>
        </w:rPr>
        <w:t>ератора</w:t>
      </w:r>
      <w:r w:rsidRPr="001B5958">
        <w:rPr>
          <w:bCs/>
          <w:sz w:val="28"/>
          <w:szCs w:val="28"/>
          <w:lang w:val="ru-RU" w:eastAsia="ru-RU" w:bidi="ar-SA"/>
        </w:rPr>
        <w:t>.</w:t>
      </w:r>
    </w:p>
    <w:p w:rsidR="00EB18B7" w:rsidP="00973307">
      <w:pPr>
        <w:spacing w:line="360" w:lineRule="auto"/>
        <w:ind w:left="284"/>
        <w:jc w:val="both"/>
        <w:rPr>
          <w:b/>
          <w:sz w:val="28"/>
          <w:szCs w:val="28"/>
          <w:lang w:val="ru-RU" w:eastAsia="ru-RU" w:bidi="ar-SA"/>
        </w:rPr>
      </w:pPr>
      <w:r>
        <w:rPr>
          <w:b/>
          <w:sz w:val="28"/>
          <w:szCs w:val="28"/>
          <w:lang w:val="ru-RU" w:eastAsia="ru-RU" w:bidi="ar-SA"/>
        </w:rPr>
        <w:t xml:space="preserve">Обучающиеся будут </w:t>
      </w:r>
      <w:r>
        <w:rPr>
          <w:b/>
          <w:sz w:val="28"/>
          <w:szCs w:val="28"/>
          <w:lang w:val="ru-RU" w:eastAsia="ru-RU" w:bidi="ar-SA"/>
        </w:rPr>
        <w:t>уметь:</w:t>
      </w:r>
    </w:p>
    <w:p w:rsidR="00EB18B7" w:rsidRPr="00F71C37" w:rsidP="00973307">
      <w:pPr>
        <w:spacing w:line="360" w:lineRule="auto"/>
        <w:ind w:left="284"/>
        <w:jc w:val="both"/>
        <w:rPr>
          <w:sz w:val="28"/>
          <w:szCs w:val="28"/>
          <w:lang w:val="ru-RU" w:eastAsia="ru-RU" w:bidi="ar-SA"/>
        </w:rPr>
      </w:pPr>
      <w:r>
        <w:rPr>
          <w:sz w:val="28"/>
          <w:szCs w:val="28"/>
          <w:lang w:val="ru-RU" w:eastAsia="ru-RU" w:bidi="ar-SA"/>
        </w:rPr>
        <w:t>-п</w:t>
      </w:r>
      <w:r w:rsidRPr="00F71C37">
        <w:rPr>
          <w:sz w:val="28"/>
          <w:szCs w:val="28"/>
          <w:lang w:val="ru-RU" w:eastAsia="ru-RU" w:bidi="ar-SA"/>
        </w:rPr>
        <w:t>одготовить и пров</w:t>
      </w:r>
      <w:r w:rsidRPr="00F71C37">
        <w:rPr>
          <w:sz w:val="28"/>
          <w:szCs w:val="28"/>
          <w:lang w:val="ru-RU" w:eastAsia="ru-RU" w:bidi="ar-SA"/>
        </w:rPr>
        <w:t>ести прост</w:t>
      </w:r>
      <w:r w:rsidRPr="00F71C37">
        <w:rPr>
          <w:sz w:val="28"/>
          <w:szCs w:val="28"/>
          <w:lang w:val="ru-RU" w:eastAsia="ru-RU" w:bidi="ar-SA"/>
        </w:rPr>
        <w:t>ейш</w:t>
      </w:r>
      <w:r w:rsidRPr="00F71C37">
        <w:rPr>
          <w:sz w:val="28"/>
          <w:szCs w:val="28"/>
          <w:lang w:val="ru-RU" w:eastAsia="ru-RU" w:bidi="ar-SA"/>
        </w:rPr>
        <w:t>ую</w:t>
      </w:r>
      <w:r w:rsidRPr="00F71C37">
        <w:rPr>
          <w:sz w:val="28"/>
          <w:szCs w:val="28"/>
          <w:lang w:val="ru-RU" w:eastAsia="ru-RU" w:bidi="ar-SA"/>
        </w:rPr>
        <w:t xml:space="preserve"> </w:t>
      </w:r>
      <w:r w:rsidRPr="00F71C37">
        <w:rPr>
          <w:sz w:val="28"/>
          <w:szCs w:val="28"/>
          <w:lang w:val="ru-RU" w:eastAsia="ru-RU" w:bidi="ar-SA"/>
        </w:rPr>
        <w:t>иг</w:t>
      </w:r>
      <w:r w:rsidRPr="00F71C37">
        <w:rPr>
          <w:sz w:val="28"/>
          <w:szCs w:val="28"/>
          <w:lang w:val="ru-RU" w:eastAsia="ru-RU" w:bidi="ar-SA"/>
        </w:rPr>
        <w:t>ровую пр</w:t>
      </w:r>
      <w:r w:rsidRPr="00F71C37">
        <w:rPr>
          <w:sz w:val="28"/>
          <w:szCs w:val="28"/>
          <w:lang w:val="ru-RU" w:eastAsia="ru-RU" w:bidi="ar-SA"/>
        </w:rPr>
        <w:t>ограмму;</w:t>
      </w:r>
    </w:p>
    <w:p w:rsidR="00EB18B7" w:rsidRPr="00F71C37" w:rsidP="00973307">
      <w:pPr>
        <w:widowControl w:val="0"/>
        <w:shd w:val="clear" w:color="auto" w:fill="FFFFFF"/>
        <w:autoSpaceDE w:val="0"/>
        <w:autoSpaceDN w:val="0"/>
        <w:adjustRightInd w:val="0"/>
        <w:spacing w:line="360" w:lineRule="auto"/>
        <w:ind w:left="284"/>
        <w:jc w:val="both"/>
        <w:rPr>
          <w:sz w:val="28"/>
          <w:szCs w:val="28"/>
          <w:shd w:val="clear" w:color="auto" w:fill="FFFFFF"/>
          <w:lang w:val="ru-RU" w:eastAsia="ru-RU" w:bidi="ar-SA"/>
        </w:rPr>
      </w:pPr>
      <w:r>
        <w:rPr>
          <w:sz w:val="28"/>
          <w:szCs w:val="28"/>
          <w:lang w:val="ru-RU" w:eastAsia="ru-RU" w:bidi="ar-SA"/>
        </w:rPr>
        <w:t xml:space="preserve">-петь двухголосные </w:t>
      </w:r>
      <w:r>
        <w:rPr>
          <w:sz w:val="28"/>
          <w:szCs w:val="28"/>
          <w:lang w:val="ru-RU" w:eastAsia="ru-RU" w:bidi="ar-SA"/>
        </w:rPr>
        <w:t xml:space="preserve"> не</w:t>
      </w:r>
      <w:r w:rsidRPr="00F71C37">
        <w:rPr>
          <w:sz w:val="28"/>
          <w:szCs w:val="28"/>
          <w:lang w:val="ru-RU" w:eastAsia="ru-RU" w:bidi="ar-SA"/>
        </w:rPr>
        <w:t xml:space="preserve">сложные  </w:t>
      </w:r>
      <w:r w:rsidRPr="00F71C37">
        <w:rPr>
          <w:sz w:val="28"/>
          <w:szCs w:val="28"/>
          <w:lang w:val="ru-RU" w:eastAsia="ru-RU" w:bidi="ar-SA"/>
        </w:rPr>
        <w:t xml:space="preserve">и </w:t>
      </w:r>
      <w:r w:rsidRPr="00F71C37">
        <w:rPr>
          <w:sz w:val="28"/>
          <w:szCs w:val="28"/>
          <w:shd w:val="clear" w:color="auto" w:fill="FFFFFF"/>
          <w:lang w:val="ru-RU" w:eastAsia="ru-RU" w:bidi="ar-SA"/>
        </w:rPr>
        <w:t>ус</w:t>
      </w:r>
      <w:r w:rsidRPr="00F71C37">
        <w:rPr>
          <w:sz w:val="28"/>
          <w:szCs w:val="28"/>
          <w:shd w:val="clear" w:color="auto" w:fill="FFFFFF"/>
          <w:lang w:val="ru-RU" w:eastAsia="ru-RU" w:bidi="ar-SA"/>
        </w:rPr>
        <w:t>ло</w:t>
      </w:r>
      <w:r w:rsidRPr="00F71C37">
        <w:rPr>
          <w:sz w:val="28"/>
          <w:szCs w:val="28"/>
          <w:shd w:val="clear" w:color="auto" w:fill="FFFFFF"/>
          <w:lang w:val="ru-RU" w:eastAsia="ru-RU" w:bidi="ar-SA"/>
        </w:rPr>
        <w:t>жненные одноголос</w:t>
      </w:r>
      <w:r w:rsidRPr="00F71C37">
        <w:rPr>
          <w:sz w:val="28"/>
          <w:szCs w:val="28"/>
          <w:shd w:val="clear" w:color="auto" w:fill="FFFFFF"/>
          <w:lang w:val="ru-RU" w:eastAsia="ru-RU" w:bidi="ar-SA"/>
        </w:rPr>
        <w:t>ны</w:t>
      </w:r>
      <w:r w:rsidRPr="00F71C37">
        <w:rPr>
          <w:sz w:val="28"/>
          <w:szCs w:val="28"/>
          <w:shd w:val="clear" w:color="auto" w:fill="FFFFFF"/>
          <w:lang w:val="ru-RU" w:eastAsia="ru-RU" w:bidi="ar-SA"/>
        </w:rPr>
        <w:t xml:space="preserve">е </w:t>
      </w:r>
      <w:r w:rsidRPr="00F71C37">
        <w:rPr>
          <w:sz w:val="28"/>
          <w:szCs w:val="28"/>
          <w:shd w:val="clear" w:color="auto" w:fill="FFFFFF"/>
          <w:lang w:val="ru-RU" w:eastAsia="ru-RU" w:bidi="ar-SA"/>
        </w:rPr>
        <w:t>во</w:t>
      </w:r>
      <w:r w:rsidRPr="00F71C37">
        <w:rPr>
          <w:sz w:val="28"/>
          <w:szCs w:val="28"/>
          <w:shd w:val="clear" w:color="auto" w:fill="FFFFFF"/>
          <w:lang w:val="ru-RU" w:eastAsia="ru-RU" w:bidi="ar-SA"/>
        </w:rPr>
        <w:t>кальные произведени</w:t>
      </w:r>
      <w:r w:rsidRPr="00F71C37">
        <w:rPr>
          <w:sz w:val="28"/>
          <w:szCs w:val="28"/>
          <w:shd w:val="clear" w:color="auto" w:fill="FFFFFF"/>
          <w:lang w:val="ru-RU" w:eastAsia="ru-RU" w:bidi="ar-SA"/>
        </w:rPr>
        <w:t>я;</w:t>
      </w:r>
    </w:p>
    <w:p w:rsidR="00EB18B7" w:rsidRPr="00F71C37" w:rsidP="00973307">
      <w:pPr>
        <w:widowControl w:val="0"/>
        <w:shd w:val="clear" w:color="auto" w:fill="FFFFFF"/>
        <w:autoSpaceDE w:val="0"/>
        <w:autoSpaceDN w:val="0"/>
        <w:adjustRightInd w:val="0"/>
        <w:spacing w:line="360" w:lineRule="auto"/>
        <w:ind w:left="284"/>
        <w:jc w:val="both"/>
        <w:rPr>
          <w:sz w:val="28"/>
          <w:szCs w:val="28"/>
          <w:shd w:val="clear" w:color="auto" w:fill="FFFFFF"/>
          <w:lang w:val="ru-RU" w:eastAsia="ru-RU" w:bidi="ar-SA"/>
        </w:rPr>
      </w:pPr>
      <w:r>
        <w:rPr>
          <w:sz w:val="28"/>
          <w:szCs w:val="28"/>
          <w:shd w:val="clear" w:color="auto" w:fill="FFFFFF"/>
          <w:lang w:val="ru-RU" w:eastAsia="ru-RU" w:bidi="ar-SA"/>
        </w:rPr>
        <w:t>-п</w:t>
      </w:r>
      <w:r w:rsidRPr="00F71C37">
        <w:rPr>
          <w:sz w:val="28"/>
          <w:szCs w:val="28"/>
          <w:shd w:val="clear" w:color="auto" w:fill="FFFFFF"/>
          <w:lang w:val="ru-RU" w:eastAsia="ru-RU" w:bidi="ar-SA"/>
        </w:rPr>
        <w:t>рименять  и имп</w:t>
      </w:r>
      <w:r w:rsidRPr="00F71C37">
        <w:rPr>
          <w:sz w:val="28"/>
          <w:szCs w:val="28"/>
          <w:shd w:val="clear" w:color="auto" w:fill="FFFFFF"/>
          <w:lang w:val="ru-RU" w:eastAsia="ru-RU" w:bidi="ar-SA"/>
        </w:rPr>
        <w:t>ровиз</w:t>
      </w:r>
      <w:r w:rsidRPr="00F71C37">
        <w:rPr>
          <w:sz w:val="28"/>
          <w:szCs w:val="28"/>
          <w:shd w:val="clear" w:color="auto" w:fill="FFFFFF"/>
          <w:lang w:val="ru-RU" w:eastAsia="ru-RU" w:bidi="ar-SA"/>
        </w:rPr>
        <w:t>ирова</w:t>
      </w:r>
      <w:r w:rsidRPr="00F71C37">
        <w:rPr>
          <w:sz w:val="28"/>
          <w:szCs w:val="28"/>
          <w:shd w:val="clear" w:color="auto" w:fill="FFFFFF"/>
          <w:lang w:val="ru-RU" w:eastAsia="ru-RU" w:bidi="ar-SA"/>
        </w:rPr>
        <w:t>ть та</w:t>
      </w:r>
      <w:r w:rsidRPr="00F71C37">
        <w:rPr>
          <w:sz w:val="28"/>
          <w:szCs w:val="28"/>
          <w:shd w:val="clear" w:color="auto" w:fill="FFFFFF"/>
          <w:lang w:val="ru-RU" w:eastAsia="ru-RU" w:bidi="ar-SA"/>
        </w:rPr>
        <w:t>нце</w:t>
      </w:r>
      <w:r w:rsidRPr="00F71C37">
        <w:rPr>
          <w:sz w:val="28"/>
          <w:szCs w:val="28"/>
          <w:shd w:val="clear" w:color="auto" w:fill="FFFFFF"/>
          <w:lang w:val="ru-RU" w:eastAsia="ru-RU" w:bidi="ar-SA"/>
        </w:rPr>
        <w:t>вальные шаги и рис</w:t>
      </w:r>
      <w:r w:rsidRPr="00F71C37">
        <w:rPr>
          <w:sz w:val="28"/>
          <w:szCs w:val="28"/>
          <w:shd w:val="clear" w:color="auto" w:fill="FFFFFF"/>
          <w:lang w:val="ru-RU" w:eastAsia="ru-RU" w:bidi="ar-SA"/>
        </w:rPr>
        <w:t>у</w:t>
      </w:r>
      <w:r w:rsidRPr="00F71C37">
        <w:rPr>
          <w:sz w:val="28"/>
          <w:szCs w:val="28"/>
          <w:shd w:val="clear" w:color="auto" w:fill="FFFFFF"/>
          <w:lang w:val="ru-RU" w:eastAsia="ru-RU" w:bidi="ar-SA"/>
        </w:rPr>
        <w:t>нки;</w:t>
      </w:r>
    </w:p>
    <w:p w:rsidR="00EB18B7" w:rsidRPr="00F71C37" w:rsidP="00973307">
      <w:pPr>
        <w:widowControl w:val="0"/>
        <w:shd w:val="clear" w:color="auto" w:fill="FFFFFF"/>
        <w:autoSpaceDE w:val="0"/>
        <w:autoSpaceDN w:val="0"/>
        <w:adjustRightInd w:val="0"/>
        <w:spacing w:line="360" w:lineRule="auto"/>
        <w:ind w:left="284"/>
        <w:jc w:val="both"/>
        <w:rPr>
          <w:sz w:val="28"/>
          <w:szCs w:val="28"/>
          <w:lang w:val="ru-RU" w:eastAsia="ru-RU" w:bidi="ar-SA"/>
        </w:rPr>
      </w:pPr>
      <w:r>
        <w:rPr>
          <w:sz w:val="28"/>
          <w:szCs w:val="28"/>
          <w:shd w:val="clear" w:color="auto" w:fill="FFFFFF"/>
          <w:lang w:val="ru-RU" w:eastAsia="ru-RU" w:bidi="ar-SA"/>
        </w:rPr>
        <w:t>-</w:t>
      </w:r>
      <w:r>
        <w:rPr>
          <w:sz w:val="28"/>
          <w:szCs w:val="28"/>
          <w:shd w:val="clear" w:color="auto" w:fill="FFFFFF"/>
          <w:lang w:val="ru-RU" w:eastAsia="ru-RU" w:bidi="ar-SA"/>
        </w:rPr>
        <w:t>н</w:t>
      </w:r>
      <w:r w:rsidRPr="00F71C37">
        <w:rPr>
          <w:sz w:val="28"/>
          <w:szCs w:val="28"/>
          <w:shd w:val="clear" w:color="auto" w:fill="FFFFFF"/>
          <w:lang w:val="ru-RU" w:eastAsia="ru-RU" w:bidi="ar-SA"/>
        </w:rPr>
        <w:t>аписат</w:t>
      </w:r>
      <w:r w:rsidRPr="00F71C37">
        <w:rPr>
          <w:sz w:val="28"/>
          <w:szCs w:val="28"/>
          <w:shd w:val="clear" w:color="auto" w:fill="FFFFFF"/>
          <w:lang w:val="ru-RU" w:eastAsia="ru-RU" w:bidi="ar-SA"/>
        </w:rPr>
        <w:t>ь несл</w:t>
      </w:r>
      <w:r w:rsidRPr="00F71C37">
        <w:rPr>
          <w:sz w:val="28"/>
          <w:szCs w:val="28"/>
          <w:shd w:val="clear" w:color="auto" w:fill="FFFFFF"/>
          <w:lang w:val="ru-RU" w:eastAsia="ru-RU" w:bidi="ar-SA"/>
        </w:rPr>
        <w:t>ожн</w:t>
      </w:r>
      <w:r w:rsidRPr="00F71C37">
        <w:rPr>
          <w:sz w:val="28"/>
          <w:szCs w:val="28"/>
          <w:shd w:val="clear" w:color="auto" w:fill="FFFFFF"/>
          <w:lang w:val="ru-RU" w:eastAsia="ru-RU" w:bidi="ar-SA"/>
        </w:rPr>
        <w:t xml:space="preserve">ый </w:t>
      </w:r>
      <w:r w:rsidRPr="00F71C37">
        <w:rPr>
          <w:sz w:val="28"/>
          <w:szCs w:val="28"/>
          <w:shd w:val="clear" w:color="auto" w:fill="FFFFFF"/>
          <w:lang w:val="ru-RU" w:eastAsia="ru-RU" w:bidi="ar-SA"/>
        </w:rPr>
        <w:t>сценарий игров</w:t>
      </w:r>
      <w:r w:rsidRPr="00F71C37">
        <w:rPr>
          <w:sz w:val="28"/>
          <w:szCs w:val="28"/>
          <w:shd w:val="clear" w:color="auto" w:fill="FFFFFF"/>
          <w:lang w:val="ru-RU" w:eastAsia="ru-RU" w:bidi="ar-SA"/>
        </w:rPr>
        <w:t xml:space="preserve">ой программы; </w:t>
      </w:r>
    </w:p>
    <w:p w:rsidR="00EB18B7" w:rsidRPr="00F71C37" w:rsidP="00973307">
      <w:pPr>
        <w:spacing w:line="360" w:lineRule="auto"/>
        <w:ind w:left="284"/>
        <w:jc w:val="both"/>
        <w:rPr>
          <w:sz w:val="28"/>
          <w:szCs w:val="28"/>
          <w:lang w:val="ru-RU" w:eastAsia="ru-RU" w:bidi="ar-SA"/>
        </w:rPr>
      </w:pPr>
      <w:r>
        <w:rPr>
          <w:sz w:val="28"/>
          <w:szCs w:val="28"/>
          <w:lang w:val="ru-RU" w:eastAsia="ru-RU" w:bidi="ar-SA"/>
        </w:rPr>
        <w:t>-п</w:t>
      </w:r>
      <w:r w:rsidRPr="00F71C37">
        <w:rPr>
          <w:sz w:val="28"/>
          <w:szCs w:val="28"/>
          <w:lang w:val="ru-RU" w:eastAsia="ru-RU" w:bidi="ar-SA"/>
        </w:rPr>
        <w:t>равильно интонировать, работа</w:t>
      </w:r>
      <w:r w:rsidRPr="00F71C37">
        <w:rPr>
          <w:sz w:val="28"/>
          <w:szCs w:val="28"/>
          <w:lang w:val="ru-RU" w:eastAsia="ru-RU" w:bidi="ar-SA"/>
        </w:rPr>
        <w:t>ть над зву</w:t>
      </w:r>
      <w:r w:rsidRPr="00F71C37">
        <w:rPr>
          <w:sz w:val="28"/>
          <w:szCs w:val="28"/>
          <w:lang w:val="ru-RU" w:eastAsia="ru-RU" w:bidi="ar-SA"/>
        </w:rPr>
        <w:t>коо</w:t>
      </w:r>
      <w:r w:rsidRPr="00F71C37">
        <w:rPr>
          <w:sz w:val="28"/>
          <w:szCs w:val="28"/>
          <w:lang w:val="ru-RU" w:eastAsia="ru-RU" w:bidi="ar-SA"/>
        </w:rPr>
        <w:t>бр</w:t>
      </w:r>
      <w:r w:rsidRPr="00F71C37">
        <w:rPr>
          <w:sz w:val="28"/>
          <w:szCs w:val="28"/>
          <w:lang w:val="ru-RU" w:eastAsia="ru-RU" w:bidi="ar-SA"/>
        </w:rPr>
        <w:t>а</w:t>
      </w:r>
      <w:r w:rsidRPr="00F71C37">
        <w:rPr>
          <w:sz w:val="28"/>
          <w:szCs w:val="28"/>
          <w:lang w:val="ru-RU" w:eastAsia="ru-RU" w:bidi="ar-SA"/>
        </w:rPr>
        <w:t>зо</w:t>
      </w:r>
      <w:r w:rsidRPr="00F71C37">
        <w:rPr>
          <w:sz w:val="28"/>
          <w:szCs w:val="28"/>
          <w:lang w:val="ru-RU" w:eastAsia="ru-RU" w:bidi="ar-SA"/>
        </w:rPr>
        <w:t xml:space="preserve">ванием, </w:t>
      </w:r>
      <w:r w:rsidRPr="00F71C37">
        <w:rPr>
          <w:sz w:val="28"/>
          <w:szCs w:val="28"/>
          <w:lang w:val="ru-RU" w:eastAsia="ru-RU" w:bidi="ar-SA"/>
        </w:rPr>
        <w:t>звуковедением, дикцией, дыха</w:t>
      </w:r>
      <w:r w:rsidRPr="00F71C37">
        <w:rPr>
          <w:sz w:val="28"/>
          <w:szCs w:val="28"/>
          <w:lang w:val="ru-RU" w:eastAsia="ru-RU" w:bidi="ar-SA"/>
        </w:rPr>
        <w:t>нием, ансамб</w:t>
      </w:r>
      <w:r w:rsidRPr="00F71C37">
        <w:rPr>
          <w:sz w:val="28"/>
          <w:szCs w:val="28"/>
          <w:lang w:val="ru-RU" w:eastAsia="ru-RU" w:bidi="ar-SA"/>
        </w:rPr>
        <w:t>левы</w:t>
      </w:r>
      <w:r w:rsidRPr="00F71C37">
        <w:rPr>
          <w:sz w:val="28"/>
          <w:szCs w:val="28"/>
          <w:lang w:val="ru-RU" w:eastAsia="ru-RU" w:bidi="ar-SA"/>
        </w:rPr>
        <w:t>м звучанием,  ри</w:t>
      </w:r>
      <w:r w:rsidRPr="00F71C37">
        <w:rPr>
          <w:sz w:val="28"/>
          <w:szCs w:val="28"/>
          <w:lang w:val="ru-RU" w:eastAsia="ru-RU" w:bidi="ar-SA"/>
        </w:rPr>
        <w:t>тмо</w:t>
      </w:r>
      <w:r w:rsidRPr="00F71C37">
        <w:rPr>
          <w:sz w:val="28"/>
          <w:szCs w:val="28"/>
          <w:lang w:val="ru-RU" w:eastAsia="ru-RU" w:bidi="ar-SA"/>
        </w:rPr>
        <w:t>м.</w:t>
      </w:r>
    </w:p>
    <w:p w:rsidR="00EB18B7" w:rsidRPr="001B1EE0" w:rsidP="00973307">
      <w:pPr>
        <w:spacing w:before="0" w:beforeAutospacing="0" w:after="0" w:afterAutospacing="0" w:line="360" w:lineRule="auto"/>
        <w:ind w:left="284"/>
        <w:jc w:val="both"/>
        <w:rPr>
          <w:b/>
          <w:sz w:val="28"/>
          <w:szCs w:val="28"/>
          <w:lang w:val="ru-RU" w:eastAsia="ru-RU" w:bidi="ar-SA"/>
        </w:rPr>
      </w:pPr>
      <w:r w:rsidRPr="001B1EE0">
        <w:rPr>
          <w:b/>
          <w:sz w:val="28"/>
          <w:szCs w:val="28"/>
          <w:lang w:val="ru-RU" w:eastAsia="ru-RU" w:bidi="ar-SA"/>
        </w:rPr>
        <w:t>С</w:t>
      </w:r>
      <w:r w:rsidRPr="001B1EE0">
        <w:rPr>
          <w:b/>
          <w:sz w:val="28"/>
          <w:szCs w:val="28"/>
          <w:lang w:val="ru-RU" w:eastAsia="ru-RU" w:bidi="ar-SA"/>
        </w:rPr>
        <w:t>е</w:t>
      </w:r>
      <w:r w:rsidRPr="001B1EE0">
        <w:rPr>
          <w:b/>
          <w:sz w:val="28"/>
          <w:szCs w:val="28"/>
          <w:lang w:val="ru-RU" w:eastAsia="ru-RU" w:bidi="ar-SA"/>
        </w:rPr>
        <w:t>дьмой   год обучения.</w:t>
      </w:r>
    </w:p>
    <w:p w:rsidR="00EB18B7" w:rsidP="00973307">
      <w:pPr>
        <w:spacing w:line="360" w:lineRule="auto"/>
        <w:ind w:left="284"/>
        <w:jc w:val="both"/>
        <w:rPr>
          <w:b/>
          <w:sz w:val="28"/>
          <w:szCs w:val="28"/>
          <w:lang w:val="ru-RU" w:eastAsia="ru-RU" w:bidi="ar-SA"/>
        </w:rPr>
      </w:pPr>
      <w:r>
        <w:rPr>
          <w:b/>
          <w:sz w:val="28"/>
          <w:szCs w:val="28"/>
          <w:lang w:val="ru-RU" w:eastAsia="ru-RU" w:bidi="ar-SA"/>
        </w:rPr>
        <w:t xml:space="preserve">Обучающиеся будут </w:t>
      </w:r>
      <w:r>
        <w:rPr>
          <w:b/>
          <w:sz w:val="28"/>
          <w:szCs w:val="28"/>
          <w:lang w:val="ru-RU" w:eastAsia="ru-RU" w:bidi="ar-SA"/>
        </w:rPr>
        <w:t>знать</w:t>
      </w:r>
      <w:r>
        <w:rPr>
          <w:b/>
          <w:sz w:val="28"/>
          <w:szCs w:val="28"/>
          <w:lang w:val="ru-RU" w:eastAsia="ru-RU" w:bidi="ar-SA"/>
        </w:rPr>
        <w:t>:</w:t>
      </w:r>
    </w:p>
    <w:p w:rsidR="00EB18B7" w:rsidRPr="00F71C37" w:rsidP="00973307">
      <w:pPr>
        <w:spacing w:line="360" w:lineRule="auto"/>
        <w:ind w:left="284"/>
        <w:jc w:val="both"/>
        <w:rPr>
          <w:sz w:val="28"/>
          <w:szCs w:val="28"/>
          <w:lang w:val="ru-RU" w:eastAsia="ru-RU" w:bidi="ar-SA"/>
        </w:rPr>
      </w:pPr>
      <w:r>
        <w:rPr>
          <w:bCs/>
          <w:sz w:val="28"/>
          <w:szCs w:val="28"/>
          <w:lang w:val="ru-RU" w:eastAsia="ru-RU" w:bidi="ar-SA"/>
        </w:rPr>
        <w:t>- о</w:t>
      </w:r>
      <w:r w:rsidRPr="00F71C37">
        <w:rPr>
          <w:bCs/>
          <w:sz w:val="28"/>
          <w:szCs w:val="28"/>
          <w:lang w:val="ru-RU" w:eastAsia="ru-RU" w:bidi="ar-SA"/>
        </w:rPr>
        <w:t xml:space="preserve">сновные </w:t>
      </w:r>
      <w:r w:rsidRPr="00F71C37">
        <w:rPr>
          <w:bCs/>
          <w:sz w:val="28"/>
          <w:szCs w:val="28"/>
          <w:lang w:val="ru-RU" w:eastAsia="ru-RU" w:bidi="ar-SA"/>
        </w:rPr>
        <w:t xml:space="preserve"> формы д</w:t>
      </w:r>
      <w:r w:rsidRPr="00F71C37">
        <w:rPr>
          <w:bCs/>
          <w:sz w:val="28"/>
          <w:szCs w:val="28"/>
          <w:lang w:val="ru-RU" w:eastAsia="ru-RU" w:bidi="ar-SA"/>
        </w:rPr>
        <w:t>етских мас</w:t>
      </w:r>
      <w:r w:rsidRPr="00F71C37">
        <w:rPr>
          <w:bCs/>
          <w:sz w:val="28"/>
          <w:szCs w:val="28"/>
          <w:lang w:val="ru-RU" w:eastAsia="ru-RU" w:bidi="ar-SA"/>
        </w:rPr>
        <w:t>с</w:t>
      </w:r>
      <w:r w:rsidRPr="00F71C37">
        <w:rPr>
          <w:bCs/>
          <w:sz w:val="28"/>
          <w:szCs w:val="28"/>
          <w:lang w:val="ru-RU" w:eastAsia="ru-RU" w:bidi="ar-SA"/>
        </w:rPr>
        <w:t>овых м</w:t>
      </w:r>
      <w:r w:rsidRPr="00F71C37">
        <w:rPr>
          <w:bCs/>
          <w:sz w:val="28"/>
          <w:szCs w:val="28"/>
          <w:lang w:val="ru-RU" w:eastAsia="ru-RU" w:bidi="ar-SA"/>
        </w:rPr>
        <w:t>еропр</w:t>
      </w:r>
      <w:r w:rsidRPr="00F71C37">
        <w:rPr>
          <w:bCs/>
          <w:sz w:val="28"/>
          <w:szCs w:val="28"/>
          <w:lang w:val="ru-RU" w:eastAsia="ru-RU" w:bidi="ar-SA"/>
        </w:rPr>
        <w:t>ия</w:t>
      </w:r>
      <w:r w:rsidRPr="00F71C37">
        <w:rPr>
          <w:bCs/>
          <w:sz w:val="28"/>
          <w:szCs w:val="28"/>
          <w:lang w:val="ru-RU" w:eastAsia="ru-RU" w:bidi="ar-SA"/>
        </w:rPr>
        <w:t>тий;</w:t>
      </w:r>
    </w:p>
    <w:p w:rsidR="00EB18B7" w:rsidRPr="00F71C37" w:rsidP="00973307">
      <w:pPr>
        <w:spacing w:before="0" w:beforeAutospacing="0" w:after="0" w:afterAutospacing="0" w:line="360" w:lineRule="auto"/>
        <w:ind w:left="284"/>
        <w:jc w:val="both"/>
        <w:rPr>
          <w:sz w:val="28"/>
          <w:szCs w:val="28"/>
          <w:lang w:val="ru-RU" w:eastAsia="ru-RU" w:bidi="ar-SA"/>
        </w:rPr>
      </w:pPr>
      <w:r>
        <w:rPr>
          <w:sz w:val="28"/>
          <w:szCs w:val="28"/>
          <w:lang w:val="ru-RU" w:eastAsia="ru-RU" w:bidi="ar-SA"/>
        </w:rPr>
        <w:t>-п</w:t>
      </w:r>
      <w:r w:rsidRPr="00F71C37">
        <w:rPr>
          <w:sz w:val="28"/>
          <w:szCs w:val="28"/>
          <w:lang w:val="ru-RU" w:eastAsia="ru-RU" w:bidi="ar-SA"/>
        </w:rPr>
        <w:t>ри</w:t>
      </w:r>
      <w:r w:rsidRPr="00F71C37">
        <w:rPr>
          <w:sz w:val="28"/>
          <w:szCs w:val="28"/>
          <w:lang w:val="ru-RU" w:eastAsia="ru-RU" w:bidi="ar-SA"/>
        </w:rPr>
        <w:t>ем</w:t>
      </w:r>
      <w:r w:rsidRPr="00F71C37">
        <w:rPr>
          <w:sz w:val="28"/>
          <w:szCs w:val="28"/>
          <w:lang w:val="ru-RU" w:eastAsia="ru-RU" w:bidi="ar-SA"/>
        </w:rPr>
        <w:t xml:space="preserve">ы сценического </w:t>
      </w:r>
      <w:r w:rsidRPr="00F71C37">
        <w:rPr>
          <w:sz w:val="28"/>
          <w:szCs w:val="28"/>
          <w:lang w:val="ru-RU" w:eastAsia="ru-RU" w:bidi="ar-SA"/>
        </w:rPr>
        <w:t xml:space="preserve"> имиджа;  </w:t>
      </w:r>
    </w:p>
    <w:p w:rsidR="00EB18B7" w:rsidRPr="00F71C37" w:rsidP="00973307">
      <w:pPr>
        <w:spacing w:before="0" w:beforeAutospacing="0" w:after="0" w:afterAutospacing="0" w:line="360" w:lineRule="auto"/>
        <w:ind w:left="284"/>
        <w:jc w:val="both"/>
        <w:rPr>
          <w:bCs/>
          <w:sz w:val="28"/>
          <w:szCs w:val="28"/>
          <w:lang w:val="ru-RU" w:eastAsia="ru-RU" w:bidi="ar-SA"/>
        </w:rPr>
      </w:pPr>
      <w:r w:rsidRPr="00F71C37">
        <w:rPr>
          <w:sz w:val="28"/>
          <w:szCs w:val="28"/>
          <w:lang w:val="ru-RU" w:eastAsia="ru-RU" w:bidi="ar-SA"/>
        </w:rPr>
        <w:t>-</w:t>
      </w:r>
      <w:r w:rsidRPr="00F71C37">
        <w:rPr>
          <w:bCs/>
          <w:sz w:val="28"/>
          <w:szCs w:val="28"/>
          <w:lang w:val="ru-RU" w:eastAsia="ru-RU" w:bidi="ar-SA"/>
        </w:rPr>
        <w:t xml:space="preserve"> </w:t>
      </w:r>
      <w:r>
        <w:rPr>
          <w:bCs/>
          <w:sz w:val="28"/>
          <w:szCs w:val="28"/>
          <w:lang w:val="ru-RU" w:eastAsia="ru-RU" w:bidi="ar-SA"/>
        </w:rPr>
        <w:t xml:space="preserve">методику </w:t>
      </w:r>
      <w:r w:rsidRPr="00F71C37">
        <w:rPr>
          <w:bCs/>
          <w:sz w:val="28"/>
          <w:szCs w:val="28"/>
          <w:lang w:val="ru-RU" w:eastAsia="ru-RU" w:bidi="ar-SA"/>
        </w:rPr>
        <w:t xml:space="preserve"> подготовки и  проведени</w:t>
      </w:r>
      <w:r w:rsidRPr="00F71C37">
        <w:rPr>
          <w:bCs/>
          <w:sz w:val="28"/>
          <w:szCs w:val="28"/>
          <w:lang w:val="ru-RU" w:eastAsia="ru-RU" w:bidi="ar-SA"/>
        </w:rPr>
        <w:t>я  меропри</w:t>
      </w:r>
      <w:r w:rsidRPr="00F71C37">
        <w:rPr>
          <w:bCs/>
          <w:sz w:val="28"/>
          <w:szCs w:val="28"/>
          <w:lang w:val="ru-RU" w:eastAsia="ru-RU" w:bidi="ar-SA"/>
        </w:rPr>
        <w:t>яти</w:t>
      </w:r>
      <w:r w:rsidRPr="00F71C37">
        <w:rPr>
          <w:bCs/>
          <w:sz w:val="28"/>
          <w:szCs w:val="28"/>
          <w:lang w:val="ru-RU" w:eastAsia="ru-RU" w:bidi="ar-SA"/>
        </w:rPr>
        <w:t>й</w:t>
      </w:r>
      <w:r>
        <w:rPr>
          <w:bCs/>
          <w:sz w:val="28"/>
          <w:szCs w:val="28"/>
          <w:lang w:val="ru-RU" w:eastAsia="ru-RU" w:bidi="ar-SA"/>
        </w:rPr>
        <w:t>;</w:t>
      </w:r>
      <w:r w:rsidRPr="00F71C37">
        <w:rPr>
          <w:bCs/>
          <w:sz w:val="28"/>
          <w:szCs w:val="28"/>
          <w:lang w:val="ru-RU" w:eastAsia="ru-RU" w:bidi="ar-SA"/>
        </w:rPr>
        <w:t xml:space="preserve"> </w:t>
      </w:r>
    </w:p>
    <w:p w:rsidR="00EB18B7" w:rsidRPr="00F71C37" w:rsidP="00973307">
      <w:pPr>
        <w:spacing w:before="0" w:beforeAutospacing="0" w:after="0" w:afterAutospacing="0" w:line="360" w:lineRule="auto"/>
        <w:ind w:left="284"/>
        <w:jc w:val="both"/>
        <w:rPr>
          <w:sz w:val="28"/>
          <w:szCs w:val="28"/>
          <w:lang w:val="ru-RU" w:eastAsia="ru-RU" w:bidi="ar-SA"/>
        </w:rPr>
      </w:pPr>
      <w:r>
        <w:rPr>
          <w:bCs/>
          <w:sz w:val="28"/>
          <w:szCs w:val="28"/>
          <w:lang w:val="ru-RU" w:eastAsia="ru-RU" w:bidi="ar-SA"/>
        </w:rPr>
        <w:t>-</w:t>
      </w:r>
      <w:r>
        <w:rPr>
          <w:bCs/>
          <w:sz w:val="28"/>
          <w:szCs w:val="28"/>
          <w:lang w:val="ru-RU" w:eastAsia="ru-RU" w:bidi="ar-SA"/>
        </w:rPr>
        <w:t xml:space="preserve"> з</w:t>
      </w:r>
      <w:r w:rsidRPr="00F71C37">
        <w:rPr>
          <w:bCs/>
          <w:sz w:val="28"/>
          <w:szCs w:val="28"/>
          <w:lang w:val="ru-RU" w:eastAsia="ru-RU" w:bidi="ar-SA"/>
        </w:rPr>
        <w:t>нать понятие  коллективно-творческ</w:t>
      </w:r>
      <w:r w:rsidRPr="00F71C37">
        <w:rPr>
          <w:bCs/>
          <w:sz w:val="28"/>
          <w:szCs w:val="28"/>
          <w:lang w:val="ru-RU" w:eastAsia="ru-RU" w:bidi="ar-SA"/>
        </w:rPr>
        <w:t>ого дела и э</w:t>
      </w:r>
      <w:r w:rsidRPr="00F71C37">
        <w:rPr>
          <w:bCs/>
          <w:sz w:val="28"/>
          <w:szCs w:val="28"/>
          <w:lang w:val="ru-RU" w:eastAsia="ru-RU" w:bidi="ar-SA"/>
        </w:rPr>
        <w:t>тапы</w:t>
      </w:r>
      <w:r w:rsidRPr="00F71C37">
        <w:rPr>
          <w:bCs/>
          <w:sz w:val="28"/>
          <w:szCs w:val="28"/>
          <w:lang w:val="ru-RU" w:eastAsia="ru-RU" w:bidi="ar-SA"/>
        </w:rPr>
        <w:t xml:space="preserve"> </w:t>
      </w:r>
      <w:r>
        <w:rPr>
          <w:bCs/>
          <w:sz w:val="28"/>
          <w:szCs w:val="28"/>
          <w:lang w:val="ru-RU" w:eastAsia="ru-RU" w:bidi="ar-SA"/>
        </w:rPr>
        <w:t>его подготовки.</w:t>
      </w:r>
    </w:p>
    <w:p w:rsidR="00EB18B7" w:rsidP="00973307">
      <w:pPr>
        <w:spacing w:line="360" w:lineRule="auto"/>
        <w:ind w:left="284"/>
        <w:jc w:val="both"/>
        <w:rPr>
          <w:b/>
          <w:sz w:val="28"/>
          <w:szCs w:val="28"/>
          <w:lang w:val="ru-RU" w:eastAsia="ru-RU" w:bidi="ar-SA"/>
        </w:rPr>
      </w:pPr>
      <w:r>
        <w:rPr>
          <w:b/>
          <w:sz w:val="28"/>
          <w:szCs w:val="28"/>
          <w:lang w:val="ru-RU" w:eastAsia="ru-RU" w:bidi="ar-SA"/>
        </w:rPr>
        <w:t>Об</w:t>
      </w:r>
      <w:r>
        <w:rPr>
          <w:b/>
          <w:sz w:val="28"/>
          <w:szCs w:val="28"/>
          <w:lang w:val="ru-RU" w:eastAsia="ru-RU" w:bidi="ar-SA"/>
        </w:rPr>
        <w:t>уч</w:t>
      </w:r>
      <w:r>
        <w:rPr>
          <w:b/>
          <w:sz w:val="28"/>
          <w:szCs w:val="28"/>
          <w:lang w:val="ru-RU" w:eastAsia="ru-RU" w:bidi="ar-SA"/>
        </w:rPr>
        <w:t>аю</w:t>
      </w:r>
      <w:r>
        <w:rPr>
          <w:b/>
          <w:sz w:val="28"/>
          <w:szCs w:val="28"/>
          <w:lang w:val="ru-RU" w:eastAsia="ru-RU" w:bidi="ar-SA"/>
        </w:rPr>
        <w:t>щи</w:t>
      </w:r>
      <w:r>
        <w:rPr>
          <w:b/>
          <w:sz w:val="28"/>
          <w:szCs w:val="28"/>
          <w:lang w:val="ru-RU" w:eastAsia="ru-RU" w:bidi="ar-SA"/>
        </w:rPr>
        <w:t>еся будут уметь:</w:t>
      </w:r>
    </w:p>
    <w:p w:rsidR="00EB18B7" w:rsidRPr="00F71C37" w:rsidP="00973307">
      <w:pPr>
        <w:spacing w:before="0" w:beforeAutospacing="0" w:after="0" w:afterAutospacing="0" w:line="360" w:lineRule="auto"/>
        <w:ind w:left="284"/>
        <w:jc w:val="both"/>
        <w:rPr>
          <w:color w:val="000000"/>
          <w:sz w:val="28"/>
          <w:szCs w:val="28"/>
          <w:lang w:val="ru-RU" w:eastAsia="ru-RU" w:bidi="ar-SA"/>
        </w:rPr>
      </w:pPr>
      <w:r>
        <w:rPr>
          <w:sz w:val="28"/>
          <w:szCs w:val="28"/>
          <w:lang w:val="ru-RU" w:eastAsia="ru-RU" w:bidi="ar-SA"/>
        </w:rPr>
        <w:t>-о</w:t>
      </w:r>
      <w:r w:rsidRPr="007A6977">
        <w:rPr>
          <w:sz w:val="28"/>
          <w:szCs w:val="28"/>
          <w:lang w:val="ru-RU" w:eastAsia="ru-RU" w:bidi="ar-SA"/>
        </w:rPr>
        <w:t xml:space="preserve">трабатывать игровые </w:t>
      </w:r>
      <w:r w:rsidRPr="007A6977">
        <w:rPr>
          <w:sz w:val="28"/>
          <w:szCs w:val="28"/>
          <w:lang w:val="ru-RU" w:eastAsia="ru-RU" w:bidi="ar-SA"/>
        </w:rPr>
        <w:t>момен</w:t>
      </w:r>
      <w:r w:rsidRPr="007A6977">
        <w:rPr>
          <w:sz w:val="28"/>
          <w:szCs w:val="28"/>
          <w:lang w:val="ru-RU" w:eastAsia="ru-RU" w:bidi="ar-SA"/>
        </w:rPr>
        <w:t>ты по</w:t>
      </w:r>
      <w:r w:rsidRPr="007A6977">
        <w:rPr>
          <w:sz w:val="28"/>
          <w:szCs w:val="28"/>
          <w:lang w:val="ru-RU" w:eastAsia="ru-RU" w:bidi="ar-SA"/>
        </w:rPr>
        <w:t xml:space="preserve"> этапам </w:t>
      </w:r>
      <w:r w:rsidRPr="007A6977">
        <w:rPr>
          <w:sz w:val="28"/>
          <w:szCs w:val="28"/>
          <w:lang w:val="ru-RU" w:eastAsia="ru-RU" w:bidi="ar-SA"/>
        </w:rPr>
        <w:t xml:space="preserve"> мероприятия</w:t>
      </w:r>
      <w:r>
        <w:rPr>
          <w:sz w:val="28"/>
          <w:szCs w:val="28"/>
          <w:lang w:val="ru-RU" w:eastAsia="ru-RU" w:bidi="ar-SA"/>
        </w:rPr>
        <w:t>;</w:t>
      </w:r>
    </w:p>
    <w:p w:rsidR="00EB18B7" w:rsidRPr="00C532F3" w:rsidP="00973307">
      <w:pPr>
        <w:spacing w:line="360" w:lineRule="auto"/>
        <w:ind w:left="284"/>
        <w:jc w:val="both"/>
        <w:rPr>
          <w:rFonts w:ascii="Verdana" w:hAnsi="Verdana"/>
          <w:color w:val="000000"/>
          <w:sz w:val="28"/>
          <w:szCs w:val="28"/>
          <w:lang w:val="ru-RU" w:eastAsia="ru-RU" w:bidi="ar-SA"/>
        </w:rPr>
      </w:pPr>
      <w:r>
        <w:rPr>
          <w:sz w:val="28"/>
          <w:szCs w:val="28"/>
          <w:lang w:val="ru-RU" w:eastAsia="ru-RU" w:bidi="ar-SA"/>
        </w:rPr>
        <w:t>-п</w:t>
      </w:r>
      <w:r w:rsidRPr="00C532F3">
        <w:rPr>
          <w:sz w:val="28"/>
          <w:szCs w:val="28"/>
          <w:lang w:val="ru-RU" w:eastAsia="ru-RU" w:bidi="ar-SA"/>
        </w:rPr>
        <w:t>ри</w:t>
      </w:r>
      <w:r w:rsidRPr="00C532F3">
        <w:rPr>
          <w:sz w:val="28"/>
          <w:szCs w:val="28"/>
          <w:lang w:val="ru-RU" w:eastAsia="ru-RU" w:bidi="ar-SA"/>
        </w:rPr>
        <w:t>м</w:t>
      </w:r>
      <w:r w:rsidRPr="00C532F3">
        <w:rPr>
          <w:sz w:val="28"/>
          <w:szCs w:val="28"/>
          <w:lang w:val="ru-RU" w:eastAsia="ru-RU" w:bidi="ar-SA"/>
        </w:rPr>
        <w:t>еня</w:t>
      </w:r>
      <w:r w:rsidRPr="00C532F3">
        <w:rPr>
          <w:sz w:val="28"/>
          <w:szCs w:val="28"/>
          <w:lang w:val="ru-RU" w:eastAsia="ru-RU" w:bidi="ar-SA"/>
        </w:rPr>
        <w:t xml:space="preserve">ть </w:t>
      </w:r>
      <w:r w:rsidRPr="00C532F3">
        <w:rPr>
          <w:sz w:val="28"/>
          <w:szCs w:val="28"/>
          <w:lang w:val="ru-RU" w:eastAsia="ru-RU" w:bidi="ar-SA"/>
        </w:rPr>
        <w:t xml:space="preserve"> пр</w:t>
      </w:r>
      <w:r w:rsidRPr="00C532F3">
        <w:rPr>
          <w:sz w:val="28"/>
          <w:szCs w:val="28"/>
          <w:lang w:val="ru-RU" w:eastAsia="ru-RU" w:bidi="ar-SA"/>
        </w:rPr>
        <w:t>акти</w:t>
      </w:r>
      <w:r w:rsidRPr="00C532F3">
        <w:rPr>
          <w:sz w:val="28"/>
          <w:szCs w:val="28"/>
          <w:lang w:val="ru-RU" w:eastAsia="ru-RU" w:bidi="ar-SA"/>
        </w:rPr>
        <w:t>ческие  н</w:t>
      </w:r>
      <w:r w:rsidRPr="00C532F3">
        <w:rPr>
          <w:sz w:val="28"/>
          <w:szCs w:val="28"/>
          <w:lang w:val="ru-RU" w:eastAsia="ru-RU" w:bidi="ar-SA"/>
        </w:rPr>
        <w:t xml:space="preserve">авыки  </w:t>
      </w:r>
      <w:r w:rsidRPr="00C532F3">
        <w:rPr>
          <w:sz w:val="28"/>
          <w:szCs w:val="28"/>
          <w:lang w:val="ru-RU" w:eastAsia="ru-RU" w:bidi="ar-SA"/>
        </w:rPr>
        <w:t>работы с м</w:t>
      </w:r>
      <w:r w:rsidRPr="00C532F3">
        <w:rPr>
          <w:sz w:val="28"/>
          <w:szCs w:val="28"/>
          <w:lang w:val="ru-RU" w:eastAsia="ru-RU" w:bidi="ar-SA"/>
        </w:rPr>
        <w:t>икрофоном;</w:t>
      </w:r>
      <w:r w:rsidRPr="00C532F3">
        <w:rPr>
          <w:sz w:val="28"/>
          <w:szCs w:val="28"/>
          <w:lang w:val="ru-RU" w:eastAsia="ru-RU" w:bidi="ar-SA"/>
        </w:rPr>
        <w:t xml:space="preserve"> </w:t>
      </w:r>
      <w:r w:rsidRPr="00C532F3">
        <w:rPr>
          <w:sz w:val="28"/>
          <w:szCs w:val="28"/>
          <w:lang w:val="ru-RU" w:eastAsia="ru-RU" w:bidi="ar-SA"/>
        </w:rPr>
        <w:t xml:space="preserve"> </w:t>
      </w:r>
    </w:p>
    <w:p w:rsidR="00EB18B7" w:rsidP="00973307">
      <w:pPr>
        <w:spacing w:line="360" w:lineRule="auto"/>
        <w:ind w:left="284"/>
        <w:jc w:val="both"/>
        <w:rPr>
          <w:sz w:val="28"/>
          <w:szCs w:val="28"/>
          <w:lang w:val="ru-RU" w:eastAsia="ru-RU" w:bidi="ar-SA"/>
        </w:rPr>
      </w:pPr>
      <w:r>
        <w:rPr>
          <w:rFonts w:ascii="Verdana" w:hAnsi="Verdana"/>
          <w:color w:val="000000"/>
          <w:sz w:val="18"/>
          <w:szCs w:val="18"/>
          <w:lang w:val="ru-RU" w:eastAsia="ru-RU" w:bidi="ar-SA"/>
        </w:rPr>
        <w:t>-</w:t>
      </w:r>
      <w:r>
        <w:rPr>
          <w:sz w:val="28"/>
          <w:szCs w:val="28"/>
          <w:lang w:val="ru-RU" w:eastAsia="ru-RU" w:bidi="ar-SA"/>
        </w:rPr>
        <w:t>и</w:t>
      </w:r>
      <w:r w:rsidRPr="007A6977">
        <w:rPr>
          <w:sz w:val="28"/>
          <w:szCs w:val="28"/>
          <w:lang w:val="ru-RU" w:eastAsia="ru-RU" w:bidi="ar-SA"/>
        </w:rPr>
        <w:t>сполнять двухголосные вокально-</w:t>
      </w:r>
      <w:r w:rsidRPr="007A6977">
        <w:rPr>
          <w:sz w:val="28"/>
          <w:szCs w:val="28"/>
          <w:lang w:val="ru-RU" w:eastAsia="ru-RU" w:bidi="ar-SA"/>
        </w:rPr>
        <w:t>хоровые пр</w:t>
      </w:r>
      <w:r w:rsidRPr="007A6977">
        <w:rPr>
          <w:sz w:val="28"/>
          <w:szCs w:val="28"/>
          <w:lang w:val="ru-RU" w:eastAsia="ru-RU" w:bidi="ar-SA"/>
        </w:rPr>
        <w:t>оиз</w:t>
      </w:r>
      <w:r w:rsidRPr="007A6977">
        <w:rPr>
          <w:sz w:val="28"/>
          <w:szCs w:val="28"/>
          <w:lang w:val="ru-RU" w:eastAsia="ru-RU" w:bidi="ar-SA"/>
        </w:rPr>
        <w:t>ве</w:t>
      </w:r>
      <w:r w:rsidRPr="007A6977">
        <w:rPr>
          <w:sz w:val="28"/>
          <w:szCs w:val="28"/>
          <w:lang w:val="ru-RU" w:eastAsia="ru-RU" w:bidi="ar-SA"/>
        </w:rPr>
        <w:t>д</w:t>
      </w:r>
      <w:r w:rsidRPr="007A6977">
        <w:rPr>
          <w:sz w:val="28"/>
          <w:szCs w:val="28"/>
          <w:lang w:val="ru-RU" w:eastAsia="ru-RU" w:bidi="ar-SA"/>
        </w:rPr>
        <w:t>ен</w:t>
      </w:r>
      <w:r w:rsidRPr="007A6977">
        <w:rPr>
          <w:sz w:val="28"/>
          <w:szCs w:val="28"/>
          <w:lang w:val="ru-RU" w:eastAsia="ru-RU" w:bidi="ar-SA"/>
        </w:rPr>
        <w:t>ия с исп</w:t>
      </w:r>
      <w:r w:rsidRPr="007A6977">
        <w:rPr>
          <w:sz w:val="28"/>
          <w:szCs w:val="28"/>
          <w:lang w:val="ru-RU" w:eastAsia="ru-RU" w:bidi="ar-SA"/>
        </w:rPr>
        <w:t xml:space="preserve">ользованием </w:t>
      </w:r>
      <w:r>
        <w:rPr>
          <w:sz w:val="28"/>
          <w:szCs w:val="28"/>
          <w:lang w:val="ru-RU" w:eastAsia="ru-RU" w:bidi="ar-SA"/>
        </w:rPr>
        <w:t xml:space="preserve">     </w:t>
      </w:r>
      <w:r w:rsidRPr="007A6977">
        <w:rPr>
          <w:sz w:val="28"/>
          <w:szCs w:val="28"/>
          <w:lang w:val="ru-RU" w:eastAsia="ru-RU" w:bidi="ar-SA"/>
        </w:rPr>
        <w:t>танцевальны</w:t>
      </w:r>
      <w:r w:rsidRPr="007A6977">
        <w:rPr>
          <w:sz w:val="28"/>
          <w:szCs w:val="28"/>
          <w:lang w:val="ru-RU" w:eastAsia="ru-RU" w:bidi="ar-SA"/>
        </w:rPr>
        <w:t>х     движе</w:t>
      </w:r>
      <w:r w:rsidRPr="007A6977">
        <w:rPr>
          <w:sz w:val="28"/>
          <w:szCs w:val="28"/>
          <w:lang w:val="ru-RU" w:eastAsia="ru-RU" w:bidi="ar-SA"/>
        </w:rPr>
        <w:t>н</w:t>
      </w:r>
      <w:r w:rsidRPr="007A6977">
        <w:rPr>
          <w:sz w:val="28"/>
          <w:szCs w:val="28"/>
          <w:lang w:val="ru-RU" w:eastAsia="ru-RU" w:bidi="ar-SA"/>
        </w:rPr>
        <w:t>и</w:t>
      </w:r>
      <w:r w:rsidRPr="007A6977">
        <w:rPr>
          <w:sz w:val="28"/>
          <w:szCs w:val="28"/>
          <w:lang w:val="ru-RU" w:eastAsia="ru-RU" w:bidi="ar-SA"/>
        </w:rPr>
        <w:t>й</w:t>
      </w:r>
      <w:r>
        <w:rPr>
          <w:sz w:val="28"/>
          <w:szCs w:val="28"/>
          <w:lang w:val="ru-RU" w:eastAsia="ru-RU" w:bidi="ar-SA"/>
        </w:rPr>
        <w:t>;</w:t>
      </w:r>
    </w:p>
    <w:p w:rsidR="00EB18B7" w:rsidRPr="007A6977" w:rsidP="00973307">
      <w:pPr>
        <w:widowControl w:val="0"/>
        <w:shd w:val="clear" w:color="auto" w:fill="FFFFFF"/>
        <w:autoSpaceDE w:val="0"/>
        <w:autoSpaceDN w:val="0"/>
        <w:adjustRightInd w:val="0"/>
        <w:spacing w:line="360" w:lineRule="auto"/>
        <w:ind w:left="284"/>
        <w:jc w:val="both"/>
        <w:rPr>
          <w:sz w:val="28"/>
          <w:szCs w:val="28"/>
          <w:lang w:val="ru-RU" w:eastAsia="ru-RU" w:bidi="ar-SA"/>
        </w:rPr>
      </w:pPr>
      <w:r>
        <w:rPr>
          <w:sz w:val="28"/>
          <w:szCs w:val="28"/>
          <w:lang w:val="ru-RU" w:eastAsia="ru-RU" w:bidi="ar-SA"/>
        </w:rPr>
        <w:t>-</w:t>
      </w:r>
      <w:r w:rsidRPr="00C532F3">
        <w:rPr>
          <w:sz w:val="28"/>
          <w:szCs w:val="28"/>
          <w:lang w:val="ru-RU" w:eastAsia="ru-RU" w:bidi="ar-SA"/>
        </w:rPr>
        <w:t xml:space="preserve"> </w:t>
      </w:r>
      <w:r>
        <w:rPr>
          <w:sz w:val="28"/>
          <w:szCs w:val="28"/>
          <w:lang w:val="ru-RU" w:eastAsia="ru-RU" w:bidi="ar-SA"/>
        </w:rPr>
        <w:t xml:space="preserve">применять навыки </w:t>
      </w:r>
      <w:r>
        <w:rPr>
          <w:sz w:val="28"/>
          <w:szCs w:val="28"/>
          <w:lang w:val="ru-RU" w:eastAsia="ru-RU" w:bidi="ar-SA"/>
        </w:rPr>
        <w:t xml:space="preserve"> </w:t>
      </w:r>
      <w:r w:rsidRPr="007A6977">
        <w:rPr>
          <w:sz w:val="28"/>
          <w:szCs w:val="28"/>
          <w:lang w:val="ru-RU" w:eastAsia="ru-RU" w:bidi="ar-SA"/>
        </w:rPr>
        <w:t>о</w:t>
      </w:r>
      <w:r w:rsidRPr="007A6977">
        <w:rPr>
          <w:sz w:val="28"/>
          <w:szCs w:val="28"/>
          <w:lang w:val="ru-RU" w:eastAsia="ru-RU" w:bidi="ar-SA"/>
        </w:rPr>
        <w:t>б</w:t>
      </w:r>
      <w:r w:rsidRPr="007A6977">
        <w:rPr>
          <w:sz w:val="28"/>
          <w:szCs w:val="28"/>
          <w:lang w:val="ru-RU" w:eastAsia="ru-RU" w:bidi="ar-SA"/>
        </w:rPr>
        <w:t>щ</w:t>
      </w:r>
      <w:r w:rsidRPr="007A6977">
        <w:rPr>
          <w:sz w:val="28"/>
          <w:szCs w:val="28"/>
          <w:lang w:val="ru-RU" w:eastAsia="ru-RU" w:bidi="ar-SA"/>
        </w:rPr>
        <w:t>е</w:t>
      </w:r>
      <w:r w:rsidRPr="007A6977">
        <w:rPr>
          <w:sz w:val="28"/>
          <w:szCs w:val="28"/>
          <w:lang w:val="ru-RU" w:eastAsia="ru-RU" w:bidi="ar-SA"/>
        </w:rPr>
        <w:t>ния с аудиторией</w:t>
      </w:r>
      <w:r>
        <w:rPr>
          <w:sz w:val="28"/>
          <w:szCs w:val="28"/>
          <w:lang w:val="ru-RU" w:eastAsia="ru-RU" w:bidi="ar-SA"/>
        </w:rPr>
        <w:t xml:space="preserve"> при выступлении. </w:t>
      </w:r>
    </w:p>
    <w:p w:rsidR="00EB18B7" w:rsidRPr="00C532F3" w:rsidP="00973307">
      <w:pPr>
        <w:spacing w:line="360" w:lineRule="auto"/>
        <w:ind w:left="284"/>
        <w:jc w:val="both"/>
        <w:rPr>
          <w:b/>
          <w:sz w:val="28"/>
          <w:szCs w:val="28"/>
          <w:lang w:val="ru-RU" w:eastAsia="ru-RU" w:bidi="ar-SA"/>
        </w:rPr>
      </w:pPr>
      <w:r>
        <w:rPr>
          <w:sz w:val="28"/>
          <w:szCs w:val="28"/>
          <w:lang w:val="ru-RU" w:eastAsia="ru-RU" w:bidi="ar-SA"/>
        </w:rPr>
        <w:t>По ок</w:t>
      </w:r>
      <w:r>
        <w:rPr>
          <w:sz w:val="28"/>
          <w:szCs w:val="28"/>
          <w:lang w:val="ru-RU" w:eastAsia="ru-RU" w:bidi="ar-SA"/>
        </w:rPr>
        <w:t>ончан</w:t>
      </w:r>
      <w:r>
        <w:rPr>
          <w:sz w:val="28"/>
          <w:szCs w:val="28"/>
          <w:lang w:val="ru-RU" w:eastAsia="ru-RU" w:bidi="ar-SA"/>
        </w:rPr>
        <w:t>ию обучения н</w:t>
      </w:r>
      <w:r>
        <w:rPr>
          <w:sz w:val="28"/>
          <w:szCs w:val="28"/>
          <w:lang w:val="ru-RU" w:eastAsia="ru-RU" w:bidi="ar-SA"/>
        </w:rPr>
        <w:t xml:space="preserve">а </w:t>
      </w:r>
      <w:r w:rsidRPr="001B1EE0">
        <w:rPr>
          <w:b/>
          <w:i/>
          <w:sz w:val="28"/>
          <w:szCs w:val="28"/>
          <w:lang w:val="ru-RU" w:eastAsia="ru-RU" w:bidi="ar-SA"/>
        </w:rPr>
        <w:t>"Базовом  уровне</w:t>
      </w:r>
      <w:r w:rsidRPr="001B1EE0">
        <w:rPr>
          <w:b/>
          <w:i/>
          <w:sz w:val="28"/>
          <w:szCs w:val="28"/>
          <w:lang w:val="ru-RU" w:eastAsia="ru-RU" w:bidi="ar-SA"/>
        </w:rPr>
        <w:t>"</w:t>
      </w:r>
      <w:r>
        <w:rPr>
          <w:sz w:val="28"/>
          <w:szCs w:val="28"/>
          <w:lang w:val="ru-RU" w:eastAsia="ru-RU" w:bidi="ar-SA"/>
        </w:rPr>
        <w:t xml:space="preserve"> </w:t>
      </w:r>
      <w:r w:rsidRPr="0077319B">
        <w:rPr>
          <w:sz w:val="28"/>
          <w:szCs w:val="28"/>
          <w:lang w:val="ru-RU" w:eastAsia="ru-RU" w:bidi="ar-SA"/>
        </w:rPr>
        <w:t>обуча</w:t>
      </w:r>
      <w:r w:rsidRPr="0077319B">
        <w:rPr>
          <w:sz w:val="28"/>
          <w:szCs w:val="28"/>
          <w:lang w:val="ru-RU" w:eastAsia="ru-RU" w:bidi="ar-SA"/>
        </w:rPr>
        <w:t>ющиес</w:t>
      </w:r>
      <w:r w:rsidRPr="0077319B">
        <w:rPr>
          <w:sz w:val="28"/>
          <w:szCs w:val="28"/>
          <w:lang w:val="ru-RU" w:eastAsia="ru-RU" w:bidi="ar-SA"/>
        </w:rPr>
        <w:t xml:space="preserve">я </w:t>
      </w:r>
      <w:r w:rsidRPr="0077319B">
        <w:rPr>
          <w:sz w:val="28"/>
          <w:szCs w:val="28"/>
          <w:lang w:val="ru-RU" w:eastAsia="ru-RU" w:bidi="ar-SA"/>
        </w:rPr>
        <w:t>смогут ре</w:t>
      </w:r>
      <w:r w:rsidRPr="0077319B">
        <w:rPr>
          <w:sz w:val="28"/>
          <w:szCs w:val="28"/>
          <w:lang w:val="ru-RU" w:eastAsia="ru-RU" w:bidi="ar-SA"/>
        </w:rPr>
        <w:t>шит</w:t>
      </w:r>
      <w:r w:rsidRPr="0077319B">
        <w:rPr>
          <w:sz w:val="28"/>
          <w:szCs w:val="28"/>
          <w:lang w:val="ru-RU" w:eastAsia="ru-RU" w:bidi="ar-SA"/>
        </w:rPr>
        <w:t>ь</w:t>
      </w:r>
      <w:r>
        <w:rPr>
          <w:b/>
          <w:sz w:val="28"/>
          <w:szCs w:val="28"/>
          <w:lang w:val="ru-RU" w:eastAsia="ru-RU" w:bidi="ar-SA"/>
        </w:rPr>
        <w:t xml:space="preserve">  </w:t>
      </w:r>
      <w:r w:rsidRPr="00C532F3">
        <w:rPr>
          <w:sz w:val="28"/>
          <w:szCs w:val="28"/>
          <w:lang w:val="ru-RU" w:eastAsia="ru-RU" w:bidi="ar-SA"/>
        </w:rPr>
        <w:t>следующие</w:t>
      </w:r>
      <w:r>
        <w:rPr>
          <w:b/>
          <w:sz w:val="28"/>
          <w:szCs w:val="28"/>
          <w:lang w:val="ru-RU" w:eastAsia="ru-RU" w:bidi="ar-SA"/>
        </w:rPr>
        <w:t xml:space="preserve"> </w:t>
      </w:r>
      <w:r w:rsidRPr="00C532F3">
        <w:rPr>
          <w:b/>
          <w:sz w:val="28"/>
          <w:szCs w:val="28"/>
          <w:lang w:val="ru-RU" w:eastAsia="ru-RU" w:bidi="ar-SA"/>
        </w:rPr>
        <w:t xml:space="preserve"> </w:t>
      </w:r>
      <w:r>
        <w:rPr>
          <w:b/>
          <w:sz w:val="28"/>
          <w:szCs w:val="28"/>
          <w:lang w:val="ru-RU" w:eastAsia="ru-RU" w:bidi="ar-SA"/>
        </w:rPr>
        <w:t xml:space="preserve">жизненно-практические </w:t>
      </w:r>
      <w:r>
        <w:rPr>
          <w:b/>
          <w:sz w:val="28"/>
          <w:szCs w:val="28"/>
          <w:lang w:val="ru-RU" w:eastAsia="ru-RU" w:bidi="ar-SA"/>
        </w:rPr>
        <w:t>задачи</w:t>
      </w:r>
      <w:r w:rsidR="009F37BA">
        <w:rPr>
          <w:b/>
          <w:sz w:val="28"/>
          <w:szCs w:val="28"/>
          <w:lang w:val="ru-RU" w:eastAsia="ru-RU" w:bidi="ar-SA"/>
        </w:rPr>
        <w:t xml:space="preserve"> </w:t>
      </w:r>
      <w:r w:rsidR="009F37BA">
        <w:rPr>
          <w:b/>
          <w:sz w:val="28"/>
          <w:szCs w:val="28"/>
          <w:lang w:val="ru-RU" w:eastAsia="ru-RU" w:bidi="ar-SA"/>
        </w:rPr>
        <w:t>(</w:t>
      </w:r>
      <w:r w:rsidR="009F37BA">
        <w:rPr>
          <w:b/>
          <w:sz w:val="28"/>
          <w:szCs w:val="28"/>
          <w:lang w:val="ru-RU" w:eastAsia="ru-RU" w:bidi="ar-SA"/>
        </w:rPr>
        <w:t>метапредметные р</w:t>
      </w:r>
      <w:r w:rsidR="009F37BA">
        <w:rPr>
          <w:b/>
          <w:sz w:val="28"/>
          <w:szCs w:val="28"/>
          <w:lang w:val="ru-RU" w:eastAsia="ru-RU" w:bidi="ar-SA"/>
        </w:rPr>
        <w:t>езультаты)</w:t>
      </w:r>
      <w:r>
        <w:rPr>
          <w:b/>
          <w:sz w:val="28"/>
          <w:szCs w:val="28"/>
          <w:lang w:val="ru-RU" w:eastAsia="ru-RU" w:bidi="ar-SA"/>
        </w:rPr>
        <w:t>:</w:t>
      </w:r>
    </w:p>
    <w:p w:rsidR="00EB18B7" w:rsidP="00973307">
      <w:pPr>
        <w:spacing w:line="360" w:lineRule="auto"/>
        <w:ind w:left="284"/>
        <w:jc w:val="both"/>
        <w:rPr>
          <w:sz w:val="28"/>
          <w:szCs w:val="28"/>
          <w:lang w:val="ru-RU" w:eastAsia="ru-RU" w:bidi="ar-SA"/>
        </w:rPr>
      </w:pPr>
      <w:r>
        <w:rPr>
          <w:sz w:val="28"/>
          <w:szCs w:val="28"/>
          <w:lang w:val="ru-RU" w:eastAsia="ru-RU" w:bidi="ar-SA"/>
        </w:rPr>
        <w:t>-</w:t>
      </w:r>
      <w:r>
        <w:rPr>
          <w:sz w:val="28"/>
          <w:szCs w:val="28"/>
          <w:lang w:val="ru-RU" w:eastAsia="ru-RU" w:bidi="ar-SA"/>
        </w:rPr>
        <w:t>ор</w:t>
      </w:r>
      <w:r>
        <w:rPr>
          <w:sz w:val="28"/>
          <w:szCs w:val="28"/>
          <w:lang w:val="ru-RU" w:eastAsia="ru-RU" w:bidi="ar-SA"/>
        </w:rPr>
        <w:t>га</w:t>
      </w:r>
      <w:r>
        <w:rPr>
          <w:sz w:val="28"/>
          <w:szCs w:val="28"/>
          <w:lang w:val="ru-RU" w:eastAsia="ru-RU" w:bidi="ar-SA"/>
        </w:rPr>
        <w:t>н</w:t>
      </w:r>
      <w:r>
        <w:rPr>
          <w:sz w:val="28"/>
          <w:szCs w:val="28"/>
          <w:lang w:val="ru-RU" w:eastAsia="ru-RU" w:bidi="ar-SA"/>
        </w:rPr>
        <w:t>изовыв</w:t>
      </w:r>
      <w:r>
        <w:rPr>
          <w:sz w:val="28"/>
          <w:szCs w:val="28"/>
          <w:lang w:val="ru-RU" w:eastAsia="ru-RU" w:bidi="ar-SA"/>
        </w:rPr>
        <w:t>ать  и проводи</w:t>
      </w:r>
      <w:r>
        <w:rPr>
          <w:sz w:val="28"/>
          <w:szCs w:val="28"/>
          <w:lang w:val="ru-RU" w:eastAsia="ru-RU" w:bidi="ar-SA"/>
        </w:rPr>
        <w:t>ть  культурно-досуговые мероприятия для обуч</w:t>
      </w:r>
      <w:r>
        <w:rPr>
          <w:sz w:val="28"/>
          <w:szCs w:val="28"/>
          <w:lang w:val="ru-RU" w:eastAsia="ru-RU" w:bidi="ar-SA"/>
        </w:rPr>
        <w:t>ающихся Цент</w:t>
      </w:r>
      <w:r>
        <w:rPr>
          <w:sz w:val="28"/>
          <w:szCs w:val="28"/>
          <w:lang w:val="ru-RU" w:eastAsia="ru-RU" w:bidi="ar-SA"/>
        </w:rPr>
        <w:t>ра д</w:t>
      </w:r>
      <w:r>
        <w:rPr>
          <w:sz w:val="28"/>
          <w:szCs w:val="28"/>
          <w:lang w:val="ru-RU" w:eastAsia="ru-RU" w:bidi="ar-SA"/>
        </w:rPr>
        <w:t>етского творчест</w:t>
      </w:r>
      <w:r>
        <w:rPr>
          <w:sz w:val="28"/>
          <w:szCs w:val="28"/>
          <w:lang w:val="ru-RU" w:eastAsia="ru-RU" w:bidi="ar-SA"/>
        </w:rPr>
        <w:t>ва;</w:t>
      </w:r>
    </w:p>
    <w:p w:rsidR="00EB18B7" w:rsidP="00973307">
      <w:pPr>
        <w:spacing w:line="360" w:lineRule="auto"/>
        <w:ind w:left="284"/>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Pr>
          <w:color w:val="000000"/>
          <w:sz w:val="28"/>
          <w:szCs w:val="28"/>
          <w:shd w:val="clear" w:color="auto" w:fill="FFFFFF"/>
          <w:lang w:val="ru-RU" w:eastAsia="ru-RU" w:bidi="ar-SA"/>
        </w:rPr>
        <w:t>ак</w:t>
      </w:r>
      <w:r>
        <w:rPr>
          <w:color w:val="000000"/>
          <w:sz w:val="28"/>
          <w:szCs w:val="28"/>
          <w:shd w:val="clear" w:color="auto" w:fill="FFFFFF"/>
          <w:lang w:val="ru-RU" w:eastAsia="ru-RU" w:bidi="ar-SA"/>
        </w:rPr>
        <w:t>ти</w:t>
      </w:r>
      <w:r>
        <w:rPr>
          <w:color w:val="000000"/>
          <w:sz w:val="28"/>
          <w:szCs w:val="28"/>
          <w:shd w:val="clear" w:color="auto" w:fill="FFFFFF"/>
          <w:lang w:val="ru-RU" w:eastAsia="ru-RU" w:bidi="ar-SA"/>
        </w:rPr>
        <w:t xml:space="preserve">вно участвовать </w:t>
      </w:r>
      <w:r>
        <w:rPr>
          <w:color w:val="000000"/>
          <w:sz w:val="28"/>
          <w:szCs w:val="28"/>
          <w:shd w:val="clear" w:color="auto" w:fill="FFFFFF"/>
          <w:lang w:val="ru-RU" w:eastAsia="ru-RU" w:bidi="ar-SA"/>
        </w:rPr>
        <w:t xml:space="preserve">в творческой  и </w:t>
      </w:r>
      <w:r>
        <w:rPr>
          <w:color w:val="000000"/>
          <w:sz w:val="28"/>
          <w:szCs w:val="28"/>
          <w:shd w:val="clear" w:color="auto" w:fill="FFFFFF"/>
          <w:lang w:val="ru-RU" w:eastAsia="ru-RU" w:bidi="ar-SA"/>
        </w:rPr>
        <w:t>пропага</w:t>
      </w:r>
      <w:r>
        <w:rPr>
          <w:color w:val="000000"/>
          <w:sz w:val="28"/>
          <w:szCs w:val="28"/>
          <w:shd w:val="clear" w:color="auto" w:fill="FFFFFF"/>
          <w:lang w:val="ru-RU" w:eastAsia="ru-RU" w:bidi="ar-SA"/>
        </w:rPr>
        <w:t>ндистской деятельн</w:t>
      </w:r>
      <w:r>
        <w:rPr>
          <w:color w:val="000000"/>
          <w:sz w:val="28"/>
          <w:szCs w:val="28"/>
          <w:shd w:val="clear" w:color="auto" w:fill="FFFFFF"/>
          <w:lang w:val="ru-RU" w:eastAsia="ru-RU" w:bidi="ar-SA"/>
        </w:rPr>
        <w:t>ости, добровольчес</w:t>
      </w:r>
      <w:r>
        <w:rPr>
          <w:color w:val="000000"/>
          <w:sz w:val="28"/>
          <w:szCs w:val="28"/>
          <w:shd w:val="clear" w:color="auto" w:fill="FFFFFF"/>
          <w:lang w:val="ru-RU" w:eastAsia="ru-RU" w:bidi="ar-SA"/>
        </w:rPr>
        <w:t>к</w:t>
      </w:r>
      <w:r>
        <w:rPr>
          <w:color w:val="000000"/>
          <w:sz w:val="28"/>
          <w:szCs w:val="28"/>
          <w:shd w:val="clear" w:color="auto" w:fill="FFFFFF"/>
          <w:lang w:val="ru-RU" w:eastAsia="ru-RU" w:bidi="ar-SA"/>
        </w:rPr>
        <w:t>ом дви</w:t>
      </w:r>
      <w:r>
        <w:rPr>
          <w:color w:val="000000"/>
          <w:sz w:val="28"/>
          <w:szCs w:val="28"/>
          <w:shd w:val="clear" w:color="auto" w:fill="FFFFFF"/>
          <w:lang w:val="ru-RU" w:eastAsia="ru-RU" w:bidi="ar-SA"/>
        </w:rPr>
        <w:t>жении;</w:t>
      </w:r>
      <w:r>
        <w:rPr>
          <w:color w:val="000000"/>
          <w:sz w:val="28"/>
          <w:szCs w:val="28"/>
          <w:shd w:val="clear" w:color="auto" w:fill="FFFFFF"/>
          <w:lang w:val="ru-RU" w:eastAsia="ru-RU" w:bidi="ar-SA"/>
        </w:rPr>
        <w:t xml:space="preserve"> </w:t>
      </w:r>
    </w:p>
    <w:p w:rsidR="00EB18B7" w:rsidP="00973307">
      <w:pPr>
        <w:spacing w:line="360" w:lineRule="auto"/>
        <w:ind w:left="284"/>
        <w:jc w:val="both"/>
        <w:rPr>
          <w:sz w:val="28"/>
          <w:szCs w:val="28"/>
          <w:lang w:val="ru-RU" w:eastAsia="ru-RU" w:bidi="ar-SA"/>
        </w:rPr>
      </w:pPr>
      <w:r>
        <w:rPr>
          <w:color w:val="000000"/>
          <w:sz w:val="28"/>
          <w:szCs w:val="28"/>
          <w:shd w:val="clear" w:color="auto" w:fill="FFFFFF"/>
          <w:lang w:val="ru-RU" w:eastAsia="ru-RU" w:bidi="ar-SA"/>
        </w:rPr>
        <w:t>-принима</w:t>
      </w:r>
      <w:r>
        <w:rPr>
          <w:color w:val="000000"/>
          <w:sz w:val="28"/>
          <w:szCs w:val="28"/>
          <w:shd w:val="clear" w:color="auto" w:fill="FFFFFF"/>
          <w:lang w:val="ru-RU" w:eastAsia="ru-RU" w:bidi="ar-SA"/>
        </w:rPr>
        <w:t>ть участ</w:t>
      </w:r>
      <w:r>
        <w:rPr>
          <w:color w:val="000000"/>
          <w:sz w:val="28"/>
          <w:szCs w:val="28"/>
          <w:shd w:val="clear" w:color="auto" w:fill="FFFFFF"/>
          <w:lang w:val="ru-RU" w:eastAsia="ru-RU" w:bidi="ar-SA"/>
        </w:rPr>
        <w:t>ие в райо</w:t>
      </w:r>
      <w:r>
        <w:rPr>
          <w:color w:val="000000"/>
          <w:sz w:val="28"/>
          <w:szCs w:val="28"/>
          <w:shd w:val="clear" w:color="auto" w:fill="FFFFFF"/>
          <w:lang w:val="ru-RU" w:eastAsia="ru-RU" w:bidi="ar-SA"/>
        </w:rPr>
        <w:t>нных и краевых фес</w:t>
      </w:r>
      <w:r>
        <w:rPr>
          <w:color w:val="000000"/>
          <w:sz w:val="28"/>
          <w:szCs w:val="28"/>
          <w:shd w:val="clear" w:color="auto" w:fill="FFFFFF"/>
          <w:lang w:val="ru-RU" w:eastAsia="ru-RU" w:bidi="ar-SA"/>
        </w:rPr>
        <w:t>тивалях</w:t>
      </w:r>
      <w:r>
        <w:rPr>
          <w:color w:val="000000"/>
          <w:sz w:val="28"/>
          <w:szCs w:val="28"/>
          <w:shd w:val="clear" w:color="auto" w:fill="FFFFFF"/>
          <w:lang w:val="ru-RU" w:eastAsia="ru-RU" w:bidi="ar-SA"/>
        </w:rPr>
        <w:t xml:space="preserve"> и кон</w:t>
      </w:r>
      <w:r>
        <w:rPr>
          <w:color w:val="000000"/>
          <w:sz w:val="28"/>
          <w:szCs w:val="28"/>
          <w:shd w:val="clear" w:color="auto" w:fill="FFFFFF"/>
          <w:lang w:val="ru-RU" w:eastAsia="ru-RU" w:bidi="ar-SA"/>
        </w:rPr>
        <w:t>ку</w:t>
      </w:r>
      <w:r>
        <w:rPr>
          <w:color w:val="000000"/>
          <w:sz w:val="28"/>
          <w:szCs w:val="28"/>
          <w:shd w:val="clear" w:color="auto" w:fill="FFFFFF"/>
          <w:lang w:val="ru-RU" w:eastAsia="ru-RU" w:bidi="ar-SA"/>
        </w:rPr>
        <w:t>рс</w:t>
      </w:r>
      <w:r>
        <w:rPr>
          <w:color w:val="000000"/>
          <w:sz w:val="28"/>
          <w:szCs w:val="28"/>
          <w:shd w:val="clear" w:color="auto" w:fill="FFFFFF"/>
          <w:lang w:val="ru-RU" w:eastAsia="ru-RU" w:bidi="ar-SA"/>
        </w:rPr>
        <w:t>а</w:t>
      </w:r>
      <w:r>
        <w:rPr>
          <w:color w:val="000000"/>
          <w:sz w:val="28"/>
          <w:szCs w:val="28"/>
          <w:shd w:val="clear" w:color="auto" w:fill="FFFFFF"/>
          <w:lang w:val="ru-RU" w:eastAsia="ru-RU" w:bidi="ar-SA"/>
        </w:rPr>
        <w:t>х.</w:t>
      </w:r>
    </w:p>
    <w:p w:rsidR="00EB18B7" w:rsidP="00973307">
      <w:pPr>
        <w:spacing w:line="360" w:lineRule="auto"/>
        <w:ind w:left="284"/>
        <w:jc w:val="both"/>
        <w:rPr>
          <w:b/>
          <w:sz w:val="28"/>
          <w:szCs w:val="28"/>
          <w:lang w:val="ru-RU" w:eastAsia="ru-RU" w:bidi="ar-SA"/>
        </w:rPr>
      </w:pPr>
      <w:r>
        <w:rPr>
          <w:b/>
          <w:sz w:val="28"/>
          <w:szCs w:val="28"/>
          <w:lang w:val="ru-RU" w:eastAsia="ru-RU" w:bidi="ar-SA"/>
        </w:rPr>
        <w:t>Обучающиеся спосо</w:t>
      </w:r>
      <w:r>
        <w:rPr>
          <w:b/>
          <w:sz w:val="28"/>
          <w:szCs w:val="28"/>
          <w:lang w:val="ru-RU" w:eastAsia="ru-RU" w:bidi="ar-SA"/>
        </w:rPr>
        <w:t>бны проявить следующие отношения</w:t>
      </w:r>
      <w:r w:rsidR="009F37BA">
        <w:rPr>
          <w:b/>
          <w:sz w:val="28"/>
          <w:szCs w:val="28"/>
          <w:lang w:val="ru-RU" w:eastAsia="ru-RU" w:bidi="ar-SA"/>
        </w:rPr>
        <w:t xml:space="preserve"> (личностны</w:t>
      </w:r>
      <w:r w:rsidR="009F37BA">
        <w:rPr>
          <w:b/>
          <w:sz w:val="28"/>
          <w:szCs w:val="28"/>
          <w:lang w:val="ru-RU" w:eastAsia="ru-RU" w:bidi="ar-SA"/>
        </w:rPr>
        <w:t>е результаты):</w:t>
      </w:r>
    </w:p>
    <w:p w:rsidR="00EB18B7" w:rsidRPr="007660F8" w:rsidP="00973307">
      <w:pPr>
        <w:spacing w:line="360" w:lineRule="auto"/>
        <w:ind w:left="284"/>
        <w:jc w:val="both"/>
        <w:rPr>
          <w:sz w:val="28"/>
          <w:szCs w:val="28"/>
          <w:lang w:val="ru-RU" w:eastAsia="ru-RU" w:bidi="ar-SA"/>
        </w:rPr>
      </w:pPr>
      <w:r>
        <w:rPr>
          <w:sz w:val="28"/>
          <w:szCs w:val="28"/>
          <w:lang w:val="ru-RU" w:eastAsia="ru-RU" w:bidi="ar-SA"/>
        </w:rPr>
        <w:t>- б</w:t>
      </w:r>
      <w:r w:rsidRPr="007660F8">
        <w:rPr>
          <w:sz w:val="28"/>
          <w:szCs w:val="28"/>
          <w:lang w:val="ru-RU" w:eastAsia="ru-RU" w:bidi="ar-SA"/>
        </w:rPr>
        <w:t>ыть ор</w:t>
      </w:r>
      <w:r w:rsidRPr="007660F8">
        <w:rPr>
          <w:sz w:val="28"/>
          <w:szCs w:val="28"/>
          <w:lang w:val="ru-RU" w:eastAsia="ru-RU" w:bidi="ar-SA"/>
        </w:rPr>
        <w:t>ганизо</w:t>
      </w:r>
      <w:r w:rsidRPr="007660F8">
        <w:rPr>
          <w:sz w:val="28"/>
          <w:szCs w:val="28"/>
          <w:lang w:val="ru-RU" w:eastAsia="ru-RU" w:bidi="ar-SA"/>
        </w:rPr>
        <w:t>ванными</w:t>
      </w:r>
      <w:r w:rsidRPr="007660F8">
        <w:rPr>
          <w:sz w:val="28"/>
          <w:szCs w:val="28"/>
          <w:lang w:val="ru-RU" w:eastAsia="ru-RU" w:bidi="ar-SA"/>
        </w:rPr>
        <w:t xml:space="preserve"> и о</w:t>
      </w:r>
      <w:r w:rsidRPr="007660F8">
        <w:rPr>
          <w:sz w:val="28"/>
          <w:szCs w:val="28"/>
          <w:lang w:val="ru-RU" w:eastAsia="ru-RU" w:bidi="ar-SA"/>
        </w:rPr>
        <w:t>казывать по</w:t>
      </w:r>
      <w:r w:rsidRPr="007660F8">
        <w:rPr>
          <w:sz w:val="28"/>
          <w:szCs w:val="28"/>
          <w:lang w:val="ru-RU" w:eastAsia="ru-RU" w:bidi="ar-SA"/>
        </w:rPr>
        <w:t>мощь ч</w:t>
      </w:r>
      <w:r w:rsidRPr="007660F8">
        <w:rPr>
          <w:sz w:val="28"/>
          <w:szCs w:val="28"/>
          <w:lang w:val="ru-RU" w:eastAsia="ru-RU" w:bidi="ar-SA"/>
        </w:rPr>
        <w:t>л</w:t>
      </w:r>
      <w:r w:rsidRPr="007660F8">
        <w:rPr>
          <w:sz w:val="28"/>
          <w:szCs w:val="28"/>
          <w:lang w:val="ru-RU" w:eastAsia="ru-RU" w:bidi="ar-SA"/>
        </w:rPr>
        <w:t>е</w:t>
      </w:r>
      <w:r w:rsidRPr="007660F8">
        <w:rPr>
          <w:sz w:val="28"/>
          <w:szCs w:val="28"/>
          <w:lang w:val="ru-RU" w:eastAsia="ru-RU" w:bidi="ar-SA"/>
        </w:rPr>
        <w:t>н</w:t>
      </w:r>
      <w:r w:rsidRPr="007660F8">
        <w:rPr>
          <w:sz w:val="28"/>
          <w:szCs w:val="28"/>
          <w:lang w:val="ru-RU" w:eastAsia="ru-RU" w:bidi="ar-SA"/>
        </w:rPr>
        <w:t xml:space="preserve">ам </w:t>
      </w:r>
      <w:r w:rsidRPr="007660F8">
        <w:rPr>
          <w:sz w:val="28"/>
          <w:szCs w:val="28"/>
          <w:lang w:val="ru-RU" w:eastAsia="ru-RU" w:bidi="ar-SA"/>
        </w:rPr>
        <w:t>кол</w:t>
      </w:r>
      <w:r w:rsidRPr="007660F8">
        <w:rPr>
          <w:sz w:val="28"/>
          <w:szCs w:val="28"/>
          <w:lang w:val="ru-RU" w:eastAsia="ru-RU" w:bidi="ar-SA"/>
        </w:rPr>
        <w:t>лектива;</w:t>
      </w:r>
    </w:p>
    <w:p w:rsidR="00EB18B7" w:rsidRPr="007660F8" w:rsidP="00973307">
      <w:pPr>
        <w:spacing w:line="360" w:lineRule="auto"/>
        <w:ind w:left="284"/>
        <w:jc w:val="both"/>
        <w:rPr>
          <w:sz w:val="28"/>
          <w:szCs w:val="28"/>
          <w:shd w:val="clear" w:color="auto" w:fill="FFFFFF"/>
          <w:lang w:val="ru-RU" w:eastAsia="ru-RU" w:bidi="ar-SA"/>
        </w:rPr>
      </w:pPr>
      <w:r w:rsidRPr="007660F8">
        <w:rPr>
          <w:sz w:val="28"/>
          <w:szCs w:val="28"/>
          <w:lang w:val="ru-RU" w:eastAsia="ru-RU" w:bidi="ar-SA"/>
        </w:rPr>
        <w:t>-</w:t>
      </w:r>
      <w:r>
        <w:rPr>
          <w:sz w:val="28"/>
          <w:szCs w:val="28"/>
          <w:shd w:val="clear" w:color="auto" w:fill="FFFFFF"/>
          <w:lang w:val="ru-RU" w:eastAsia="ru-RU" w:bidi="ar-SA"/>
        </w:rPr>
        <w:t xml:space="preserve"> и</w:t>
      </w:r>
      <w:r w:rsidRPr="007660F8">
        <w:rPr>
          <w:sz w:val="28"/>
          <w:szCs w:val="28"/>
          <w:shd w:val="clear" w:color="auto" w:fill="FFFFFF"/>
          <w:lang w:val="ru-RU" w:eastAsia="ru-RU" w:bidi="ar-SA"/>
        </w:rPr>
        <w:t>меть культуру взаимоотноше</w:t>
      </w:r>
      <w:r w:rsidRPr="007660F8">
        <w:rPr>
          <w:sz w:val="28"/>
          <w:szCs w:val="28"/>
          <w:shd w:val="clear" w:color="auto" w:fill="FFFFFF"/>
          <w:lang w:val="ru-RU" w:eastAsia="ru-RU" w:bidi="ar-SA"/>
        </w:rPr>
        <w:t>ний с окружающими</w:t>
      </w:r>
      <w:r w:rsidRPr="007660F8">
        <w:rPr>
          <w:sz w:val="28"/>
          <w:szCs w:val="28"/>
          <w:shd w:val="clear" w:color="auto" w:fill="FFFFFF"/>
          <w:lang w:val="ru-RU" w:eastAsia="ru-RU" w:bidi="ar-SA"/>
        </w:rPr>
        <w:t xml:space="preserve"> людьми;</w:t>
      </w:r>
    </w:p>
    <w:p w:rsidR="00EB18B7" w:rsidRPr="007660F8" w:rsidP="00973307">
      <w:pPr>
        <w:spacing w:line="360" w:lineRule="auto"/>
        <w:ind w:left="284"/>
        <w:jc w:val="both"/>
        <w:rPr>
          <w:sz w:val="28"/>
          <w:szCs w:val="28"/>
          <w:lang w:val="ru-RU" w:eastAsia="ru-RU" w:bidi="ar-SA"/>
        </w:rPr>
      </w:pPr>
      <w:r w:rsidRPr="007660F8">
        <w:rPr>
          <w:sz w:val="28"/>
          <w:szCs w:val="28"/>
          <w:shd w:val="clear" w:color="auto" w:fill="FFFFFF"/>
          <w:lang w:val="ru-RU" w:eastAsia="ru-RU" w:bidi="ar-SA"/>
        </w:rPr>
        <w:t>-</w:t>
      </w:r>
      <w:r>
        <w:rPr>
          <w:sz w:val="28"/>
          <w:szCs w:val="28"/>
          <w:lang w:val="ru-RU" w:eastAsia="ru-RU" w:bidi="ar-SA"/>
        </w:rPr>
        <w:t xml:space="preserve"> о</w:t>
      </w:r>
      <w:r w:rsidRPr="007660F8">
        <w:rPr>
          <w:sz w:val="28"/>
          <w:szCs w:val="28"/>
          <w:lang w:val="ru-RU" w:eastAsia="ru-RU" w:bidi="ar-SA"/>
        </w:rPr>
        <w:t>бладать</w:t>
      </w:r>
      <w:r w:rsidRPr="007660F8">
        <w:rPr>
          <w:sz w:val="28"/>
          <w:szCs w:val="28"/>
          <w:lang w:val="ru-RU" w:eastAsia="ru-RU" w:bidi="ar-SA"/>
        </w:rPr>
        <w:t xml:space="preserve"> </w:t>
      </w:r>
      <w:r>
        <w:rPr>
          <w:sz w:val="28"/>
          <w:szCs w:val="28"/>
          <w:lang w:val="ru-RU" w:eastAsia="ru-RU" w:bidi="ar-SA"/>
        </w:rPr>
        <w:t xml:space="preserve"> </w:t>
      </w:r>
      <w:r w:rsidRPr="007660F8">
        <w:rPr>
          <w:sz w:val="28"/>
          <w:szCs w:val="28"/>
          <w:lang w:val="ru-RU" w:eastAsia="ru-RU" w:bidi="ar-SA"/>
        </w:rPr>
        <w:t>орган</w:t>
      </w:r>
      <w:r w:rsidRPr="007660F8">
        <w:rPr>
          <w:sz w:val="28"/>
          <w:szCs w:val="28"/>
          <w:lang w:val="ru-RU" w:eastAsia="ru-RU" w:bidi="ar-SA"/>
        </w:rPr>
        <w:t>изато</w:t>
      </w:r>
      <w:r w:rsidRPr="007660F8">
        <w:rPr>
          <w:sz w:val="28"/>
          <w:szCs w:val="28"/>
          <w:lang w:val="ru-RU" w:eastAsia="ru-RU" w:bidi="ar-SA"/>
        </w:rPr>
        <w:t>рс</w:t>
      </w:r>
      <w:r w:rsidRPr="007660F8">
        <w:rPr>
          <w:sz w:val="28"/>
          <w:szCs w:val="28"/>
          <w:lang w:val="ru-RU" w:eastAsia="ru-RU" w:bidi="ar-SA"/>
        </w:rPr>
        <w:t>кими каче</w:t>
      </w:r>
      <w:r w:rsidRPr="007660F8">
        <w:rPr>
          <w:sz w:val="28"/>
          <w:szCs w:val="28"/>
          <w:lang w:val="ru-RU" w:eastAsia="ru-RU" w:bidi="ar-SA"/>
        </w:rPr>
        <w:t>ств</w:t>
      </w:r>
      <w:r w:rsidRPr="007660F8">
        <w:rPr>
          <w:sz w:val="28"/>
          <w:szCs w:val="28"/>
          <w:lang w:val="ru-RU" w:eastAsia="ru-RU" w:bidi="ar-SA"/>
        </w:rPr>
        <w:t>ами;</w:t>
      </w:r>
    </w:p>
    <w:p w:rsidR="00EB18B7" w:rsidRPr="007660F8" w:rsidP="00973307">
      <w:pPr>
        <w:spacing w:line="360" w:lineRule="auto"/>
        <w:ind w:left="284"/>
        <w:jc w:val="both"/>
        <w:rPr>
          <w:color w:val="000000"/>
          <w:sz w:val="28"/>
          <w:szCs w:val="28"/>
          <w:shd w:val="clear" w:color="auto" w:fill="FFFFFF"/>
          <w:lang w:val="ru-RU" w:eastAsia="ru-RU" w:bidi="ar-SA"/>
        </w:rPr>
      </w:pPr>
      <w:r>
        <w:rPr>
          <w:sz w:val="28"/>
          <w:szCs w:val="28"/>
          <w:lang w:val="ru-RU" w:eastAsia="ru-RU" w:bidi="ar-SA"/>
        </w:rPr>
        <w:t>-</w:t>
      </w:r>
      <w:r w:rsidR="00076E02">
        <w:rPr>
          <w:sz w:val="28"/>
          <w:szCs w:val="28"/>
          <w:lang w:val="ru-RU" w:eastAsia="ru-RU" w:bidi="ar-SA"/>
        </w:rPr>
        <w:t xml:space="preserve"> </w:t>
      </w:r>
      <w:r>
        <w:rPr>
          <w:sz w:val="28"/>
          <w:szCs w:val="28"/>
          <w:lang w:val="ru-RU" w:eastAsia="ru-RU" w:bidi="ar-SA"/>
        </w:rPr>
        <w:t>б</w:t>
      </w:r>
      <w:r>
        <w:rPr>
          <w:sz w:val="28"/>
          <w:szCs w:val="28"/>
          <w:lang w:val="ru-RU" w:eastAsia="ru-RU" w:bidi="ar-SA"/>
        </w:rPr>
        <w:t>ы</w:t>
      </w:r>
      <w:r>
        <w:rPr>
          <w:sz w:val="28"/>
          <w:szCs w:val="28"/>
          <w:lang w:val="ru-RU" w:eastAsia="ru-RU" w:bidi="ar-SA"/>
        </w:rPr>
        <w:t>ть а</w:t>
      </w:r>
      <w:r w:rsidRPr="007660F8">
        <w:rPr>
          <w:sz w:val="28"/>
          <w:szCs w:val="28"/>
          <w:lang w:val="ru-RU" w:eastAsia="ru-RU" w:bidi="ar-SA"/>
        </w:rPr>
        <w:t>к</w:t>
      </w:r>
      <w:r w:rsidRPr="007660F8">
        <w:rPr>
          <w:sz w:val="28"/>
          <w:szCs w:val="28"/>
          <w:lang w:val="ru-RU" w:eastAsia="ru-RU" w:bidi="ar-SA"/>
        </w:rPr>
        <w:t>т</w:t>
      </w:r>
      <w:r w:rsidRPr="007660F8">
        <w:rPr>
          <w:sz w:val="28"/>
          <w:szCs w:val="28"/>
          <w:lang w:val="ru-RU" w:eastAsia="ru-RU" w:bidi="ar-SA"/>
        </w:rPr>
        <w:t>ивными</w:t>
      </w:r>
      <w:r w:rsidRPr="007660F8">
        <w:rPr>
          <w:sz w:val="28"/>
          <w:szCs w:val="28"/>
          <w:lang w:val="ru-RU" w:eastAsia="ru-RU" w:bidi="ar-SA"/>
        </w:rPr>
        <w:t xml:space="preserve">, </w:t>
      </w:r>
      <w:r w:rsidRPr="007660F8">
        <w:rPr>
          <w:sz w:val="28"/>
          <w:szCs w:val="28"/>
          <w:lang w:val="ru-RU" w:eastAsia="ru-RU" w:bidi="ar-SA"/>
        </w:rPr>
        <w:t>ини</w:t>
      </w:r>
      <w:r w:rsidRPr="007660F8">
        <w:rPr>
          <w:sz w:val="28"/>
          <w:szCs w:val="28"/>
          <w:lang w:val="ru-RU" w:eastAsia="ru-RU" w:bidi="ar-SA"/>
        </w:rPr>
        <w:t>циативными,</w:t>
      </w:r>
      <w:r w:rsidRPr="007660F8">
        <w:rPr>
          <w:sz w:val="28"/>
          <w:szCs w:val="28"/>
          <w:lang w:val="ru-RU" w:eastAsia="ru-RU" w:bidi="ar-SA"/>
        </w:rPr>
        <w:t xml:space="preserve"> наст</w:t>
      </w:r>
      <w:r>
        <w:rPr>
          <w:sz w:val="28"/>
          <w:szCs w:val="28"/>
          <w:lang w:val="ru-RU" w:eastAsia="ru-RU" w:bidi="ar-SA"/>
        </w:rPr>
        <w:t>о</w:t>
      </w:r>
      <w:r w:rsidRPr="007660F8">
        <w:rPr>
          <w:sz w:val="28"/>
          <w:szCs w:val="28"/>
          <w:lang w:val="ru-RU" w:eastAsia="ru-RU" w:bidi="ar-SA"/>
        </w:rPr>
        <w:t>йчивыми</w:t>
      </w:r>
      <w:r>
        <w:rPr>
          <w:sz w:val="28"/>
          <w:szCs w:val="28"/>
          <w:lang w:val="ru-RU" w:eastAsia="ru-RU" w:bidi="ar-SA"/>
        </w:rPr>
        <w:t xml:space="preserve"> в достижении поставл</w:t>
      </w:r>
      <w:r>
        <w:rPr>
          <w:sz w:val="28"/>
          <w:szCs w:val="28"/>
          <w:lang w:val="ru-RU" w:eastAsia="ru-RU" w:bidi="ar-SA"/>
        </w:rPr>
        <w:t>енных целей.</w:t>
      </w:r>
    </w:p>
    <w:p w:rsidR="00EB18B7" w:rsidRPr="008A3FED" w:rsidP="00973307">
      <w:pPr>
        <w:spacing w:before="0" w:beforeAutospacing="0" w:after="0" w:afterAutospacing="0" w:line="360" w:lineRule="auto"/>
        <w:ind w:left="284"/>
        <w:jc w:val="both"/>
        <w:rPr>
          <w:b/>
          <w:i/>
          <w:sz w:val="28"/>
          <w:szCs w:val="28"/>
          <w:lang w:val="ru-RU" w:eastAsia="ru-RU" w:bidi="ar-SA"/>
        </w:rPr>
      </w:pPr>
      <w:r w:rsidRPr="008A3FED">
        <w:rPr>
          <w:b/>
          <w:i/>
          <w:sz w:val="28"/>
          <w:szCs w:val="28"/>
          <w:lang w:val="ru-RU" w:eastAsia="ru-RU" w:bidi="ar-SA"/>
        </w:rPr>
        <w:t>«Продвинутый   уровень»</w:t>
      </w:r>
    </w:p>
    <w:p w:rsidR="00EB18B7" w:rsidRPr="008A3FED" w:rsidP="00973307">
      <w:pPr>
        <w:spacing w:before="0" w:beforeAutospacing="0" w:after="0" w:afterAutospacing="0" w:line="360" w:lineRule="auto"/>
        <w:ind w:left="284"/>
        <w:jc w:val="both"/>
        <w:rPr>
          <w:b/>
          <w:sz w:val="28"/>
          <w:szCs w:val="28"/>
          <w:lang w:val="ru-RU" w:eastAsia="ru-RU" w:bidi="ar-SA"/>
        </w:rPr>
      </w:pPr>
      <w:r w:rsidRPr="008A3FED">
        <w:rPr>
          <w:b/>
          <w:sz w:val="28"/>
          <w:szCs w:val="28"/>
          <w:lang w:val="ru-RU" w:eastAsia="ru-RU" w:bidi="ar-SA"/>
        </w:rPr>
        <w:t>Восьм</w:t>
      </w:r>
      <w:r w:rsidRPr="008A3FED">
        <w:rPr>
          <w:b/>
          <w:sz w:val="28"/>
          <w:szCs w:val="28"/>
          <w:lang w:val="ru-RU" w:eastAsia="ru-RU" w:bidi="ar-SA"/>
        </w:rPr>
        <w:t xml:space="preserve">ой   </w:t>
      </w:r>
      <w:r w:rsidRPr="008A3FED">
        <w:rPr>
          <w:b/>
          <w:sz w:val="28"/>
          <w:szCs w:val="28"/>
          <w:lang w:val="ru-RU" w:eastAsia="ru-RU" w:bidi="ar-SA"/>
        </w:rPr>
        <w:t xml:space="preserve"> год обу</w:t>
      </w:r>
      <w:r w:rsidRPr="008A3FED">
        <w:rPr>
          <w:b/>
          <w:sz w:val="28"/>
          <w:szCs w:val="28"/>
          <w:lang w:val="ru-RU" w:eastAsia="ru-RU" w:bidi="ar-SA"/>
        </w:rPr>
        <w:t>чени</w:t>
      </w:r>
      <w:r w:rsidRPr="008A3FED">
        <w:rPr>
          <w:b/>
          <w:sz w:val="28"/>
          <w:szCs w:val="28"/>
          <w:lang w:val="ru-RU" w:eastAsia="ru-RU" w:bidi="ar-SA"/>
        </w:rPr>
        <w:t>я.</w:t>
      </w:r>
    </w:p>
    <w:p w:rsidR="00EB18B7" w:rsidP="00973307">
      <w:pPr>
        <w:spacing w:line="360" w:lineRule="auto"/>
        <w:ind w:left="284"/>
        <w:jc w:val="both"/>
        <w:rPr>
          <w:b/>
          <w:sz w:val="28"/>
          <w:szCs w:val="28"/>
          <w:lang w:val="ru-RU" w:eastAsia="ru-RU" w:bidi="ar-SA"/>
        </w:rPr>
      </w:pPr>
      <w:r>
        <w:rPr>
          <w:b/>
          <w:sz w:val="28"/>
          <w:szCs w:val="28"/>
          <w:lang w:val="ru-RU" w:eastAsia="ru-RU" w:bidi="ar-SA"/>
        </w:rPr>
        <w:t>Обучающиеся бу</w:t>
      </w:r>
      <w:r>
        <w:rPr>
          <w:b/>
          <w:sz w:val="28"/>
          <w:szCs w:val="28"/>
          <w:lang w:val="ru-RU" w:eastAsia="ru-RU" w:bidi="ar-SA"/>
        </w:rPr>
        <w:t>д</w:t>
      </w:r>
      <w:r>
        <w:rPr>
          <w:b/>
          <w:sz w:val="28"/>
          <w:szCs w:val="28"/>
          <w:lang w:val="ru-RU" w:eastAsia="ru-RU" w:bidi="ar-SA"/>
        </w:rPr>
        <w:t>у</w:t>
      </w:r>
      <w:r>
        <w:rPr>
          <w:b/>
          <w:sz w:val="28"/>
          <w:szCs w:val="28"/>
          <w:lang w:val="ru-RU" w:eastAsia="ru-RU" w:bidi="ar-SA"/>
        </w:rPr>
        <w:t>т</w:t>
      </w:r>
      <w:r>
        <w:rPr>
          <w:b/>
          <w:sz w:val="28"/>
          <w:szCs w:val="28"/>
          <w:lang w:val="ru-RU" w:eastAsia="ru-RU" w:bidi="ar-SA"/>
        </w:rPr>
        <w:t xml:space="preserve"> зн</w:t>
      </w:r>
      <w:r>
        <w:rPr>
          <w:b/>
          <w:sz w:val="28"/>
          <w:szCs w:val="28"/>
          <w:lang w:val="ru-RU" w:eastAsia="ru-RU" w:bidi="ar-SA"/>
        </w:rPr>
        <w:t>ать</w:t>
      </w:r>
      <w:r>
        <w:rPr>
          <w:b/>
          <w:sz w:val="28"/>
          <w:szCs w:val="28"/>
          <w:lang w:val="ru-RU" w:eastAsia="ru-RU" w:bidi="ar-SA"/>
        </w:rPr>
        <w:t>:</w:t>
      </w:r>
    </w:p>
    <w:p w:rsidR="00EB18B7" w:rsidRPr="00056E54" w:rsidP="00973307">
      <w:pPr>
        <w:spacing w:before="0" w:beforeAutospacing="0" w:after="0" w:afterAutospacing="0" w:line="360" w:lineRule="auto"/>
        <w:ind w:left="284"/>
        <w:jc w:val="both"/>
        <w:rPr>
          <w:sz w:val="28"/>
          <w:szCs w:val="28"/>
          <w:lang w:val="ru-RU" w:eastAsia="ru-RU" w:bidi="ar-SA"/>
        </w:rPr>
      </w:pPr>
      <w:r>
        <w:rPr>
          <w:sz w:val="28"/>
          <w:szCs w:val="28"/>
          <w:lang w:val="ru-RU" w:eastAsia="ru-RU" w:bidi="ar-SA"/>
        </w:rPr>
        <w:t>-о</w:t>
      </w:r>
      <w:r w:rsidRPr="00056E54">
        <w:rPr>
          <w:sz w:val="28"/>
          <w:szCs w:val="28"/>
          <w:lang w:val="ru-RU" w:eastAsia="ru-RU" w:bidi="ar-SA"/>
        </w:rPr>
        <w:t>собенности  подготовки и проведени</w:t>
      </w:r>
      <w:r w:rsidRPr="00056E54">
        <w:rPr>
          <w:sz w:val="28"/>
          <w:szCs w:val="28"/>
          <w:lang w:val="ru-RU" w:eastAsia="ru-RU" w:bidi="ar-SA"/>
        </w:rPr>
        <w:t>я  культурно-масс</w:t>
      </w:r>
      <w:r w:rsidRPr="00056E54">
        <w:rPr>
          <w:sz w:val="28"/>
          <w:szCs w:val="28"/>
          <w:lang w:val="ru-RU" w:eastAsia="ru-RU" w:bidi="ar-SA"/>
        </w:rPr>
        <w:t xml:space="preserve">овых мероприятий и </w:t>
      </w:r>
      <w:r w:rsidRPr="00056E54">
        <w:rPr>
          <w:sz w:val="28"/>
          <w:szCs w:val="28"/>
          <w:lang w:val="ru-RU" w:eastAsia="ru-RU" w:bidi="ar-SA"/>
        </w:rPr>
        <w:t>р</w:t>
      </w:r>
      <w:r w:rsidRPr="00056E54">
        <w:rPr>
          <w:sz w:val="28"/>
          <w:szCs w:val="28"/>
          <w:lang w:val="ru-RU" w:eastAsia="ru-RU" w:bidi="ar-SA"/>
        </w:rPr>
        <w:t>ежиссе</w:t>
      </w:r>
      <w:r w:rsidRPr="00056E54">
        <w:rPr>
          <w:sz w:val="28"/>
          <w:szCs w:val="28"/>
          <w:lang w:val="ru-RU" w:eastAsia="ru-RU" w:bidi="ar-SA"/>
        </w:rPr>
        <w:t>рско-п</w:t>
      </w:r>
      <w:r w:rsidRPr="00056E54">
        <w:rPr>
          <w:sz w:val="28"/>
          <w:szCs w:val="28"/>
          <w:lang w:val="ru-RU" w:eastAsia="ru-RU" w:bidi="ar-SA"/>
        </w:rPr>
        <w:t>ос</w:t>
      </w:r>
      <w:r w:rsidRPr="00056E54">
        <w:rPr>
          <w:sz w:val="28"/>
          <w:szCs w:val="28"/>
          <w:lang w:val="ru-RU" w:eastAsia="ru-RU" w:bidi="ar-SA"/>
        </w:rPr>
        <w:t>тановочн</w:t>
      </w:r>
      <w:r w:rsidRPr="00056E54">
        <w:rPr>
          <w:sz w:val="28"/>
          <w:szCs w:val="28"/>
          <w:lang w:val="ru-RU" w:eastAsia="ru-RU" w:bidi="ar-SA"/>
        </w:rPr>
        <w:t>ую  рабо</w:t>
      </w:r>
      <w:r w:rsidRPr="00056E54">
        <w:rPr>
          <w:sz w:val="28"/>
          <w:szCs w:val="28"/>
          <w:lang w:val="ru-RU" w:eastAsia="ru-RU" w:bidi="ar-SA"/>
        </w:rPr>
        <w:t>ту;</w:t>
      </w:r>
    </w:p>
    <w:p w:rsidR="00EB18B7" w:rsidRPr="00056E54" w:rsidP="00973307">
      <w:pPr>
        <w:spacing w:before="0" w:beforeAutospacing="0" w:after="0" w:afterAutospacing="0" w:line="360" w:lineRule="auto"/>
        <w:ind w:left="284"/>
        <w:jc w:val="both"/>
        <w:rPr>
          <w:sz w:val="28"/>
          <w:szCs w:val="28"/>
          <w:lang w:val="ru-RU" w:eastAsia="ru-RU" w:bidi="ar-SA"/>
        </w:rPr>
      </w:pPr>
      <w:r>
        <w:rPr>
          <w:sz w:val="28"/>
          <w:szCs w:val="28"/>
          <w:lang w:val="ru-RU" w:eastAsia="ru-RU" w:bidi="ar-SA"/>
        </w:rPr>
        <w:t>-о</w:t>
      </w:r>
      <w:r w:rsidRPr="00056E54">
        <w:rPr>
          <w:sz w:val="28"/>
          <w:szCs w:val="28"/>
          <w:lang w:val="ru-RU" w:eastAsia="ru-RU" w:bidi="ar-SA"/>
        </w:rPr>
        <w:t>сно</w:t>
      </w:r>
      <w:r w:rsidRPr="00056E54">
        <w:rPr>
          <w:sz w:val="28"/>
          <w:szCs w:val="28"/>
          <w:lang w:val="ru-RU" w:eastAsia="ru-RU" w:bidi="ar-SA"/>
        </w:rPr>
        <w:t xml:space="preserve">вы </w:t>
      </w:r>
      <w:r w:rsidRPr="00056E54">
        <w:rPr>
          <w:sz w:val="28"/>
          <w:szCs w:val="28"/>
          <w:lang w:val="ru-RU" w:eastAsia="ru-RU" w:bidi="ar-SA"/>
        </w:rPr>
        <w:t>прое</w:t>
      </w:r>
      <w:r w:rsidRPr="00056E54">
        <w:rPr>
          <w:sz w:val="28"/>
          <w:szCs w:val="28"/>
          <w:lang w:val="ru-RU" w:eastAsia="ru-RU" w:bidi="ar-SA"/>
        </w:rPr>
        <w:t>кт</w:t>
      </w:r>
      <w:r w:rsidRPr="00056E54">
        <w:rPr>
          <w:sz w:val="28"/>
          <w:szCs w:val="28"/>
          <w:lang w:val="ru-RU" w:eastAsia="ru-RU" w:bidi="ar-SA"/>
        </w:rPr>
        <w:t>но</w:t>
      </w:r>
      <w:r w:rsidRPr="00056E54">
        <w:rPr>
          <w:sz w:val="28"/>
          <w:szCs w:val="28"/>
          <w:lang w:val="ru-RU" w:eastAsia="ru-RU" w:bidi="ar-SA"/>
        </w:rPr>
        <w:t>й</w:t>
      </w:r>
      <w:r w:rsidRPr="00056E54">
        <w:rPr>
          <w:sz w:val="28"/>
          <w:szCs w:val="28"/>
          <w:lang w:val="ru-RU" w:eastAsia="ru-RU" w:bidi="ar-SA"/>
        </w:rPr>
        <w:t xml:space="preserve"> деятельн</w:t>
      </w:r>
      <w:r w:rsidRPr="00056E54">
        <w:rPr>
          <w:sz w:val="28"/>
          <w:szCs w:val="28"/>
          <w:lang w:val="ru-RU" w:eastAsia="ru-RU" w:bidi="ar-SA"/>
        </w:rPr>
        <w:t>ости;</w:t>
      </w:r>
    </w:p>
    <w:p w:rsidR="00EB18B7" w:rsidRPr="00056E54" w:rsidP="00973307">
      <w:pPr>
        <w:spacing w:before="0" w:beforeAutospacing="0" w:after="0" w:afterAutospacing="0" w:line="360" w:lineRule="auto"/>
        <w:ind w:left="284"/>
        <w:jc w:val="both"/>
        <w:rPr>
          <w:sz w:val="28"/>
          <w:szCs w:val="28"/>
          <w:lang w:val="ru-RU" w:eastAsia="ru-RU" w:bidi="ar-SA"/>
        </w:rPr>
      </w:pPr>
      <w:r>
        <w:rPr>
          <w:sz w:val="28"/>
          <w:szCs w:val="28"/>
          <w:lang w:val="ru-RU" w:eastAsia="ru-RU" w:bidi="ar-SA"/>
        </w:rPr>
        <w:t>-в вокально-хоровом пении</w:t>
      </w:r>
      <w:r w:rsidRPr="00056E54">
        <w:rPr>
          <w:sz w:val="28"/>
          <w:szCs w:val="28"/>
          <w:lang w:val="ru-RU" w:eastAsia="ru-RU" w:bidi="ar-SA"/>
        </w:rPr>
        <w:t xml:space="preserve"> поня</w:t>
      </w:r>
      <w:r w:rsidRPr="00056E54">
        <w:rPr>
          <w:sz w:val="28"/>
          <w:szCs w:val="28"/>
          <w:lang w:val="ru-RU" w:eastAsia="ru-RU" w:bidi="ar-SA"/>
        </w:rPr>
        <w:t>тие -  a’cappella и особенности исполнения</w:t>
      </w:r>
      <w:r w:rsidRPr="00056E54">
        <w:rPr>
          <w:sz w:val="28"/>
          <w:szCs w:val="28"/>
          <w:lang w:val="ru-RU" w:eastAsia="ru-RU" w:bidi="ar-SA"/>
        </w:rPr>
        <w:t>;</w:t>
      </w:r>
    </w:p>
    <w:p w:rsidR="00EB18B7" w:rsidRPr="00056E54" w:rsidP="00973307">
      <w:pPr>
        <w:spacing w:before="0" w:beforeAutospacing="0" w:after="0" w:afterAutospacing="0" w:line="360" w:lineRule="auto"/>
        <w:ind w:left="284"/>
        <w:jc w:val="both"/>
        <w:rPr>
          <w:bCs/>
          <w:sz w:val="28"/>
          <w:szCs w:val="28"/>
          <w:lang w:val="ru-RU" w:eastAsia="ru-RU" w:bidi="ar-SA"/>
        </w:rPr>
      </w:pPr>
      <w:r w:rsidRPr="00056E54">
        <w:rPr>
          <w:sz w:val="28"/>
          <w:szCs w:val="28"/>
          <w:lang w:val="ru-RU" w:eastAsia="ru-RU" w:bidi="ar-SA"/>
        </w:rPr>
        <w:t>-</w:t>
      </w:r>
      <w:r>
        <w:rPr>
          <w:bCs/>
          <w:sz w:val="28"/>
          <w:szCs w:val="28"/>
          <w:lang w:val="ru-RU" w:eastAsia="ru-RU" w:bidi="ar-SA"/>
        </w:rPr>
        <w:t>о</w:t>
      </w:r>
      <w:r w:rsidRPr="00056E54">
        <w:rPr>
          <w:bCs/>
          <w:sz w:val="28"/>
          <w:szCs w:val="28"/>
          <w:lang w:val="ru-RU" w:eastAsia="ru-RU" w:bidi="ar-SA"/>
        </w:rPr>
        <w:t>сновные т</w:t>
      </w:r>
      <w:r w:rsidRPr="00056E54">
        <w:rPr>
          <w:bCs/>
          <w:sz w:val="28"/>
          <w:szCs w:val="28"/>
          <w:lang w:val="ru-RU" w:eastAsia="ru-RU" w:bidi="ar-SA"/>
        </w:rPr>
        <w:t>ребо</w:t>
      </w:r>
      <w:r w:rsidRPr="00056E54">
        <w:rPr>
          <w:bCs/>
          <w:sz w:val="28"/>
          <w:szCs w:val="28"/>
          <w:lang w:val="ru-RU" w:eastAsia="ru-RU" w:bidi="ar-SA"/>
        </w:rPr>
        <w:t>вания к   орг</w:t>
      </w:r>
      <w:r w:rsidRPr="00056E54">
        <w:rPr>
          <w:bCs/>
          <w:sz w:val="28"/>
          <w:szCs w:val="28"/>
          <w:lang w:val="ru-RU" w:eastAsia="ru-RU" w:bidi="ar-SA"/>
        </w:rPr>
        <w:t>аниз</w:t>
      </w:r>
      <w:r w:rsidRPr="00056E54">
        <w:rPr>
          <w:bCs/>
          <w:sz w:val="28"/>
          <w:szCs w:val="28"/>
          <w:lang w:val="ru-RU" w:eastAsia="ru-RU" w:bidi="ar-SA"/>
        </w:rPr>
        <w:t>а</w:t>
      </w:r>
      <w:r w:rsidRPr="00056E54">
        <w:rPr>
          <w:bCs/>
          <w:sz w:val="28"/>
          <w:szCs w:val="28"/>
          <w:lang w:val="ru-RU" w:eastAsia="ru-RU" w:bidi="ar-SA"/>
        </w:rPr>
        <w:t>т</w:t>
      </w:r>
      <w:r w:rsidRPr="00056E54">
        <w:rPr>
          <w:bCs/>
          <w:sz w:val="28"/>
          <w:szCs w:val="28"/>
          <w:lang w:val="ru-RU" w:eastAsia="ru-RU" w:bidi="ar-SA"/>
        </w:rPr>
        <w:t>о</w:t>
      </w:r>
      <w:r w:rsidRPr="00056E54">
        <w:rPr>
          <w:bCs/>
          <w:sz w:val="28"/>
          <w:szCs w:val="28"/>
          <w:lang w:val="ru-RU" w:eastAsia="ru-RU" w:bidi="ar-SA"/>
        </w:rPr>
        <w:t>рам</w:t>
      </w:r>
      <w:r w:rsidRPr="00056E54">
        <w:rPr>
          <w:bCs/>
          <w:sz w:val="28"/>
          <w:szCs w:val="28"/>
          <w:lang w:val="ru-RU" w:eastAsia="ru-RU" w:bidi="ar-SA"/>
        </w:rPr>
        <w:t xml:space="preserve">   </w:t>
      </w:r>
      <w:r w:rsidRPr="00056E54">
        <w:rPr>
          <w:bCs/>
          <w:sz w:val="28"/>
          <w:szCs w:val="28"/>
          <w:lang w:val="ru-RU" w:eastAsia="ru-RU" w:bidi="ar-SA"/>
        </w:rPr>
        <w:t>культмассовых мероприятий;</w:t>
      </w:r>
    </w:p>
    <w:p w:rsidR="00EB18B7" w:rsidRPr="00056E54" w:rsidP="00973307">
      <w:pPr>
        <w:spacing w:before="0" w:beforeAutospacing="0" w:after="0" w:afterAutospacing="0" w:line="360" w:lineRule="auto"/>
        <w:ind w:left="284"/>
        <w:jc w:val="both"/>
        <w:rPr>
          <w:sz w:val="28"/>
          <w:szCs w:val="28"/>
          <w:lang w:val="ru-RU" w:eastAsia="ru-RU" w:bidi="ar-SA"/>
        </w:rPr>
      </w:pPr>
      <w:r w:rsidRPr="00056E54">
        <w:rPr>
          <w:bCs/>
          <w:sz w:val="28"/>
          <w:szCs w:val="28"/>
          <w:lang w:val="ru-RU" w:eastAsia="ru-RU" w:bidi="ar-SA"/>
        </w:rPr>
        <w:t>-</w:t>
      </w:r>
      <w:r>
        <w:rPr>
          <w:sz w:val="28"/>
          <w:szCs w:val="28"/>
          <w:lang w:val="ru-RU" w:eastAsia="ru-RU" w:bidi="ar-SA"/>
        </w:rPr>
        <w:t>о</w:t>
      </w:r>
      <w:r w:rsidRPr="00056E54">
        <w:rPr>
          <w:sz w:val="28"/>
          <w:szCs w:val="28"/>
          <w:lang w:val="ru-RU" w:eastAsia="ru-RU" w:bidi="ar-SA"/>
        </w:rPr>
        <w:t>собенност</w:t>
      </w:r>
      <w:r w:rsidRPr="00056E54">
        <w:rPr>
          <w:sz w:val="28"/>
          <w:szCs w:val="28"/>
          <w:lang w:val="ru-RU" w:eastAsia="ru-RU" w:bidi="ar-SA"/>
        </w:rPr>
        <w:t>и изготов</w:t>
      </w:r>
      <w:r w:rsidRPr="00056E54">
        <w:rPr>
          <w:sz w:val="28"/>
          <w:szCs w:val="28"/>
          <w:lang w:val="ru-RU" w:eastAsia="ru-RU" w:bidi="ar-SA"/>
        </w:rPr>
        <w:t>ления ре</w:t>
      </w:r>
      <w:r w:rsidRPr="00056E54">
        <w:rPr>
          <w:sz w:val="28"/>
          <w:szCs w:val="28"/>
          <w:lang w:val="ru-RU" w:eastAsia="ru-RU" w:bidi="ar-SA"/>
        </w:rPr>
        <w:t>квизита  и оформлен</w:t>
      </w:r>
      <w:r w:rsidRPr="00056E54">
        <w:rPr>
          <w:sz w:val="28"/>
          <w:szCs w:val="28"/>
          <w:lang w:val="ru-RU" w:eastAsia="ru-RU" w:bidi="ar-SA"/>
        </w:rPr>
        <w:t>и</w:t>
      </w:r>
      <w:r w:rsidRPr="00056E54">
        <w:rPr>
          <w:sz w:val="28"/>
          <w:szCs w:val="28"/>
          <w:lang w:val="ru-RU" w:eastAsia="ru-RU" w:bidi="ar-SA"/>
        </w:rPr>
        <w:t>е меро</w:t>
      </w:r>
      <w:r w:rsidRPr="00056E54">
        <w:rPr>
          <w:sz w:val="28"/>
          <w:szCs w:val="28"/>
          <w:lang w:val="ru-RU" w:eastAsia="ru-RU" w:bidi="ar-SA"/>
        </w:rPr>
        <w:t>приятий;</w:t>
      </w:r>
    </w:p>
    <w:p w:rsidR="00EB18B7" w:rsidRPr="00056E54" w:rsidP="00973307">
      <w:pPr>
        <w:spacing w:before="0" w:beforeAutospacing="0" w:after="0" w:afterAutospacing="0" w:line="360" w:lineRule="auto"/>
        <w:ind w:left="284"/>
        <w:jc w:val="both"/>
        <w:rPr>
          <w:bCs/>
          <w:sz w:val="28"/>
          <w:szCs w:val="28"/>
          <w:lang w:val="ru-RU" w:eastAsia="ru-RU" w:bidi="ar-SA"/>
        </w:rPr>
      </w:pPr>
      <w:r w:rsidRPr="00056E54">
        <w:rPr>
          <w:sz w:val="28"/>
          <w:szCs w:val="28"/>
          <w:lang w:val="ru-RU" w:eastAsia="ru-RU" w:bidi="ar-SA"/>
        </w:rPr>
        <w:t>-</w:t>
      </w:r>
      <w:r>
        <w:rPr>
          <w:bCs/>
          <w:sz w:val="28"/>
          <w:szCs w:val="28"/>
          <w:lang w:val="ru-RU" w:eastAsia="ru-RU" w:bidi="ar-SA"/>
        </w:rPr>
        <w:t>в</w:t>
      </w:r>
      <w:r w:rsidRPr="00056E54">
        <w:rPr>
          <w:bCs/>
          <w:sz w:val="28"/>
          <w:szCs w:val="28"/>
          <w:lang w:val="ru-RU" w:eastAsia="ru-RU" w:bidi="ar-SA"/>
        </w:rPr>
        <w:t xml:space="preserve">иды, </w:t>
      </w:r>
      <w:r w:rsidRPr="00056E54">
        <w:rPr>
          <w:bCs/>
          <w:sz w:val="28"/>
          <w:szCs w:val="28"/>
          <w:lang w:val="ru-RU" w:eastAsia="ru-RU" w:bidi="ar-SA"/>
        </w:rPr>
        <w:t>средс</w:t>
      </w:r>
      <w:r>
        <w:rPr>
          <w:bCs/>
          <w:sz w:val="28"/>
          <w:szCs w:val="28"/>
          <w:lang w:val="ru-RU" w:eastAsia="ru-RU" w:bidi="ar-SA"/>
        </w:rPr>
        <w:t>тва ре</w:t>
      </w:r>
      <w:r>
        <w:rPr>
          <w:bCs/>
          <w:sz w:val="28"/>
          <w:szCs w:val="28"/>
          <w:lang w:val="ru-RU" w:eastAsia="ru-RU" w:bidi="ar-SA"/>
        </w:rPr>
        <w:t xml:space="preserve">кламы </w:t>
      </w:r>
      <w:r>
        <w:rPr>
          <w:bCs/>
          <w:sz w:val="28"/>
          <w:szCs w:val="28"/>
          <w:lang w:val="ru-RU" w:eastAsia="ru-RU" w:bidi="ar-SA"/>
        </w:rPr>
        <w:t>и ее ха</w:t>
      </w:r>
      <w:r>
        <w:rPr>
          <w:bCs/>
          <w:sz w:val="28"/>
          <w:szCs w:val="28"/>
          <w:lang w:val="ru-RU" w:eastAsia="ru-RU" w:bidi="ar-SA"/>
        </w:rPr>
        <w:t>ра</w:t>
      </w:r>
      <w:r>
        <w:rPr>
          <w:bCs/>
          <w:sz w:val="28"/>
          <w:szCs w:val="28"/>
          <w:lang w:val="ru-RU" w:eastAsia="ru-RU" w:bidi="ar-SA"/>
        </w:rPr>
        <w:t>кт</w:t>
      </w:r>
      <w:r>
        <w:rPr>
          <w:bCs/>
          <w:sz w:val="28"/>
          <w:szCs w:val="28"/>
          <w:lang w:val="ru-RU" w:eastAsia="ru-RU" w:bidi="ar-SA"/>
        </w:rPr>
        <w:t>е</w:t>
      </w:r>
      <w:r>
        <w:rPr>
          <w:bCs/>
          <w:sz w:val="28"/>
          <w:szCs w:val="28"/>
          <w:lang w:val="ru-RU" w:eastAsia="ru-RU" w:bidi="ar-SA"/>
        </w:rPr>
        <w:t>ристику;</w:t>
      </w:r>
    </w:p>
    <w:p w:rsidR="00EB18B7" w:rsidRPr="00056E54" w:rsidP="00973307">
      <w:pPr>
        <w:spacing w:before="0" w:beforeAutospacing="0" w:after="0" w:afterAutospacing="0" w:line="360" w:lineRule="auto"/>
        <w:ind w:left="284"/>
        <w:jc w:val="both"/>
        <w:rPr>
          <w:sz w:val="28"/>
          <w:szCs w:val="28"/>
          <w:lang w:val="ru-RU" w:eastAsia="ru-RU" w:bidi="ar-SA"/>
        </w:rPr>
      </w:pPr>
      <w:r w:rsidRPr="00056E54">
        <w:rPr>
          <w:bCs/>
          <w:sz w:val="28"/>
          <w:szCs w:val="28"/>
          <w:lang w:val="ru-RU" w:eastAsia="ru-RU" w:bidi="ar-SA"/>
        </w:rPr>
        <w:t>-</w:t>
      </w:r>
      <w:r>
        <w:rPr>
          <w:sz w:val="28"/>
          <w:szCs w:val="28"/>
          <w:lang w:val="ru-RU" w:eastAsia="ru-RU" w:bidi="ar-SA"/>
        </w:rPr>
        <w:t>о</w:t>
      </w:r>
      <w:r w:rsidRPr="00056E54">
        <w:rPr>
          <w:sz w:val="28"/>
          <w:szCs w:val="28"/>
          <w:lang w:val="ru-RU" w:eastAsia="ru-RU" w:bidi="ar-SA"/>
        </w:rPr>
        <w:t>сновы  ораторского  искусства</w:t>
      </w:r>
      <w:r>
        <w:rPr>
          <w:sz w:val="28"/>
          <w:szCs w:val="28"/>
          <w:lang w:val="ru-RU" w:eastAsia="ru-RU" w:bidi="ar-SA"/>
        </w:rPr>
        <w:t>. Сти</w:t>
      </w:r>
      <w:r>
        <w:rPr>
          <w:sz w:val="28"/>
          <w:szCs w:val="28"/>
          <w:lang w:val="ru-RU" w:eastAsia="ru-RU" w:bidi="ar-SA"/>
        </w:rPr>
        <w:t>ли ораторской речи.</w:t>
      </w:r>
    </w:p>
    <w:p w:rsidR="00EB18B7" w:rsidP="00973307">
      <w:pPr>
        <w:spacing w:line="360" w:lineRule="auto"/>
        <w:ind w:left="284"/>
        <w:jc w:val="both"/>
        <w:rPr>
          <w:b/>
          <w:sz w:val="28"/>
          <w:szCs w:val="28"/>
          <w:lang w:val="ru-RU" w:eastAsia="ru-RU" w:bidi="ar-SA"/>
        </w:rPr>
      </w:pPr>
      <w:r>
        <w:rPr>
          <w:b/>
          <w:sz w:val="28"/>
          <w:szCs w:val="28"/>
          <w:lang w:val="ru-RU" w:eastAsia="ru-RU" w:bidi="ar-SA"/>
        </w:rPr>
        <w:t>Обучающиеся будут умет</w:t>
      </w:r>
      <w:r>
        <w:rPr>
          <w:b/>
          <w:sz w:val="28"/>
          <w:szCs w:val="28"/>
          <w:lang w:val="ru-RU" w:eastAsia="ru-RU" w:bidi="ar-SA"/>
        </w:rPr>
        <w:t>ь:</w:t>
      </w:r>
    </w:p>
    <w:p w:rsidR="00EB18B7" w:rsidRPr="00056E54" w:rsidP="00973307">
      <w:pPr>
        <w:spacing w:before="0" w:beforeAutospacing="0" w:after="0" w:afterAutospacing="0" w:line="360" w:lineRule="auto"/>
        <w:ind w:left="284"/>
        <w:jc w:val="both"/>
        <w:rPr>
          <w:sz w:val="28"/>
          <w:szCs w:val="28"/>
          <w:u w:val="single"/>
          <w:lang w:val="ru-RU" w:eastAsia="ru-RU" w:bidi="ar-SA"/>
        </w:rPr>
      </w:pPr>
      <w:r>
        <w:rPr>
          <w:sz w:val="28"/>
          <w:szCs w:val="28"/>
          <w:lang w:val="ru-RU" w:eastAsia="ru-RU" w:bidi="ar-SA"/>
        </w:rPr>
        <w:t>-</w:t>
      </w:r>
      <w:r w:rsidRPr="00056E54">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петь под</w:t>
      </w:r>
      <w:r>
        <w:rPr>
          <w:color w:val="000000"/>
          <w:sz w:val="28"/>
          <w:szCs w:val="28"/>
          <w:shd w:val="clear" w:color="auto" w:fill="FFFFFF"/>
          <w:lang w:val="ru-RU" w:eastAsia="ru-RU" w:bidi="ar-SA"/>
        </w:rPr>
        <w:t xml:space="preserve"> фон</w:t>
      </w:r>
      <w:r>
        <w:rPr>
          <w:color w:val="000000"/>
          <w:sz w:val="28"/>
          <w:szCs w:val="28"/>
          <w:shd w:val="clear" w:color="auto" w:fill="FFFFFF"/>
          <w:lang w:val="ru-RU" w:eastAsia="ru-RU" w:bidi="ar-SA"/>
        </w:rPr>
        <w:t>ограмму с ра</w:t>
      </w:r>
      <w:r>
        <w:rPr>
          <w:color w:val="000000"/>
          <w:sz w:val="28"/>
          <w:szCs w:val="28"/>
          <w:shd w:val="clear" w:color="auto" w:fill="FFFFFF"/>
          <w:lang w:val="ru-RU" w:eastAsia="ru-RU" w:bidi="ar-SA"/>
        </w:rPr>
        <w:t>зличн</w:t>
      </w:r>
      <w:r>
        <w:rPr>
          <w:color w:val="000000"/>
          <w:sz w:val="28"/>
          <w:szCs w:val="28"/>
          <w:shd w:val="clear" w:color="auto" w:fill="FFFFFF"/>
          <w:lang w:val="ru-RU" w:eastAsia="ru-RU" w:bidi="ar-SA"/>
        </w:rPr>
        <w:t>ы</w:t>
      </w:r>
      <w:r>
        <w:rPr>
          <w:color w:val="000000"/>
          <w:sz w:val="28"/>
          <w:szCs w:val="28"/>
          <w:shd w:val="clear" w:color="auto" w:fill="FFFFFF"/>
          <w:lang w:val="ru-RU" w:eastAsia="ru-RU" w:bidi="ar-SA"/>
        </w:rPr>
        <w:t>м</w:t>
      </w:r>
      <w:r>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акк</w:t>
      </w:r>
      <w:r>
        <w:rPr>
          <w:color w:val="000000"/>
          <w:sz w:val="28"/>
          <w:szCs w:val="28"/>
          <w:shd w:val="clear" w:color="auto" w:fill="FFFFFF"/>
          <w:lang w:val="ru-RU" w:eastAsia="ru-RU" w:bidi="ar-SA"/>
        </w:rPr>
        <w:t>омп</w:t>
      </w:r>
      <w:r>
        <w:rPr>
          <w:color w:val="000000"/>
          <w:sz w:val="28"/>
          <w:szCs w:val="28"/>
          <w:shd w:val="clear" w:color="auto" w:fill="FFFFFF"/>
          <w:lang w:val="ru-RU" w:eastAsia="ru-RU" w:bidi="ar-SA"/>
        </w:rPr>
        <w:t>анементом;</w:t>
      </w:r>
    </w:p>
    <w:p w:rsidR="00EB18B7" w:rsidP="00973307">
      <w:pPr>
        <w:spacing w:before="0" w:beforeAutospacing="0" w:after="0" w:afterAutospacing="0" w:line="360" w:lineRule="auto"/>
        <w:ind w:left="284"/>
        <w:jc w:val="both"/>
        <w:rPr>
          <w:color w:val="000000"/>
          <w:sz w:val="28"/>
          <w:szCs w:val="28"/>
          <w:shd w:val="clear" w:color="auto" w:fill="FFFFFF"/>
          <w:lang w:val="ru-RU" w:eastAsia="ru-RU" w:bidi="ar-SA"/>
        </w:rPr>
      </w:pPr>
      <w:r>
        <w:rPr>
          <w:sz w:val="28"/>
          <w:szCs w:val="28"/>
          <w:lang w:val="ru-RU" w:eastAsia="ru-RU" w:bidi="ar-SA"/>
        </w:rPr>
        <w:t>- в</w:t>
      </w:r>
      <w:r w:rsidRPr="001D4282">
        <w:rPr>
          <w:sz w:val="28"/>
          <w:szCs w:val="28"/>
          <w:lang w:val="ru-RU" w:eastAsia="ru-RU" w:bidi="ar-SA"/>
        </w:rPr>
        <w:t xml:space="preserve">ладеть </w:t>
      </w:r>
      <w:r w:rsidRPr="001D4282">
        <w:rPr>
          <w:color w:val="000000"/>
          <w:sz w:val="28"/>
          <w:szCs w:val="28"/>
          <w:shd w:val="clear" w:color="auto" w:fill="FFFFFF"/>
          <w:lang w:val="ru-RU" w:eastAsia="ru-RU" w:bidi="ar-SA"/>
        </w:rPr>
        <w:t>исполнительским м</w:t>
      </w:r>
      <w:r w:rsidRPr="001D4282">
        <w:rPr>
          <w:color w:val="000000"/>
          <w:sz w:val="28"/>
          <w:szCs w:val="28"/>
          <w:shd w:val="clear" w:color="auto" w:fill="FFFFFF"/>
          <w:lang w:val="ru-RU" w:eastAsia="ru-RU" w:bidi="ar-SA"/>
        </w:rPr>
        <w:t>астерством, испол</w:t>
      </w:r>
      <w:r w:rsidRPr="001D4282">
        <w:rPr>
          <w:color w:val="000000"/>
          <w:sz w:val="28"/>
          <w:szCs w:val="28"/>
          <w:shd w:val="clear" w:color="auto" w:fill="FFFFFF"/>
          <w:lang w:val="ru-RU" w:eastAsia="ru-RU" w:bidi="ar-SA"/>
        </w:rPr>
        <w:t>нять двухголосные и</w:t>
      </w:r>
      <w:r w:rsidRPr="001D4282">
        <w:rPr>
          <w:color w:val="000000"/>
          <w:sz w:val="28"/>
          <w:szCs w:val="28"/>
          <w:shd w:val="clear" w:color="auto" w:fill="FFFFFF"/>
          <w:lang w:val="ru-RU" w:eastAsia="ru-RU" w:bidi="ar-SA"/>
        </w:rPr>
        <w:t xml:space="preserve"> </w:t>
      </w:r>
      <w:r w:rsidRPr="001D4282">
        <w:rPr>
          <w:color w:val="000000"/>
          <w:sz w:val="28"/>
          <w:szCs w:val="28"/>
          <w:shd w:val="clear" w:color="auto" w:fill="FFFFFF"/>
          <w:lang w:val="ru-RU" w:eastAsia="ru-RU" w:bidi="ar-SA"/>
        </w:rPr>
        <w:t>трехго</w:t>
      </w:r>
      <w:r w:rsidRPr="001D4282">
        <w:rPr>
          <w:color w:val="000000"/>
          <w:sz w:val="28"/>
          <w:szCs w:val="28"/>
          <w:shd w:val="clear" w:color="auto" w:fill="FFFFFF"/>
          <w:lang w:val="ru-RU" w:eastAsia="ru-RU" w:bidi="ar-SA"/>
        </w:rPr>
        <w:t>лосные</w:t>
      </w:r>
      <w:r w:rsidRPr="001D4282">
        <w:rPr>
          <w:color w:val="000000"/>
          <w:sz w:val="28"/>
          <w:szCs w:val="28"/>
          <w:shd w:val="clear" w:color="auto" w:fill="FFFFFF"/>
          <w:lang w:val="ru-RU" w:eastAsia="ru-RU" w:bidi="ar-SA"/>
        </w:rPr>
        <w:t xml:space="preserve"> п</w:t>
      </w:r>
      <w:r w:rsidRPr="001D4282">
        <w:rPr>
          <w:color w:val="000000"/>
          <w:sz w:val="28"/>
          <w:szCs w:val="28"/>
          <w:shd w:val="clear" w:color="auto" w:fill="FFFFFF"/>
          <w:lang w:val="ru-RU" w:eastAsia="ru-RU" w:bidi="ar-SA"/>
        </w:rPr>
        <w:t>роизведе</w:t>
      </w:r>
      <w:r w:rsidRPr="001D4282">
        <w:rPr>
          <w:color w:val="000000"/>
          <w:sz w:val="28"/>
          <w:szCs w:val="28"/>
          <w:shd w:val="clear" w:color="auto" w:fill="FFFFFF"/>
          <w:lang w:val="ru-RU" w:eastAsia="ru-RU" w:bidi="ar-SA"/>
        </w:rPr>
        <w:t>ния</w:t>
      </w:r>
      <w:r>
        <w:rPr>
          <w:color w:val="000000"/>
          <w:sz w:val="28"/>
          <w:szCs w:val="28"/>
          <w:shd w:val="clear" w:color="auto" w:fill="FFFFFF"/>
          <w:lang w:val="ru-RU" w:eastAsia="ru-RU" w:bidi="ar-SA"/>
        </w:rPr>
        <w:t xml:space="preserve"> в народ</w:t>
      </w:r>
      <w:r>
        <w:rPr>
          <w:color w:val="000000"/>
          <w:sz w:val="28"/>
          <w:szCs w:val="28"/>
          <w:shd w:val="clear" w:color="auto" w:fill="FFFFFF"/>
          <w:lang w:val="ru-RU" w:eastAsia="ru-RU" w:bidi="ar-SA"/>
        </w:rPr>
        <w:t xml:space="preserve">ной и </w:t>
      </w:r>
      <w:r>
        <w:rPr>
          <w:color w:val="000000"/>
          <w:sz w:val="28"/>
          <w:szCs w:val="28"/>
          <w:shd w:val="clear" w:color="auto" w:fill="FFFFFF"/>
          <w:lang w:val="ru-RU" w:eastAsia="ru-RU" w:bidi="ar-SA"/>
        </w:rPr>
        <w:t>эстрадн</w:t>
      </w:r>
      <w:r>
        <w:rPr>
          <w:color w:val="000000"/>
          <w:sz w:val="28"/>
          <w:szCs w:val="28"/>
          <w:shd w:val="clear" w:color="auto" w:fill="FFFFFF"/>
          <w:lang w:val="ru-RU" w:eastAsia="ru-RU" w:bidi="ar-SA"/>
        </w:rPr>
        <w:t>ой</w:t>
      </w:r>
      <w:r>
        <w:rPr>
          <w:color w:val="000000"/>
          <w:sz w:val="28"/>
          <w:szCs w:val="28"/>
          <w:shd w:val="clear" w:color="auto" w:fill="FFFFFF"/>
          <w:lang w:val="ru-RU" w:eastAsia="ru-RU" w:bidi="ar-SA"/>
        </w:rPr>
        <w:t xml:space="preserve"> м</w:t>
      </w:r>
      <w:r>
        <w:rPr>
          <w:color w:val="000000"/>
          <w:sz w:val="28"/>
          <w:szCs w:val="28"/>
          <w:shd w:val="clear" w:color="auto" w:fill="FFFFFF"/>
          <w:lang w:val="ru-RU" w:eastAsia="ru-RU" w:bidi="ar-SA"/>
        </w:rPr>
        <w:t>а</w:t>
      </w:r>
      <w:r>
        <w:rPr>
          <w:color w:val="000000"/>
          <w:sz w:val="28"/>
          <w:szCs w:val="28"/>
          <w:shd w:val="clear" w:color="auto" w:fill="FFFFFF"/>
          <w:lang w:val="ru-RU" w:eastAsia="ru-RU" w:bidi="ar-SA"/>
        </w:rPr>
        <w:t>не</w:t>
      </w:r>
      <w:r>
        <w:rPr>
          <w:color w:val="000000"/>
          <w:sz w:val="28"/>
          <w:szCs w:val="28"/>
          <w:shd w:val="clear" w:color="auto" w:fill="FFFFFF"/>
          <w:lang w:val="ru-RU" w:eastAsia="ru-RU" w:bidi="ar-SA"/>
        </w:rPr>
        <w:t>ре исполнения;</w:t>
      </w:r>
    </w:p>
    <w:p w:rsidR="00EB18B7" w:rsidP="00973307">
      <w:pPr>
        <w:spacing w:before="0" w:beforeAutospacing="0" w:after="0" w:afterAutospacing="0" w:line="360" w:lineRule="auto"/>
        <w:ind w:left="284"/>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241B90">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исполнять  сложные танцевал</w:t>
      </w:r>
      <w:r>
        <w:rPr>
          <w:color w:val="000000"/>
          <w:sz w:val="28"/>
          <w:szCs w:val="28"/>
          <w:shd w:val="clear" w:color="auto" w:fill="FFFFFF"/>
          <w:lang w:val="ru-RU" w:eastAsia="ru-RU" w:bidi="ar-SA"/>
        </w:rPr>
        <w:t>ьные рисунки;</w:t>
      </w:r>
    </w:p>
    <w:p w:rsidR="00EB18B7" w:rsidP="00973307">
      <w:pPr>
        <w:spacing w:before="0" w:beforeAutospacing="0" w:after="0" w:afterAutospacing="0" w:line="360" w:lineRule="auto"/>
        <w:ind w:left="284"/>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241B90">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составлять мини проекты;</w:t>
      </w:r>
    </w:p>
    <w:p w:rsidR="00EB18B7" w:rsidP="00973307">
      <w:pPr>
        <w:spacing w:before="0" w:beforeAutospacing="0" w:after="0" w:afterAutospacing="0" w:line="360" w:lineRule="auto"/>
        <w:ind w:left="284"/>
        <w:jc w:val="both"/>
        <w:rPr>
          <w:rFonts w:ascii="Verdana" w:hAnsi="Verdana"/>
          <w:color w:val="000000"/>
          <w:sz w:val="18"/>
          <w:szCs w:val="18"/>
          <w:lang w:val="ru-RU" w:eastAsia="ru-RU" w:bidi="ar-SA"/>
        </w:rPr>
      </w:pPr>
      <w:r>
        <w:rPr>
          <w:color w:val="000000"/>
          <w:sz w:val="28"/>
          <w:szCs w:val="28"/>
          <w:shd w:val="clear" w:color="auto" w:fill="FFFFFF"/>
          <w:lang w:val="ru-RU" w:eastAsia="ru-RU" w:bidi="ar-SA"/>
        </w:rPr>
        <w:t>-</w:t>
      </w:r>
      <w:r w:rsidR="00241B90">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изготавлива</w:t>
      </w:r>
      <w:r>
        <w:rPr>
          <w:color w:val="000000"/>
          <w:sz w:val="28"/>
          <w:szCs w:val="28"/>
          <w:shd w:val="clear" w:color="auto" w:fill="FFFFFF"/>
          <w:lang w:val="ru-RU" w:eastAsia="ru-RU" w:bidi="ar-SA"/>
        </w:rPr>
        <w:t>ть р</w:t>
      </w:r>
      <w:r>
        <w:rPr>
          <w:color w:val="000000"/>
          <w:sz w:val="28"/>
          <w:szCs w:val="28"/>
          <w:shd w:val="clear" w:color="auto" w:fill="FFFFFF"/>
          <w:lang w:val="ru-RU" w:eastAsia="ru-RU" w:bidi="ar-SA"/>
        </w:rPr>
        <w:t>еквизит и оформ</w:t>
      </w:r>
      <w:r>
        <w:rPr>
          <w:color w:val="000000"/>
          <w:sz w:val="28"/>
          <w:szCs w:val="28"/>
          <w:shd w:val="clear" w:color="auto" w:fill="FFFFFF"/>
          <w:lang w:val="ru-RU" w:eastAsia="ru-RU" w:bidi="ar-SA"/>
        </w:rPr>
        <w:t>ля</w:t>
      </w:r>
      <w:r>
        <w:rPr>
          <w:color w:val="000000"/>
          <w:sz w:val="28"/>
          <w:szCs w:val="28"/>
          <w:shd w:val="clear" w:color="auto" w:fill="FFFFFF"/>
          <w:lang w:val="ru-RU" w:eastAsia="ru-RU" w:bidi="ar-SA"/>
        </w:rPr>
        <w:t>т</w:t>
      </w:r>
      <w:r>
        <w:rPr>
          <w:color w:val="000000"/>
          <w:sz w:val="28"/>
          <w:szCs w:val="28"/>
          <w:shd w:val="clear" w:color="auto" w:fill="FFFFFF"/>
          <w:lang w:val="ru-RU" w:eastAsia="ru-RU" w:bidi="ar-SA"/>
        </w:rPr>
        <w:t>ь</w:t>
      </w:r>
      <w:r>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сце</w:t>
      </w:r>
      <w:r>
        <w:rPr>
          <w:color w:val="000000"/>
          <w:sz w:val="28"/>
          <w:szCs w:val="28"/>
          <w:shd w:val="clear" w:color="auto" w:fill="FFFFFF"/>
          <w:lang w:val="ru-RU" w:eastAsia="ru-RU" w:bidi="ar-SA"/>
        </w:rPr>
        <w:t xml:space="preserve">ну </w:t>
      </w:r>
      <w:r>
        <w:rPr>
          <w:color w:val="000000"/>
          <w:sz w:val="28"/>
          <w:szCs w:val="28"/>
          <w:shd w:val="clear" w:color="auto" w:fill="FFFFFF"/>
          <w:lang w:val="ru-RU" w:eastAsia="ru-RU" w:bidi="ar-SA"/>
        </w:rPr>
        <w:t>к мероприятиям;</w:t>
      </w:r>
      <w:r w:rsidRPr="00056E54">
        <w:rPr>
          <w:color w:val="000000"/>
          <w:sz w:val="28"/>
          <w:szCs w:val="28"/>
          <w:shd w:val="clear" w:color="auto" w:fill="FFFFFF"/>
          <w:lang w:val="ru-RU" w:eastAsia="ru-RU" w:bidi="ar-SA"/>
        </w:rPr>
        <w:t xml:space="preserve"> </w:t>
      </w:r>
    </w:p>
    <w:p w:rsidR="00EB18B7" w:rsidRPr="00C00DA8" w:rsidP="00973307">
      <w:pPr>
        <w:spacing w:line="360" w:lineRule="auto"/>
        <w:ind w:left="284"/>
        <w:jc w:val="both"/>
        <w:rPr>
          <w:color w:val="444444"/>
          <w:sz w:val="28"/>
          <w:szCs w:val="28"/>
          <w:lang w:val="ru-RU" w:eastAsia="ru-RU" w:bidi="ar-SA"/>
        </w:rPr>
      </w:pPr>
      <w:r w:rsidRPr="00FB35E2">
        <w:rPr>
          <w:sz w:val="28"/>
          <w:szCs w:val="28"/>
          <w:lang w:val="ru-RU" w:eastAsia="ru-RU" w:bidi="ar-SA"/>
        </w:rPr>
        <w:t>- составлять</w:t>
      </w:r>
      <w:r w:rsidRPr="00056E54">
        <w:rPr>
          <w:sz w:val="28"/>
          <w:szCs w:val="28"/>
          <w:lang w:val="ru-RU" w:eastAsia="ru-RU" w:bidi="ar-SA"/>
        </w:rPr>
        <w:t xml:space="preserve"> рекламны</w:t>
      </w:r>
      <w:r w:rsidRPr="00056E54">
        <w:rPr>
          <w:sz w:val="28"/>
          <w:szCs w:val="28"/>
          <w:lang w:val="ru-RU" w:eastAsia="ru-RU" w:bidi="ar-SA"/>
        </w:rPr>
        <w:t>е листовк</w:t>
      </w:r>
      <w:r w:rsidRPr="00056E54">
        <w:rPr>
          <w:sz w:val="28"/>
          <w:szCs w:val="28"/>
          <w:lang w:val="ru-RU" w:eastAsia="ru-RU" w:bidi="ar-SA"/>
        </w:rPr>
        <w:t>и.</w:t>
      </w:r>
    </w:p>
    <w:p w:rsidR="00EB18B7" w:rsidRPr="00FB35E2" w:rsidP="00973307">
      <w:pPr>
        <w:spacing w:before="0" w:beforeAutospacing="0" w:after="0" w:afterAutospacing="0" w:line="360" w:lineRule="auto"/>
        <w:ind w:left="284"/>
        <w:jc w:val="both"/>
        <w:rPr>
          <w:b/>
          <w:sz w:val="28"/>
          <w:szCs w:val="28"/>
          <w:lang w:val="ru-RU" w:eastAsia="ru-RU" w:bidi="ar-SA"/>
        </w:rPr>
      </w:pPr>
      <w:r w:rsidRPr="00FB35E2">
        <w:rPr>
          <w:b/>
          <w:sz w:val="28"/>
          <w:szCs w:val="28"/>
          <w:lang w:val="ru-RU" w:eastAsia="ru-RU" w:bidi="ar-SA"/>
        </w:rPr>
        <w:t xml:space="preserve">   Де</w:t>
      </w:r>
      <w:r w:rsidRPr="00FB35E2">
        <w:rPr>
          <w:b/>
          <w:sz w:val="28"/>
          <w:szCs w:val="28"/>
          <w:lang w:val="ru-RU" w:eastAsia="ru-RU" w:bidi="ar-SA"/>
        </w:rPr>
        <w:t>вятый</w:t>
      </w:r>
      <w:r w:rsidRPr="00FB35E2">
        <w:rPr>
          <w:b/>
          <w:sz w:val="28"/>
          <w:szCs w:val="28"/>
          <w:lang w:val="ru-RU" w:eastAsia="ru-RU" w:bidi="ar-SA"/>
        </w:rPr>
        <w:t xml:space="preserve">    год обучен</w:t>
      </w:r>
      <w:r w:rsidRPr="00FB35E2">
        <w:rPr>
          <w:b/>
          <w:sz w:val="28"/>
          <w:szCs w:val="28"/>
          <w:lang w:val="ru-RU" w:eastAsia="ru-RU" w:bidi="ar-SA"/>
        </w:rPr>
        <w:t>и</w:t>
      </w:r>
      <w:r w:rsidRPr="00FB35E2">
        <w:rPr>
          <w:b/>
          <w:sz w:val="28"/>
          <w:szCs w:val="28"/>
          <w:lang w:val="ru-RU" w:eastAsia="ru-RU" w:bidi="ar-SA"/>
        </w:rPr>
        <w:t>я.</w:t>
      </w:r>
    </w:p>
    <w:p w:rsidR="00EB18B7" w:rsidP="00973307">
      <w:pPr>
        <w:spacing w:line="360" w:lineRule="auto"/>
        <w:ind w:left="284"/>
        <w:jc w:val="both"/>
        <w:rPr>
          <w:b/>
          <w:sz w:val="28"/>
          <w:szCs w:val="28"/>
          <w:lang w:val="ru-RU" w:eastAsia="ru-RU" w:bidi="ar-SA"/>
        </w:rPr>
      </w:pPr>
      <w:r>
        <w:rPr>
          <w:b/>
          <w:sz w:val="28"/>
          <w:szCs w:val="28"/>
          <w:lang w:val="ru-RU" w:eastAsia="ru-RU" w:bidi="ar-SA"/>
        </w:rPr>
        <w:t>Обу</w:t>
      </w:r>
      <w:r>
        <w:rPr>
          <w:b/>
          <w:sz w:val="28"/>
          <w:szCs w:val="28"/>
          <w:lang w:val="ru-RU" w:eastAsia="ru-RU" w:bidi="ar-SA"/>
        </w:rPr>
        <w:t>чаю</w:t>
      </w:r>
      <w:r>
        <w:rPr>
          <w:b/>
          <w:sz w:val="28"/>
          <w:szCs w:val="28"/>
          <w:lang w:val="ru-RU" w:eastAsia="ru-RU" w:bidi="ar-SA"/>
        </w:rPr>
        <w:t>щиеся бу</w:t>
      </w:r>
      <w:r>
        <w:rPr>
          <w:b/>
          <w:sz w:val="28"/>
          <w:szCs w:val="28"/>
          <w:lang w:val="ru-RU" w:eastAsia="ru-RU" w:bidi="ar-SA"/>
        </w:rPr>
        <w:t>дут з</w:t>
      </w:r>
      <w:r>
        <w:rPr>
          <w:b/>
          <w:sz w:val="28"/>
          <w:szCs w:val="28"/>
          <w:lang w:val="ru-RU" w:eastAsia="ru-RU" w:bidi="ar-SA"/>
        </w:rPr>
        <w:t>нать:</w:t>
      </w:r>
    </w:p>
    <w:p w:rsidR="00EB18B7" w:rsidP="00973307">
      <w:pPr>
        <w:spacing w:line="360" w:lineRule="auto"/>
        <w:ind w:left="284"/>
        <w:jc w:val="both"/>
        <w:rPr>
          <w:sz w:val="28"/>
          <w:szCs w:val="28"/>
          <w:lang w:val="ru-RU" w:eastAsia="ru-RU" w:bidi="ar-SA"/>
        </w:rPr>
      </w:pPr>
      <w:r>
        <w:rPr>
          <w:sz w:val="28"/>
          <w:szCs w:val="28"/>
          <w:lang w:val="ru-RU" w:eastAsia="ru-RU" w:bidi="ar-SA"/>
        </w:rPr>
        <w:t>-о</w:t>
      </w:r>
      <w:r w:rsidRPr="00F86FC5">
        <w:rPr>
          <w:sz w:val="28"/>
          <w:szCs w:val="28"/>
          <w:lang w:val="ru-RU" w:eastAsia="ru-RU" w:bidi="ar-SA"/>
        </w:rPr>
        <w:t>соб</w:t>
      </w:r>
      <w:r w:rsidRPr="00F86FC5">
        <w:rPr>
          <w:sz w:val="28"/>
          <w:szCs w:val="28"/>
          <w:lang w:val="ru-RU" w:eastAsia="ru-RU" w:bidi="ar-SA"/>
        </w:rPr>
        <w:t>енн</w:t>
      </w:r>
      <w:r w:rsidRPr="00F86FC5">
        <w:rPr>
          <w:sz w:val="28"/>
          <w:szCs w:val="28"/>
          <w:lang w:val="ru-RU" w:eastAsia="ru-RU" w:bidi="ar-SA"/>
        </w:rPr>
        <w:t>ост</w:t>
      </w:r>
      <w:r w:rsidRPr="00F86FC5">
        <w:rPr>
          <w:sz w:val="28"/>
          <w:szCs w:val="28"/>
          <w:lang w:val="ru-RU" w:eastAsia="ru-RU" w:bidi="ar-SA"/>
        </w:rPr>
        <w:t>и  подг</w:t>
      </w:r>
      <w:r w:rsidRPr="00F86FC5">
        <w:rPr>
          <w:sz w:val="28"/>
          <w:szCs w:val="28"/>
          <w:lang w:val="ru-RU" w:eastAsia="ru-RU" w:bidi="ar-SA"/>
        </w:rPr>
        <w:t>от</w:t>
      </w:r>
      <w:r w:rsidRPr="00F86FC5">
        <w:rPr>
          <w:sz w:val="28"/>
          <w:szCs w:val="28"/>
          <w:lang w:val="ru-RU" w:eastAsia="ru-RU" w:bidi="ar-SA"/>
        </w:rPr>
        <w:t>овк</w:t>
      </w:r>
      <w:r w:rsidRPr="00F86FC5">
        <w:rPr>
          <w:sz w:val="28"/>
          <w:szCs w:val="28"/>
          <w:lang w:val="ru-RU" w:eastAsia="ru-RU" w:bidi="ar-SA"/>
        </w:rPr>
        <w:t>и к</w:t>
      </w:r>
      <w:r w:rsidRPr="00F86FC5">
        <w:rPr>
          <w:sz w:val="28"/>
          <w:szCs w:val="28"/>
          <w:lang w:val="ru-RU" w:eastAsia="ru-RU" w:bidi="ar-SA"/>
        </w:rPr>
        <w:t>оллективно- творческого  дела;</w:t>
      </w:r>
    </w:p>
    <w:p w:rsidR="00EB18B7" w:rsidP="00973307">
      <w:pPr>
        <w:spacing w:line="360" w:lineRule="auto"/>
        <w:ind w:left="284"/>
        <w:jc w:val="both"/>
        <w:rPr>
          <w:sz w:val="28"/>
          <w:szCs w:val="28"/>
          <w:lang w:val="ru-RU" w:eastAsia="ru-RU" w:bidi="ar-SA"/>
        </w:rPr>
      </w:pPr>
      <w:r>
        <w:rPr>
          <w:sz w:val="28"/>
          <w:szCs w:val="28"/>
          <w:lang w:val="ru-RU" w:eastAsia="ru-RU" w:bidi="ar-SA"/>
        </w:rPr>
        <w:t>-</w:t>
      </w:r>
      <w:r w:rsidR="00A62185">
        <w:rPr>
          <w:sz w:val="28"/>
          <w:szCs w:val="28"/>
          <w:lang w:val="ru-RU" w:eastAsia="ru-RU" w:bidi="ar-SA"/>
        </w:rPr>
        <w:t xml:space="preserve"> </w:t>
      </w:r>
      <w:r>
        <w:rPr>
          <w:sz w:val="28"/>
          <w:szCs w:val="28"/>
          <w:lang w:val="ru-RU" w:eastAsia="ru-RU" w:bidi="ar-SA"/>
        </w:rPr>
        <w:t>этапы проектн</w:t>
      </w:r>
      <w:r>
        <w:rPr>
          <w:sz w:val="28"/>
          <w:szCs w:val="28"/>
          <w:lang w:val="ru-RU" w:eastAsia="ru-RU" w:bidi="ar-SA"/>
        </w:rPr>
        <w:t>ой деятельности;</w:t>
      </w:r>
    </w:p>
    <w:p w:rsidR="00EB18B7" w:rsidP="00973307">
      <w:pPr>
        <w:spacing w:line="360" w:lineRule="auto"/>
        <w:ind w:left="284"/>
        <w:jc w:val="both"/>
        <w:rPr>
          <w:sz w:val="28"/>
          <w:szCs w:val="28"/>
          <w:lang w:val="ru-RU" w:eastAsia="ru-RU" w:bidi="ar-SA"/>
        </w:rPr>
      </w:pPr>
      <w:r>
        <w:rPr>
          <w:sz w:val="28"/>
          <w:szCs w:val="28"/>
          <w:lang w:val="ru-RU" w:eastAsia="ru-RU" w:bidi="ar-SA"/>
        </w:rPr>
        <w:t>- о</w:t>
      </w:r>
      <w:r w:rsidRPr="00C04AAD">
        <w:rPr>
          <w:sz w:val="28"/>
          <w:szCs w:val="28"/>
          <w:lang w:val="ru-RU" w:eastAsia="ru-RU" w:bidi="ar-SA"/>
        </w:rPr>
        <w:t xml:space="preserve">собенности </w:t>
      </w:r>
      <w:r>
        <w:rPr>
          <w:sz w:val="28"/>
          <w:szCs w:val="28"/>
          <w:lang w:val="ru-RU" w:eastAsia="ru-RU" w:bidi="ar-SA"/>
        </w:rPr>
        <w:t>ритмиче</w:t>
      </w:r>
      <w:r>
        <w:rPr>
          <w:sz w:val="28"/>
          <w:szCs w:val="28"/>
          <w:lang w:val="ru-RU" w:eastAsia="ru-RU" w:bidi="ar-SA"/>
        </w:rPr>
        <w:t>ских  р</w:t>
      </w:r>
      <w:r>
        <w:rPr>
          <w:sz w:val="28"/>
          <w:szCs w:val="28"/>
          <w:lang w:val="ru-RU" w:eastAsia="ru-RU" w:bidi="ar-SA"/>
        </w:rPr>
        <w:t>исунко</w:t>
      </w:r>
      <w:r>
        <w:rPr>
          <w:sz w:val="28"/>
          <w:szCs w:val="28"/>
          <w:lang w:val="ru-RU" w:eastAsia="ru-RU" w:bidi="ar-SA"/>
        </w:rPr>
        <w:t xml:space="preserve">в </w:t>
      </w:r>
      <w:r w:rsidRPr="00C04AAD">
        <w:rPr>
          <w:sz w:val="28"/>
          <w:szCs w:val="28"/>
          <w:lang w:val="ru-RU" w:eastAsia="ru-RU" w:bidi="ar-SA"/>
        </w:rPr>
        <w:t xml:space="preserve"> д</w:t>
      </w:r>
      <w:r w:rsidRPr="00C04AAD">
        <w:rPr>
          <w:sz w:val="28"/>
          <w:szCs w:val="28"/>
          <w:lang w:val="ru-RU" w:eastAsia="ru-RU" w:bidi="ar-SA"/>
        </w:rPr>
        <w:t>жа</w:t>
      </w:r>
      <w:r w:rsidRPr="00C04AAD">
        <w:rPr>
          <w:sz w:val="28"/>
          <w:szCs w:val="28"/>
          <w:lang w:val="ru-RU" w:eastAsia="ru-RU" w:bidi="ar-SA"/>
        </w:rPr>
        <w:t xml:space="preserve">за  </w:t>
      </w:r>
      <w:r>
        <w:rPr>
          <w:sz w:val="28"/>
          <w:szCs w:val="28"/>
          <w:lang w:val="ru-RU" w:eastAsia="ru-RU" w:bidi="ar-SA"/>
        </w:rPr>
        <w:t>(</w:t>
      </w:r>
      <w:r w:rsidRPr="00C04AAD">
        <w:rPr>
          <w:sz w:val="28"/>
          <w:szCs w:val="28"/>
          <w:lang w:val="ru-RU" w:eastAsia="ru-RU" w:bidi="ar-SA"/>
        </w:rPr>
        <w:t>«блюз», "р</w:t>
      </w:r>
      <w:r w:rsidRPr="00C04AAD">
        <w:rPr>
          <w:sz w:val="28"/>
          <w:szCs w:val="28"/>
          <w:lang w:val="ru-RU" w:eastAsia="ru-RU" w:bidi="ar-SA"/>
        </w:rPr>
        <w:t>е</w:t>
      </w:r>
      <w:r w:rsidRPr="00C04AAD">
        <w:rPr>
          <w:sz w:val="28"/>
          <w:szCs w:val="28"/>
          <w:lang w:val="ru-RU" w:eastAsia="ru-RU" w:bidi="ar-SA"/>
        </w:rPr>
        <w:t>г</w:t>
      </w:r>
      <w:r w:rsidRPr="00C04AAD">
        <w:rPr>
          <w:sz w:val="28"/>
          <w:szCs w:val="28"/>
          <w:lang w:val="ru-RU" w:eastAsia="ru-RU" w:bidi="ar-SA"/>
        </w:rPr>
        <w:t>т</w:t>
      </w:r>
      <w:r w:rsidRPr="00C04AAD">
        <w:rPr>
          <w:sz w:val="28"/>
          <w:szCs w:val="28"/>
          <w:lang w:val="ru-RU" w:eastAsia="ru-RU" w:bidi="ar-SA"/>
        </w:rPr>
        <w:t>айм</w:t>
      </w:r>
      <w:r w:rsidRPr="00C04AAD">
        <w:rPr>
          <w:sz w:val="28"/>
          <w:szCs w:val="28"/>
          <w:lang w:val="ru-RU" w:eastAsia="ru-RU" w:bidi="ar-SA"/>
        </w:rPr>
        <w:t>"</w:t>
      </w:r>
      <w:r>
        <w:rPr>
          <w:sz w:val="28"/>
          <w:szCs w:val="28"/>
          <w:lang w:val="ru-RU" w:eastAsia="ru-RU" w:bidi="ar-SA"/>
        </w:rPr>
        <w:t>)  и манеру джазового  исполнения;</w:t>
      </w:r>
    </w:p>
    <w:p w:rsidR="00EB18B7" w:rsidRPr="00C04AAD" w:rsidP="00973307">
      <w:pPr>
        <w:spacing w:line="360" w:lineRule="auto"/>
        <w:ind w:left="284"/>
        <w:jc w:val="both"/>
        <w:rPr>
          <w:sz w:val="28"/>
          <w:szCs w:val="28"/>
          <w:lang w:val="ru-RU" w:eastAsia="ru-RU" w:bidi="ar-SA"/>
        </w:rPr>
      </w:pPr>
      <w:r>
        <w:rPr>
          <w:sz w:val="28"/>
          <w:szCs w:val="28"/>
          <w:lang w:val="ru-RU" w:eastAsia="ru-RU" w:bidi="ar-SA"/>
        </w:rPr>
        <w:t>-</w:t>
      </w:r>
      <w:r w:rsidR="00426258">
        <w:rPr>
          <w:sz w:val="28"/>
          <w:szCs w:val="28"/>
          <w:lang w:val="ru-RU" w:eastAsia="ru-RU" w:bidi="ar-SA"/>
        </w:rPr>
        <w:t xml:space="preserve"> </w:t>
      </w:r>
      <w:r>
        <w:rPr>
          <w:sz w:val="28"/>
          <w:szCs w:val="28"/>
          <w:lang w:val="ru-RU" w:eastAsia="ru-RU" w:bidi="ar-SA"/>
        </w:rPr>
        <w:t>сов</w:t>
      </w:r>
      <w:r>
        <w:rPr>
          <w:sz w:val="28"/>
          <w:szCs w:val="28"/>
          <w:lang w:val="ru-RU" w:eastAsia="ru-RU" w:bidi="ar-SA"/>
        </w:rPr>
        <w:t>ерш</w:t>
      </w:r>
      <w:r>
        <w:rPr>
          <w:sz w:val="28"/>
          <w:szCs w:val="28"/>
          <w:lang w:val="ru-RU" w:eastAsia="ru-RU" w:bidi="ar-SA"/>
        </w:rPr>
        <w:t>енствовать нав</w:t>
      </w:r>
      <w:r>
        <w:rPr>
          <w:sz w:val="28"/>
          <w:szCs w:val="28"/>
          <w:lang w:val="ru-RU" w:eastAsia="ru-RU" w:bidi="ar-SA"/>
        </w:rPr>
        <w:t>ыки актерского маст</w:t>
      </w:r>
      <w:r>
        <w:rPr>
          <w:sz w:val="28"/>
          <w:szCs w:val="28"/>
          <w:lang w:val="ru-RU" w:eastAsia="ru-RU" w:bidi="ar-SA"/>
        </w:rPr>
        <w:t>е</w:t>
      </w:r>
      <w:r>
        <w:rPr>
          <w:sz w:val="28"/>
          <w:szCs w:val="28"/>
          <w:lang w:val="ru-RU" w:eastAsia="ru-RU" w:bidi="ar-SA"/>
        </w:rPr>
        <w:t>рства,</w:t>
      </w:r>
      <w:r>
        <w:rPr>
          <w:sz w:val="28"/>
          <w:szCs w:val="28"/>
          <w:lang w:val="ru-RU" w:eastAsia="ru-RU" w:bidi="ar-SA"/>
        </w:rPr>
        <w:t xml:space="preserve"> орато</w:t>
      </w:r>
      <w:r>
        <w:rPr>
          <w:sz w:val="28"/>
          <w:szCs w:val="28"/>
          <w:lang w:val="ru-RU" w:eastAsia="ru-RU" w:bidi="ar-SA"/>
        </w:rPr>
        <w:t xml:space="preserve">рского </w:t>
      </w:r>
      <w:r>
        <w:rPr>
          <w:sz w:val="28"/>
          <w:szCs w:val="28"/>
          <w:lang w:val="ru-RU" w:eastAsia="ru-RU" w:bidi="ar-SA"/>
        </w:rPr>
        <w:t>иск</w:t>
      </w:r>
      <w:r>
        <w:rPr>
          <w:sz w:val="28"/>
          <w:szCs w:val="28"/>
          <w:lang w:val="ru-RU" w:eastAsia="ru-RU" w:bidi="ar-SA"/>
        </w:rPr>
        <w:t>усс</w:t>
      </w:r>
      <w:r>
        <w:rPr>
          <w:sz w:val="28"/>
          <w:szCs w:val="28"/>
          <w:lang w:val="ru-RU" w:eastAsia="ru-RU" w:bidi="ar-SA"/>
        </w:rPr>
        <w:t>тва; сце</w:t>
      </w:r>
      <w:r>
        <w:rPr>
          <w:sz w:val="28"/>
          <w:szCs w:val="28"/>
          <w:lang w:val="ru-RU" w:eastAsia="ru-RU" w:bidi="ar-SA"/>
        </w:rPr>
        <w:t>ническ</w:t>
      </w:r>
      <w:r>
        <w:rPr>
          <w:sz w:val="28"/>
          <w:szCs w:val="28"/>
          <w:lang w:val="ru-RU" w:eastAsia="ru-RU" w:bidi="ar-SA"/>
        </w:rPr>
        <w:t>ой речи</w:t>
      </w:r>
      <w:r>
        <w:rPr>
          <w:sz w:val="28"/>
          <w:szCs w:val="28"/>
          <w:lang w:val="ru-RU" w:eastAsia="ru-RU" w:bidi="ar-SA"/>
        </w:rPr>
        <w:t xml:space="preserve">, </w:t>
      </w:r>
      <w:r>
        <w:rPr>
          <w:sz w:val="28"/>
          <w:szCs w:val="28"/>
          <w:lang w:val="ru-RU" w:eastAsia="ru-RU" w:bidi="ar-SA"/>
        </w:rPr>
        <w:t>сце</w:t>
      </w:r>
      <w:r>
        <w:rPr>
          <w:sz w:val="28"/>
          <w:szCs w:val="28"/>
          <w:lang w:val="ru-RU" w:eastAsia="ru-RU" w:bidi="ar-SA"/>
        </w:rPr>
        <w:t>ническог</w:t>
      </w:r>
      <w:r>
        <w:rPr>
          <w:sz w:val="28"/>
          <w:szCs w:val="28"/>
          <w:lang w:val="ru-RU" w:eastAsia="ru-RU" w:bidi="ar-SA"/>
        </w:rPr>
        <w:t xml:space="preserve">о движения. </w:t>
      </w:r>
    </w:p>
    <w:p w:rsidR="00EB18B7" w:rsidP="00973307">
      <w:pPr>
        <w:spacing w:line="360" w:lineRule="auto"/>
        <w:ind w:left="284"/>
        <w:jc w:val="both"/>
        <w:rPr>
          <w:b/>
          <w:sz w:val="28"/>
          <w:szCs w:val="28"/>
          <w:lang w:val="ru-RU" w:eastAsia="ru-RU" w:bidi="ar-SA"/>
        </w:rPr>
      </w:pPr>
      <w:r>
        <w:rPr>
          <w:b/>
          <w:sz w:val="28"/>
          <w:szCs w:val="28"/>
          <w:lang w:val="ru-RU" w:eastAsia="ru-RU" w:bidi="ar-SA"/>
        </w:rPr>
        <w:t>Обучающиеся будут уметь:</w:t>
      </w:r>
    </w:p>
    <w:p w:rsidR="00EB18B7" w:rsidRPr="00C04AAD" w:rsidP="00973307">
      <w:pPr>
        <w:spacing w:before="0" w:beforeAutospacing="0" w:after="0" w:afterAutospacing="0" w:line="360" w:lineRule="auto"/>
        <w:ind w:left="284"/>
        <w:jc w:val="both"/>
        <w:rPr>
          <w:sz w:val="28"/>
          <w:szCs w:val="28"/>
          <w:lang w:val="ru-RU" w:eastAsia="ru-RU" w:bidi="ar-SA"/>
        </w:rPr>
      </w:pPr>
      <w:r>
        <w:rPr>
          <w:sz w:val="28"/>
          <w:szCs w:val="28"/>
          <w:lang w:val="ru-RU" w:eastAsia="ru-RU" w:bidi="ar-SA"/>
        </w:rPr>
        <w:t>-</w:t>
      </w:r>
      <w:r w:rsidR="00426258">
        <w:rPr>
          <w:sz w:val="28"/>
          <w:szCs w:val="28"/>
          <w:lang w:val="ru-RU" w:eastAsia="ru-RU" w:bidi="ar-SA"/>
        </w:rPr>
        <w:t xml:space="preserve"> </w:t>
      </w:r>
      <w:r>
        <w:rPr>
          <w:sz w:val="28"/>
          <w:szCs w:val="28"/>
          <w:lang w:val="ru-RU" w:eastAsia="ru-RU" w:bidi="ar-SA"/>
        </w:rPr>
        <w:t>с</w:t>
      </w:r>
      <w:r w:rsidRPr="00C04AAD">
        <w:rPr>
          <w:sz w:val="28"/>
          <w:szCs w:val="28"/>
          <w:lang w:val="ru-RU" w:eastAsia="ru-RU" w:bidi="ar-SA"/>
        </w:rPr>
        <w:t>ам</w:t>
      </w:r>
      <w:r w:rsidRPr="00C04AAD">
        <w:rPr>
          <w:sz w:val="28"/>
          <w:szCs w:val="28"/>
          <w:lang w:val="ru-RU" w:eastAsia="ru-RU" w:bidi="ar-SA"/>
        </w:rPr>
        <w:t>остоятельно  подготовить  и провести</w:t>
      </w:r>
      <w:r w:rsidRPr="00C04AAD">
        <w:rPr>
          <w:sz w:val="28"/>
          <w:szCs w:val="28"/>
          <w:lang w:val="ru-RU" w:eastAsia="ru-RU" w:bidi="ar-SA"/>
        </w:rPr>
        <w:t xml:space="preserve">  новогоднее </w:t>
      </w:r>
      <w:r w:rsidRPr="00C04AAD">
        <w:rPr>
          <w:sz w:val="28"/>
          <w:szCs w:val="28"/>
          <w:lang w:val="ru-RU" w:eastAsia="ru-RU" w:bidi="ar-SA"/>
        </w:rPr>
        <w:t xml:space="preserve"> </w:t>
      </w:r>
      <w:r>
        <w:rPr>
          <w:sz w:val="28"/>
          <w:szCs w:val="28"/>
          <w:lang w:val="ru-RU" w:eastAsia="ru-RU" w:bidi="ar-SA"/>
        </w:rPr>
        <w:t>теа</w:t>
      </w:r>
      <w:r>
        <w:rPr>
          <w:sz w:val="28"/>
          <w:szCs w:val="28"/>
          <w:lang w:val="ru-RU" w:eastAsia="ru-RU" w:bidi="ar-SA"/>
        </w:rPr>
        <w:t>тра</w:t>
      </w:r>
      <w:r>
        <w:rPr>
          <w:sz w:val="28"/>
          <w:szCs w:val="28"/>
          <w:lang w:val="ru-RU" w:eastAsia="ru-RU" w:bidi="ar-SA"/>
        </w:rPr>
        <w:t>лизованное  пр</w:t>
      </w:r>
      <w:r>
        <w:rPr>
          <w:sz w:val="28"/>
          <w:szCs w:val="28"/>
          <w:lang w:val="ru-RU" w:eastAsia="ru-RU" w:bidi="ar-SA"/>
        </w:rPr>
        <w:t>е</w:t>
      </w:r>
      <w:r>
        <w:rPr>
          <w:sz w:val="28"/>
          <w:szCs w:val="28"/>
          <w:lang w:val="ru-RU" w:eastAsia="ru-RU" w:bidi="ar-SA"/>
        </w:rPr>
        <w:t>д</w:t>
      </w:r>
      <w:r>
        <w:rPr>
          <w:sz w:val="28"/>
          <w:szCs w:val="28"/>
          <w:lang w:val="ru-RU" w:eastAsia="ru-RU" w:bidi="ar-SA"/>
        </w:rPr>
        <w:t>с</w:t>
      </w:r>
      <w:r>
        <w:rPr>
          <w:sz w:val="28"/>
          <w:szCs w:val="28"/>
          <w:lang w:val="ru-RU" w:eastAsia="ru-RU" w:bidi="ar-SA"/>
        </w:rPr>
        <w:t>тав</w:t>
      </w:r>
      <w:r>
        <w:rPr>
          <w:sz w:val="28"/>
          <w:szCs w:val="28"/>
          <w:lang w:val="ru-RU" w:eastAsia="ru-RU" w:bidi="ar-SA"/>
        </w:rPr>
        <w:t>лен</w:t>
      </w:r>
      <w:r>
        <w:rPr>
          <w:sz w:val="28"/>
          <w:szCs w:val="28"/>
          <w:lang w:val="ru-RU" w:eastAsia="ru-RU" w:bidi="ar-SA"/>
        </w:rPr>
        <w:t>ие</w:t>
      </w:r>
      <w:r w:rsidRPr="00C04AAD">
        <w:rPr>
          <w:sz w:val="28"/>
          <w:szCs w:val="28"/>
          <w:lang w:val="ru-RU" w:eastAsia="ru-RU" w:bidi="ar-SA"/>
        </w:rPr>
        <w:t xml:space="preserve"> в рамках коллективно-творческого де</w:t>
      </w:r>
      <w:r w:rsidRPr="00C04AAD">
        <w:rPr>
          <w:sz w:val="28"/>
          <w:szCs w:val="28"/>
          <w:lang w:val="ru-RU" w:eastAsia="ru-RU" w:bidi="ar-SA"/>
        </w:rPr>
        <w:t>ла;</w:t>
      </w:r>
    </w:p>
    <w:p w:rsidR="00EB18B7" w:rsidRPr="00C04AAD" w:rsidP="00973307">
      <w:pPr>
        <w:spacing w:before="0" w:beforeAutospacing="0" w:after="0" w:afterAutospacing="0" w:line="360" w:lineRule="auto"/>
        <w:ind w:left="284"/>
        <w:jc w:val="both"/>
        <w:rPr>
          <w:sz w:val="28"/>
          <w:szCs w:val="28"/>
          <w:lang w:val="ru-RU" w:eastAsia="ru-RU" w:bidi="ar-SA"/>
        </w:rPr>
      </w:pPr>
      <w:r>
        <w:rPr>
          <w:sz w:val="28"/>
          <w:szCs w:val="28"/>
          <w:lang w:val="ru-RU" w:eastAsia="ru-RU" w:bidi="ar-SA"/>
        </w:rPr>
        <w:t>-</w:t>
      </w:r>
      <w:r w:rsidR="00426258">
        <w:rPr>
          <w:sz w:val="28"/>
          <w:szCs w:val="28"/>
          <w:lang w:val="ru-RU" w:eastAsia="ru-RU" w:bidi="ar-SA"/>
        </w:rPr>
        <w:t xml:space="preserve"> </w:t>
      </w:r>
      <w:r>
        <w:rPr>
          <w:sz w:val="28"/>
          <w:szCs w:val="28"/>
          <w:lang w:val="ru-RU" w:eastAsia="ru-RU" w:bidi="ar-SA"/>
        </w:rPr>
        <w:t>н</w:t>
      </w:r>
      <w:r w:rsidRPr="00C04AAD">
        <w:rPr>
          <w:sz w:val="28"/>
          <w:szCs w:val="28"/>
          <w:lang w:val="ru-RU" w:eastAsia="ru-RU" w:bidi="ar-SA"/>
        </w:rPr>
        <w:t xml:space="preserve">аписать и </w:t>
      </w:r>
      <w:r w:rsidRPr="00C04AAD">
        <w:rPr>
          <w:sz w:val="28"/>
          <w:szCs w:val="28"/>
          <w:lang w:val="ru-RU" w:eastAsia="ru-RU" w:bidi="ar-SA"/>
        </w:rPr>
        <w:t>реализоват</w:t>
      </w:r>
      <w:r w:rsidRPr="00C04AAD">
        <w:rPr>
          <w:sz w:val="28"/>
          <w:szCs w:val="28"/>
          <w:lang w:val="ru-RU" w:eastAsia="ru-RU" w:bidi="ar-SA"/>
        </w:rPr>
        <w:t>ь  проект</w:t>
      </w:r>
      <w:r w:rsidRPr="00C04AAD">
        <w:rPr>
          <w:sz w:val="28"/>
          <w:szCs w:val="28"/>
          <w:lang w:val="ru-RU" w:eastAsia="ru-RU" w:bidi="ar-SA"/>
        </w:rPr>
        <w:t xml:space="preserve"> </w:t>
      </w:r>
      <w:r w:rsidRPr="00C04AAD">
        <w:rPr>
          <w:sz w:val="28"/>
          <w:szCs w:val="28"/>
          <w:lang w:val="ru-RU" w:eastAsia="ru-RU" w:bidi="ar-SA"/>
        </w:rPr>
        <w:t>на пат</w:t>
      </w:r>
      <w:r w:rsidRPr="00C04AAD">
        <w:rPr>
          <w:sz w:val="28"/>
          <w:szCs w:val="28"/>
          <w:lang w:val="ru-RU" w:eastAsia="ru-RU" w:bidi="ar-SA"/>
        </w:rPr>
        <w:t>риот</w:t>
      </w:r>
      <w:r w:rsidRPr="00C04AAD">
        <w:rPr>
          <w:sz w:val="28"/>
          <w:szCs w:val="28"/>
          <w:lang w:val="ru-RU" w:eastAsia="ru-RU" w:bidi="ar-SA"/>
        </w:rPr>
        <w:t>ическую тем</w:t>
      </w:r>
      <w:r w:rsidRPr="00C04AAD">
        <w:rPr>
          <w:sz w:val="28"/>
          <w:szCs w:val="28"/>
          <w:lang w:val="ru-RU" w:eastAsia="ru-RU" w:bidi="ar-SA"/>
        </w:rPr>
        <w:t>у</w:t>
      </w:r>
      <w:r w:rsidRPr="00C04AAD">
        <w:rPr>
          <w:sz w:val="28"/>
          <w:szCs w:val="28"/>
          <w:lang w:val="ru-RU" w:eastAsia="ru-RU" w:bidi="ar-SA"/>
        </w:rPr>
        <w:t>;</w:t>
      </w:r>
    </w:p>
    <w:p w:rsidR="00EB18B7" w:rsidP="00973307">
      <w:pPr>
        <w:spacing w:before="0" w:beforeAutospacing="0" w:after="0" w:afterAutospacing="0" w:line="360" w:lineRule="auto"/>
        <w:ind w:left="284"/>
        <w:jc w:val="both"/>
        <w:rPr>
          <w:sz w:val="28"/>
          <w:szCs w:val="28"/>
          <w:lang w:val="ru-RU" w:eastAsia="ru-RU" w:bidi="ar-SA"/>
        </w:rPr>
      </w:pPr>
      <w:r>
        <w:rPr>
          <w:sz w:val="28"/>
          <w:szCs w:val="28"/>
          <w:lang w:val="ru-RU" w:eastAsia="ru-RU" w:bidi="ar-SA"/>
        </w:rPr>
        <w:t>-</w:t>
      </w:r>
      <w:r w:rsidR="00426258">
        <w:rPr>
          <w:sz w:val="28"/>
          <w:szCs w:val="28"/>
          <w:lang w:val="ru-RU" w:eastAsia="ru-RU" w:bidi="ar-SA"/>
        </w:rPr>
        <w:t xml:space="preserve"> </w:t>
      </w:r>
      <w:r>
        <w:rPr>
          <w:sz w:val="28"/>
          <w:szCs w:val="28"/>
          <w:lang w:val="ru-RU" w:eastAsia="ru-RU" w:bidi="ar-SA"/>
        </w:rPr>
        <w:t>п</w:t>
      </w:r>
      <w:r w:rsidRPr="00C04AAD">
        <w:rPr>
          <w:sz w:val="28"/>
          <w:szCs w:val="28"/>
          <w:lang w:val="ru-RU" w:eastAsia="ru-RU" w:bidi="ar-SA"/>
        </w:rPr>
        <w:t xml:space="preserve">еть в </w:t>
      </w:r>
      <w:r w:rsidRPr="00C04AAD">
        <w:rPr>
          <w:sz w:val="28"/>
          <w:szCs w:val="28"/>
          <w:lang w:val="ru-RU" w:eastAsia="ru-RU" w:bidi="ar-SA"/>
        </w:rPr>
        <w:t>джазов</w:t>
      </w:r>
      <w:r w:rsidRPr="00C04AAD">
        <w:rPr>
          <w:sz w:val="28"/>
          <w:szCs w:val="28"/>
          <w:lang w:val="ru-RU" w:eastAsia="ru-RU" w:bidi="ar-SA"/>
        </w:rPr>
        <w:t>ой мане</w:t>
      </w:r>
      <w:r w:rsidRPr="00C04AAD">
        <w:rPr>
          <w:sz w:val="28"/>
          <w:szCs w:val="28"/>
          <w:lang w:val="ru-RU" w:eastAsia="ru-RU" w:bidi="ar-SA"/>
        </w:rPr>
        <w:t>ре</w:t>
      </w:r>
      <w:r w:rsidRPr="00C04AAD">
        <w:rPr>
          <w:sz w:val="28"/>
          <w:szCs w:val="28"/>
          <w:lang w:val="ru-RU" w:eastAsia="ru-RU" w:bidi="ar-SA"/>
        </w:rPr>
        <w:t xml:space="preserve"> (</w:t>
      </w:r>
      <w:r w:rsidRPr="00C04AAD">
        <w:rPr>
          <w:sz w:val="28"/>
          <w:szCs w:val="28"/>
          <w:lang w:val="ru-RU" w:eastAsia="ru-RU" w:bidi="ar-SA"/>
        </w:rPr>
        <w:t>б</w:t>
      </w:r>
      <w:r w:rsidRPr="00C04AAD">
        <w:rPr>
          <w:sz w:val="28"/>
          <w:szCs w:val="28"/>
          <w:lang w:val="ru-RU" w:eastAsia="ru-RU" w:bidi="ar-SA"/>
        </w:rPr>
        <w:t>люз, регтайм) с разными ритмическим рисунками и испол</w:t>
      </w:r>
      <w:r w:rsidRPr="00C04AAD">
        <w:rPr>
          <w:sz w:val="28"/>
          <w:szCs w:val="28"/>
          <w:lang w:val="ru-RU" w:eastAsia="ru-RU" w:bidi="ar-SA"/>
        </w:rPr>
        <w:t xml:space="preserve">ьзованием  </w:t>
      </w:r>
      <w:r>
        <w:rPr>
          <w:sz w:val="28"/>
          <w:szCs w:val="28"/>
          <w:lang w:val="ru-RU" w:eastAsia="ru-RU" w:bidi="ar-SA"/>
        </w:rPr>
        <w:t>"</w:t>
      </w:r>
      <w:r w:rsidRPr="00C04AAD">
        <w:rPr>
          <w:sz w:val="28"/>
          <w:szCs w:val="28"/>
          <w:lang w:val="ru-RU" w:eastAsia="ru-RU" w:bidi="ar-SA"/>
        </w:rPr>
        <w:t>вокализа</w:t>
      </w:r>
      <w:r>
        <w:rPr>
          <w:sz w:val="28"/>
          <w:szCs w:val="28"/>
          <w:lang w:val="ru-RU" w:eastAsia="ru-RU" w:bidi="ar-SA"/>
        </w:rPr>
        <w:t>"</w:t>
      </w:r>
      <w:r w:rsidRPr="00C04AAD">
        <w:rPr>
          <w:sz w:val="28"/>
          <w:szCs w:val="28"/>
          <w:lang w:val="ru-RU" w:eastAsia="ru-RU" w:bidi="ar-SA"/>
        </w:rPr>
        <w:t>;</w:t>
      </w:r>
    </w:p>
    <w:p w:rsidR="00EB18B7" w:rsidRPr="00C04AAD" w:rsidP="00973307">
      <w:pPr>
        <w:spacing w:before="0" w:beforeAutospacing="0" w:after="0" w:afterAutospacing="0" w:line="360" w:lineRule="auto"/>
        <w:ind w:left="284"/>
        <w:jc w:val="both"/>
        <w:rPr>
          <w:sz w:val="28"/>
          <w:szCs w:val="28"/>
          <w:lang w:val="ru-RU" w:eastAsia="ru-RU" w:bidi="ar-SA"/>
        </w:rPr>
      </w:pPr>
      <w:r>
        <w:rPr>
          <w:sz w:val="28"/>
          <w:szCs w:val="28"/>
          <w:lang w:val="ru-RU" w:eastAsia="ru-RU" w:bidi="ar-SA"/>
        </w:rPr>
        <w:t>-</w:t>
      </w:r>
      <w:r w:rsidR="00426258">
        <w:rPr>
          <w:sz w:val="28"/>
          <w:szCs w:val="28"/>
          <w:lang w:val="ru-RU" w:eastAsia="ru-RU" w:bidi="ar-SA"/>
        </w:rPr>
        <w:t xml:space="preserve"> </w:t>
      </w:r>
      <w:r>
        <w:rPr>
          <w:sz w:val="28"/>
          <w:szCs w:val="28"/>
          <w:lang w:val="ru-RU" w:eastAsia="ru-RU" w:bidi="ar-SA"/>
        </w:rPr>
        <w:t>совершенс</w:t>
      </w:r>
      <w:r>
        <w:rPr>
          <w:sz w:val="28"/>
          <w:szCs w:val="28"/>
          <w:lang w:val="ru-RU" w:eastAsia="ru-RU" w:bidi="ar-SA"/>
        </w:rPr>
        <w:t>твовать н</w:t>
      </w:r>
      <w:r>
        <w:rPr>
          <w:sz w:val="28"/>
          <w:szCs w:val="28"/>
          <w:lang w:val="ru-RU" w:eastAsia="ru-RU" w:bidi="ar-SA"/>
        </w:rPr>
        <w:t>авык</w:t>
      </w:r>
      <w:r>
        <w:rPr>
          <w:sz w:val="28"/>
          <w:szCs w:val="28"/>
          <w:lang w:val="ru-RU" w:eastAsia="ru-RU" w:bidi="ar-SA"/>
        </w:rPr>
        <w:t>и во</w:t>
      </w:r>
      <w:r>
        <w:rPr>
          <w:sz w:val="28"/>
          <w:szCs w:val="28"/>
          <w:lang w:val="ru-RU" w:eastAsia="ru-RU" w:bidi="ar-SA"/>
        </w:rPr>
        <w:t>кального</w:t>
      </w:r>
      <w:r>
        <w:rPr>
          <w:sz w:val="28"/>
          <w:szCs w:val="28"/>
          <w:lang w:val="ru-RU" w:eastAsia="ru-RU" w:bidi="ar-SA"/>
        </w:rPr>
        <w:t xml:space="preserve"> исполнит</w:t>
      </w:r>
      <w:r>
        <w:rPr>
          <w:sz w:val="28"/>
          <w:szCs w:val="28"/>
          <w:lang w:val="ru-RU" w:eastAsia="ru-RU" w:bidi="ar-SA"/>
        </w:rPr>
        <w:t>е</w:t>
      </w:r>
      <w:r>
        <w:rPr>
          <w:sz w:val="28"/>
          <w:szCs w:val="28"/>
          <w:lang w:val="ru-RU" w:eastAsia="ru-RU" w:bidi="ar-SA"/>
        </w:rPr>
        <w:t>л</w:t>
      </w:r>
      <w:r>
        <w:rPr>
          <w:sz w:val="28"/>
          <w:szCs w:val="28"/>
          <w:lang w:val="ru-RU" w:eastAsia="ru-RU" w:bidi="ar-SA"/>
        </w:rPr>
        <w:t>ь</w:t>
      </w:r>
      <w:r>
        <w:rPr>
          <w:sz w:val="28"/>
          <w:szCs w:val="28"/>
          <w:lang w:val="ru-RU" w:eastAsia="ru-RU" w:bidi="ar-SA"/>
        </w:rPr>
        <w:t>ств</w:t>
      </w:r>
      <w:r>
        <w:rPr>
          <w:sz w:val="28"/>
          <w:szCs w:val="28"/>
          <w:lang w:val="ru-RU" w:eastAsia="ru-RU" w:bidi="ar-SA"/>
        </w:rPr>
        <w:t>а в</w:t>
      </w:r>
      <w:r>
        <w:rPr>
          <w:sz w:val="28"/>
          <w:szCs w:val="28"/>
          <w:lang w:val="ru-RU" w:eastAsia="ru-RU" w:bidi="ar-SA"/>
        </w:rPr>
        <w:t xml:space="preserve"> двухголосных и трехго</w:t>
      </w:r>
      <w:r>
        <w:rPr>
          <w:sz w:val="28"/>
          <w:szCs w:val="28"/>
          <w:lang w:val="ru-RU" w:eastAsia="ru-RU" w:bidi="ar-SA"/>
        </w:rPr>
        <w:t>лосных произведе</w:t>
      </w:r>
      <w:r>
        <w:rPr>
          <w:sz w:val="28"/>
          <w:szCs w:val="28"/>
          <w:lang w:val="ru-RU" w:eastAsia="ru-RU" w:bidi="ar-SA"/>
        </w:rPr>
        <w:t>ниях;</w:t>
      </w:r>
    </w:p>
    <w:p w:rsidR="00EB18B7" w:rsidP="00973307">
      <w:pPr>
        <w:spacing w:before="0" w:beforeAutospacing="0" w:after="0" w:afterAutospacing="0" w:line="360" w:lineRule="auto"/>
        <w:ind w:left="284"/>
        <w:jc w:val="both"/>
        <w:rPr>
          <w:sz w:val="28"/>
          <w:szCs w:val="28"/>
          <w:lang w:val="ru-RU" w:eastAsia="ru-RU" w:bidi="ar-SA"/>
        </w:rPr>
      </w:pPr>
      <w:r>
        <w:rPr>
          <w:sz w:val="28"/>
          <w:szCs w:val="28"/>
          <w:lang w:val="ru-RU" w:eastAsia="ru-RU" w:bidi="ar-SA"/>
        </w:rPr>
        <w:t>-</w:t>
      </w:r>
      <w:r w:rsidR="00426258">
        <w:rPr>
          <w:sz w:val="28"/>
          <w:szCs w:val="28"/>
          <w:lang w:val="ru-RU" w:eastAsia="ru-RU" w:bidi="ar-SA"/>
        </w:rPr>
        <w:t xml:space="preserve"> </w:t>
      </w:r>
      <w:r>
        <w:rPr>
          <w:sz w:val="28"/>
          <w:szCs w:val="28"/>
          <w:lang w:val="ru-RU" w:eastAsia="ru-RU" w:bidi="ar-SA"/>
        </w:rPr>
        <w:t>п</w:t>
      </w:r>
      <w:r w:rsidRPr="00C04AAD">
        <w:rPr>
          <w:sz w:val="28"/>
          <w:szCs w:val="28"/>
          <w:lang w:val="ru-RU" w:eastAsia="ru-RU" w:bidi="ar-SA"/>
        </w:rPr>
        <w:t>роводить</w:t>
      </w:r>
      <w:r w:rsidRPr="00C04AAD">
        <w:rPr>
          <w:sz w:val="28"/>
          <w:szCs w:val="28"/>
          <w:lang w:val="ru-RU" w:eastAsia="ru-RU" w:bidi="ar-SA"/>
        </w:rPr>
        <w:t xml:space="preserve">  ситуац</w:t>
      </w:r>
      <w:r w:rsidRPr="00C04AAD">
        <w:rPr>
          <w:sz w:val="28"/>
          <w:szCs w:val="28"/>
          <w:lang w:val="ru-RU" w:eastAsia="ru-RU" w:bidi="ar-SA"/>
        </w:rPr>
        <w:t xml:space="preserve">ионные  и  </w:t>
      </w:r>
      <w:r w:rsidRPr="00C04AAD">
        <w:rPr>
          <w:sz w:val="28"/>
          <w:szCs w:val="28"/>
          <w:lang w:val="ru-RU" w:eastAsia="ru-RU" w:bidi="ar-SA"/>
        </w:rPr>
        <w:t>р</w:t>
      </w:r>
      <w:r w:rsidRPr="00C04AAD">
        <w:rPr>
          <w:sz w:val="28"/>
          <w:szCs w:val="28"/>
          <w:lang w:val="ru-RU" w:eastAsia="ru-RU" w:bidi="ar-SA"/>
        </w:rPr>
        <w:t>олевые</w:t>
      </w:r>
      <w:r w:rsidRPr="00C04AAD">
        <w:rPr>
          <w:sz w:val="28"/>
          <w:szCs w:val="28"/>
          <w:lang w:val="ru-RU" w:eastAsia="ru-RU" w:bidi="ar-SA"/>
        </w:rPr>
        <w:t xml:space="preserve"> игры </w:t>
      </w:r>
      <w:r w:rsidRPr="00C04AAD">
        <w:rPr>
          <w:sz w:val="28"/>
          <w:szCs w:val="28"/>
          <w:lang w:val="ru-RU" w:eastAsia="ru-RU" w:bidi="ar-SA"/>
        </w:rPr>
        <w:t>на  развит</w:t>
      </w:r>
      <w:r w:rsidRPr="00C04AAD">
        <w:rPr>
          <w:sz w:val="28"/>
          <w:szCs w:val="28"/>
          <w:lang w:val="ru-RU" w:eastAsia="ru-RU" w:bidi="ar-SA"/>
        </w:rPr>
        <w:t>ие</w:t>
      </w:r>
      <w:r w:rsidRPr="00C04AAD">
        <w:rPr>
          <w:sz w:val="28"/>
          <w:szCs w:val="28"/>
          <w:lang w:val="ru-RU" w:eastAsia="ru-RU" w:bidi="ar-SA"/>
        </w:rPr>
        <w:t xml:space="preserve"> лидерски</w:t>
      </w:r>
      <w:r w:rsidRPr="00C04AAD">
        <w:rPr>
          <w:sz w:val="28"/>
          <w:szCs w:val="28"/>
          <w:lang w:val="ru-RU" w:eastAsia="ru-RU" w:bidi="ar-SA"/>
        </w:rPr>
        <w:t>х каче</w:t>
      </w:r>
      <w:r w:rsidRPr="00C04AAD">
        <w:rPr>
          <w:sz w:val="28"/>
          <w:szCs w:val="28"/>
          <w:lang w:val="ru-RU" w:eastAsia="ru-RU" w:bidi="ar-SA"/>
        </w:rPr>
        <w:t>ств;</w:t>
      </w:r>
    </w:p>
    <w:p w:rsidR="00EB18B7" w:rsidRPr="00C04AAD" w:rsidP="00973307">
      <w:pPr>
        <w:spacing w:before="0" w:beforeAutospacing="0" w:after="0" w:afterAutospacing="0" w:line="360" w:lineRule="auto"/>
        <w:ind w:left="284"/>
        <w:jc w:val="both"/>
        <w:rPr>
          <w:b/>
          <w:bCs/>
          <w:sz w:val="28"/>
          <w:szCs w:val="28"/>
          <w:lang w:val="ru-RU" w:eastAsia="ru-RU" w:bidi="ar-SA"/>
        </w:rPr>
      </w:pPr>
      <w:r>
        <w:rPr>
          <w:sz w:val="28"/>
          <w:szCs w:val="28"/>
          <w:lang w:val="ru-RU" w:eastAsia="ru-RU" w:bidi="ar-SA"/>
        </w:rPr>
        <w:t>-</w:t>
      </w:r>
      <w:r w:rsidR="00426258">
        <w:rPr>
          <w:sz w:val="28"/>
          <w:szCs w:val="28"/>
          <w:lang w:val="ru-RU" w:eastAsia="ru-RU" w:bidi="ar-SA"/>
        </w:rPr>
        <w:t xml:space="preserve"> </w:t>
      </w:r>
      <w:r>
        <w:rPr>
          <w:sz w:val="28"/>
          <w:szCs w:val="28"/>
          <w:lang w:val="ru-RU" w:eastAsia="ru-RU" w:bidi="ar-SA"/>
        </w:rPr>
        <w:t>пр</w:t>
      </w:r>
      <w:r>
        <w:rPr>
          <w:sz w:val="28"/>
          <w:szCs w:val="28"/>
          <w:lang w:val="ru-RU" w:eastAsia="ru-RU" w:bidi="ar-SA"/>
        </w:rPr>
        <w:t>ов</w:t>
      </w:r>
      <w:r>
        <w:rPr>
          <w:sz w:val="28"/>
          <w:szCs w:val="28"/>
          <w:lang w:val="ru-RU" w:eastAsia="ru-RU" w:bidi="ar-SA"/>
        </w:rPr>
        <w:t>о</w:t>
      </w:r>
      <w:r>
        <w:rPr>
          <w:sz w:val="28"/>
          <w:szCs w:val="28"/>
          <w:lang w:val="ru-RU" w:eastAsia="ru-RU" w:bidi="ar-SA"/>
        </w:rPr>
        <w:t xml:space="preserve">дить </w:t>
      </w:r>
      <w:r>
        <w:rPr>
          <w:sz w:val="28"/>
          <w:szCs w:val="28"/>
          <w:lang w:val="ru-RU" w:eastAsia="ru-RU" w:bidi="ar-SA"/>
        </w:rPr>
        <w:t>игровые программы для детей;</w:t>
      </w:r>
    </w:p>
    <w:p w:rsidR="00EB18B7" w:rsidRPr="00C04AAD" w:rsidP="00973307">
      <w:pPr>
        <w:spacing w:line="360" w:lineRule="auto"/>
        <w:ind w:left="284"/>
        <w:jc w:val="both"/>
        <w:rPr>
          <w:sz w:val="28"/>
          <w:szCs w:val="28"/>
          <w:lang w:val="ru-RU" w:eastAsia="ru-RU" w:bidi="ar-SA"/>
        </w:rPr>
      </w:pPr>
      <w:r>
        <w:rPr>
          <w:sz w:val="28"/>
          <w:szCs w:val="28"/>
          <w:lang w:val="ru-RU" w:eastAsia="ru-RU" w:bidi="ar-SA"/>
        </w:rPr>
        <w:t>-</w:t>
      </w:r>
      <w:r w:rsidR="00426258">
        <w:rPr>
          <w:sz w:val="28"/>
          <w:szCs w:val="28"/>
          <w:lang w:val="ru-RU" w:eastAsia="ru-RU" w:bidi="ar-SA"/>
        </w:rPr>
        <w:t xml:space="preserve"> </w:t>
      </w:r>
      <w:r>
        <w:rPr>
          <w:sz w:val="28"/>
          <w:szCs w:val="28"/>
          <w:lang w:val="ru-RU" w:eastAsia="ru-RU" w:bidi="ar-SA"/>
        </w:rPr>
        <w:t>в</w:t>
      </w:r>
      <w:r w:rsidRPr="00C04AAD">
        <w:rPr>
          <w:sz w:val="28"/>
          <w:szCs w:val="28"/>
          <w:lang w:val="ru-RU" w:eastAsia="ru-RU" w:bidi="ar-SA"/>
        </w:rPr>
        <w:t>ладеть элементами на</w:t>
      </w:r>
      <w:r w:rsidRPr="00C04AAD">
        <w:rPr>
          <w:sz w:val="28"/>
          <w:szCs w:val="28"/>
          <w:lang w:val="ru-RU" w:eastAsia="ru-RU" w:bidi="ar-SA"/>
        </w:rPr>
        <w:t xml:space="preserve">родного и </w:t>
      </w:r>
      <w:r>
        <w:rPr>
          <w:sz w:val="28"/>
          <w:szCs w:val="28"/>
          <w:lang w:val="ru-RU" w:eastAsia="ru-RU" w:bidi="ar-SA"/>
        </w:rPr>
        <w:t>эстрадного танца.</w:t>
      </w:r>
    </w:p>
    <w:p w:rsidR="00EB18B7" w:rsidRPr="00C532F3" w:rsidP="00973307">
      <w:pPr>
        <w:spacing w:line="360" w:lineRule="auto"/>
        <w:ind w:left="284"/>
        <w:jc w:val="both"/>
        <w:rPr>
          <w:b/>
          <w:sz w:val="28"/>
          <w:szCs w:val="28"/>
          <w:lang w:val="ru-RU" w:eastAsia="ru-RU" w:bidi="ar-SA"/>
        </w:rPr>
      </w:pPr>
      <w:r>
        <w:rPr>
          <w:sz w:val="28"/>
          <w:szCs w:val="28"/>
          <w:lang w:val="ru-RU" w:eastAsia="ru-RU" w:bidi="ar-SA"/>
        </w:rPr>
        <w:t>По</w:t>
      </w:r>
      <w:r>
        <w:rPr>
          <w:sz w:val="28"/>
          <w:szCs w:val="28"/>
          <w:lang w:val="ru-RU" w:eastAsia="ru-RU" w:bidi="ar-SA"/>
        </w:rPr>
        <w:t xml:space="preserve"> о</w:t>
      </w:r>
      <w:r>
        <w:rPr>
          <w:sz w:val="28"/>
          <w:szCs w:val="28"/>
          <w:lang w:val="ru-RU" w:eastAsia="ru-RU" w:bidi="ar-SA"/>
        </w:rPr>
        <w:t>кончанию об</w:t>
      </w:r>
      <w:r>
        <w:rPr>
          <w:sz w:val="28"/>
          <w:szCs w:val="28"/>
          <w:lang w:val="ru-RU" w:eastAsia="ru-RU" w:bidi="ar-SA"/>
        </w:rPr>
        <w:t>учен</w:t>
      </w:r>
      <w:r>
        <w:rPr>
          <w:sz w:val="28"/>
          <w:szCs w:val="28"/>
          <w:lang w:val="ru-RU" w:eastAsia="ru-RU" w:bidi="ar-SA"/>
        </w:rPr>
        <w:t xml:space="preserve">ия на </w:t>
      </w:r>
      <w:r w:rsidRPr="00FB35E2">
        <w:rPr>
          <w:b/>
          <w:i/>
          <w:sz w:val="28"/>
          <w:szCs w:val="28"/>
          <w:lang w:val="ru-RU" w:eastAsia="ru-RU" w:bidi="ar-SA"/>
        </w:rPr>
        <w:t>"Продвинуто</w:t>
      </w:r>
      <w:r w:rsidRPr="00FB35E2">
        <w:rPr>
          <w:b/>
          <w:i/>
          <w:sz w:val="28"/>
          <w:szCs w:val="28"/>
          <w:lang w:val="ru-RU" w:eastAsia="ru-RU" w:bidi="ar-SA"/>
        </w:rPr>
        <w:t>м</w:t>
      </w:r>
      <w:r w:rsidRPr="00FB35E2">
        <w:rPr>
          <w:b/>
          <w:i/>
          <w:sz w:val="28"/>
          <w:szCs w:val="28"/>
          <w:lang w:val="ru-RU" w:eastAsia="ru-RU" w:bidi="ar-SA"/>
        </w:rPr>
        <w:t xml:space="preserve"> </w:t>
      </w:r>
      <w:r w:rsidRPr="00FB35E2">
        <w:rPr>
          <w:b/>
          <w:i/>
          <w:sz w:val="28"/>
          <w:szCs w:val="28"/>
          <w:lang w:val="ru-RU" w:eastAsia="ru-RU" w:bidi="ar-SA"/>
        </w:rPr>
        <w:t xml:space="preserve"> </w:t>
      </w:r>
      <w:r w:rsidRPr="00FB35E2">
        <w:rPr>
          <w:b/>
          <w:i/>
          <w:sz w:val="28"/>
          <w:szCs w:val="28"/>
          <w:lang w:val="ru-RU" w:eastAsia="ru-RU" w:bidi="ar-SA"/>
        </w:rPr>
        <w:t>уро</w:t>
      </w:r>
      <w:r w:rsidRPr="00FB35E2">
        <w:rPr>
          <w:b/>
          <w:i/>
          <w:sz w:val="28"/>
          <w:szCs w:val="28"/>
          <w:lang w:val="ru-RU" w:eastAsia="ru-RU" w:bidi="ar-SA"/>
        </w:rPr>
        <w:t>вне</w:t>
      </w:r>
      <w:r w:rsidRPr="00FB35E2">
        <w:rPr>
          <w:b/>
          <w:i/>
          <w:sz w:val="28"/>
          <w:szCs w:val="28"/>
          <w:lang w:val="ru-RU" w:eastAsia="ru-RU" w:bidi="ar-SA"/>
        </w:rPr>
        <w:t>"</w:t>
      </w:r>
      <w:r>
        <w:rPr>
          <w:sz w:val="28"/>
          <w:szCs w:val="28"/>
          <w:lang w:val="ru-RU" w:eastAsia="ru-RU" w:bidi="ar-SA"/>
        </w:rPr>
        <w:t xml:space="preserve"> </w:t>
      </w:r>
      <w:r w:rsidRPr="0077319B">
        <w:rPr>
          <w:sz w:val="28"/>
          <w:szCs w:val="28"/>
          <w:lang w:val="ru-RU" w:eastAsia="ru-RU" w:bidi="ar-SA"/>
        </w:rPr>
        <w:t>обучающиеся смогут решить</w:t>
      </w:r>
      <w:r>
        <w:rPr>
          <w:b/>
          <w:sz w:val="28"/>
          <w:szCs w:val="28"/>
          <w:lang w:val="ru-RU" w:eastAsia="ru-RU" w:bidi="ar-SA"/>
        </w:rPr>
        <w:t xml:space="preserve">  </w:t>
      </w:r>
      <w:r w:rsidRPr="00C532F3">
        <w:rPr>
          <w:sz w:val="28"/>
          <w:szCs w:val="28"/>
          <w:lang w:val="ru-RU" w:eastAsia="ru-RU" w:bidi="ar-SA"/>
        </w:rPr>
        <w:t>следующие</w:t>
      </w:r>
      <w:r>
        <w:rPr>
          <w:b/>
          <w:sz w:val="28"/>
          <w:szCs w:val="28"/>
          <w:lang w:val="ru-RU" w:eastAsia="ru-RU" w:bidi="ar-SA"/>
        </w:rPr>
        <w:t xml:space="preserve"> </w:t>
      </w:r>
      <w:r w:rsidRPr="00C532F3">
        <w:rPr>
          <w:b/>
          <w:sz w:val="28"/>
          <w:szCs w:val="28"/>
          <w:lang w:val="ru-RU" w:eastAsia="ru-RU" w:bidi="ar-SA"/>
        </w:rPr>
        <w:t xml:space="preserve"> </w:t>
      </w:r>
      <w:r>
        <w:rPr>
          <w:b/>
          <w:sz w:val="28"/>
          <w:szCs w:val="28"/>
          <w:lang w:val="ru-RU" w:eastAsia="ru-RU" w:bidi="ar-SA"/>
        </w:rPr>
        <w:t>жизненно-практи</w:t>
      </w:r>
      <w:r>
        <w:rPr>
          <w:b/>
          <w:sz w:val="28"/>
          <w:szCs w:val="28"/>
          <w:lang w:val="ru-RU" w:eastAsia="ru-RU" w:bidi="ar-SA"/>
        </w:rPr>
        <w:t>ческие задачи:</w:t>
      </w:r>
    </w:p>
    <w:p w:rsidR="00EB18B7" w:rsidRPr="00F8450E" w:rsidP="00973307">
      <w:pPr>
        <w:spacing w:line="360" w:lineRule="auto"/>
        <w:ind w:left="284"/>
        <w:jc w:val="both"/>
        <w:rPr>
          <w:sz w:val="28"/>
          <w:szCs w:val="28"/>
          <w:lang w:val="ru-RU" w:eastAsia="ru-RU" w:bidi="ar-SA"/>
        </w:rPr>
      </w:pPr>
      <w:r>
        <w:rPr>
          <w:sz w:val="28"/>
          <w:szCs w:val="28"/>
          <w:lang w:val="ru-RU" w:eastAsia="ru-RU" w:bidi="ar-SA"/>
        </w:rPr>
        <w:t>-</w:t>
      </w:r>
      <w:r w:rsidR="00426258">
        <w:rPr>
          <w:sz w:val="28"/>
          <w:szCs w:val="28"/>
          <w:lang w:val="ru-RU" w:eastAsia="ru-RU" w:bidi="ar-SA"/>
        </w:rPr>
        <w:t xml:space="preserve"> </w:t>
      </w:r>
      <w:r>
        <w:rPr>
          <w:sz w:val="28"/>
          <w:szCs w:val="28"/>
          <w:lang w:val="ru-RU" w:eastAsia="ru-RU" w:bidi="ar-SA"/>
        </w:rPr>
        <w:t>ор</w:t>
      </w:r>
      <w:r>
        <w:rPr>
          <w:sz w:val="28"/>
          <w:szCs w:val="28"/>
          <w:lang w:val="ru-RU" w:eastAsia="ru-RU" w:bidi="ar-SA"/>
        </w:rPr>
        <w:t>г</w:t>
      </w:r>
      <w:r>
        <w:rPr>
          <w:sz w:val="28"/>
          <w:szCs w:val="28"/>
          <w:lang w:val="ru-RU" w:eastAsia="ru-RU" w:bidi="ar-SA"/>
        </w:rPr>
        <w:t>ани</w:t>
      </w:r>
      <w:r>
        <w:rPr>
          <w:sz w:val="28"/>
          <w:szCs w:val="28"/>
          <w:lang w:val="ru-RU" w:eastAsia="ru-RU" w:bidi="ar-SA"/>
        </w:rPr>
        <w:t>зов</w:t>
      </w:r>
      <w:r>
        <w:rPr>
          <w:sz w:val="28"/>
          <w:szCs w:val="28"/>
          <w:lang w:val="ru-RU" w:eastAsia="ru-RU" w:bidi="ar-SA"/>
        </w:rPr>
        <w:t>ыва</w:t>
      </w:r>
      <w:r>
        <w:rPr>
          <w:sz w:val="28"/>
          <w:szCs w:val="28"/>
          <w:lang w:val="ru-RU" w:eastAsia="ru-RU" w:bidi="ar-SA"/>
        </w:rPr>
        <w:t>ть  и проводи</w:t>
      </w:r>
      <w:r>
        <w:rPr>
          <w:sz w:val="28"/>
          <w:szCs w:val="28"/>
          <w:lang w:val="ru-RU" w:eastAsia="ru-RU" w:bidi="ar-SA"/>
        </w:rPr>
        <w:t>ть  с</w:t>
      </w:r>
      <w:r>
        <w:rPr>
          <w:sz w:val="28"/>
          <w:szCs w:val="28"/>
          <w:lang w:val="ru-RU" w:eastAsia="ru-RU" w:bidi="ar-SA"/>
        </w:rPr>
        <w:t>оциаль</w:t>
      </w:r>
      <w:r>
        <w:rPr>
          <w:sz w:val="28"/>
          <w:szCs w:val="28"/>
          <w:lang w:val="ru-RU" w:eastAsia="ru-RU" w:bidi="ar-SA"/>
        </w:rPr>
        <w:t>но-зна</w:t>
      </w:r>
      <w:r>
        <w:rPr>
          <w:sz w:val="28"/>
          <w:szCs w:val="28"/>
          <w:lang w:val="ru-RU" w:eastAsia="ru-RU" w:bidi="ar-SA"/>
        </w:rPr>
        <w:t>чимые м</w:t>
      </w:r>
      <w:r>
        <w:rPr>
          <w:sz w:val="28"/>
          <w:szCs w:val="28"/>
          <w:lang w:val="ru-RU" w:eastAsia="ru-RU" w:bidi="ar-SA"/>
        </w:rPr>
        <w:t>ер</w:t>
      </w:r>
      <w:r>
        <w:rPr>
          <w:sz w:val="28"/>
          <w:szCs w:val="28"/>
          <w:lang w:val="ru-RU" w:eastAsia="ru-RU" w:bidi="ar-SA"/>
        </w:rPr>
        <w:t>оп</w:t>
      </w:r>
      <w:r>
        <w:rPr>
          <w:sz w:val="28"/>
          <w:szCs w:val="28"/>
          <w:lang w:val="ru-RU" w:eastAsia="ru-RU" w:bidi="ar-SA"/>
        </w:rPr>
        <w:t>р</w:t>
      </w:r>
      <w:r>
        <w:rPr>
          <w:sz w:val="28"/>
          <w:szCs w:val="28"/>
          <w:lang w:val="ru-RU" w:eastAsia="ru-RU" w:bidi="ar-SA"/>
        </w:rPr>
        <w:t>иятия д</w:t>
      </w:r>
      <w:r>
        <w:rPr>
          <w:sz w:val="28"/>
          <w:szCs w:val="28"/>
          <w:lang w:val="ru-RU" w:eastAsia="ru-RU" w:bidi="ar-SA"/>
        </w:rPr>
        <w:t>ля обучающихся Центра детского творчества;</w:t>
      </w:r>
      <w:r>
        <w:rPr>
          <w:color w:val="000000"/>
          <w:sz w:val="28"/>
          <w:szCs w:val="28"/>
          <w:shd w:val="clear" w:color="auto" w:fill="FFFFFF"/>
          <w:lang w:val="ru-RU" w:eastAsia="ru-RU" w:bidi="ar-SA"/>
        </w:rPr>
        <w:t xml:space="preserve"> </w:t>
      </w:r>
    </w:p>
    <w:p w:rsidR="00EB18B7" w:rsidP="00973307">
      <w:pPr>
        <w:spacing w:line="360" w:lineRule="auto"/>
        <w:ind w:left="284"/>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426258">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приним</w:t>
      </w:r>
      <w:r>
        <w:rPr>
          <w:color w:val="000000"/>
          <w:sz w:val="28"/>
          <w:szCs w:val="28"/>
          <w:shd w:val="clear" w:color="auto" w:fill="FFFFFF"/>
          <w:lang w:val="ru-RU" w:eastAsia="ru-RU" w:bidi="ar-SA"/>
        </w:rPr>
        <w:t>ать участие во  всероссийски</w:t>
      </w:r>
      <w:r>
        <w:rPr>
          <w:color w:val="000000"/>
          <w:sz w:val="28"/>
          <w:szCs w:val="28"/>
          <w:shd w:val="clear" w:color="auto" w:fill="FFFFFF"/>
          <w:lang w:val="ru-RU" w:eastAsia="ru-RU" w:bidi="ar-SA"/>
        </w:rPr>
        <w:t>х и междунаро</w:t>
      </w:r>
      <w:r>
        <w:rPr>
          <w:color w:val="000000"/>
          <w:sz w:val="28"/>
          <w:szCs w:val="28"/>
          <w:shd w:val="clear" w:color="auto" w:fill="FFFFFF"/>
          <w:lang w:val="ru-RU" w:eastAsia="ru-RU" w:bidi="ar-SA"/>
        </w:rPr>
        <w:t>дных</w:t>
      </w:r>
      <w:r>
        <w:rPr>
          <w:color w:val="000000"/>
          <w:sz w:val="28"/>
          <w:szCs w:val="28"/>
          <w:shd w:val="clear" w:color="auto" w:fill="FFFFFF"/>
          <w:lang w:val="ru-RU" w:eastAsia="ru-RU" w:bidi="ar-SA"/>
        </w:rPr>
        <w:t xml:space="preserve">  фестиваля</w:t>
      </w:r>
      <w:r>
        <w:rPr>
          <w:color w:val="000000"/>
          <w:sz w:val="28"/>
          <w:szCs w:val="28"/>
          <w:shd w:val="clear" w:color="auto" w:fill="FFFFFF"/>
          <w:lang w:val="ru-RU" w:eastAsia="ru-RU" w:bidi="ar-SA"/>
        </w:rPr>
        <w:t>х и ко</w:t>
      </w:r>
      <w:r>
        <w:rPr>
          <w:color w:val="000000"/>
          <w:sz w:val="28"/>
          <w:szCs w:val="28"/>
          <w:shd w:val="clear" w:color="auto" w:fill="FFFFFF"/>
          <w:lang w:val="ru-RU" w:eastAsia="ru-RU" w:bidi="ar-SA"/>
        </w:rPr>
        <w:t>н</w:t>
      </w:r>
      <w:r>
        <w:rPr>
          <w:color w:val="000000"/>
          <w:sz w:val="28"/>
          <w:szCs w:val="28"/>
          <w:shd w:val="clear" w:color="auto" w:fill="FFFFFF"/>
          <w:lang w:val="ru-RU" w:eastAsia="ru-RU" w:bidi="ar-SA"/>
        </w:rPr>
        <w:t>к</w:t>
      </w:r>
      <w:r>
        <w:rPr>
          <w:color w:val="000000"/>
          <w:sz w:val="28"/>
          <w:szCs w:val="28"/>
          <w:shd w:val="clear" w:color="auto" w:fill="FFFFFF"/>
          <w:lang w:val="ru-RU" w:eastAsia="ru-RU" w:bidi="ar-SA"/>
        </w:rPr>
        <w:t>у</w:t>
      </w:r>
      <w:r>
        <w:rPr>
          <w:color w:val="000000"/>
          <w:sz w:val="28"/>
          <w:szCs w:val="28"/>
          <w:shd w:val="clear" w:color="auto" w:fill="FFFFFF"/>
          <w:lang w:val="ru-RU" w:eastAsia="ru-RU" w:bidi="ar-SA"/>
        </w:rPr>
        <w:t>рса</w:t>
      </w:r>
      <w:r>
        <w:rPr>
          <w:color w:val="000000"/>
          <w:sz w:val="28"/>
          <w:szCs w:val="28"/>
          <w:shd w:val="clear" w:color="auto" w:fill="FFFFFF"/>
          <w:lang w:val="ru-RU" w:eastAsia="ru-RU" w:bidi="ar-SA"/>
        </w:rPr>
        <w:t>х;</w:t>
      </w:r>
    </w:p>
    <w:p w:rsidR="00EB18B7" w:rsidP="00973307">
      <w:pPr>
        <w:spacing w:line="360" w:lineRule="auto"/>
        <w:ind w:left="284"/>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426258">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 xml:space="preserve">уметь работать с разной  аудиторией </w:t>
      </w:r>
      <w:r>
        <w:rPr>
          <w:color w:val="000000"/>
          <w:sz w:val="28"/>
          <w:szCs w:val="28"/>
          <w:shd w:val="clear" w:color="auto" w:fill="FFFFFF"/>
          <w:lang w:val="ru-RU" w:eastAsia="ru-RU" w:bidi="ar-SA"/>
        </w:rPr>
        <w:t>на мероприятиях (</w:t>
      </w:r>
      <w:r>
        <w:rPr>
          <w:color w:val="000000"/>
          <w:sz w:val="28"/>
          <w:szCs w:val="28"/>
          <w:shd w:val="clear" w:color="auto" w:fill="FFFFFF"/>
          <w:lang w:val="ru-RU" w:eastAsia="ru-RU" w:bidi="ar-SA"/>
        </w:rPr>
        <w:t>младший школьный во</w:t>
      </w:r>
      <w:r>
        <w:rPr>
          <w:color w:val="000000"/>
          <w:sz w:val="28"/>
          <w:szCs w:val="28"/>
          <w:shd w:val="clear" w:color="auto" w:fill="FFFFFF"/>
          <w:lang w:val="ru-RU" w:eastAsia="ru-RU" w:bidi="ar-SA"/>
        </w:rPr>
        <w:t>з</w:t>
      </w:r>
      <w:r>
        <w:rPr>
          <w:color w:val="000000"/>
          <w:sz w:val="28"/>
          <w:szCs w:val="28"/>
          <w:shd w:val="clear" w:color="auto" w:fill="FFFFFF"/>
          <w:lang w:val="ru-RU" w:eastAsia="ru-RU" w:bidi="ar-SA"/>
        </w:rPr>
        <w:t xml:space="preserve">раст, </w:t>
      </w:r>
      <w:r>
        <w:rPr>
          <w:color w:val="000000"/>
          <w:sz w:val="28"/>
          <w:szCs w:val="28"/>
          <w:shd w:val="clear" w:color="auto" w:fill="FFFFFF"/>
          <w:lang w:val="ru-RU" w:eastAsia="ru-RU" w:bidi="ar-SA"/>
        </w:rPr>
        <w:t>подрос</w:t>
      </w:r>
      <w:r>
        <w:rPr>
          <w:color w:val="000000"/>
          <w:sz w:val="28"/>
          <w:szCs w:val="28"/>
          <w:shd w:val="clear" w:color="auto" w:fill="FFFFFF"/>
          <w:lang w:val="ru-RU" w:eastAsia="ru-RU" w:bidi="ar-SA"/>
        </w:rPr>
        <w:t>тки, мол</w:t>
      </w:r>
      <w:r>
        <w:rPr>
          <w:color w:val="000000"/>
          <w:sz w:val="28"/>
          <w:szCs w:val="28"/>
          <w:shd w:val="clear" w:color="auto" w:fill="FFFFFF"/>
          <w:lang w:val="ru-RU" w:eastAsia="ru-RU" w:bidi="ar-SA"/>
        </w:rPr>
        <w:t>од</w:t>
      </w:r>
      <w:r>
        <w:rPr>
          <w:color w:val="000000"/>
          <w:sz w:val="28"/>
          <w:szCs w:val="28"/>
          <w:shd w:val="clear" w:color="auto" w:fill="FFFFFF"/>
          <w:lang w:val="ru-RU" w:eastAsia="ru-RU" w:bidi="ar-SA"/>
        </w:rPr>
        <w:t>ежь, ве</w:t>
      </w:r>
      <w:r>
        <w:rPr>
          <w:color w:val="000000"/>
          <w:sz w:val="28"/>
          <w:szCs w:val="28"/>
          <w:shd w:val="clear" w:color="auto" w:fill="FFFFFF"/>
          <w:lang w:val="ru-RU" w:eastAsia="ru-RU" w:bidi="ar-SA"/>
        </w:rPr>
        <w:t>тера</w:t>
      </w:r>
      <w:r>
        <w:rPr>
          <w:color w:val="000000"/>
          <w:sz w:val="28"/>
          <w:szCs w:val="28"/>
          <w:shd w:val="clear" w:color="auto" w:fill="FFFFFF"/>
          <w:lang w:val="ru-RU" w:eastAsia="ru-RU" w:bidi="ar-SA"/>
        </w:rPr>
        <w:t>ны);</w:t>
      </w:r>
    </w:p>
    <w:p w:rsidR="00EB18B7" w:rsidP="00973307">
      <w:pPr>
        <w:spacing w:line="360" w:lineRule="auto"/>
        <w:ind w:left="284"/>
        <w:jc w:val="both"/>
        <w:rPr>
          <w:color w:val="000000"/>
          <w:sz w:val="28"/>
          <w:szCs w:val="28"/>
          <w:shd w:val="clear" w:color="auto" w:fill="FFFFFF"/>
          <w:lang w:val="ru-RU" w:eastAsia="ru-RU" w:bidi="ar-SA"/>
        </w:rPr>
      </w:pPr>
      <w:r>
        <w:rPr>
          <w:sz w:val="28"/>
          <w:szCs w:val="28"/>
          <w:lang w:val="ru-RU" w:eastAsia="ru-RU" w:bidi="ar-SA"/>
        </w:rPr>
        <w:t xml:space="preserve"> </w:t>
      </w:r>
      <w:r>
        <w:rPr>
          <w:sz w:val="28"/>
          <w:szCs w:val="28"/>
          <w:lang w:val="ru-RU" w:eastAsia="ru-RU" w:bidi="ar-SA"/>
        </w:rPr>
        <w:t>-  само</w:t>
      </w:r>
      <w:r>
        <w:rPr>
          <w:sz w:val="28"/>
          <w:szCs w:val="28"/>
          <w:lang w:val="ru-RU" w:eastAsia="ru-RU" w:bidi="ar-SA"/>
        </w:rPr>
        <w:t>оп</w:t>
      </w:r>
      <w:r>
        <w:rPr>
          <w:sz w:val="28"/>
          <w:szCs w:val="28"/>
          <w:lang w:val="ru-RU" w:eastAsia="ru-RU" w:bidi="ar-SA"/>
        </w:rPr>
        <w:t>ре</w:t>
      </w:r>
      <w:r>
        <w:rPr>
          <w:sz w:val="28"/>
          <w:szCs w:val="28"/>
          <w:lang w:val="ru-RU" w:eastAsia="ru-RU" w:bidi="ar-SA"/>
        </w:rPr>
        <w:t>д</w:t>
      </w:r>
      <w:r>
        <w:rPr>
          <w:sz w:val="28"/>
          <w:szCs w:val="28"/>
          <w:lang w:val="ru-RU" w:eastAsia="ru-RU" w:bidi="ar-SA"/>
        </w:rPr>
        <w:t>елиться в  б</w:t>
      </w:r>
      <w:r>
        <w:rPr>
          <w:sz w:val="28"/>
          <w:szCs w:val="28"/>
          <w:lang w:val="ru-RU" w:eastAsia="ru-RU" w:bidi="ar-SA"/>
        </w:rPr>
        <w:t>удущей профессии</w:t>
      </w:r>
      <w:r>
        <w:rPr>
          <w:sz w:val="28"/>
          <w:szCs w:val="28"/>
          <w:lang w:val="ru-RU" w:eastAsia="ru-RU" w:bidi="ar-SA"/>
        </w:rPr>
        <w:t>;</w:t>
      </w:r>
      <w:r>
        <w:rPr>
          <w:color w:val="000000"/>
          <w:sz w:val="28"/>
          <w:szCs w:val="28"/>
          <w:shd w:val="clear" w:color="auto" w:fill="FFFFFF"/>
          <w:lang w:val="ru-RU" w:eastAsia="ru-RU" w:bidi="ar-SA"/>
        </w:rPr>
        <w:t xml:space="preserve"> </w:t>
      </w:r>
    </w:p>
    <w:p w:rsidR="00EB18B7" w:rsidP="00973307">
      <w:pPr>
        <w:spacing w:line="360" w:lineRule="auto"/>
        <w:ind w:left="284"/>
        <w:jc w:val="both"/>
        <w:rPr>
          <w:sz w:val="28"/>
          <w:szCs w:val="28"/>
          <w:shd w:val="clear" w:color="auto" w:fill="FFFFFF"/>
          <w:lang w:val="ru-RU" w:eastAsia="ru-RU" w:bidi="ar-SA"/>
        </w:rPr>
      </w:pPr>
      <w:r>
        <w:rPr>
          <w:color w:val="000000"/>
          <w:sz w:val="28"/>
          <w:szCs w:val="28"/>
          <w:shd w:val="clear" w:color="auto" w:fill="FFFFFF"/>
          <w:lang w:val="ru-RU" w:eastAsia="ru-RU" w:bidi="ar-SA"/>
        </w:rPr>
        <w:t>-</w:t>
      </w:r>
      <w:r w:rsidR="00426258">
        <w:rPr>
          <w:color w:val="000000"/>
          <w:sz w:val="28"/>
          <w:szCs w:val="28"/>
          <w:shd w:val="clear" w:color="auto" w:fill="FFFFFF"/>
          <w:lang w:val="ru-RU" w:eastAsia="ru-RU" w:bidi="ar-SA"/>
        </w:rPr>
        <w:t xml:space="preserve"> </w:t>
      </w:r>
      <w:r>
        <w:rPr>
          <w:sz w:val="28"/>
          <w:szCs w:val="28"/>
          <w:shd w:val="clear" w:color="auto" w:fill="FFFFFF"/>
          <w:lang w:val="ru-RU" w:eastAsia="ru-RU" w:bidi="ar-SA"/>
        </w:rPr>
        <w:t>успешно социализироваться  и</w:t>
      </w:r>
      <w:r>
        <w:rPr>
          <w:sz w:val="28"/>
          <w:szCs w:val="28"/>
          <w:shd w:val="clear" w:color="auto" w:fill="FFFFFF"/>
          <w:lang w:val="ru-RU" w:eastAsia="ru-RU" w:bidi="ar-SA"/>
        </w:rPr>
        <w:t xml:space="preserve"> адаптироваться  </w:t>
      </w:r>
      <w:r w:rsidRPr="003F2F64">
        <w:rPr>
          <w:sz w:val="28"/>
          <w:szCs w:val="28"/>
          <w:shd w:val="clear" w:color="auto" w:fill="FFFFFF"/>
          <w:lang w:val="ru-RU" w:eastAsia="ru-RU" w:bidi="ar-SA"/>
        </w:rPr>
        <w:t xml:space="preserve"> в социок</w:t>
      </w:r>
      <w:r w:rsidRPr="003F2F64">
        <w:rPr>
          <w:sz w:val="28"/>
          <w:szCs w:val="28"/>
          <w:shd w:val="clear" w:color="auto" w:fill="FFFFFF"/>
          <w:lang w:val="ru-RU" w:eastAsia="ru-RU" w:bidi="ar-SA"/>
        </w:rPr>
        <w:t>ультурном</w:t>
      </w:r>
      <w:r w:rsidRPr="003F2F64">
        <w:rPr>
          <w:sz w:val="28"/>
          <w:szCs w:val="28"/>
          <w:shd w:val="clear" w:color="auto" w:fill="FFFFFF"/>
          <w:lang w:val="ru-RU" w:eastAsia="ru-RU" w:bidi="ar-SA"/>
        </w:rPr>
        <w:t xml:space="preserve"> про</w:t>
      </w:r>
      <w:r w:rsidRPr="003F2F64">
        <w:rPr>
          <w:sz w:val="28"/>
          <w:szCs w:val="28"/>
          <w:shd w:val="clear" w:color="auto" w:fill="FFFFFF"/>
          <w:lang w:val="ru-RU" w:eastAsia="ru-RU" w:bidi="ar-SA"/>
        </w:rPr>
        <w:t>стра</w:t>
      </w:r>
      <w:r w:rsidRPr="003F2F64">
        <w:rPr>
          <w:sz w:val="28"/>
          <w:szCs w:val="28"/>
          <w:shd w:val="clear" w:color="auto" w:fill="FFFFFF"/>
          <w:lang w:val="ru-RU" w:eastAsia="ru-RU" w:bidi="ar-SA"/>
        </w:rPr>
        <w:t>нстве</w:t>
      </w:r>
      <w:r>
        <w:rPr>
          <w:sz w:val="28"/>
          <w:szCs w:val="28"/>
          <w:shd w:val="clear" w:color="auto" w:fill="FFFFFF"/>
          <w:lang w:val="ru-RU" w:eastAsia="ru-RU" w:bidi="ar-SA"/>
        </w:rPr>
        <w:t>.</w:t>
      </w:r>
      <w:r w:rsidRPr="003F2F64">
        <w:rPr>
          <w:sz w:val="28"/>
          <w:szCs w:val="28"/>
          <w:shd w:val="clear" w:color="auto" w:fill="FFFFFF"/>
          <w:lang w:val="ru-RU" w:eastAsia="ru-RU" w:bidi="ar-SA"/>
        </w:rPr>
        <w:t xml:space="preserve"> </w:t>
      </w:r>
    </w:p>
    <w:p w:rsidR="00EB18B7" w:rsidP="00EC5F38">
      <w:pPr>
        <w:spacing w:line="360" w:lineRule="auto"/>
        <w:ind w:left="284"/>
        <w:jc w:val="both"/>
        <w:rPr>
          <w:b/>
          <w:sz w:val="28"/>
          <w:szCs w:val="28"/>
          <w:lang w:val="ru-RU" w:eastAsia="ru-RU" w:bidi="ar-SA"/>
        </w:rPr>
      </w:pPr>
      <w:r>
        <w:rPr>
          <w:b/>
          <w:sz w:val="28"/>
          <w:szCs w:val="28"/>
          <w:lang w:val="ru-RU" w:eastAsia="ru-RU" w:bidi="ar-SA"/>
        </w:rPr>
        <w:t>Обучающие</w:t>
      </w:r>
      <w:r>
        <w:rPr>
          <w:b/>
          <w:sz w:val="28"/>
          <w:szCs w:val="28"/>
          <w:lang w:val="ru-RU" w:eastAsia="ru-RU" w:bidi="ar-SA"/>
        </w:rPr>
        <w:t>с</w:t>
      </w:r>
      <w:r>
        <w:rPr>
          <w:b/>
          <w:sz w:val="28"/>
          <w:szCs w:val="28"/>
          <w:lang w:val="ru-RU" w:eastAsia="ru-RU" w:bidi="ar-SA"/>
        </w:rPr>
        <w:t>я</w:t>
      </w:r>
      <w:r>
        <w:rPr>
          <w:b/>
          <w:sz w:val="28"/>
          <w:szCs w:val="28"/>
          <w:lang w:val="ru-RU" w:eastAsia="ru-RU" w:bidi="ar-SA"/>
        </w:rPr>
        <w:t xml:space="preserve"> </w:t>
      </w:r>
      <w:r>
        <w:rPr>
          <w:b/>
          <w:sz w:val="28"/>
          <w:szCs w:val="28"/>
          <w:lang w:val="ru-RU" w:eastAsia="ru-RU" w:bidi="ar-SA"/>
        </w:rPr>
        <w:t>спо</w:t>
      </w:r>
      <w:r>
        <w:rPr>
          <w:b/>
          <w:sz w:val="28"/>
          <w:szCs w:val="28"/>
          <w:lang w:val="ru-RU" w:eastAsia="ru-RU" w:bidi="ar-SA"/>
        </w:rPr>
        <w:t>соб</w:t>
      </w:r>
      <w:r>
        <w:rPr>
          <w:b/>
          <w:sz w:val="28"/>
          <w:szCs w:val="28"/>
          <w:lang w:val="ru-RU" w:eastAsia="ru-RU" w:bidi="ar-SA"/>
        </w:rPr>
        <w:t>ны про</w:t>
      </w:r>
      <w:r>
        <w:rPr>
          <w:b/>
          <w:sz w:val="28"/>
          <w:szCs w:val="28"/>
          <w:lang w:val="ru-RU" w:eastAsia="ru-RU" w:bidi="ar-SA"/>
        </w:rPr>
        <w:t xml:space="preserve">явить следующие </w:t>
      </w:r>
      <w:r w:rsidR="00EC5F38">
        <w:rPr>
          <w:b/>
          <w:sz w:val="28"/>
          <w:szCs w:val="28"/>
          <w:lang w:val="ru-RU" w:eastAsia="ru-RU" w:bidi="ar-SA"/>
        </w:rPr>
        <w:t xml:space="preserve"> компетентности</w:t>
      </w:r>
      <w:r w:rsidR="00EC5F38">
        <w:rPr>
          <w:b/>
          <w:sz w:val="28"/>
          <w:szCs w:val="28"/>
          <w:lang w:val="ru-RU" w:eastAsia="ru-RU" w:bidi="ar-SA"/>
        </w:rPr>
        <w:t xml:space="preserve"> </w:t>
      </w:r>
      <w:r w:rsidR="00EC5F38">
        <w:rPr>
          <w:b/>
          <w:sz w:val="28"/>
          <w:szCs w:val="28"/>
          <w:lang w:val="ru-RU" w:eastAsia="ru-RU" w:bidi="ar-SA"/>
        </w:rPr>
        <w:t xml:space="preserve">и метапредметные </w:t>
      </w:r>
      <w:r w:rsidR="00EC5F38">
        <w:rPr>
          <w:b/>
          <w:sz w:val="28"/>
          <w:szCs w:val="28"/>
          <w:lang w:val="ru-RU" w:eastAsia="ru-RU" w:bidi="ar-SA"/>
        </w:rPr>
        <w:t>связи</w:t>
      </w:r>
      <w:r>
        <w:rPr>
          <w:b/>
          <w:sz w:val="28"/>
          <w:szCs w:val="28"/>
          <w:lang w:val="ru-RU" w:eastAsia="ru-RU" w:bidi="ar-SA"/>
        </w:rPr>
        <w:t>:</w:t>
      </w:r>
    </w:p>
    <w:p w:rsidR="00EB18B7" w:rsidRPr="007660F8" w:rsidP="00973307">
      <w:pPr>
        <w:spacing w:line="360" w:lineRule="auto"/>
        <w:ind w:left="284"/>
        <w:jc w:val="both"/>
        <w:rPr>
          <w:sz w:val="28"/>
          <w:szCs w:val="28"/>
          <w:lang w:val="ru-RU" w:eastAsia="ru-RU" w:bidi="ar-SA"/>
        </w:rPr>
      </w:pPr>
      <w:r w:rsidRPr="007660F8">
        <w:rPr>
          <w:sz w:val="28"/>
          <w:szCs w:val="28"/>
          <w:shd w:val="clear" w:color="auto" w:fill="FFFFFF"/>
          <w:lang w:val="ru-RU" w:eastAsia="ru-RU" w:bidi="ar-SA"/>
        </w:rPr>
        <w:t>-</w:t>
      </w:r>
      <w:r w:rsidR="00EC5F38">
        <w:rPr>
          <w:sz w:val="28"/>
          <w:szCs w:val="28"/>
          <w:shd w:val="clear" w:color="auto" w:fill="FFFFFF"/>
          <w:lang w:val="ru-RU" w:eastAsia="ru-RU" w:bidi="ar-SA"/>
        </w:rPr>
        <w:t xml:space="preserve"> </w:t>
      </w:r>
      <w:r>
        <w:rPr>
          <w:sz w:val="28"/>
          <w:szCs w:val="28"/>
          <w:lang w:val="ru-RU" w:eastAsia="ru-RU" w:bidi="ar-SA"/>
        </w:rPr>
        <w:t>о</w:t>
      </w:r>
      <w:r w:rsidRPr="007660F8">
        <w:rPr>
          <w:sz w:val="28"/>
          <w:szCs w:val="28"/>
          <w:lang w:val="ru-RU" w:eastAsia="ru-RU" w:bidi="ar-SA"/>
        </w:rPr>
        <w:t xml:space="preserve">бладать </w:t>
      </w:r>
      <w:r>
        <w:rPr>
          <w:sz w:val="28"/>
          <w:szCs w:val="28"/>
          <w:lang w:val="ru-RU" w:eastAsia="ru-RU" w:bidi="ar-SA"/>
        </w:rPr>
        <w:t>в</w:t>
      </w:r>
      <w:r>
        <w:rPr>
          <w:sz w:val="28"/>
          <w:szCs w:val="28"/>
          <w:lang w:val="ru-RU" w:eastAsia="ru-RU" w:bidi="ar-SA"/>
        </w:rPr>
        <w:t>ы</w:t>
      </w:r>
      <w:r>
        <w:rPr>
          <w:sz w:val="28"/>
          <w:szCs w:val="28"/>
          <w:lang w:val="ru-RU" w:eastAsia="ru-RU" w:bidi="ar-SA"/>
        </w:rPr>
        <w:t>со</w:t>
      </w:r>
      <w:r>
        <w:rPr>
          <w:sz w:val="28"/>
          <w:szCs w:val="28"/>
          <w:lang w:val="ru-RU" w:eastAsia="ru-RU" w:bidi="ar-SA"/>
        </w:rPr>
        <w:t>кими</w:t>
      </w:r>
      <w:r>
        <w:rPr>
          <w:sz w:val="28"/>
          <w:szCs w:val="28"/>
          <w:lang w:val="ru-RU" w:eastAsia="ru-RU" w:bidi="ar-SA"/>
        </w:rPr>
        <w:t xml:space="preserve"> </w:t>
      </w:r>
      <w:r w:rsidRPr="007660F8">
        <w:rPr>
          <w:sz w:val="28"/>
          <w:szCs w:val="28"/>
          <w:lang w:val="ru-RU" w:eastAsia="ru-RU" w:bidi="ar-SA"/>
        </w:rPr>
        <w:t>организаторским</w:t>
      </w:r>
      <w:r w:rsidRPr="007660F8">
        <w:rPr>
          <w:sz w:val="28"/>
          <w:szCs w:val="28"/>
          <w:lang w:val="ru-RU" w:eastAsia="ru-RU" w:bidi="ar-SA"/>
        </w:rPr>
        <w:t>и</w:t>
      </w:r>
      <w:r>
        <w:rPr>
          <w:sz w:val="28"/>
          <w:szCs w:val="28"/>
          <w:lang w:val="ru-RU" w:eastAsia="ru-RU" w:bidi="ar-SA"/>
        </w:rPr>
        <w:t xml:space="preserve"> и лидерск</w:t>
      </w:r>
      <w:r>
        <w:rPr>
          <w:sz w:val="28"/>
          <w:szCs w:val="28"/>
          <w:lang w:val="ru-RU" w:eastAsia="ru-RU" w:bidi="ar-SA"/>
        </w:rPr>
        <w:t>ими</w:t>
      </w:r>
      <w:r w:rsidRPr="007660F8">
        <w:rPr>
          <w:sz w:val="28"/>
          <w:szCs w:val="28"/>
          <w:lang w:val="ru-RU" w:eastAsia="ru-RU" w:bidi="ar-SA"/>
        </w:rPr>
        <w:t xml:space="preserve"> ка</w:t>
      </w:r>
      <w:r w:rsidRPr="007660F8">
        <w:rPr>
          <w:sz w:val="28"/>
          <w:szCs w:val="28"/>
          <w:lang w:val="ru-RU" w:eastAsia="ru-RU" w:bidi="ar-SA"/>
        </w:rPr>
        <w:t>чес</w:t>
      </w:r>
      <w:r w:rsidRPr="007660F8">
        <w:rPr>
          <w:sz w:val="28"/>
          <w:szCs w:val="28"/>
          <w:lang w:val="ru-RU" w:eastAsia="ru-RU" w:bidi="ar-SA"/>
        </w:rPr>
        <w:t>твам</w:t>
      </w:r>
      <w:r w:rsidRPr="007660F8">
        <w:rPr>
          <w:sz w:val="28"/>
          <w:szCs w:val="28"/>
          <w:lang w:val="ru-RU" w:eastAsia="ru-RU" w:bidi="ar-SA"/>
        </w:rPr>
        <w:t>и</w:t>
      </w:r>
      <w:r>
        <w:rPr>
          <w:sz w:val="28"/>
          <w:szCs w:val="28"/>
          <w:lang w:val="ru-RU" w:eastAsia="ru-RU" w:bidi="ar-SA"/>
        </w:rPr>
        <w:t>,</w:t>
      </w:r>
      <w:r>
        <w:rPr>
          <w:sz w:val="28"/>
          <w:szCs w:val="28"/>
          <w:lang w:val="ru-RU" w:eastAsia="ru-RU" w:bidi="ar-SA"/>
        </w:rPr>
        <w:t xml:space="preserve"> бы</w:t>
      </w:r>
      <w:r>
        <w:rPr>
          <w:sz w:val="28"/>
          <w:szCs w:val="28"/>
          <w:lang w:val="ru-RU" w:eastAsia="ru-RU" w:bidi="ar-SA"/>
        </w:rPr>
        <w:t>ть ц</w:t>
      </w:r>
      <w:r>
        <w:rPr>
          <w:sz w:val="28"/>
          <w:szCs w:val="28"/>
          <w:lang w:val="ru-RU" w:eastAsia="ru-RU" w:bidi="ar-SA"/>
        </w:rPr>
        <w:t>еле</w:t>
      </w:r>
      <w:r>
        <w:rPr>
          <w:sz w:val="28"/>
          <w:szCs w:val="28"/>
          <w:lang w:val="ru-RU" w:eastAsia="ru-RU" w:bidi="ar-SA"/>
        </w:rPr>
        <w:t>устремленны</w:t>
      </w:r>
      <w:r>
        <w:rPr>
          <w:sz w:val="28"/>
          <w:szCs w:val="28"/>
          <w:lang w:val="ru-RU" w:eastAsia="ru-RU" w:bidi="ar-SA"/>
        </w:rPr>
        <w:t>ми, уметь работать в коллективе и индивидуально;</w:t>
      </w:r>
    </w:p>
    <w:p w:rsidR="00EB18B7" w:rsidP="00973307">
      <w:pPr>
        <w:spacing w:line="360" w:lineRule="auto"/>
        <w:ind w:left="284"/>
        <w:jc w:val="both"/>
        <w:rPr>
          <w:sz w:val="28"/>
          <w:szCs w:val="28"/>
          <w:lang w:val="ru-RU" w:eastAsia="ru-RU" w:bidi="ar-SA"/>
        </w:rPr>
      </w:pPr>
      <w:r>
        <w:rPr>
          <w:sz w:val="28"/>
          <w:szCs w:val="28"/>
          <w:lang w:val="ru-RU" w:eastAsia="ru-RU" w:bidi="ar-SA"/>
        </w:rPr>
        <w:t>-</w:t>
      </w:r>
      <w:r w:rsidR="00EC5F38">
        <w:rPr>
          <w:sz w:val="28"/>
          <w:szCs w:val="28"/>
          <w:lang w:val="ru-RU" w:eastAsia="ru-RU" w:bidi="ar-SA"/>
        </w:rPr>
        <w:t xml:space="preserve"> </w:t>
      </w:r>
      <w:r>
        <w:rPr>
          <w:sz w:val="28"/>
          <w:szCs w:val="28"/>
          <w:lang w:val="ru-RU" w:eastAsia="ru-RU" w:bidi="ar-SA"/>
        </w:rPr>
        <w:t>быть коммуникативн</w:t>
      </w:r>
      <w:r>
        <w:rPr>
          <w:sz w:val="28"/>
          <w:szCs w:val="28"/>
          <w:lang w:val="ru-RU" w:eastAsia="ru-RU" w:bidi="ar-SA"/>
        </w:rPr>
        <w:t>ыми</w:t>
      </w:r>
      <w:r>
        <w:rPr>
          <w:sz w:val="28"/>
          <w:szCs w:val="28"/>
          <w:lang w:val="ru-RU" w:eastAsia="ru-RU" w:bidi="ar-SA"/>
        </w:rPr>
        <w:t>, уметь пр</w:t>
      </w:r>
      <w:r>
        <w:rPr>
          <w:sz w:val="28"/>
          <w:szCs w:val="28"/>
          <w:lang w:val="ru-RU" w:eastAsia="ru-RU" w:bidi="ar-SA"/>
        </w:rPr>
        <w:t>еодо</w:t>
      </w:r>
      <w:r>
        <w:rPr>
          <w:sz w:val="28"/>
          <w:szCs w:val="28"/>
          <w:lang w:val="ru-RU" w:eastAsia="ru-RU" w:bidi="ar-SA"/>
        </w:rPr>
        <w:t>левать  трудно</w:t>
      </w:r>
      <w:r>
        <w:rPr>
          <w:sz w:val="28"/>
          <w:szCs w:val="28"/>
          <w:lang w:val="ru-RU" w:eastAsia="ru-RU" w:bidi="ar-SA"/>
        </w:rPr>
        <w:t>сти</w:t>
      </w:r>
      <w:r>
        <w:rPr>
          <w:sz w:val="28"/>
          <w:szCs w:val="28"/>
          <w:lang w:val="ru-RU" w:eastAsia="ru-RU" w:bidi="ar-SA"/>
        </w:rPr>
        <w:t>,</w:t>
      </w:r>
      <w:r>
        <w:rPr>
          <w:sz w:val="28"/>
          <w:szCs w:val="28"/>
          <w:lang w:val="ru-RU" w:eastAsia="ru-RU" w:bidi="ar-SA"/>
        </w:rPr>
        <w:t xml:space="preserve"> </w:t>
      </w:r>
      <w:r>
        <w:rPr>
          <w:sz w:val="28"/>
          <w:szCs w:val="28"/>
          <w:lang w:val="ru-RU" w:eastAsia="ru-RU" w:bidi="ar-SA"/>
        </w:rPr>
        <w:t>н</w:t>
      </w:r>
      <w:r>
        <w:rPr>
          <w:sz w:val="28"/>
          <w:szCs w:val="28"/>
          <w:lang w:val="ru-RU" w:eastAsia="ru-RU" w:bidi="ar-SA"/>
        </w:rPr>
        <w:t>ахо</w:t>
      </w:r>
      <w:r>
        <w:rPr>
          <w:sz w:val="28"/>
          <w:szCs w:val="28"/>
          <w:lang w:val="ru-RU" w:eastAsia="ru-RU" w:bidi="ar-SA"/>
        </w:rPr>
        <w:t>дит</w:t>
      </w:r>
      <w:r>
        <w:rPr>
          <w:sz w:val="28"/>
          <w:szCs w:val="28"/>
          <w:lang w:val="ru-RU" w:eastAsia="ru-RU" w:bidi="ar-SA"/>
        </w:rPr>
        <w:t>ь выход из затруднительных с</w:t>
      </w:r>
      <w:r>
        <w:rPr>
          <w:sz w:val="28"/>
          <w:szCs w:val="28"/>
          <w:lang w:val="ru-RU" w:eastAsia="ru-RU" w:bidi="ar-SA"/>
        </w:rPr>
        <w:t>итуаций;</w:t>
      </w:r>
    </w:p>
    <w:p w:rsidR="00EB18B7" w:rsidP="00973307">
      <w:pPr>
        <w:spacing w:line="360" w:lineRule="auto"/>
        <w:ind w:left="284"/>
        <w:jc w:val="both"/>
        <w:rPr>
          <w:sz w:val="28"/>
          <w:szCs w:val="28"/>
          <w:lang w:val="ru-RU" w:eastAsia="ru-RU" w:bidi="ar-SA"/>
        </w:rPr>
      </w:pPr>
      <w:r>
        <w:rPr>
          <w:sz w:val="28"/>
          <w:szCs w:val="28"/>
          <w:lang w:val="ru-RU" w:eastAsia="ru-RU" w:bidi="ar-SA"/>
        </w:rPr>
        <w:t>-</w:t>
      </w:r>
      <w:r w:rsidR="003D78BD">
        <w:rPr>
          <w:sz w:val="28"/>
          <w:szCs w:val="28"/>
          <w:lang w:val="ru-RU" w:eastAsia="ru-RU" w:bidi="ar-SA"/>
        </w:rPr>
        <w:t xml:space="preserve"> </w:t>
      </w:r>
      <w:r>
        <w:rPr>
          <w:sz w:val="28"/>
          <w:szCs w:val="28"/>
          <w:lang w:val="ru-RU" w:eastAsia="ru-RU" w:bidi="ar-SA"/>
        </w:rPr>
        <w:t xml:space="preserve">быть способными </w:t>
      </w:r>
      <w:r>
        <w:rPr>
          <w:sz w:val="28"/>
          <w:szCs w:val="28"/>
          <w:lang w:val="ru-RU" w:eastAsia="ru-RU" w:bidi="ar-SA"/>
        </w:rPr>
        <w:t>принимать решени</w:t>
      </w:r>
      <w:r>
        <w:rPr>
          <w:sz w:val="28"/>
          <w:szCs w:val="28"/>
          <w:lang w:val="ru-RU" w:eastAsia="ru-RU" w:bidi="ar-SA"/>
        </w:rPr>
        <w:t xml:space="preserve">е, </w:t>
      </w:r>
      <w:r>
        <w:rPr>
          <w:sz w:val="28"/>
          <w:szCs w:val="28"/>
          <w:lang w:val="ru-RU" w:eastAsia="ru-RU" w:bidi="ar-SA"/>
        </w:rPr>
        <w:t>у</w:t>
      </w:r>
      <w:r>
        <w:rPr>
          <w:sz w:val="28"/>
          <w:szCs w:val="28"/>
          <w:lang w:val="ru-RU" w:eastAsia="ru-RU" w:bidi="ar-SA"/>
        </w:rPr>
        <w:t>прав</w:t>
      </w:r>
      <w:r>
        <w:rPr>
          <w:sz w:val="28"/>
          <w:szCs w:val="28"/>
          <w:lang w:val="ru-RU" w:eastAsia="ru-RU" w:bidi="ar-SA"/>
        </w:rPr>
        <w:t>ля</w:t>
      </w:r>
      <w:r>
        <w:rPr>
          <w:sz w:val="28"/>
          <w:szCs w:val="28"/>
          <w:lang w:val="ru-RU" w:eastAsia="ru-RU" w:bidi="ar-SA"/>
        </w:rPr>
        <w:t>ть</w:t>
      </w:r>
      <w:r>
        <w:rPr>
          <w:sz w:val="28"/>
          <w:szCs w:val="28"/>
          <w:lang w:val="ru-RU" w:eastAsia="ru-RU" w:bidi="ar-SA"/>
        </w:rPr>
        <w:t xml:space="preserve"> своими эмоция</w:t>
      </w:r>
      <w:r>
        <w:rPr>
          <w:sz w:val="28"/>
          <w:szCs w:val="28"/>
          <w:lang w:val="ru-RU" w:eastAsia="ru-RU" w:bidi="ar-SA"/>
        </w:rPr>
        <w:t>ми и чувств</w:t>
      </w:r>
      <w:r>
        <w:rPr>
          <w:sz w:val="28"/>
          <w:szCs w:val="28"/>
          <w:lang w:val="ru-RU" w:eastAsia="ru-RU" w:bidi="ar-SA"/>
        </w:rPr>
        <w:t>ами, б</w:t>
      </w:r>
      <w:r>
        <w:rPr>
          <w:sz w:val="28"/>
          <w:szCs w:val="28"/>
          <w:lang w:val="ru-RU" w:eastAsia="ru-RU" w:bidi="ar-SA"/>
        </w:rPr>
        <w:t>рать от</w:t>
      </w:r>
      <w:r>
        <w:rPr>
          <w:sz w:val="28"/>
          <w:szCs w:val="28"/>
          <w:lang w:val="ru-RU" w:eastAsia="ru-RU" w:bidi="ar-SA"/>
        </w:rPr>
        <w:t>ве</w:t>
      </w:r>
      <w:r>
        <w:rPr>
          <w:sz w:val="28"/>
          <w:szCs w:val="28"/>
          <w:lang w:val="ru-RU" w:eastAsia="ru-RU" w:bidi="ar-SA"/>
        </w:rPr>
        <w:t>тс</w:t>
      </w:r>
      <w:r>
        <w:rPr>
          <w:sz w:val="28"/>
          <w:szCs w:val="28"/>
          <w:lang w:val="ru-RU" w:eastAsia="ru-RU" w:bidi="ar-SA"/>
        </w:rPr>
        <w:t>т</w:t>
      </w:r>
      <w:r>
        <w:rPr>
          <w:sz w:val="28"/>
          <w:szCs w:val="28"/>
          <w:lang w:val="ru-RU" w:eastAsia="ru-RU" w:bidi="ar-SA"/>
        </w:rPr>
        <w:t xml:space="preserve">венность </w:t>
      </w:r>
      <w:r>
        <w:rPr>
          <w:sz w:val="28"/>
          <w:szCs w:val="28"/>
          <w:lang w:val="ru-RU" w:eastAsia="ru-RU" w:bidi="ar-SA"/>
        </w:rPr>
        <w:t>на себя;</w:t>
      </w:r>
    </w:p>
    <w:p w:rsidR="00EB18B7" w:rsidP="00973307">
      <w:pPr>
        <w:spacing w:line="360" w:lineRule="auto"/>
        <w:ind w:left="284"/>
        <w:jc w:val="both"/>
        <w:rPr>
          <w:sz w:val="28"/>
          <w:szCs w:val="28"/>
          <w:lang w:val="ru-RU" w:eastAsia="ru-RU" w:bidi="ar-SA"/>
        </w:rPr>
      </w:pPr>
      <w:r>
        <w:rPr>
          <w:sz w:val="28"/>
          <w:szCs w:val="28"/>
          <w:lang w:val="ru-RU" w:eastAsia="ru-RU" w:bidi="ar-SA"/>
        </w:rPr>
        <w:t>-</w:t>
      </w:r>
      <w:r w:rsidRPr="00524E70">
        <w:rPr>
          <w:sz w:val="28"/>
          <w:szCs w:val="28"/>
          <w:shd w:val="clear" w:color="auto" w:fill="FFFFFF"/>
          <w:lang w:val="ru-RU" w:eastAsia="ru-RU" w:bidi="ar-SA"/>
        </w:rPr>
        <w:t xml:space="preserve"> </w:t>
      </w:r>
      <w:r>
        <w:rPr>
          <w:sz w:val="28"/>
          <w:szCs w:val="28"/>
          <w:shd w:val="clear" w:color="auto" w:fill="FFFFFF"/>
          <w:lang w:val="ru-RU" w:eastAsia="ru-RU" w:bidi="ar-SA"/>
        </w:rPr>
        <w:t>развивать  социальные компетенции  (</w:t>
      </w:r>
      <w:r w:rsidRPr="003F2F64">
        <w:rPr>
          <w:sz w:val="28"/>
          <w:szCs w:val="28"/>
          <w:shd w:val="clear" w:color="auto" w:fill="FFFFFF"/>
          <w:lang w:val="ru-RU" w:eastAsia="ru-RU" w:bidi="ar-SA"/>
        </w:rPr>
        <w:t xml:space="preserve">самоконтроль, самоорганизацию, </w:t>
      </w:r>
      <w:r w:rsidRPr="003F2F64">
        <w:rPr>
          <w:sz w:val="28"/>
          <w:szCs w:val="28"/>
          <w:shd w:val="clear" w:color="auto" w:fill="FFFFFF"/>
          <w:lang w:val="ru-RU" w:eastAsia="ru-RU" w:bidi="ar-SA"/>
        </w:rPr>
        <w:t>само</w:t>
      </w:r>
      <w:r w:rsidRPr="003F2F64">
        <w:rPr>
          <w:sz w:val="28"/>
          <w:szCs w:val="28"/>
          <w:shd w:val="clear" w:color="auto" w:fill="FFFFFF"/>
          <w:lang w:val="ru-RU" w:eastAsia="ru-RU" w:bidi="ar-SA"/>
        </w:rPr>
        <w:t>стоятельн</w:t>
      </w:r>
      <w:r w:rsidRPr="003F2F64">
        <w:rPr>
          <w:sz w:val="28"/>
          <w:szCs w:val="28"/>
          <w:shd w:val="clear" w:color="auto" w:fill="FFFFFF"/>
          <w:lang w:val="ru-RU" w:eastAsia="ru-RU" w:bidi="ar-SA"/>
        </w:rPr>
        <w:t>ость</w:t>
      </w:r>
      <w:r>
        <w:rPr>
          <w:sz w:val="28"/>
          <w:szCs w:val="28"/>
          <w:shd w:val="clear" w:color="auto" w:fill="FFFFFF"/>
          <w:lang w:val="ru-RU" w:eastAsia="ru-RU" w:bidi="ar-SA"/>
        </w:rPr>
        <w:t>).</w:t>
      </w:r>
    </w:p>
    <w:p w:rsidR="009F3770" w:rsidRPr="00026F16" w:rsidP="00973307">
      <w:pPr>
        <w:spacing w:line="360" w:lineRule="auto"/>
        <w:ind w:left="284"/>
        <w:jc w:val="both"/>
        <w:rPr>
          <w:b/>
          <w:sz w:val="28"/>
          <w:szCs w:val="28"/>
          <w:lang w:val="ru-RU" w:eastAsia="ru-RU" w:bidi="ar-SA"/>
        </w:rPr>
      </w:pPr>
      <w:r w:rsidR="00075438">
        <w:rPr>
          <w:b/>
          <w:sz w:val="28"/>
          <w:szCs w:val="28"/>
          <w:lang w:val="ru-RU" w:eastAsia="ru-RU" w:bidi="ar-SA"/>
        </w:rPr>
        <w:t xml:space="preserve">        </w:t>
      </w:r>
      <w:r w:rsidR="00BF632B">
        <w:rPr>
          <w:b/>
          <w:sz w:val="28"/>
          <w:szCs w:val="28"/>
          <w:lang w:val="ru-RU" w:eastAsia="ru-RU" w:bidi="ar-SA"/>
        </w:rPr>
        <w:t xml:space="preserve">      </w:t>
      </w:r>
      <w:r w:rsidR="00BF632B">
        <w:rPr>
          <w:b/>
          <w:sz w:val="28"/>
          <w:szCs w:val="28"/>
          <w:lang w:val="ru-RU" w:eastAsia="ru-RU" w:bidi="ar-SA"/>
        </w:rPr>
        <w:t xml:space="preserve"> </w:t>
      </w:r>
      <w:r w:rsidR="00BF632B">
        <w:rPr>
          <w:b/>
          <w:sz w:val="28"/>
          <w:szCs w:val="28"/>
          <w:lang w:val="ru-RU" w:eastAsia="ru-RU" w:bidi="ar-SA"/>
        </w:rPr>
        <w:t xml:space="preserve"> </w:t>
      </w:r>
      <w:r w:rsidR="00BF632B">
        <w:rPr>
          <w:b/>
          <w:sz w:val="28"/>
          <w:szCs w:val="28"/>
          <w:lang w:val="ru-RU" w:eastAsia="ru-RU" w:bidi="ar-SA"/>
        </w:rPr>
        <w:t xml:space="preserve"> </w:t>
      </w:r>
      <w:r w:rsidRPr="00026F16">
        <w:rPr>
          <w:b/>
          <w:sz w:val="28"/>
          <w:szCs w:val="28"/>
          <w:lang w:val="ru-RU" w:eastAsia="ru-RU" w:bidi="ar-SA"/>
        </w:rPr>
        <w:t>Фор</w:t>
      </w:r>
      <w:r w:rsidRPr="00026F16">
        <w:rPr>
          <w:b/>
          <w:sz w:val="28"/>
          <w:szCs w:val="28"/>
          <w:lang w:val="ru-RU" w:eastAsia="ru-RU" w:bidi="ar-SA"/>
        </w:rPr>
        <w:t>м</w:t>
      </w:r>
      <w:r>
        <w:rPr>
          <w:b/>
          <w:sz w:val="28"/>
          <w:szCs w:val="28"/>
          <w:lang w:val="ru-RU" w:eastAsia="ru-RU" w:bidi="ar-SA"/>
        </w:rPr>
        <w:t>ы подведения итогов реализации П</w:t>
      </w:r>
      <w:r w:rsidRPr="00026F16">
        <w:rPr>
          <w:b/>
          <w:sz w:val="28"/>
          <w:szCs w:val="28"/>
          <w:lang w:val="ru-RU" w:eastAsia="ru-RU" w:bidi="ar-SA"/>
        </w:rPr>
        <w:t>рограммы</w:t>
      </w:r>
    </w:p>
    <w:p w:rsidR="00075438" w:rsidP="00973307">
      <w:pPr>
        <w:spacing w:line="360" w:lineRule="auto"/>
        <w:ind w:left="284"/>
        <w:jc w:val="both"/>
        <w:rPr>
          <w:sz w:val="28"/>
          <w:szCs w:val="28"/>
          <w:lang w:val="ru-RU" w:eastAsia="ru-RU" w:bidi="ar-SA"/>
        </w:rPr>
      </w:pPr>
      <w:r w:rsidR="009F3770">
        <w:rPr>
          <w:sz w:val="28"/>
          <w:szCs w:val="28"/>
          <w:lang w:val="ru-RU" w:eastAsia="ru-RU" w:bidi="ar-SA"/>
        </w:rPr>
        <w:t xml:space="preserve">    </w:t>
      </w:r>
      <w:r w:rsidRPr="00026F16" w:rsidR="009F3770">
        <w:rPr>
          <w:sz w:val="28"/>
          <w:szCs w:val="28"/>
          <w:lang w:val="ru-RU" w:eastAsia="ru-RU" w:bidi="ar-SA"/>
        </w:rPr>
        <w:t>В качестве о</w:t>
      </w:r>
      <w:r w:rsidRPr="00026F16" w:rsidR="009F3770">
        <w:rPr>
          <w:sz w:val="28"/>
          <w:szCs w:val="28"/>
          <w:lang w:val="ru-RU" w:eastAsia="ru-RU" w:bidi="ar-SA"/>
        </w:rPr>
        <w:t>сновополагаю</w:t>
      </w:r>
      <w:r w:rsidRPr="00026F16" w:rsidR="009F3770">
        <w:rPr>
          <w:sz w:val="28"/>
          <w:szCs w:val="28"/>
          <w:lang w:val="ru-RU" w:eastAsia="ru-RU" w:bidi="ar-SA"/>
        </w:rPr>
        <w:t>щего по</w:t>
      </w:r>
      <w:r w:rsidRPr="00026F16" w:rsidR="009F3770">
        <w:rPr>
          <w:sz w:val="28"/>
          <w:szCs w:val="28"/>
          <w:lang w:val="ru-RU" w:eastAsia="ru-RU" w:bidi="ar-SA"/>
        </w:rPr>
        <w:t>д</w:t>
      </w:r>
      <w:r w:rsidRPr="00026F16" w:rsidR="009F3770">
        <w:rPr>
          <w:sz w:val="28"/>
          <w:szCs w:val="28"/>
          <w:lang w:val="ru-RU" w:eastAsia="ru-RU" w:bidi="ar-SA"/>
        </w:rPr>
        <w:t>хода к</w:t>
      </w:r>
      <w:r w:rsidRPr="00026F16" w:rsidR="009F3770">
        <w:rPr>
          <w:sz w:val="28"/>
          <w:szCs w:val="28"/>
          <w:lang w:val="ru-RU" w:eastAsia="ru-RU" w:bidi="ar-SA"/>
        </w:rPr>
        <w:t xml:space="preserve"> о</w:t>
      </w:r>
      <w:r w:rsidRPr="00026F16" w:rsidR="009F3770">
        <w:rPr>
          <w:sz w:val="28"/>
          <w:szCs w:val="28"/>
          <w:lang w:val="ru-RU" w:eastAsia="ru-RU" w:bidi="ar-SA"/>
        </w:rPr>
        <w:t>ценке результа</w:t>
      </w:r>
      <w:r w:rsidRPr="00026F16" w:rsidR="009F3770">
        <w:rPr>
          <w:sz w:val="28"/>
          <w:szCs w:val="28"/>
          <w:lang w:val="ru-RU" w:eastAsia="ru-RU" w:bidi="ar-SA"/>
        </w:rPr>
        <w:t>тивности ре</w:t>
      </w:r>
      <w:r w:rsidRPr="00026F16" w:rsidR="009F3770">
        <w:rPr>
          <w:sz w:val="28"/>
          <w:szCs w:val="28"/>
          <w:lang w:val="ru-RU" w:eastAsia="ru-RU" w:bidi="ar-SA"/>
        </w:rPr>
        <w:t>ализац</w:t>
      </w:r>
      <w:r w:rsidRPr="00026F16" w:rsidR="009F3770">
        <w:rPr>
          <w:sz w:val="28"/>
          <w:szCs w:val="28"/>
          <w:lang w:val="ru-RU" w:eastAsia="ru-RU" w:bidi="ar-SA"/>
        </w:rPr>
        <w:t xml:space="preserve">ии </w:t>
      </w:r>
      <w:r w:rsidR="009F3770">
        <w:rPr>
          <w:sz w:val="28"/>
          <w:szCs w:val="28"/>
          <w:lang w:val="ru-RU" w:eastAsia="ru-RU" w:bidi="ar-SA"/>
        </w:rPr>
        <w:t>допо</w:t>
      </w:r>
      <w:r w:rsidR="009F3770">
        <w:rPr>
          <w:sz w:val="28"/>
          <w:szCs w:val="28"/>
          <w:lang w:val="ru-RU" w:eastAsia="ru-RU" w:bidi="ar-SA"/>
        </w:rPr>
        <w:t>лн</w:t>
      </w:r>
      <w:r w:rsidR="009F3770">
        <w:rPr>
          <w:sz w:val="28"/>
          <w:szCs w:val="28"/>
          <w:lang w:val="ru-RU" w:eastAsia="ru-RU" w:bidi="ar-SA"/>
        </w:rPr>
        <w:t>ит</w:t>
      </w:r>
      <w:r w:rsidR="009F3770">
        <w:rPr>
          <w:sz w:val="28"/>
          <w:szCs w:val="28"/>
          <w:lang w:val="ru-RU" w:eastAsia="ru-RU" w:bidi="ar-SA"/>
        </w:rPr>
        <w:t>е</w:t>
      </w:r>
      <w:r w:rsidR="009F3770">
        <w:rPr>
          <w:sz w:val="28"/>
          <w:szCs w:val="28"/>
          <w:lang w:val="ru-RU" w:eastAsia="ru-RU" w:bidi="ar-SA"/>
        </w:rPr>
        <w:t xml:space="preserve">льной </w:t>
      </w:r>
      <w:r w:rsidRPr="00026F16" w:rsidR="009F3770">
        <w:rPr>
          <w:sz w:val="28"/>
          <w:szCs w:val="28"/>
          <w:lang w:val="ru-RU" w:eastAsia="ru-RU" w:bidi="ar-SA"/>
        </w:rPr>
        <w:t>общеобразова</w:t>
      </w:r>
      <w:r w:rsidRPr="00026F16" w:rsidR="009F3770">
        <w:rPr>
          <w:sz w:val="28"/>
          <w:szCs w:val="28"/>
          <w:lang w:val="ru-RU" w:eastAsia="ru-RU" w:bidi="ar-SA"/>
        </w:rPr>
        <w:t>тельной обще</w:t>
      </w:r>
      <w:r w:rsidRPr="00026F16" w:rsidR="009F3770">
        <w:rPr>
          <w:sz w:val="28"/>
          <w:szCs w:val="28"/>
          <w:lang w:val="ru-RU" w:eastAsia="ru-RU" w:bidi="ar-SA"/>
        </w:rPr>
        <w:t>развивающей  программы</w:t>
      </w:r>
      <w:r w:rsidR="009F3770">
        <w:rPr>
          <w:sz w:val="28"/>
          <w:szCs w:val="28"/>
          <w:lang w:val="ru-RU" w:eastAsia="ru-RU" w:bidi="ar-SA"/>
        </w:rPr>
        <w:t xml:space="preserve"> «Академия праздничных наук» </w:t>
      </w:r>
      <w:r w:rsidRPr="00026F16" w:rsidR="009F3770">
        <w:rPr>
          <w:sz w:val="28"/>
          <w:szCs w:val="28"/>
          <w:lang w:val="ru-RU" w:eastAsia="ru-RU" w:bidi="ar-SA"/>
        </w:rPr>
        <w:t xml:space="preserve"> являе</w:t>
      </w:r>
      <w:r w:rsidRPr="00026F16" w:rsidR="009F3770">
        <w:rPr>
          <w:sz w:val="28"/>
          <w:szCs w:val="28"/>
          <w:lang w:val="ru-RU" w:eastAsia="ru-RU" w:bidi="ar-SA"/>
        </w:rPr>
        <w:t>тся мо</w:t>
      </w:r>
      <w:r w:rsidRPr="00026F16" w:rsidR="009F3770">
        <w:rPr>
          <w:sz w:val="28"/>
          <w:szCs w:val="28"/>
          <w:lang w:val="ru-RU" w:eastAsia="ru-RU" w:bidi="ar-SA"/>
        </w:rPr>
        <w:t>ниторин</w:t>
      </w:r>
      <w:r w:rsidRPr="00026F16" w:rsidR="009F3770">
        <w:rPr>
          <w:sz w:val="28"/>
          <w:szCs w:val="28"/>
          <w:lang w:val="ru-RU" w:eastAsia="ru-RU" w:bidi="ar-SA"/>
        </w:rPr>
        <w:t>г, в</w:t>
      </w:r>
      <w:r w:rsidRPr="00026F16" w:rsidR="009F3770">
        <w:rPr>
          <w:sz w:val="28"/>
          <w:szCs w:val="28"/>
          <w:lang w:val="ru-RU" w:eastAsia="ru-RU" w:bidi="ar-SA"/>
        </w:rPr>
        <w:t>ключ</w:t>
      </w:r>
      <w:r w:rsidRPr="00026F16" w:rsidR="009F3770">
        <w:rPr>
          <w:sz w:val="28"/>
          <w:szCs w:val="28"/>
          <w:lang w:val="ru-RU" w:eastAsia="ru-RU" w:bidi="ar-SA"/>
        </w:rPr>
        <w:t>ающий отслежи</w:t>
      </w:r>
      <w:r w:rsidRPr="00026F16" w:rsidR="009F3770">
        <w:rPr>
          <w:sz w:val="28"/>
          <w:szCs w:val="28"/>
          <w:lang w:val="ru-RU" w:eastAsia="ru-RU" w:bidi="ar-SA"/>
        </w:rPr>
        <w:t>в</w:t>
      </w:r>
      <w:r w:rsidRPr="00026F16" w:rsidR="009F3770">
        <w:rPr>
          <w:sz w:val="28"/>
          <w:szCs w:val="28"/>
          <w:lang w:val="ru-RU" w:eastAsia="ru-RU" w:bidi="ar-SA"/>
        </w:rPr>
        <w:t>а</w:t>
      </w:r>
      <w:r w:rsidRPr="00026F16" w:rsidR="009F3770">
        <w:rPr>
          <w:sz w:val="28"/>
          <w:szCs w:val="28"/>
          <w:lang w:val="ru-RU" w:eastAsia="ru-RU" w:bidi="ar-SA"/>
        </w:rPr>
        <w:t>н</w:t>
      </w:r>
      <w:r w:rsidRPr="00026F16" w:rsidR="009F3770">
        <w:rPr>
          <w:sz w:val="28"/>
          <w:szCs w:val="28"/>
          <w:lang w:val="ru-RU" w:eastAsia="ru-RU" w:bidi="ar-SA"/>
        </w:rPr>
        <w:t xml:space="preserve">ие </w:t>
      </w:r>
      <w:r w:rsidRPr="00026F16" w:rsidR="009F3770">
        <w:rPr>
          <w:sz w:val="28"/>
          <w:szCs w:val="28"/>
          <w:lang w:val="ru-RU" w:eastAsia="ru-RU" w:bidi="ar-SA"/>
        </w:rPr>
        <w:t>дин</w:t>
      </w:r>
      <w:r w:rsidRPr="00026F16" w:rsidR="009F3770">
        <w:rPr>
          <w:sz w:val="28"/>
          <w:szCs w:val="28"/>
          <w:lang w:val="ru-RU" w:eastAsia="ru-RU" w:bidi="ar-SA"/>
        </w:rPr>
        <w:t xml:space="preserve">амики личностного </w:t>
      </w:r>
      <w:r w:rsidRPr="00026F16" w:rsidR="009F3770">
        <w:rPr>
          <w:sz w:val="28"/>
          <w:szCs w:val="28"/>
          <w:lang w:val="ru-RU" w:eastAsia="ru-RU" w:bidi="ar-SA"/>
        </w:rPr>
        <w:t>развития, уровня осв</w:t>
      </w:r>
      <w:r w:rsidRPr="00026F16" w:rsidR="009F3770">
        <w:rPr>
          <w:sz w:val="28"/>
          <w:szCs w:val="28"/>
          <w:lang w:val="ru-RU" w:eastAsia="ru-RU" w:bidi="ar-SA"/>
        </w:rPr>
        <w:t xml:space="preserve">оения предметной </w:t>
      </w:r>
      <w:r w:rsidRPr="00026F16" w:rsidR="009F3770">
        <w:rPr>
          <w:sz w:val="28"/>
          <w:szCs w:val="28"/>
          <w:lang w:val="ru-RU" w:eastAsia="ru-RU" w:bidi="ar-SA"/>
        </w:rPr>
        <w:t>области и степени о</w:t>
      </w:r>
      <w:r w:rsidRPr="00026F16" w:rsidR="009F3770">
        <w:rPr>
          <w:sz w:val="28"/>
          <w:szCs w:val="28"/>
          <w:lang w:val="ru-RU" w:eastAsia="ru-RU" w:bidi="ar-SA"/>
        </w:rPr>
        <w:t>с</w:t>
      </w:r>
      <w:r w:rsidRPr="00026F16" w:rsidR="009F3770">
        <w:rPr>
          <w:sz w:val="28"/>
          <w:szCs w:val="28"/>
          <w:lang w:val="ru-RU" w:eastAsia="ru-RU" w:bidi="ar-SA"/>
        </w:rPr>
        <w:t>воения</w:t>
      </w:r>
      <w:r w:rsidRPr="00026F16" w:rsidR="009F3770">
        <w:rPr>
          <w:sz w:val="28"/>
          <w:szCs w:val="28"/>
          <w:lang w:val="ru-RU" w:eastAsia="ru-RU" w:bidi="ar-SA"/>
        </w:rPr>
        <w:t xml:space="preserve"> основ</w:t>
      </w:r>
      <w:r w:rsidRPr="00026F16" w:rsidR="009F3770">
        <w:rPr>
          <w:sz w:val="28"/>
          <w:szCs w:val="28"/>
          <w:lang w:val="ru-RU" w:eastAsia="ru-RU" w:bidi="ar-SA"/>
        </w:rPr>
        <w:t>ных обще</w:t>
      </w:r>
      <w:r w:rsidRPr="00026F16" w:rsidR="009F3770">
        <w:rPr>
          <w:sz w:val="28"/>
          <w:szCs w:val="28"/>
          <w:lang w:val="ru-RU" w:eastAsia="ru-RU" w:bidi="ar-SA"/>
        </w:rPr>
        <w:t>уч</w:t>
      </w:r>
      <w:r w:rsidRPr="00026F16" w:rsidR="009F3770">
        <w:rPr>
          <w:sz w:val="28"/>
          <w:szCs w:val="28"/>
          <w:lang w:val="ru-RU" w:eastAsia="ru-RU" w:bidi="ar-SA"/>
        </w:rPr>
        <w:t>ебных компе</w:t>
      </w:r>
      <w:r w:rsidRPr="00026F16" w:rsidR="009F3770">
        <w:rPr>
          <w:sz w:val="28"/>
          <w:szCs w:val="28"/>
          <w:lang w:val="ru-RU" w:eastAsia="ru-RU" w:bidi="ar-SA"/>
        </w:rPr>
        <w:t>тенций</w:t>
      </w:r>
      <w:r w:rsidRPr="00026F16" w:rsidR="009F3770">
        <w:rPr>
          <w:sz w:val="28"/>
          <w:szCs w:val="28"/>
          <w:lang w:val="ru-RU" w:eastAsia="ru-RU" w:bidi="ar-SA"/>
        </w:rPr>
        <w:t>.</w:t>
      </w:r>
    </w:p>
    <w:p w:rsidR="00EB18B7" w:rsidRPr="00075438" w:rsidP="00973307">
      <w:pPr>
        <w:spacing w:line="360" w:lineRule="auto"/>
        <w:ind w:left="284"/>
        <w:jc w:val="both"/>
        <w:rPr>
          <w:sz w:val="28"/>
          <w:szCs w:val="28"/>
          <w:lang w:val="ru-RU" w:eastAsia="ru-RU" w:bidi="ar-SA"/>
        </w:rPr>
      </w:pPr>
      <w:r w:rsidR="00075438">
        <w:rPr>
          <w:sz w:val="28"/>
          <w:szCs w:val="28"/>
          <w:lang w:val="ru-RU" w:eastAsia="ru-RU" w:bidi="ar-SA"/>
        </w:rPr>
        <w:t xml:space="preserve">   </w:t>
      </w:r>
      <w:r>
        <w:rPr>
          <w:color w:val="000000"/>
          <w:sz w:val="28"/>
          <w:szCs w:val="28"/>
          <w:shd w:val="clear" w:color="auto" w:fill="FFFFFF"/>
          <w:lang w:val="ru-RU" w:eastAsia="ru-RU" w:bidi="ar-SA"/>
        </w:rPr>
        <w:t>Мо</w:t>
      </w:r>
      <w:r>
        <w:rPr>
          <w:color w:val="000000"/>
          <w:sz w:val="28"/>
          <w:szCs w:val="28"/>
          <w:shd w:val="clear" w:color="auto" w:fill="FFFFFF"/>
          <w:lang w:val="ru-RU" w:eastAsia="ru-RU" w:bidi="ar-SA"/>
        </w:rPr>
        <w:t>ни</w:t>
      </w:r>
      <w:r>
        <w:rPr>
          <w:color w:val="000000"/>
          <w:sz w:val="28"/>
          <w:szCs w:val="28"/>
          <w:shd w:val="clear" w:color="auto" w:fill="FFFFFF"/>
          <w:lang w:val="ru-RU" w:eastAsia="ru-RU" w:bidi="ar-SA"/>
        </w:rPr>
        <w:t>тор</w:t>
      </w:r>
      <w:r>
        <w:rPr>
          <w:color w:val="000000"/>
          <w:sz w:val="28"/>
          <w:szCs w:val="28"/>
          <w:shd w:val="clear" w:color="auto" w:fill="FFFFFF"/>
          <w:lang w:val="ru-RU" w:eastAsia="ru-RU" w:bidi="ar-SA"/>
        </w:rPr>
        <w:t>инг про</w:t>
      </w:r>
      <w:r>
        <w:rPr>
          <w:color w:val="000000"/>
          <w:sz w:val="28"/>
          <w:szCs w:val="28"/>
          <w:shd w:val="clear" w:color="auto" w:fill="FFFFFF"/>
          <w:lang w:val="ru-RU" w:eastAsia="ru-RU" w:bidi="ar-SA"/>
        </w:rPr>
        <w:t>водится три</w:t>
      </w:r>
      <w:r>
        <w:rPr>
          <w:color w:val="000000"/>
          <w:sz w:val="28"/>
          <w:szCs w:val="28"/>
          <w:shd w:val="clear" w:color="auto" w:fill="FFFFFF"/>
          <w:lang w:val="ru-RU" w:eastAsia="ru-RU" w:bidi="ar-SA"/>
        </w:rPr>
        <w:t xml:space="preserve"> раза в год:  октябрь (пр</w:t>
      </w:r>
      <w:r>
        <w:rPr>
          <w:color w:val="000000"/>
          <w:sz w:val="28"/>
          <w:szCs w:val="28"/>
          <w:shd w:val="clear" w:color="auto" w:fill="FFFFFF"/>
          <w:lang w:val="ru-RU" w:eastAsia="ru-RU" w:bidi="ar-SA"/>
        </w:rPr>
        <w:t>едварительный),  январь (промежуточный), май</w:t>
      </w:r>
      <w:r>
        <w:rPr>
          <w:color w:val="000000"/>
          <w:sz w:val="28"/>
          <w:szCs w:val="28"/>
          <w:shd w:val="clear" w:color="auto" w:fill="FFFFFF"/>
          <w:lang w:val="ru-RU" w:eastAsia="ru-RU" w:bidi="ar-SA"/>
        </w:rPr>
        <w:t xml:space="preserve"> (итоговый). </w:t>
      </w:r>
      <w:r>
        <w:rPr>
          <w:color w:val="000000"/>
          <w:sz w:val="28"/>
          <w:szCs w:val="28"/>
          <w:shd w:val="clear" w:color="auto" w:fill="FFFFFF"/>
          <w:lang w:val="ru-RU" w:eastAsia="ru-RU" w:bidi="ar-SA"/>
        </w:rPr>
        <w:t xml:space="preserve"> Оце</w:t>
      </w:r>
      <w:r>
        <w:rPr>
          <w:color w:val="000000"/>
          <w:sz w:val="28"/>
          <w:szCs w:val="28"/>
          <w:shd w:val="clear" w:color="auto" w:fill="FFFFFF"/>
          <w:lang w:val="ru-RU" w:eastAsia="ru-RU" w:bidi="ar-SA"/>
        </w:rPr>
        <w:t>нива</w:t>
      </w:r>
      <w:r>
        <w:rPr>
          <w:color w:val="000000"/>
          <w:sz w:val="28"/>
          <w:szCs w:val="28"/>
          <w:shd w:val="clear" w:color="auto" w:fill="FFFFFF"/>
          <w:lang w:val="ru-RU" w:eastAsia="ru-RU" w:bidi="ar-SA"/>
        </w:rPr>
        <w:t>ются следующи</w:t>
      </w:r>
      <w:r>
        <w:rPr>
          <w:color w:val="000000"/>
          <w:sz w:val="28"/>
          <w:szCs w:val="28"/>
          <w:shd w:val="clear" w:color="auto" w:fill="FFFFFF"/>
          <w:lang w:val="ru-RU" w:eastAsia="ru-RU" w:bidi="ar-SA"/>
        </w:rPr>
        <w:t>е</w:t>
      </w:r>
      <w:r>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п</w:t>
      </w:r>
      <w:r>
        <w:rPr>
          <w:color w:val="000000"/>
          <w:sz w:val="28"/>
          <w:szCs w:val="28"/>
          <w:shd w:val="clear" w:color="auto" w:fill="FFFFFF"/>
          <w:lang w:val="ru-RU" w:eastAsia="ru-RU" w:bidi="ar-SA"/>
        </w:rPr>
        <w:t>ока</w:t>
      </w:r>
      <w:r>
        <w:rPr>
          <w:color w:val="000000"/>
          <w:sz w:val="28"/>
          <w:szCs w:val="28"/>
          <w:shd w:val="clear" w:color="auto" w:fill="FFFFFF"/>
          <w:lang w:val="ru-RU" w:eastAsia="ru-RU" w:bidi="ar-SA"/>
        </w:rPr>
        <w:t>зат</w:t>
      </w:r>
      <w:r>
        <w:rPr>
          <w:color w:val="000000"/>
          <w:sz w:val="28"/>
          <w:szCs w:val="28"/>
          <w:shd w:val="clear" w:color="auto" w:fill="FFFFFF"/>
          <w:lang w:val="ru-RU" w:eastAsia="ru-RU" w:bidi="ar-SA"/>
        </w:rPr>
        <w:t>ели:</w:t>
      </w:r>
    </w:p>
    <w:p w:rsidR="00EB18B7" w:rsidRPr="00AD5684" w:rsidP="00AD5684">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sidRPr="00AD5684">
        <w:rPr>
          <w:color w:val="000000"/>
          <w:sz w:val="28"/>
          <w:szCs w:val="28"/>
          <w:shd w:val="clear" w:color="auto" w:fill="FFFFFF"/>
          <w:lang w:val="ru-RU" w:eastAsia="ru-RU" w:bidi="ar-SA"/>
        </w:rPr>
        <w:t xml:space="preserve">1. </w:t>
      </w:r>
      <w:r w:rsidRPr="00AD5684">
        <w:rPr>
          <w:i/>
          <w:color w:val="000000"/>
          <w:sz w:val="28"/>
          <w:szCs w:val="28"/>
          <w:shd w:val="clear" w:color="auto" w:fill="FFFFFF"/>
          <w:lang w:val="ru-RU" w:eastAsia="ru-RU" w:bidi="ar-SA"/>
        </w:rPr>
        <w:t>Теоретическая подготовка</w:t>
      </w:r>
      <w:r w:rsidRPr="00AD5684">
        <w:rPr>
          <w:color w:val="000000"/>
          <w:sz w:val="28"/>
          <w:szCs w:val="28"/>
          <w:shd w:val="clear" w:color="auto" w:fill="FFFFFF"/>
          <w:lang w:val="ru-RU" w:eastAsia="ru-RU" w:bidi="ar-SA"/>
        </w:rPr>
        <w:t xml:space="preserve"> по ос</w:t>
      </w:r>
      <w:r w:rsidRPr="00AD5684">
        <w:rPr>
          <w:color w:val="000000"/>
          <w:sz w:val="28"/>
          <w:szCs w:val="28"/>
          <w:shd w:val="clear" w:color="auto" w:fill="FFFFFF"/>
          <w:lang w:val="ru-RU" w:eastAsia="ru-RU" w:bidi="ar-SA"/>
        </w:rPr>
        <w:t>новным</w:t>
      </w:r>
      <w:r w:rsidRPr="00AD5684">
        <w:rPr>
          <w:color w:val="000000"/>
          <w:sz w:val="28"/>
          <w:szCs w:val="28"/>
          <w:shd w:val="clear" w:color="auto" w:fill="FFFFFF"/>
          <w:lang w:val="ru-RU" w:eastAsia="ru-RU" w:bidi="ar-SA"/>
        </w:rPr>
        <w:t xml:space="preserve"> разделам у</w:t>
      </w:r>
      <w:r w:rsidRPr="00AD5684">
        <w:rPr>
          <w:color w:val="000000"/>
          <w:sz w:val="28"/>
          <w:szCs w:val="28"/>
          <w:shd w:val="clear" w:color="auto" w:fill="FFFFFF"/>
          <w:lang w:val="ru-RU" w:eastAsia="ru-RU" w:bidi="ar-SA"/>
        </w:rPr>
        <w:t>чебно-тематического</w:t>
      </w:r>
      <w:r w:rsidRPr="00AD5684">
        <w:rPr>
          <w:color w:val="000000"/>
          <w:sz w:val="28"/>
          <w:szCs w:val="28"/>
          <w:shd w:val="clear" w:color="auto" w:fill="FFFFFF"/>
          <w:lang w:val="ru-RU" w:eastAsia="ru-RU" w:bidi="ar-SA"/>
        </w:rPr>
        <w:t xml:space="preserve"> </w:t>
      </w:r>
      <w:r w:rsidRPr="00AD5684">
        <w:rPr>
          <w:color w:val="000000"/>
          <w:sz w:val="28"/>
          <w:szCs w:val="28"/>
          <w:shd w:val="clear" w:color="auto" w:fill="FFFFFF"/>
          <w:lang w:val="ru-RU" w:eastAsia="ru-RU" w:bidi="ar-SA"/>
        </w:rPr>
        <w:t>пла</w:t>
      </w:r>
      <w:r w:rsidRPr="00AD5684">
        <w:rPr>
          <w:color w:val="000000"/>
          <w:sz w:val="28"/>
          <w:szCs w:val="28"/>
          <w:shd w:val="clear" w:color="auto" w:fill="FFFFFF"/>
          <w:lang w:val="ru-RU" w:eastAsia="ru-RU" w:bidi="ar-SA"/>
        </w:rPr>
        <w:t>на,</w:t>
      </w:r>
      <w:r w:rsidRPr="00AD5684">
        <w:rPr>
          <w:color w:val="000000"/>
          <w:sz w:val="28"/>
          <w:szCs w:val="28"/>
          <w:shd w:val="clear" w:color="auto" w:fill="FFFFFF"/>
          <w:lang w:val="ru-RU" w:eastAsia="ru-RU" w:bidi="ar-SA"/>
        </w:rPr>
        <w:t xml:space="preserve"> зн</w:t>
      </w:r>
      <w:r w:rsidRPr="00AD5684">
        <w:rPr>
          <w:color w:val="000000"/>
          <w:sz w:val="28"/>
          <w:szCs w:val="28"/>
          <w:shd w:val="clear" w:color="auto" w:fill="FFFFFF"/>
          <w:lang w:val="ru-RU" w:eastAsia="ru-RU" w:bidi="ar-SA"/>
        </w:rPr>
        <w:t>ание программ</w:t>
      </w:r>
      <w:r w:rsidRPr="00AD5684">
        <w:rPr>
          <w:color w:val="000000"/>
          <w:sz w:val="28"/>
          <w:szCs w:val="28"/>
          <w:shd w:val="clear" w:color="auto" w:fill="FFFFFF"/>
          <w:lang w:val="ru-RU" w:eastAsia="ru-RU" w:bidi="ar-SA"/>
        </w:rPr>
        <w:t>ных требова</w:t>
      </w:r>
      <w:r w:rsidRPr="00AD5684">
        <w:rPr>
          <w:color w:val="000000"/>
          <w:sz w:val="28"/>
          <w:szCs w:val="28"/>
          <w:shd w:val="clear" w:color="auto" w:fill="FFFFFF"/>
          <w:lang w:val="ru-RU" w:eastAsia="ru-RU" w:bidi="ar-SA"/>
        </w:rPr>
        <w:t xml:space="preserve">ний. </w:t>
      </w:r>
    </w:p>
    <w:p w:rsidR="00EB18B7" w:rsidRPr="00AD5684" w:rsidP="00AD5684">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sidRPr="00AD5684">
        <w:rPr>
          <w:color w:val="000000"/>
          <w:sz w:val="28"/>
          <w:szCs w:val="28"/>
          <w:shd w:val="clear" w:color="auto" w:fill="FFFFFF"/>
          <w:lang w:val="ru-RU" w:eastAsia="ru-RU" w:bidi="ar-SA"/>
        </w:rPr>
        <w:t xml:space="preserve">2. </w:t>
      </w:r>
      <w:r w:rsidRPr="00AD5684">
        <w:rPr>
          <w:i/>
          <w:color w:val="000000"/>
          <w:sz w:val="28"/>
          <w:szCs w:val="28"/>
          <w:shd w:val="clear" w:color="auto" w:fill="FFFFFF"/>
          <w:lang w:val="ru-RU" w:eastAsia="ru-RU" w:bidi="ar-SA"/>
        </w:rPr>
        <w:t>Прак</w:t>
      </w:r>
      <w:r w:rsidRPr="00AD5684">
        <w:rPr>
          <w:i/>
          <w:color w:val="000000"/>
          <w:sz w:val="28"/>
          <w:szCs w:val="28"/>
          <w:shd w:val="clear" w:color="auto" w:fill="FFFFFF"/>
          <w:lang w:val="ru-RU" w:eastAsia="ru-RU" w:bidi="ar-SA"/>
        </w:rPr>
        <w:t>ти</w:t>
      </w:r>
      <w:r w:rsidRPr="00AD5684">
        <w:rPr>
          <w:i/>
          <w:color w:val="000000"/>
          <w:sz w:val="28"/>
          <w:szCs w:val="28"/>
          <w:shd w:val="clear" w:color="auto" w:fill="FFFFFF"/>
          <w:lang w:val="ru-RU" w:eastAsia="ru-RU" w:bidi="ar-SA"/>
        </w:rPr>
        <w:t>че</w:t>
      </w:r>
      <w:r w:rsidRPr="00AD5684">
        <w:rPr>
          <w:i/>
          <w:color w:val="000000"/>
          <w:sz w:val="28"/>
          <w:szCs w:val="28"/>
          <w:shd w:val="clear" w:color="auto" w:fill="FFFFFF"/>
          <w:lang w:val="ru-RU" w:eastAsia="ru-RU" w:bidi="ar-SA"/>
        </w:rPr>
        <w:t>с</w:t>
      </w:r>
      <w:r w:rsidRPr="00AD5684">
        <w:rPr>
          <w:i/>
          <w:color w:val="000000"/>
          <w:sz w:val="28"/>
          <w:szCs w:val="28"/>
          <w:shd w:val="clear" w:color="auto" w:fill="FFFFFF"/>
          <w:lang w:val="ru-RU" w:eastAsia="ru-RU" w:bidi="ar-SA"/>
        </w:rPr>
        <w:t>кая подго</w:t>
      </w:r>
      <w:r w:rsidRPr="00AD5684">
        <w:rPr>
          <w:i/>
          <w:color w:val="000000"/>
          <w:sz w:val="28"/>
          <w:szCs w:val="28"/>
          <w:shd w:val="clear" w:color="auto" w:fill="FFFFFF"/>
          <w:lang w:val="ru-RU" w:eastAsia="ru-RU" w:bidi="ar-SA"/>
        </w:rPr>
        <w:t>товка</w:t>
      </w:r>
      <w:r w:rsidRPr="00AD5684">
        <w:rPr>
          <w:color w:val="000000"/>
          <w:sz w:val="28"/>
          <w:szCs w:val="28"/>
          <w:shd w:val="clear" w:color="auto" w:fill="FFFFFF"/>
          <w:lang w:val="ru-RU" w:eastAsia="ru-RU" w:bidi="ar-SA"/>
        </w:rPr>
        <w:t xml:space="preserve">  (т</w:t>
      </w:r>
      <w:r w:rsidRPr="00AD5684">
        <w:rPr>
          <w:color w:val="000000"/>
          <w:sz w:val="28"/>
          <w:szCs w:val="28"/>
          <w:shd w:val="clear" w:color="auto" w:fill="FFFFFF"/>
          <w:lang w:val="ru-RU" w:eastAsia="ru-RU" w:bidi="ar-SA"/>
        </w:rPr>
        <w:t>ворч</w:t>
      </w:r>
      <w:r w:rsidRPr="00AD5684">
        <w:rPr>
          <w:color w:val="000000"/>
          <w:sz w:val="28"/>
          <w:szCs w:val="28"/>
          <w:shd w:val="clear" w:color="auto" w:fill="FFFFFF"/>
          <w:lang w:val="ru-RU" w:eastAsia="ru-RU" w:bidi="ar-SA"/>
        </w:rPr>
        <w:t xml:space="preserve">еские навыки, практические умения). </w:t>
      </w:r>
    </w:p>
    <w:p w:rsidR="00EB18B7" w:rsidRPr="00AD5684" w:rsidP="00AD5684">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sidRPr="00AD5684">
        <w:rPr>
          <w:color w:val="000000"/>
          <w:sz w:val="28"/>
          <w:szCs w:val="28"/>
          <w:shd w:val="clear" w:color="auto" w:fill="FFFFFF"/>
          <w:lang w:val="ru-RU" w:eastAsia="ru-RU" w:bidi="ar-SA"/>
        </w:rPr>
        <w:t xml:space="preserve">3. </w:t>
      </w:r>
      <w:r w:rsidRPr="00AD5684">
        <w:rPr>
          <w:i/>
          <w:color w:val="000000"/>
          <w:sz w:val="28"/>
          <w:szCs w:val="28"/>
          <w:shd w:val="clear" w:color="auto" w:fill="FFFFFF"/>
          <w:lang w:val="ru-RU" w:eastAsia="ru-RU" w:bidi="ar-SA"/>
        </w:rPr>
        <w:t>Общеучебные умения и навы</w:t>
      </w:r>
      <w:r w:rsidRPr="00AD5684">
        <w:rPr>
          <w:i/>
          <w:color w:val="000000"/>
          <w:sz w:val="28"/>
          <w:szCs w:val="28"/>
          <w:shd w:val="clear" w:color="auto" w:fill="FFFFFF"/>
          <w:lang w:val="ru-RU" w:eastAsia="ru-RU" w:bidi="ar-SA"/>
        </w:rPr>
        <w:t>ки</w:t>
      </w:r>
      <w:r w:rsidRPr="00AD5684">
        <w:rPr>
          <w:color w:val="000000"/>
          <w:sz w:val="28"/>
          <w:szCs w:val="28"/>
          <w:shd w:val="clear" w:color="auto" w:fill="FFFFFF"/>
          <w:lang w:val="ru-RU" w:eastAsia="ru-RU" w:bidi="ar-SA"/>
        </w:rPr>
        <w:t xml:space="preserve"> (коммуника</w:t>
      </w:r>
      <w:r w:rsidRPr="00AD5684">
        <w:rPr>
          <w:color w:val="000000"/>
          <w:sz w:val="28"/>
          <w:szCs w:val="28"/>
          <w:shd w:val="clear" w:color="auto" w:fill="FFFFFF"/>
          <w:lang w:val="ru-RU" w:eastAsia="ru-RU" w:bidi="ar-SA"/>
        </w:rPr>
        <w:t>тивн</w:t>
      </w:r>
      <w:r w:rsidRPr="00AD5684">
        <w:rPr>
          <w:color w:val="000000"/>
          <w:sz w:val="28"/>
          <w:szCs w:val="28"/>
          <w:shd w:val="clear" w:color="auto" w:fill="FFFFFF"/>
          <w:lang w:val="ru-RU" w:eastAsia="ru-RU" w:bidi="ar-SA"/>
        </w:rPr>
        <w:t xml:space="preserve">ые, </w:t>
      </w:r>
      <w:r w:rsidRPr="00AD5684">
        <w:rPr>
          <w:color w:val="000000"/>
          <w:sz w:val="28"/>
          <w:szCs w:val="28"/>
          <w:shd w:val="clear" w:color="auto" w:fill="FFFFFF"/>
          <w:lang w:val="ru-RU" w:eastAsia="ru-RU" w:bidi="ar-SA"/>
        </w:rPr>
        <w:t>организаторск</w:t>
      </w:r>
      <w:r w:rsidRPr="00AD5684">
        <w:rPr>
          <w:color w:val="000000"/>
          <w:sz w:val="28"/>
          <w:szCs w:val="28"/>
          <w:shd w:val="clear" w:color="auto" w:fill="FFFFFF"/>
          <w:lang w:val="ru-RU" w:eastAsia="ru-RU" w:bidi="ar-SA"/>
        </w:rPr>
        <w:t>и</w:t>
      </w:r>
      <w:r w:rsidRPr="00AD5684">
        <w:rPr>
          <w:color w:val="000000"/>
          <w:sz w:val="28"/>
          <w:szCs w:val="28"/>
          <w:shd w:val="clear" w:color="auto" w:fill="FFFFFF"/>
          <w:lang w:val="ru-RU" w:eastAsia="ru-RU" w:bidi="ar-SA"/>
        </w:rPr>
        <w:t>е</w:t>
      </w:r>
      <w:r w:rsidRPr="00AD5684">
        <w:rPr>
          <w:color w:val="000000"/>
          <w:sz w:val="28"/>
          <w:szCs w:val="28"/>
          <w:shd w:val="clear" w:color="auto" w:fill="FFFFFF"/>
          <w:lang w:val="ru-RU" w:eastAsia="ru-RU" w:bidi="ar-SA"/>
        </w:rPr>
        <w:t>)</w:t>
      </w:r>
      <w:r w:rsidRPr="00AD5684">
        <w:rPr>
          <w:color w:val="000000"/>
          <w:sz w:val="28"/>
          <w:szCs w:val="28"/>
          <w:shd w:val="clear" w:color="auto" w:fill="FFFFFF"/>
          <w:lang w:val="ru-RU" w:eastAsia="ru-RU" w:bidi="ar-SA"/>
        </w:rPr>
        <w:t>;</w:t>
      </w:r>
    </w:p>
    <w:p w:rsidR="00EB18B7" w:rsidRPr="00AD5684" w:rsidP="00AD5684">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sidRPr="00AD5684">
        <w:rPr>
          <w:color w:val="000000"/>
          <w:sz w:val="28"/>
          <w:szCs w:val="28"/>
          <w:shd w:val="clear" w:color="auto" w:fill="FFFFFF"/>
          <w:lang w:val="ru-RU" w:eastAsia="ru-RU" w:bidi="ar-SA"/>
        </w:rPr>
        <w:t>4</w:t>
      </w:r>
      <w:r w:rsidRPr="00AD5684">
        <w:rPr>
          <w:color w:val="000000"/>
          <w:sz w:val="28"/>
          <w:szCs w:val="28"/>
          <w:shd w:val="clear" w:color="auto" w:fill="FFFFFF"/>
          <w:lang w:val="ru-RU" w:eastAsia="ru-RU" w:bidi="ar-SA"/>
        </w:rPr>
        <w:t xml:space="preserve">. </w:t>
      </w:r>
      <w:r w:rsidRPr="00AD5684">
        <w:rPr>
          <w:i/>
          <w:color w:val="000000"/>
          <w:sz w:val="28"/>
          <w:szCs w:val="28"/>
          <w:shd w:val="clear" w:color="auto" w:fill="FFFFFF"/>
          <w:lang w:val="ru-RU" w:eastAsia="ru-RU" w:bidi="ar-SA"/>
        </w:rPr>
        <w:t>Организационно-волевые качества</w:t>
      </w:r>
      <w:r w:rsidRPr="00AD5684">
        <w:rPr>
          <w:color w:val="000000"/>
          <w:sz w:val="28"/>
          <w:szCs w:val="28"/>
          <w:shd w:val="clear" w:color="auto" w:fill="FFFFFF"/>
          <w:lang w:val="ru-RU" w:eastAsia="ru-RU" w:bidi="ar-SA"/>
        </w:rPr>
        <w:t xml:space="preserve"> (способ</w:t>
      </w:r>
      <w:r w:rsidRPr="00AD5684">
        <w:rPr>
          <w:color w:val="000000"/>
          <w:sz w:val="28"/>
          <w:szCs w:val="28"/>
          <w:shd w:val="clear" w:color="auto" w:fill="FFFFFF"/>
          <w:lang w:val="ru-RU" w:eastAsia="ru-RU" w:bidi="ar-SA"/>
        </w:rPr>
        <w:t>ность  в</w:t>
      </w:r>
      <w:r w:rsidRPr="00AD5684">
        <w:rPr>
          <w:color w:val="000000"/>
          <w:sz w:val="28"/>
          <w:szCs w:val="28"/>
          <w:shd w:val="clear" w:color="auto" w:fill="FFFFFF"/>
          <w:lang w:val="ru-RU" w:eastAsia="ru-RU" w:bidi="ar-SA"/>
        </w:rPr>
        <w:t>ыдерживат</w:t>
      </w:r>
      <w:r w:rsidRPr="00AD5684">
        <w:rPr>
          <w:color w:val="000000"/>
          <w:sz w:val="28"/>
          <w:szCs w:val="28"/>
          <w:shd w:val="clear" w:color="auto" w:fill="FFFFFF"/>
          <w:lang w:val="ru-RU" w:eastAsia="ru-RU" w:bidi="ar-SA"/>
        </w:rPr>
        <w:t>ь известные нагрузк</w:t>
      </w:r>
      <w:r w:rsidRPr="00AD5684">
        <w:rPr>
          <w:color w:val="000000"/>
          <w:sz w:val="28"/>
          <w:szCs w:val="28"/>
          <w:shd w:val="clear" w:color="auto" w:fill="FFFFFF"/>
          <w:lang w:val="ru-RU" w:eastAsia="ru-RU" w:bidi="ar-SA"/>
        </w:rPr>
        <w:t>и</w:t>
      </w:r>
      <w:r w:rsidRPr="00AD5684">
        <w:rPr>
          <w:color w:val="000000"/>
          <w:sz w:val="28"/>
          <w:szCs w:val="28"/>
          <w:shd w:val="clear" w:color="auto" w:fill="FFFFFF"/>
          <w:lang w:val="ru-RU" w:eastAsia="ru-RU" w:bidi="ar-SA"/>
        </w:rPr>
        <w:t>, пре</w:t>
      </w:r>
      <w:r w:rsidRPr="00AD5684">
        <w:rPr>
          <w:color w:val="000000"/>
          <w:sz w:val="28"/>
          <w:szCs w:val="28"/>
          <w:shd w:val="clear" w:color="auto" w:fill="FFFFFF"/>
          <w:lang w:val="ru-RU" w:eastAsia="ru-RU" w:bidi="ar-SA"/>
        </w:rPr>
        <w:t>о</w:t>
      </w:r>
      <w:r w:rsidRPr="00AD5684">
        <w:rPr>
          <w:color w:val="000000"/>
          <w:sz w:val="28"/>
          <w:szCs w:val="28"/>
          <w:shd w:val="clear" w:color="auto" w:fill="FFFFFF"/>
          <w:lang w:val="ru-RU" w:eastAsia="ru-RU" w:bidi="ar-SA"/>
        </w:rPr>
        <w:t>д</w:t>
      </w:r>
      <w:r w:rsidRPr="00AD5684">
        <w:rPr>
          <w:color w:val="000000"/>
          <w:sz w:val="28"/>
          <w:szCs w:val="28"/>
          <w:shd w:val="clear" w:color="auto" w:fill="FFFFFF"/>
          <w:lang w:val="ru-RU" w:eastAsia="ru-RU" w:bidi="ar-SA"/>
        </w:rPr>
        <w:t>олевать труднос</w:t>
      </w:r>
      <w:r w:rsidRPr="00AD5684">
        <w:rPr>
          <w:color w:val="000000"/>
          <w:sz w:val="28"/>
          <w:szCs w:val="28"/>
          <w:shd w:val="clear" w:color="auto" w:fill="FFFFFF"/>
          <w:lang w:val="ru-RU" w:eastAsia="ru-RU" w:bidi="ar-SA"/>
        </w:rPr>
        <w:t>ти в течени</w:t>
      </w:r>
      <w:r w:rsidRPr="00AD5684">
        <w:rPr>
          <w:color w:val="000000"/>
          <w:sz w:val="28"/>
          <w:szCs w:val="28"/>
          <w:shd w:val="clear" w:color="auto" w:fill="FFFFFF"/>
          <w:lang w:val="ru-RU" w:eastAsia="ru-RU" w:bidi="ar-SA"/>
        </w:rPr>
        <w:t>е опре</w:t>
      </w:r>
      <w:r w:rsidRPr="00AD5684">
        <w:rPr>
          <w:color w:val="000000"/>
          <w:sz w:val="28"/>
          <w:szCs w:val="28"/>
          <w:shd w:val="clear" w:color="auto" w:fill="FFFFFF"/>
          <w:lang w:val="ru-RU" w:eastAsia="ru-RU" w:bidi="ar-SA"/>
        </w:rPr>
        <w:t>деленно</w:t>
      </w:r>
      <w:r w:rsidRPr="00AD5684">
        <w:rPr>
          <w:color w:val="000000"/>
          <w:sz w:val="28"/>
          <w:szCs w:val="28"/>
          <w:shd w:val="clear" w:color="auto" w:fill="FFFFFF"/>
          <w:lang w:val="ru-RU" w:eastAsia="ru-RU" w:bidi="ar-SA"/>
        </w:rPr>
        <w:t>го</w:t>
      </w:r>
      <w:r w:rsidRPr="00AD5684">
        <w:rPr>
          <w:color w:val="000000"/>
          <w:sz w:val="28"/>
          <w:szCs w:val="28"/>
          <w:shd w:val="clear" w:color="auto" w:fill="FFFFFF"/>
          <w:lang w:val="ru-RU" w:eastAsia="ru-RU" w:bidi="ar-SA"/>
        </w:rPr>
        <w:t xml:space="preserve"> в</w:t>
      </w:r>
      <w:r w:rsidRPr="00AD5684">
        <w:rPr>
          <w:color w:val="000000"/>
          <w:sz w:val="28"/>
          <w:szCs w:val="28"/>
          <w:shd w:val="clear" w:color="auto" w:fill="FFFFFF"/>
          <w:lang w:val="ru-RU" w:eastAsia="ru-RU" w:bidi="ar-SA"/>
        </w:rPr>
        <w:t>р</w:t>
      </w:r>
      <w:r w:rsidRPr="00AD5684">
        <w:rPr>
          <w:color w:val="000000"/>
          <w:sz w:val="28"/>
          <w:szCs w:val="28"/>
          <w:shd w:val="clear" w:color="auto" w:fill="FFFFFF"/>
          <w:lang w:val="ru-RU" w:eastAsia="ru-RU" w:bidi="ar-SA"/>
        </w:rPr>
        <w:t>емени. Умени</w:t>
      </w:r>
      <w:r w:rsidRPr="00AD5684">
        <w:rPr>
          <w:color w:val="000000"/>
          <w:sz w:val="28"/>
          <w:szCs w:val="28"/>
          <w:shd w:val="clear" w:color="auto" w:fill="FFFFFF"/>
          <w:lang w:val="ru-RU" w:eastAsia="ru-RU" w:bidi="ar-SA"/>
        </w:rPr>
        <w:t>е конт</w:t>
      </w:r>
      <w:r w:rsidRPr="00AD5684">
        <w:rPr>
          <w:color w:val="000000"/>
          <w:sz w:val="28"/>
          <w:szCs w:val="28"/>
          <w:shd w:val="clear" w:color="auto" w:fill="FFFFFF"/>
          <w:lang w:val="ru-RU" w:eastAsia="ru-RU" w:bidi="ar-SA"/>
        </w:rPr>
        <w:t>ролировать свои поступки).</w:t>
      </w:r>
    </w:p>
    <w:p w:rsidR="00EB18B7" w:rsidRPr="00AD5684" w:rsidP="00AD5684">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sidRPr="00AD5684">
        <w:rPr>
          <w:color w:val="000000"/>
          <w:sz w:val="28"/>
          <w:szCs w:val="28"/>
          <w:shd w:val="clear" w:color="auto" w:fill="FFFFFF"/>
          <w:lang w:val="ru-RU" w:eastAsia="ru-RU" w:bidi="ar-SA"/>
        </w:rPr>
        <w:t>5.</w:t>
      </w:r>
      <w:r w:rsidRPr="00AD5684">
        <w:rPr>
          <w:i/>
          <w:color w:val="000000"/>
          <w:sz w:val="28"/>
          <w:szCs w:val="28"/>
          <w:shd w:val="clear" w:color="auto" w:fill="FFFFFF"/>
          <w:lang w:val="ru-RU" w:eastAsia="ru-RU" w:bidi="ar-SA"/>
        </w:rPr>
        <w:t>Ориентационные качества</w:t>
      </w:r>
      <w:r w:rsidRPr="00AD5684">
        <w:rPr>
          <w:color w:val="000000"/>
          <w:sz w:val="28"/>
          <w:szCs w:val="28"/>
          <w:shd w:val="clear" w:color="auto" w:fill="FFFFFF"/>
          <w:lang w:val="ru-RU" w:eastAsia="ru-RU" w:bidi="ar-SA"/>
        </w:rPr>
        <w:t xml:space="preserve"> (</w:t>
      </w:r>
      <w:r w:rsidRPr="00AD5684">
        <w:rPr>
          <w:color w:val="000000"/>
          <w:sz w:val="28"/>
          <w:szCs w:val="28"/>
          <w:shd w:val="clear" w:color="auto" w:fill="FFFFFF"/>
          <w:lang w:val="ru-RU" w:eastAsia="ru-RU" w:bidi="ar-SA"/>
        </w:rPr>
        <w:t>интерес</w:t>
      </w:r>
      <w:r w:rsidRPr="00AD5684">
        <w:rPr>
          <w:color w:val="000000"/>
          <w:sz w:val="28"/>
          <w:szCs w:val="28"/>
          <w:shd w:val="clear" w:color="auto" w:fill="FFFFFF"/>
          <w:lang w:val="ru-RU" w:eastAsia="ru-RU" w:bidi="ar-SA"/>
        </w:rPr>
        <w:t xml:space="preserve"> к занят</w:t>
      </w:r>
      <w:r w:rsidRPr="00AD5684">
        <w:rPr>
          <w:color w:val="000000"/>
          <w:sz w:val="28"/>
          <w:szCs w:val="28"/>
          <w:shd w:val="clear" w:color="auto" w:fill="FFFFFF"/>
          <w:lang w:val="ru-RU" w:eastAsia="ru-RU" w:bidi="ar-SA"/>
        </w:rPr>
        <w:t>иям и са</w:t>
      </w:r>
      <w:r w:rsidRPr="00AD5684">
        <w:rPr>
          <w:color w:val="000000"/>
          <w:sz w:val="28"/>
          <w:szCs w:val="28"/>
          <w:shd w:val="clear" w:color="auto" w:fill="FFFFFF"/>
          <w:lang w:val="ru-RU" w:eastAsia="ru-RU" w:bidi="ar-SA"/>
        </w:rPr>
        <w:t>моко</w:t>
      </w:r>
      <w:r w:rsidRPr="00AD5684">
        <w:rPr>
          <w:color w:val="000000"/>
          <w:sz w:val="28"/>
          <w:szCs w:val="28"/>
          <w:shd w:val="clear" w:color="auto" w:fill="FFFFFF"/>
          <w:lang w:val="ru-RU" w:eastAsia="ru-RU" w:bidi="ar-SA"/>
        </w:rPr>
        <w:t>н</w:t>
      </w:r>
      <w:r w:rsidRPr="00AD5684">
        <w:rPr>
          <w:color w:val="000000"/>
          <w:sz w:val="28"/>
          <w:szCs w:val="28"/>
          <w:shd w:val="clear" w:color="auto" w:fill="FFFFFF"/>
          <w:lang w:val="ru-RU" w:eastAsia="ru-RU" w:bidi="ar-SA"/>
        </w:rPr>
        <w:t>т</w:t>
      </w:r>
      <w:r w:rsidRPr="00AD5684">
        <w:rPr>
          <w:color w:val="000000"/>
          <w:sz w:val="28"/>
          <w:szCs w:val="28"/>
          <w:shd w:val="clear" w:color="auto" w:fill="FFFFFF"/>
          <w:lang w:val="ru-RU" w:eastAsia="ru-RU" w:bidi="ar-SA"/>
        </w:rPr>
        <w:t>рол</w:t>
      </w:r>
      <w:r w:rsidRPr="00AD5684">
        <w:rPr>
          <w:color w:val="000000"/>
          <w:sz w:val="28"/>
          <w:szCs w:val="28"/>
          <w:shd w:val="clear" w:color="auto" w:fill="FFFFFF"/>
          <w:lang w:val="ru-RU" w:eastAsia="ru-RU" w:bidi="ar-SA"/>
        </w:rPr>
        <w:t>ь. Сп</w:t>
      </w:r>
      <w:r w:rsidRPr="00AD5684">
        <w:rPr>
          <w:color w:val="000000"/>
          <w:sz w:val="28"/>
          <w:szCs w:val="28"/>
          <w:shd w:val="clear" w:color="auto" w:fill="FFFFFF"/>
          <w:lang w:val="ru-RU" w:eastAsia="ru-RU" w:bidi="ar-SA"/>
        </w:rPr>
        <w:t>особность оц</w:t>
      </w:r>
      <w:r w:rsidRPr="00AD5684">
        <w:rPr>
          <w:color w:val="000000"/>
          <w:sz w:val="28"/>
          <w:szCs w:val="28"/>
          <w:shd w:val="clear" w:color="auto" w:fill="FFFFFF"/>
          <w:lang w:val="ru-RU" w:eastAsia="ru-RU" w:bidi="ar-SA"/>
        </w:rPr>
        <w:t>е</w:t>
      </w:r>
      <w:r w:rsidRPr="00AD5684">
        <w:rPr>
          <w:color w:val="000000"/>
          <w:sz w:val="28"/>
          <w:szCs w:val="28"/>
          <w:shd w:val="clear" w:color="auto" w:fill="FFFFFF"/>
          <w:lang w:val="ru-RU" w:eastAsia="ru-RU" w:bidi="ar-SA"/>
        </w:rPr>
        <w:t>н</w:t>
      </w:r>
      <w:r w:rsidRPr="00AD5684">
        <w:rPr>
          <w:color w:val="000000"/>
          <w:sz w:val="28"/>
          <w:szCs w:val="28"/>
          <w:shd w:val="clear" w:color="auto" w:fill="FFFFFF"/>
          <w:lang w:val="ru-RU" w:eastAsia="ru-RU" w:bidi="ar-SA"/>
        </w:rPr>
        <w:t>и</w:t>
      </w:r>
      <w:r w:rsidRPr="00AD5684">
        <w:rPr>
          <w:color w:val="000000"/>
          <w:sz w:val="28"/>
          <w:szCs w:val="28"/>
          <w:shd w:val="clear" w:color="auto" w:fill="FFFFFF"/>
          <w:lang w:val="ru-RU" w:eastAsia="ru-RU" w:bidi="ar-SA"/>
        </w:rPr>
        <w:t>ват</w:t>
      </w:r>
      <w:r w:rsidRPr="00AD5684">
        <w:rPr>
          <w:color w:val="000000"/>
          <w:sz w:val="28"/>
          <w:szCs w:val="28"/>
          <w:shd w:val="clear" w:color="auto" w:fill="FFFFFF"/>
          <w:lang w:val="ru-RU" w:eastAsia="ru-RU" w:bidi="ar-SA"/>
        </w:rPr>
        <w:t>ь с</w:t>
      </w:r>
      <w:r w:rsidRPr="00AD5684">
        <w:rPr>
          <w:color w:val="000000"/>
          <w:sz w:val="28"/>
          <w:szCs w:val="28"/>
          <w:shd w:val="clear" w:color="auto" w:fill="FFFFFF"/>
          <w:lang w:val="ru-RU" w:eastAsia="ru-RU" w:bidi="ar-SA"/>
        </w:rPr>
        <w:t>вои   достижения, о</w:t>
      </w:r>
      <w:r w:rsidRPr="00AD5684">
        <w:rPr>
          <w:color w:val="000000"/>
          <w:sz w:val="28"/>
          <w:szCs w:val="28"/>
          <w:shd w:val="clear" w:color="auto" w:fill="FFFFFF"/>
          <w:lang w:val="ru-RU" w:eastAsia="ru-RU" w:bidi="ar-SA"/>
        </w:rPr>
        <w:t>сознавать участие в</w:t>
      </w:r>
      <w:r w:rsidRPr="00AD5684">
        <w:rPr>
          <w:color w:val="000000"/>
          <w:sz w:val="28"/>
          <w:szCs w:val="28"/>
          <w:shd w:val="clear" w:color="auto" w:fill="FFFFFF"/>
          <w:lang w:val="ru-RU" w:eastAsia="ru-RU" w:bidi="ar-SA"/>
        </w:rPr>
        <w:t xml:space="preserve"> освоении  </w:t>
      </w:r>
      <w:r w:rsidRPr="00AD5684" w:rsidR="00973307">
        <w:rPr>
          <w:color w:val="000000"/>
          <w:sz w:val="28"/>
          <w:szCs w:val="28"/>
          <w:shd w:val="clear" w:color="auto" w:fill="FFFFFF"/>
          <w:lang w:val="ru-RU" w:eastAsia="ru-RU" w:bidi="ar-SA"/>
        </w:rPr>
        <w:t>П</w:t>
      </w:r>
      <w:r w:rsidRPr="00AD5684">
        <w:rPr>
          <w:color w:val="000000"/>
          <w:sz w:val="28"/>
          <w:szCs w:val="28"/>
          <w:shd w:val="clear" w:color="auto" w:fill="FFFFFF"/>
          <w:lang w:val="ru-RU" w:eastAsia="ru-RU" w:bidi="ar-SA"/>
        </w:rPr>
        <w:t>рогра</w:t>
      </w:r>
      <w:r w:rsidRPr="00AD5684">
        <w:rPr>
          <w:color w:val="000000"/>
          <w:sz w:val="28"/>
          <w:szCs w:val="28"/>
          <w:shd w:val="clear" w:color="auto" w:fill="FFFFFF"/>
          <w:lang w:val="ru-RU" w:eastAsia="ru-RU" w:bidi="ar-SA"/>
        </w:rPr>
        <w:t>ммы).</w:t>
      </w:r>
      <w:r w:rsidRPr="00AD5684">
        <w:rPr>
          <w:color w:val="000000"/>
          <w:sz w:val="28"/>
          <w:szCs w:val="28"/>
          <w:shd w:val="clear" w:color="auto" w:fill="FFFFFF"/>
          <w:lang w:val="ru-RU" w:eastAsia="ru-RU" w:bidi="ar-SA"/>
        </w:rPr>
        <w:t xml:space="preserve"> </w:t>
      </w:r>
    </w:p>
    <w:p w:rsidR="00EB18B7" w:rsidP="00973307">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6.</w:t>
      </w:r>
      <w:r w:rsidRPr="0071146A">
        <w:rPr>
          <w:i/>
          <w:color w:val="000000"/>
          <w:sz w:val="28"/>
          <w:szCs w:val="28"/>
          <w:shd w:val="clear" w:color="auto" w:fill="FFFFFF"/>
          <w:lang w:val="ru-RU" w:eastAsia="ru-RU" w:bidi="ar-SA"/>
        </w:rPr>
        <w:t xml:space="preserve"> </w:t>
      </w:r>
      <w:r>
        <w:rPr>
          <w:i/>
          <w:color w:val="000000"/>
          <w:sz w:val="28"/>
          <w:szCs w:val="28"/>
          <w:shd w:val="clear" w:color="auto" w:fill="FFFFFF"/>
          <w:lang w:val="ru-RU" w:eastAsia="ru-RU" w:bidi="ar-SA"/>
        </w:rPr>
        <w:t>Поведенче</w:t>
      </w:r>
      <w:r>
        <w:rPr>
          <w:i/>
          <w:color w:val="000000"/>
          <w:sz w:val="28"/>
          <w:szCs w:val="28"/>
          <w:shd w:val="clear" w:color="auto" w:fill="FFFFFF"/>
          <w:lang w:val="ru-RU" w:eastAsia="ru-RU" w:bidi="ar-SA"/>
        </w:rPr>
        <w:t>с</w:t>
      </w:r>
      <w:r>
        <w:rPr>
          <w:i/>
          <w:color w:val="000000"/>
          <w:sz w:val="28"/>
          <w:szCs w:val="28"/>
          <w:shd w:val="clear" w:color="auto" w:fill="FFFFFF"/>
          <w:lang w:val="ru-RU" w:eastAsia="ru-RU" w:bidi="ar-SA"/>
        </w:rPr>
        <w:t>кие ка</w:t>
      </w:r>
      <w:r>
        <w:rPr>
          <w:i/>
          <w:color w:val="000000"/>
          <w:sz w:val="28"/>
          <w:szCs w:val="28"/>
          <w:shd w:val="clear" w:color="auto" w:fill="FFFFFF"/>
          <w:lang w:val="ru-RU" w:eastAsia="ru-RU" w:bidi="ar-SA"/>
        </w:rPr>
        <w:t>чест</w:t>
      </w:r>
      <w:r>
        <w:rPr>
          <w:i/>
          <w:color w:val="000000"/>
          <w:sz w:val="28"/>
          <w:szCs w:val="28"/>
          <w:shd w:val="clear" w:color="auto" w:fill="FFFFFF"/>
          <w:lang w:val="ru-RU" w:eastAsia="ru-RU" w:bidi="ar-SA"/>
        </w:rPr>
        <w:t>ва (</w:t>
      </w:r>
      <w:r>
        <w:rPr>
          <w:color w:val="000000"/>
          <w:sz w:val="28"/>
          <w:szCs w:val="28"/>
          <w:shd w:val="clear" w:color="auto" w:fill="FFFFFF"/>
          <w:lang w:val="ru-RU" w:eastAsia="ru-RU" w:bidi="ar-SA"/>
        </w:rPr>
        <w:t>отслежив</w:t>
      </w:r>
      <w:r>
        <w:rPr>
          <w:color w:val="000000"/>
          <w:sz w:val="28"/>
          <w:szCs w:val="28"/>
          <w:shd w:val="clear" w:color="auto" w:fill="FFFFFF"/>
          <w:lang w:val="ru-RU" w:eastAsia="ru-RU" w:bidi="ar-SA"/>
        </w:rPr>
        <w:t>ают конф</w:t>
      </w:r>
      <w:r>
        <w:rPr>
          <w:color w:val="000000"/>
          <w:sz w:val="28"/>
          <w:szCs w:val="28"/>
          <w:shd w:val="clear" w:color="auto" w:fill="FFFFFF"/>
          <w:lang w:val="ru-RU" w:eastAsia="ru-RU" w:bidi="ar-SA"/>
        </w:rPr>
        <w:t>лик</w:t>
      </w:r>
      <w:r>
        <w:rPr>
          <w:color w:val="000000"/>
          <w:sz w:val="28"/>
          <w:szCs w:val="28"/>
          <w:shd w:val="clear" w:color="auto" w:fill="FFFFFF"/>
          <w:lang w:val="ru-RU" w:eastAsia="ru-RU" w:bidi="ar-SA"/>
        </w:rPr>
        <w:t>тно</w:t>
      </w:r>
      <w:r>
        <w:rPr>
          <w:color w:val="000000"/>
          <w:sz w:val="28"/>
          <w:szCs w:val="28"/>
          <w:shd w:val="clear" w:color="auto" w:fill="FFFFFF"/>
          <w:lang w:val="ru-RU" w:eastAsia="ru-RU" w:bidi="ar-SA"/>
        </w:rPr>
        <w:t>сть</w:t>
      </w:r>
      <w:r>
        <w:rPr>
          <w:color w:val="000000"/>
          <w:sz w:val="28"/>
          <w:szCs w:val="28"/>
          <w:shd w:val="clear" w:color="auto" w:fill="FFFFFF"/>
          <w:lang w:val="ru-RU" w:eastAsia="ru-RU" w:bidi="ar-SA"/>
        </w:rPr>
        <w:t xml:space="preserve"> и сотр</w:t>
      </w:r>
      <w:r>
        <w:rPr>
          <w:color w:val="000000"/>
          <w:sz w:val="28"/>
          <w:szCs w:val="28"/>
          <w:shd w:val="clear" w:color="auto" w:fill="FFFFFF"/>
          <w:lang w:val="ru-RU" w:eastAsia="ru-RU" w:bidi="ar-SA"/>
        </w:rPr>
        <w:t>уд</w:t>
      </w:r>
      <w:r>
        <w:rPr>
          <w:color w:val="000000"/>
          <w:sz w:val="28"/>
          <w:szCs w:val="28"/>
          <w:shd w:val="clear" w:color="auto" w:fill="FFFFFF"/>
          <w:lang w:val="ru-RU" w:eastAsia="ru-RU" w:bidi="ar-SA"/>
        </w:rPr>
        <w:t>ни</w:t>
      </w:r>
      <w:r>
        <w:rPr>
          <w:color w:val="000000"/>
          <w:sz w:val="28"/>
          <w:szCs w:val="28"/>
          <w:shd w:val="clear" w:color="auto" w:fill="FFFFFF"/>
          <w:lang w:val="ru-RU" w:eastAsia="ru-RU" w:bidi="ar-SA"/>
        </w:rPr>
        <w:t>ч</w:t>
      </w:r>
      <w:r>
        <w:rPr>
          <w:color w:val="000000"/>
          <w:sz w:val="28"/>
          <w:szCs w:val="28"/>
          <w:shd w:val="clear" w:color="auto" w:fill="FFFFFF"/>
          <w:lang w:val="ru-RU" w:eastAsia="ru-RU" w:bidi="ar-SA"/>
        </w:rPr>
        <w:t>ество. Спосо</w:t>
      </w:r>
      <w:r>
        <w:rPr>
          <w:color w:val="000000"/>
          <w:sz w:val="28"/>
          <w:szCs w:val="28"/>
          <w:shd w:val="clear" w:color="auto" w:fill="FFFFFF"/>
          <w:lang w:val="ru-RU" w:eastAsia="ru-RU" w:bidi="ar-SA"/>
        </w:rPr>
        <w:t>б</w:t>
      </w:r>
      <w:r>
        <w:rPr>
          <w:color w:val="000000"/>
          <w:sz w:val="28"/>
          <w:szCs w:val="28"/>
          <w:shd w:val="clear" w:color="auto" w:fill="FFFFFF"/>
          <w:lang w:val="ru-RU" w:eastAsia="ru-RU" w:bidi="ar-SA"/>
        </w:rPr>
        <w:t>ность</w:t>
      </w:r>
      <w:r>
        <w:rPr>
          <w:color w:val="000000"/>
          <w:sz w:val="28"/>
          <w:szCs w:val="28"/>
          <w:shd w:val="clear" w:color="auto" w:fill="FFFFFF"/>
          <w:lang w:val="ru-RU" w:eastAsia="ru-RU" w:bidi="ar-SA"/>
        </w:rPr>
        <w:t xml:space="preserve"> обучающегося  найти выход из возникающих конфликтных с</w:t>
      </w:r>
      <w:r>
        <w:rPr>
          <w:color w:val="000000"/>
          <w:sz w:val="28"/>
          <w:szCs w:val="28"/>
          <w:shd w:val="clear" w:color="auto" w:fill="FFFFFF"/>
          <w:lang w:val="ru-RU" w:eastAsia="ru-RU" w:bidi="ar-SA"/>
        </w:rPr>
        <w:t>итуаций, умени</w:t>
      </w:r>
      <w:r>
        <w:rPr>
          <w:color w:val="000000"/>
          <w:sz w:val="28"/>
          <w:szCs w:val="28"/>
          <w:shd w:val="clear" w:color="auto" w:fill="FFFFFF"/>
          <w:lang w:val="ru-RU" w:eastAsia="ru-RU" w:bidi="ar-SA"/>
        </w:rPr>
        <w:t>е сотруднича</w:t>
      </w:r>
      <w:r>
        <w:rPr>
          <w:color w:val="000000"/>
          <w:sz w:val="28"/>
          <w:szCs w:val="28"/>
          <w:shd w:val="clear" w:color="auto" w:fill="FFFFFF"/>
          <w:lang w:val="ru-RU" w:eastAsia="ru-RU" w:bidi="ar-SA"/>
        </w:rPr>
        <w:t>т</w:t>
      </w:r>
      <w:r>
        <w:rPr>
          <w:color w:val="000000"/>
          <w:sz w:val="28"/>
          <w:szCs w:val="28"/>
          <w:shd w:val="clear" w:color="auto" w:fill="FFFFFF"/>
          <w:lang w:val="ru-RU" w:eastAsia="ru-RU" w:bidi="ar-SA"/>
        </w:rPr>
        <w:t>ь</w:t>
      </w:r>
      <w:r>
        <w:rPr>
          <w:color w:val="000000"/>
          <w:sz w:val="28"/>
          <w:szCs w:val="28"/>
          <w:shd w:val="clear" w:color="auto" w:fill="FFFFFF"/>
          <w:lang w:val="ru-RU" w:eastAsia="ru-RU" w:bidi="ar-SA"/>
        </w:rPr>
        <w:t xml:space="preserve"> в </w:t>
      </w:r>
      <w:r>
        <w:rPr>
          <w:color w:val="000000"/>
          <w:sz w:val="28"/>
          <w:szCs w:val="28"/>
          <w:shd w:val="clear" w:color="auto" w:fill="FFFFFF"/>
          <w:lang w:val="ru-RU" w:eastAsia="ru-RU" w:bidi="ar-SA"/>
        </w:rPr>
        <w:t>групп</w:t>
      </w:r>
      <w:r>
        <w:rPr>
          <w:color w:val="000000"/>
          <w:sz w:val="28"/>
          <w:szCs w:val="28"/>
          <w:shd w:val="clear" w:color="auto" w:fill="FFFFFF"/>
          <w:lang w:val="ru-RU" w:eastAsia="ru-RU" w:bidi="ar-SA"/>
        </w:rPr>
        <w:t>ах и подгруп</w:t>
      </w:r>
      <w:r>
        <w:rPr>
          <w:color w:val="000000"/>
          <w:sz w:val="28"/>
          <w:szCs w:val="28"/>
          <w:shd w:val="clear" w:color="auto" w:fill="FFFFFF"/>
          <w:lang w:val="ru-RU" w:eastAsia="ru-RU" w:bidi="ar-SA"/>
        </w:rPr>
        <w:t>п</w:t>
      </w:r>
      <w:r>
        <w:rPr>
          <w:color w:val="000000"/>
          <w:sz w:val="28"/>
          <w:szCs w:val="28"/>
          <w:shd w:val="clear" w:color="auto" w:fill="FFFFFF"/>
          <w:lang w:val="ru-RU" w:eastAsia="ru-RU" w:bidi="ar-SA"/>
        </w:rPr>
        <w:t>а</w:t>
      </w:r>
      <w:r>
        <w:rPr>
          <w:color w:val="000000"/>
          <w:sz w:val="28"/>
          <w:szCs w:val="28"/>
          <w:shd w:val="clear" w:color="auto" w:fill="FFFFFF"/>
          <w:lang w:val="ru-RU" w:eastAsia="ru-RU" w:bidi="ar-SA"/>
        </w:rPr>
        <w:t>х</w:t>
      </w:r>
      <w:r>
        <w:rPr>
          <w:color w:val="000000"/>
          <w:sz w:val="28"/>
          <w:szCs w:val="28"/>
          <w:shd w:val="clear" w:color="auto" w:fill="FFFFFF"/>
          <w:lang w:val="ru-RU" w:eastAsia="ru-RU" w:bidi="ar-SA"/>
        </w:rPr>
        <w:t>, п</w:t>
      </w:r>
      <w:r>
        <w:rPr>
          <w:color w:val="000000"/>
          <w:sz w:val="28"/>
          <w:szCs w:val="28"/>
          <w:shd w:val="clear" w:color="auto" w:fill="FFFFFF"/>
          <w:lang w:val="ru-RU" w:eastAsia="ru-RU" w:bidi="ar-SA"/>
        </w:rPr>
        <w:t>рин</w:t>
      </w:r>
      <w:r>
        <w:rPr>
          <w:color w:val="000000"/>
          <w:sz w:val="28"/>
          <w:szCs w:val="28"/>
          <w:shd w:val="clear" w:color="auto" w:fill="FFFFFF"/>
          <w:lang w:val="ru-RU" w:eastAsia="ru-RU" w:bidi="ar-SA"/>
        </w:rPr>
        <w:t>имать решение, слуш</w:t>
      </w:r>
      <w:r>
        <w:rPr>
          <w:color w:val="000000"/>
          <w:sz w:val="28"/>
          <w:szCs w:val="28"/>
          <w:shd w:val="clear" w:color="auto" w:fill="FFFFFF"/>
          <w:lang w:val="ru-RU" w:eastAsia="ru-RU" w:bidi="ar-SA"/>
        </w:rPr>
        <w:t>ать собеседника, де</w:t>
      </w:r>
      <w:r>
        <w:rPr>
          <w:color w:val="000000"/>
          <w:sz w:val="28"/>
          <w:szCs w:val="28"/>
          <w:shd w:val="clear" w:color="auto" w:fill="FFFFFF"/>
          <w:lang w:val="ru-RU" w:eastAsia="ru-RU" w:bidi="ar-SA"/>
        </w:rPr>
        <w:t>лать правильные в</w:t>
      </w:r>
      <w:r>
        <w:rPr>
          <w:color w:val="000000"/>
          <w:sz w:val="28"/>
          <w:szCs w:val="28"/>
          <w:shd w:val="clear" w:color="auto" w:fill="FFFFFF"/>
          <w:lang w:val="ru-RU" w:eastAsia="ru-RU" w:bidi="ar-SA"/>
        </w:rPr>
        <w:t>ыводы, приступать к</w:t>
      </w:r>
      <w:r>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реализ</w:t>
      </w:r>
      <w:r>
        <w:rPr>
          <w:color w:val="000000"/>
          <w:sz w:val="28"/>
          <w:szCs w:val="28"/>
          <w:shd w:val="clear" w:color="auto" w:fill="FFFFFF"/>
          <w:lang w:val="ru-RU" w:eastAsia="ru-RU" w:bidi="ar-SA"/>
        </w:rPr>
        <w:t>ации т</w:t>
      </w:r>
      <w:r>
        <w:rPr>
          <w:color w:val="000000"/>
          <w:sz w:val="28"/>
          <w:szCs w:val="28"/>
          <w:shd w:val="clear" w:color="auto" w:fill="FFFFFF"/>
          <w:lang w:val="ru-RU" w:eastAsia="ru-RU" w:bidi="ar-SA"/>
        </w:rPr>
        <w:t>ворческо</w:t>
      </w:r>
      <w:r>
        <w:rPr>
          <w:color w:val="000000"/>
          <w:sz w:val="28"/>
          <w:szCs w:val="28"/>
          <w:shd w:val="clear" w:color="auto" w:fill="FFFFFF"/>
          <w:lang w:val="ru-RU" w:eastAsia="ru-RU" w:bidi="ar-SA"/>
        </w:rPr>
        <w:t>го</w:t>
      </w:r>
      <w:r>
        <w:rPr>
          <w:color w:val="000000"/>
          <w:sz w:val="28"/>
          <w:szCs w:val="28"/>
          <w:shd w:val="clear" w:color="auto" w:fill="FFFFFF"/>
          <w:lang w:val="ru-RU" w:eastAsia="ru-RU" w:bidi="ar-SA"/>
        </w:rPr>
        <w:t xml:space="preserve"> проекта).</w:t>
      </w:r>
    </w:p>
    <w:p w:rsidR="00EB18B7" w:rsidP="00973307">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Степен</w:t>
      </w:r>
      <w:r>
        <w:rPr>
          <w:color w:val="000000"/>
          <w:sz w:val="28"/>
          <w:szCs w:val="28"/>
          <w:shd w:val="clear" w:color="auto" w:fill="FFFFFF"/>
          <w:lang w:val="ru-RU" w:eastAsia="ru-RU" w:bidi="ar-SA"/>
        </w:rPr>
        <w:t>ь выра</w:t>
      </w:r>
      <w:r>
        <w:rPr>
          <w:color w:val="000000"/>
          <w:sz w:val="28"/>
          <w:szCs w:val="28"/>
          <w:shd w:val="clear" w:color="auto" w:fill="FFFFFF"/>
          <w:lang w:val="ru-RU" w:eastAsia="ru-RU" w:bidi="ar-SA"/>
        </w:rPr>
        <w:t>ж</w:t>
      </w:r>
      <w:r>
        <w:rPr>
          <w:color w:val="000000"/>
          <w:sz w:val="28"/>
          <w:szCs w:val="28"/>
          <w:shd w:val="clear" w:color="auto" w:fill="FFFFFF"/>
          <w:lang w:val="ru-RU" w:eastAsia="ru-RU" w:bidi="ar-SA"/>
        </w:rPr>
        <w:t>е</w:t>
      </w:r>
      <w:r>
        <w:rPr>
          <w:color w:val="000000"/>
          <w:sz w:val="28"/>
          <w:szCs w:val="28"/>
          <w:shd w:val="clear" w:color="auto" w:fill="FFFFFF"/>
          <w:lang w:val="ru-RU" w:eastAsia="ru-RU" w:bidi="ar-SA"/>
        </w:rPr>
        <w:t>н</w:t>
      </w:r>
      <w:r>
        <w:rPr>
          <w:color w:val="000000"/>
          <w:sz w:val="28"/>
          <w:szCs w:val="28"/>
          <w:shd w:val="clear" w:color="auto" w:fill="FFFFFF"/>
          <w:lang w:val="ru-RU" w:eastAsia="ru-RU" w:bidi="ar-SA"/>
        </w:rPr>
        <w:t>н</w:t>
      </w:r>
      <w:r>
        <w:rPr>
          <w:color w:val="000000"/>
          <w:sz w:val="28"/>
          <w:szCs w:val="28"/>
          <w:shd w:val="clear" w:color="auto" w:fill="FFFFFF"/>
          <w:lang w:val="ru-RU" w:eastAsia="ru-RU" w:bidi="ar-SA"/>
        </w:rPr>
        <w:t>ос</w:t>
      </w:r>
      <w:r>
        <w:rPr>
          <w:color w:val="000000"/>
          <w:sz w:val="28"/>
          <w:szCs w:val="28"/>
          <w:shd w:val="clear" w:color="auto" w:fill="FFFFFF"/>
          <w:lang w:val="ru-RU" w:eastAsia="ru-RU" w:bidi="ar-SA"/>
        </w:rPr>
        <w:t>ти оце</w:t>
      </w:r>
      <w:r>
        <w:rPr>
          <w:color w:val="000000"/>
          <w:sz w:val="28"/>
          <w:szCs w:val="28"/>
          <w:shd w:val="clear" w:color="auto" w:fill="FFFFFF"/>
          <w:lang w:val="ru-RU" w:eastAsia="ru-RU" w:bidi="ar-SA"/>
        </w:rPr>
        <w:t>ниваемых пок</w:t>
      </w:r>
      <w:r>
        <w:rPr>
          <w:color w:val="000000"/>
          <w:sz w:val="28"/>
          <w:szCs w:val="28"/>
          <w:shd w:val="clear" w:color="auto" w:fill="FFFFFF"/>
          <w:lang w:val="ru-RU" w:eastAsia="ru-RU" w:bidi="ar-SA"/>
        </w:rPr>
        <w:t>азателей оценивается по определенным</w:t>
      </w:r>
      <w:r>
        <w:rPr>
          <w:color w:val="000000"/>
          <w:sz w:val="28"/>
          <w:szCs w:val="28"/>
          <w:shd w:val="clear" w:color="auto" w:fill="FFFFFF"/>
          <w:lang w:val="ru-RU" w:eastAsia="ru-RU" w:bidi="ar-SA"/>
        </w:rPr>
        <w:t xml:space="preserve"> критериям и по уровням (низкий, </w:t>
      </w:r>
      <w:r>
        <w:rPr>
          <w:color w:val="000000"/>
          <w:sz w:val="28"/>
          <w:szCs w:val="28"/>
          <w:shd w:val="clear" w:color="auto" w:fill="FFFFFF"/>
          <w:lang w:val="ru-RU" w:eastAsia="ru-RU" w:bidi="ar-SA"/>
        </w:rPr>
        <w:t>средний, выс</w:t>
      </w:r>
      <w:r>
        <w:rPr>
          <w:color w:val="000000"/>
          <w:sz w:val="28"/>
          <w:szCs w:val="28"/>
          <w:shd w:val="clear" w:color="auto" w:fill="FFFFFF"/>
          <w:lang w:val="ru-RU" w:eastAsia="ru-RU" w:bidi="ar-SA"/>
        </w:rPr>
        <w:t>о</w:t>
      </w:r>
      <w:r>
        <w:rPr>
          <w:color w:val="000000"/>
          <w:sz w:val="28"/>
          <w:szCs w:val="28"/>
          <w:shd w:val="clear" w:color="auto" w:fill="FFFFFF"/>
          <w:lang w:val="ru-RU" w:eastAsia="ru-RU" w:bidi="ar-SA"/>
        </w:rPr>
        <w:t>к</w:t>
      </w:r>
      <w:r>
        <w:rPr>
          <w:color w:val="000000"/>
          <w:sz w:val="28"/>
          <w:szCs w:val="28"/>
          <w:shd w:val="clear" w:color="auto" w:fill="FFFFFF"/>
          <w:lang w:val="ru-RU" w:eastAsia="ru-RU" w:bidi="ar-SA"/>
        </w:rPr>
        <w:t>ий)</w:t>
      </w:r>
      <w:r>
        <w:rPr>
          <w:color w:val="000000"/>
          <w:sz w:val="28"/>
          <w:szCs w:val="28"/>
          <w:shd w:val="clear" w:color="auto" w:fill="FFFFFF"/>
          <w:lang w:val="ru-RU" w:eastAsia="ru-RU" w:bidi="ar-SA"/>
        </w:rPr>
        <w:t>. Исп</w:t>
      </w:r>
      <w:r>
        <w:rPr>
          <w:color w:val="000000"/>
          <w:sz w:val="28"/>
          <w:szCs w:val="28"/>
          <w:shd w:val="clear" w:color="auto" w:fill="FFFFFF"/>
          <w:lang w:val="ru-RU" w:eastAsia="ru-RU" w:bidi="ar-SA"/>
        </w:rPr>
        <w:t>ользуются ме</w:t>
      </w:r>
      <w:r>
        <w:rPr>
          <w:color w:val="000000"/>
          <w:sz w:val="28"/>
          <w:szCs w:val="28"/>
          <w:shd w:val="clear" w:color="auto" w:fill="FFFFFF"/>
          <w:lang w:val="ru-RU" w:eastAsia="ru-RU" w:bidi="ar-SA"/>
        </w:rPr>
        <w:t>т</w:t>
      </w:r>
      <w:r>
        <w:rPr>
          <w:color w:val="000000"/>
          <w:sz w:val="28"/>
          <w:szCs w:val="28"/>
          <w:shd w:val="clear" w:color="auto" w:fill="FFFFFF"/>
          <w:lang w:val="ru-RU" w:eastAsia="ru-RU" w:bidi="ar-SA"/>
        </w:rPr>
        <w:t>о</w:t>
      </w:r>
      <w:r>
        <w:rPr>
          <w:color w:val="000000"/>
          <w:sz w:val="28"/>
          <w:szCs w:val="28"/>
          <w:shd w:val="clear" w:color="auto" w:fill="FFFFFF"/>
          <w:lang w:val="ru-RU" w:eastAsia="ru-RU" w:bidi="ar-SA"/>
        </w:rPr>
        <w:t>д</w:t>
      </w:r>
      <w:r>
        <w:rPr>
          <w:color w:val="000000"/>
          <w:sz w:val="28"/>
          <w:szCs w:val="28"/>
          <w:shd w:val="clear" w:color="auto" w:fill="FFFFFF"/>
          <w:lang w:val="ru-RU" w:eastAsia="ru-RU" w:bidi="ar-SA"/>
        </w:rPr>
        <w:t>ы д</w:t>
      </w:r>
      <w:r>
        <w:rPr>
          <w:color w:val="000000"/>
          <w:sz w:val="28"/>
          <w:szCs w:val="28"/>
          <w:shd w:val="clear" w:color="auto" w:fill="FFFFFF"/>
          <w:lang w:val="ru-RU" w:eastAsia="ru-RU" w:bidi="ar-SA"/>
        </w:rPr>
        <w:t>иаг</w:t>
      </w:r>
      <w:r>
        <w:rPr>
          <w:color w:val="000000"/>
          <w:sz w:val="28"/>
          <w:szCs w:val="28"/>
          <w:shd w:val="clear" w:color="auto" w:fill="FFFFFF"/>
          <w:lang w:val="ru-RU" w:eastAsia="ru-RU" w:bidi="ar-SA"/>
        </w:rPr>
        <w:t>ностики: наблюдение</w:t>
      </w:r>
      <w:r>
        <w:rPr>
          <w:color w:val="000000"/>
          <w:sz w:val="28"/>
          <w:szCs w:val="28"/>
          <w:shd w:val="clear" w:color="auto" w:fill="FFFFFF"/>
          <w:lang w:val="ru-RU" w:eastAsia="ru-RU" w:bidi="ar-SA"/>
        </w:rPr>
        <w:t>, анкетирование, те</w:t>
      </w:r>
      <w:r>
        <w:rPr>
          <w:color w:val="000000"/>
          <w:sz w:val="28"/>
          <w:szCs w:val="28"/>
          <w:shd w:val="clear" w:color="auto" w:fill="FFFFFF"/>
          <w:lang w:val="ru-RU" w:eastAsia="ru-RU" w:bidi="ar-SA"/>
        </w:rPr>
        <w:t>стирование, опрос</w:t>
      </w:r>
      <w:r>
        <w:rPr>
          <w:color w:val="000000"/>
          <w:sz w:val="28"/>
          <w:szCs w:val="28"/>
          <w:shd w:val="clear" w:color="auto" w:fill="FFFFFF"/>
          <w:lang w:val="ru-RU" w:eastAsia="ru-RU" w:bidi="ar-SA"/>
        </w:rPr>
        <w:t>, собеседование, ко</w:t>
      </w:r>
      <w:r>
        <w:rPr>
          <w:color w:val="000000"/>
          <w:sz w:val="28"/>
          <w:szCs w:val="28"/>
          <w:shd w:val="clear" w:color="auto" w:fill="FFFFFF"/>
          <w:lang w:val="ru-RU" w:eastAsia="ru-RU" w:bidi="ar-SA"/>
        </w:rPr>
        <w:t>н</w:t>
      </w:r>
      <w:r>
        <w:rPr>
          <w:color w:val="000000"/>
          <w:sz w:val="28"/>
          <w:szCs w:val="28"/>
          <w:shd w:val="clear" w:color="auto" w:fill="FFFFFF"/>
          <w:lang w:val="ru-RU" w:eastAsia="ru-RU" w:bidi="ar-SA"/>
        </w:rPr>
        <w:t>трольн</w:t>
      </w:r>
      <w:r>
        <w:rPr>
          <w:color w:val="000000"/>
          <w:sz w:val="28"/>
          <w:szCs w:val="28"/>
          <w:shd w:val="clear" w:color="auto" w:fill="FFFFFF"/>
          <w:lang w:val="ru-RU" w:eastAsia="ru-RU" w:bidi="ar-SA"/>
        </w:rPr>
        <w:t>ые зад</w:t>
      </w:r>
      <w:r>
        <w:rPr>
          <w:color w:val="000000"/>
          <w:sz w:val="28"/>
          <w:szCs w:val="28"/>
          <w:shd w:val="clear" w:color="auto" w:fill="FFFFFF"/>
          <w:lang w:val="ru-RU" w:eastAsia="ru-RU" w:bidi="ar-SA"/>
        </w:rPr>
        <w:t>ания.</w:t>
      </w:r>
    </w:p>
    <w:p w:rsidR="00EB18B7" w:rsidP="00973307">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Форм</w:t>
      </w:r>
      <w:r>
        <w:rPr>
          <w:color w:val="000000"/>
          <w:sz w:val="28"/>
          <w:szCs w:val="28"/>
          <w:shd w:val="clear" w:color="auto" w:fill="FFFFFF"/>
          <w:lang w:val="ru-RU" w:eastAsia="ru-RU" w:bidi="ar-SA"/>
        </w:rPr>
        <w:t>ы по</w:t>
      </w:r>
      <w:r>
        <w:rPr>
          <w:color w:val="000000"/>
          <w:sz w:val="28"/>
          <w:szCs w:val="28"/>
          <w:shd w:val="clear" w:color="auto" w:fill="FFFFFF"/>
          <w:lang w:val="ru-RU" w:eastAsia="ru-RU" w:bidi="ar-SA"/>
        </w:rPr>
        <w:t>дведени</w:t>
      </w:r>
      <w:r>
        <w:rPr>
          <w:color w:val="000000"/>
          <w:sz w:val="28"/>
          <w:szCs w:val="28"/>
          <w:shd w:val="clear" w:color="auto" w:fill="FFFFFF"/>
          <w:lang w:val="ru-RU" w:eastAsia="ru-RU" w:bidi="ar-SA"/>
        </w:rPr>
        <w:t>я итог</w:t>
      </w:r>
      <w:r>
        <w:rPr>
          <w:color w:val="000000"/>
          <w:sz w:val="28"/>
          <w:szCs w:val="28"/>
          <w:shd w:val="clear" w:color="auto" w:fill="FFFFFF"/>
          <w:lang w:val="ru-RU" w:eastAsia="ru-RU" w:bidi="ar-SA"/>
        </w:rPr>
        <w:t xml:space="preserve">ов: </w:t>
      </w:r>
    </w:p>
    <w:p w:rsidR="00EB18B7" w:rsidP="00973307">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7A2725">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ме</w:t>
      </w:r>
      <w:r>
        <w:rPr>
          <w:color w:val="000000"/>
          <w:sz w:val="28"/>
          <w:szCs w:val="28"/>
          <w:shd w:val="clear" w:color="auto" w:fill="FFFFFF"/>
          <w:lang w:val="ru-RU" w:eastAsia="ru-RU" w:bidi="ar-SA"/>
        </w:rPr>
        <w:t>ро</w:t>
      </w:r>
      <w:r>
        <w:rPr>
          <w:color w:val="000000"/>
          <w:sz w:val="28"/>
          <w:szCs w:val="28"/>
          <w:shd w:val="clear" w:color="auto" w:fill="FFFFFF"/>
          <w:lang w:val="ru-RU" w:eastAsia="ru-RU" w:bidi="ar-SA"/>
        </w:rPr>
        <w:t>п</w:t>
      </w:r>
      <w:r>
        <w:rPr>
          <w:color w:val="000000"/>
          <w:sz w:val="28"/>
          <w:szCs w:val="28"/>
          <w:shd w:val="clear" w:color="auto" w:fill="FFFFFF"/>
          <w:lang w:val="ru-RU" w:eastAsia="ru-RU" w:bidi="ar-SA"/>
        </w:rPr>
        <w:t>рияти</w:t>
      </w:r>
      <w:r>
        <w:rPr>
          <w:color w:val="000000"/>
          <w:sz w:val="28"/>
          <w:szCs w:val="28"/>
          <w:shd w:val="clear" w:color="auto" w:fill="FFFFFF"/>
          <w:lang w:val="ru-RU" w:eastAsia="ru-RU" w:bidi="ar-SA"/>
        </w:rPr>
        <w:t>я  и  их рефле</w:t>
      </w:r>
      <w:r>
        <w:rPr>
          <w:color w:val="000000"/>
          <w:sz w:val="28"/>
          <w:szCs w:val="28"/>
          <w:shd w:val="clear" w:color="auto" w:fill="FFFFFF"/>
          <w:lang w:val="ru-RU" w:eastAsia="ru-RU" w:bidi="ar-SA"/>
        </w:rPr>
        <w:t>ксия;</w:t>
      </w:r>
    </w:p>
    <w:p w:rsidR="00EB18B7" w:rsidP="00973307">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7A2725">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участие  в фестивалях, конкурсах разного уровня;</w:t>
      </w:r>
    </w:p>
    <w:p w:rsidR="00EB18B7" w:rsidP="00973307">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7A2725">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проектная</w:t>
      </w:r>
      <w:r>
        <w:rPr>
          <w:color w:val="000000"/>
          <w:sz w:val="28"/>
          <w:szCs w:val="28"/>
          <w:shd w:val="clear" w:color="auto" w:fill="FFFFFF"/>
          <w:lang w:val="ru-RU" w:eastAsia="ru-RU" w:bidi="ar-SA"/>
        </w:rPr>
        <w:t xml:space="preserve"> деятельн</w:t>
      </w:r>
      <w:r>
        <w:rPr>
          <w:color w:val="000000"/>
          <w:sz w:val="28"/>
          <w:szCs w:val="28"/>
          <w:shd w:val="clear" w:color="auto" w:fill="FFFFFF"/>
          <w:lang w:val="ru-RU" w:eastAsia="ru-RU" w:bidi="ar-SA"/>
        </w:rPr>
        <w:t>ость</w:t>
      </w:r>
      <w:r>
        <w:rPr>
          <w:color w:val="000000"/>
          <w:sz w:val="28"/>
          <w:szCs w:val="28"/>
          <w:shd w:val="clear" w:color="auto" w:fill="FFFFFF"/>
          <w:lang w:val="ru-RU" w:eastAsia="ru-RU" w:bidi="ar-SA"/>
        </w:rPr>
        <w:t>;</w:t>
      </w:r>
    </w:p>
    <w:p w:rsidR="00EB18B7" w:rsidP="00973307">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7A2725">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коллективно-творч</w:t>
      </w:r>
      <w:r>
        <w:rPr>
          <w:color w:val="000000"/>
          <w:sz w:val="28"/>
          <w:szCs w:val="28"/>
          <w:shd w:val="clear" w:color="auto" w:fill="FFFFFF"/>
          <w:lang w:val="ru-RU" w:eastAsia="ru-RU" w:bidi="ar-SA"/>
        </w:rPr>
        <w:t>е</w:t>
      </w:r>
      <w:r>
        <w:rPr>
          <w:color w:val="000000"/>
          <w:sz w:val="28"/>
          <w:szCs w:val="28"/>
          <w:shd w:val="clear" w:color="auto" w:fill="FFFFFF"/>
          <w:lang w:val="ru-RU" w:eastAsia="ru-RU" w:bidi="ar-SA"/>
        </w:rPr>
        <w:t>с</w:t>
      </w:r>
      <w:r>
        <w:rPr>
          <w:color w:val="000000"/>
          <w:sz w:val="28"/>
          <w:szCs w:val="28"/>
          <w:shd w:val="clear" w:color="auto" w:fill="FFFFFF"/>
          <w:lang w:val="ru-RU" w:eastAsia="ru-RU" w:bidi="ar-SA"/>
        </w:rPr>
        <w:t>к</w:t>
      </w:r>
      <w:r>
        <w:rPr>
          <w:color w:val="000000"/>
          <w:sz w:val="28"/>
          <w:szCs w:val="28"/>
          <w:shd w:val="clear" w:color="auto" w:fill="FFFFFF"/>
          <w:lang w:val="ru-RU" w:eastAsia="ru-RU" w:bidi="ar-SA"/>
        </w:rPr>
        <w:t xml:space="preserve">ое </w:t>
      </w:r>
      <w:r>
        <w:rPr>
          <w:color w:val="000000"/>
          <w:sz w:val="28"/>
          <w:szCs w:val="28"/>
          <w:shd w:val="clear" w:color="auto" w:fill="FFFFFF"/>
          <w:lang w:val="ru-RU" w:eastAsia="ru-RU" w:bidi="ar-SA"/>
        </w:rPr>
        <w:t>дел</w:t>
      </w:r>
      <w:r>
        <w:rPr>
          <w:color w:val="000000"/>
          <w:sz w:val="28"/>
          <w:szCs w:val="28"/>
          <w:shd w:val="clear" w:color="auto" w:fill="FFFFFF"/>
          <w:lang w:val="ru-RU" w:eastAsia="ru-RU" w:bidi="ar-SA"/>
        </w:rPr>
        <w:t>о</w:t>
      </w:r>
      <w:r w:rsidR="007A2725">
        <w:rPr>
          <w:color w:val="000000"/>
          <w:sz w:val="28"/>
          <w:szCs w:val="28"/>
          <w:shd w:val="clear" w:color="auto" w:fill="FFFFFF"/>
          <w:lang w:val="ru-RU" w:eastAsia="ru-RU" w:bidi="ar-SA"/>
        </w:rPr>
        <w:t>;</w:t>
      </w:r>
    </w:p>
    <w:p w:rsidR="00973307" w:rsidP="00973307">
      <w:pPr>
        <w:shd w:val="clear" w:color="auto" w:fill="FFFFFF"/>
        <w:autoSpaceDE w:val="0"/>
        <w:autoSpaceDN w:val="0"/>
        <w:adjustRightInd w:val="0"/>
        <w:spacing w:line="360" w:lineRule="auto"/>
        <w:ind w:left="142"/>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 спектакль.</w:t>
      </w:r>
    </w:p>
    <w:p w:rsidR="00EB18B7" w:rsidRPr="00897122" w:rsidP="00973307">
      <w:pPr>
        <w:tabs>
          <w:tab w:val="center" w:pos="540"/>
          <w:tab w:val="center" w:pos="1800"/>
          <w:tab w:val="center" w:pos="1980"/>
        </w:tabs>
        <w:spacing w:line="360" w:lineRule="auto"/>
        <w:ind w:left="142"/>
        <w:jc w:val="both"/>
        <w:rPr>
          <w:sz w:val="28"/>
          <w:szCs w:val="28"/>
          <w:lang w:val="ru-RU" w:eastAsia="ru-RU" w:bidi="ar-SA"/>
        </w:rPr>
      </w:pPr>
      <w:r w:rsidRPr="00897122">
        <w:rPr>
          <w:sz w:val="28"/>
          <w:szCs w:val="28"/>
          <w:lang w:val="ru-RU" w:eastAsia="ru-RU" w:bidi="ar-SA"/>
        </w:rPr>
        <w:t xml:space="preserve">   Результатом эффекти</w:t>
      </w:r>
      <w:r w:rsidRPr="00897122">
        <w:rPr>
          <w:sz w:val="28"/>
          <w:szCs w:val="28"/>
          <w:lang w:val="ru-RU" w:eastAsia="ru-RU" w:bidi="ar-SA"/>
        </w:rPr>
        <w:t xml:space="preserve">вности </w:t>
      </w:r>
      <w:r w:rsidR="00973307">
        <w:rPr>
          <w:sz w:val="28"/>
          <w:szCs w:val="28"/>
          <w:lang w:val="ru-RU" w:eastAsia="ru-RU" w:bidi="ar-SA"/>
        </w:rPr>
        <w:t>П</w:t>
      </w:r>
      <w:r w:rsidRPr="00897122">
        <w:rPr>
          <w:sz w:val="28"/>
          <w:szCs w:val="28"/>
          <w:lang w:val="ru-RU" w:eastAsia="ru-RU" w:bidi="ar-SA"/>
        </w:rPr>
        <w:t xml:space="preserve">рограммы </w:t>
      </w:r>
      <w:r w:rsidRPr="00897122">
        <w:rPr>
          <w:sz w:val="28"/>
          <w:szCs w:val="28"/>
          <w:lang w:val="ru-RU" w:eastAsia="ru-RU" w:bidi="ar-SA"/>
        </w:rPr>
        <w:t>и успешно</w:t>
      </w:r>
      <w:r w:rsidRPr="00897122">
        <w:rPr>
          <w:sz w:val="28"/>
          <w:szCs w:val="28"/>
          <w:lang w:val="ru-RU" w:eastAsia="ru-RU" w:bidi="ar-SA"/>
        </w:rPr>
        <w:t>й деятельн</w:t>
      </w:r>
      <w:r w:rsidRPr="00897122">
        <w:rPr>
          <w:sz w:val="28"/>
          <w:szCs w:val="28"/>
          <w:lang w:val="ru-RU" w:eastAsia="ru-RU" w:bidi="ar-SA"/>
        </w:rPr>
        <w:t>о</w:t>
      </w:r>
      <w:r w:rsidRPr="00897122">
        <w:rPr>
          <w:sz w:val="28"/>
          <w:szCs w:val="28"/>
          <w:lang w:val="ru-RU" w:eastAsia="ru-RU" w:bidi="ar-SA"/>
        </w:rPr>
        <w:t xml:space="preserve">сти </w:t>
      </w:r>
      <w:r w:rsidR="00973307">
        <w:rPr>
          <w:sz w:val="28"/>
          <w:szCs w:val="28"/>
          <w:lang w:val="ru-RU" w:eastAsia="ru-RU" w:bidi="ar-SA"/>
        </w:rPr>
        <w:t>об</w:t>
      </w:r>
      <w:r w:rsidRPr="00897122">
        <w:rPr>
          <w:sz w:val="28"/>
          <w:szCs w:val="28"/>
          <w:lang w:val="ru-RU" w:eastAsia="ru-RU" w:bidi="ar-SA"/>
        </w:rPr>
        <w:t>уча</w:t>
      </w:r>
      <w:r w:rsidR="00973307">
        <w:rPr>
          <w:sz w:val="28"/>
          <w:szCs w:val="28"/>
          <w:lang w:val="ru-RU" w:eastAsia="ru-RU" w:bidi="ar-SA"/>
        </w:rPr>
        <w:t>ю</w:t>
      </w:r>
      <w:r w:rsidRPr="00897122">
        <w:rPr>
          <w:sz w:val="28"/>
          <w:szCs w:val="28"/>
          <w:lang w:val="ru-RU" w:eastAsia="ru-RU" w:bidi="ar-SA"/>
        </w:rPr>
        <w:t>щихся  являе</w:t>
      </w:r>
      <w:r w:rsidRPr="00897122">
        <w:rPr>
          <w:sz w:val="28"/>
          <w:szCs w:val="28"/>
          <w:lang w:val="ru-RU" w:eastAsia="ru-RU" w:bidi="ar-SA"/>
        </w:rPr>
        <w:t>тся стабиль</w:t>
      </w:r>
      <w:r w:rsidRPr="00897122">
        <w:rPr>
          <w:sz w:val="28"/>
          <w:szCs w:val="28"/>
          <w:lang w:val="ru-RU" w:eastAsia="ru-RU" w:bidi="ar-SA"/>
        </w:rPr>
        <w:t>н</w:t>
      </w:r>
      <w:r w:rsidRPr="00897122">
        <w:rPr>
          <w:sz w:val="28"/>
          <w:szCs w:val="28"/>
          <w:lang w:val="ru-RU" w:eastAsia="ru-RU" w:bidi="ar-SA"/>
        </w:rPr>
        <w:t>ая по</w:t>
      </w:r>
      <w:r w:rsidRPr="00897122">
        <w:rPr>
          <w:sz w:val="28"/>
          <w:szCs w:val="28"/>
          <w:lang w:val="ru-RU" w:eastAsia="ru-RU" w:bidi="ar-SA"/>
        </w:rPr>
        <w:t>сещаемо</w:t>
      </w:r>
      <w:r w:rsidRPr="00897122">
        <w:rPr>
          <w:sz w:val="28"/>
          <w:szCs w:val="28"/>
          <w:lang w:val="ru-RU" w:eastAsia="ru-RU" w:bidi="ar-SA"/>
        </w:rPr>
        <w:t>ст</w:t>
      </w:r>
      <w:r w:rsidRPr="00897122">
        <w:rPr>
          <w:sz w:val="28"/>
          <w:szCs w:val="28"/>
          <w:lang w:val="ru-RU" w:eastAsia="ru-RU" w:bidi="ar-SA"/>
        </w:rPr>
        <w:t xml:space="preserve">ь </w:t>
      </w:r>
      <w:r w:rsidRPr="00897122">
        <w:rPr>
          <w:sz w:val="28"/>
          <w:szCs w:val="28"/>
          <w:lang w:val="ru-RU" w:eastAsia="ru-RU" w:bidi="ar-SA"/>
        </w:rPr>
        <w:t xml:space="preserve"> </w:t>
      </w:r>
      <w:r w:rsidR="008A18AF">
        <w:rPr>
          <w:sz w:val="28"/>
          <w:szCs w:val="28"/>
          <w:lang w:val="ru-RU" w:eastAsia="ru-RU" w:bidi="ar-SA"/>
        </w:rPr>
        <w:t>учебных занятий</w:t>
      </w:r>
      <w:r w:rsidRPr="00897122">
        <w:rPr>
          <w:sz w:val="28"/>
          <w:szCs w:val="28"/>
          <w:lang w:val="ru-RU" w:eastAsia="ru-RU" w:bidi="ar-SA"/>
        </w:rPr>
        <w:t>, взаимоува</w:t>
      </w:r>
      <w:r w:rsidRPr="00897122">
        <w:rPr>
          <w:sz w:val="28"/>
          <w:szCs w:val="28"/>
          <w:lang w:val="ru-RU" w:eastAsia="ru-RU" w:bidi="ar-SA"/>
        </w:rPr>
        <w:t>жение в коллективе, проведение культурно-досуговых и социальн</w:t>
      </w:r>
      <w:r w:rsidRPr="00897122">
        <w:rPr>
          <w:sz w:val="28"/>
          <w:szCs w:val="28"/>
          <w:lang w:val="ru-RU" w:eastAsia="ru-RU" w:bidi="ar-SA"/>
        </w:rPr>
        <w:t>о</w:t>
      </w:r>
      <w:r w:rsidR="00973307">
        <w:rPr>
          <w:sz w:val="28"/>
          <w:szCs w:val="28"/>
          <w:lang w:val="ru-RU" w:eastAsia="ru-RU" w:bidi="ar-SA"/>
        </w:rPr>
        <w:t xml:space="preserve"> </w:t>
      </w:r>
      <w:r w:rsidRPr="00897122">
        <w:rPr>
          <w:sz w:val="28"/>
          <w:szCs w:val="28"/>
          <w:lang w:val="ru-RU" w:eastAsia="ru-RU" w:bidi="ar-SA"/>
        </w:rPr>
        <w:t xml:space="preserve">значимых   </w:t>
      </w:r>
      <w:r w:rsidRPr="00897122">
        <w:rPr>
          <w:sz w:val="28"/>
          <w:szCs w:val="28"/>
          <w:lang w:val="ru-RU" w:eastAsia="ru-RU" w:bidi="ar-SA"/>
        </w:rPr>
        <w:t>меро</w:t>
      </w:r>
      <w:r w:rsidRPr="00897122">
        <w:rPr>
          <w:sz w:val="28"/>
          <w:szCs w:val="28"/>
          <w:lang w:val="ru-RU" w:eastAsia="ru-RU" w:bidi="ar-SA"/>
        </w:rPr>
        <w:t>приятий сами</w:t>
      </w:r>
      <w:r w:rsidRPr="00897122">
        <w:rPr>
          <w:sz w:val="28"/>
          <w:szCs w:val="28"/>
          <w:lang w:val="ru-RU" w:eastAsia="ru-RU" w:bidi="ar-SA"/>
        </w:rPr>
        <w:t xml:space="preserve">ми </w:t>
      </w:r>
      <w:r w:rsidR="00973307">
        <w:rPr>
          <w:sz w:val="28"/>
          <w:szCs w:val="28"/>
          <w:lang w:val="ru-RU" w:eastAsia="ru-RU" w:bidi="ar-SA"/>
        </w:rPr>
        <w:t>об</w:t>
      </w:r>
      <w:r w:rsidRPr="00897122">
        <w:rPr>
          <w:sz w:val="28"/>
          <w:szCs w:val="28"/>
          <w:lang w:val="ru-RU" w:eastAsia="ru-RU" w:bidi="ar-SA"/>
        </w:rPr>
        <w:t>у</w:t>
      </w:r>
      <w:r w:rsidRPr="00897122">
        <w:rPr>
          <w:sz w:val="28"/>
          <w:szCs w:val="28"/>
          <w:lang w:val="ru-RU" w:eastAsia="ru-RU" w:bidi="ar-SA"/>
        </w:rPr>
        <w:t>ч</w:t>
      </w:r>
      <w:r w:rsidRPr="00897122">
        <w:rPr>
          <w:sz w:val="28"/>
          <w:szCs w:val="28"/>
          <w:lang w:val="ru-RU" w:eastAsia="ru-RU" w:bidi="ar-SA"/>
        </w:rPr>
        <w:t>а</w:t>
      </w:r>
      <w:r w:rsidR="00973307">
        <w:rPr>
          <w:sz w:val="28"/>
          <w:szCs w:val="28"/>
          <w:lang w:val="ru-RU" w:eastAsia="ru-RU" w:bidi="ar-SA"/>
        </w:rPr>
        <w:t>ю</w:t>
      </w:r>
      <w:r w:rsidRPr="00897122">
        <w:rPr>
          <w:sz w:val="28"/>
          <w:szCs w:val="28"/>
          <w:lang w:val="ru-RU" w:eastAsia="ru-RU" w:bidi="ar-SA"/>
        </w:rPr>
        <w:t>щи</w:t>
      </w:r>
      <w:r w:rsidRPr="00897122">
        <w:rPr>
          <w:sz w:val="28"/>
          <w:szCs w:val="28"/>
          <w:lang w:val="ru-RU" w:eastAsia="ru-RU" w:bidi="ar-SA"/>
        </w:rPr>
        <w:t>ми</w:t>
      </w:r>
      <w:r w:rsidRPr="00897122">
        <w:rPr>
          <w:sz w:val="28"/>
          <w:szCs w:val="28"/>
          <w:lang w:val="ru-RU" w:eastAsia="ru-RU" w:bidi="ar-SA"/>
        </w:rPr>
        <w:t>ся  и пропаганда здорового образа жизни</w:t>
      </w:r>
      <w:r w:rsidRPr="00897122">
        <w:rPr>
          <w:sz w:val="28"/>
          <w:szCs w:val="28"/>
          <w:lang w:val="ru-RU" w:eastAsia="ru-RU" w:bidi="ar-SA"/>
        </w:rPr>
        <w:t xml:space="preserve">. </w:t>
      </w:r>
    </w:p>
    <w:p w:rsidR="00EB18B7" w:rsidP="00973307">
      <w:pPr>
        <w:shd w:val="clear" w:color="auto" w:fill="FFFFFF"/>
        <w:autoSpaceDE w:val="0"/>
        <w:autoSpaceDN w:val="0"/>
        <w:adjustRightInd w:val="0"/>
        <w:spacing w:line="360" w:lineRule="auto"/>
        <w:ind w:left="142"/>
        <w:jc w:val="both"/>
        <w:rPr>
          <w:spacing w:val="15"/>
          <w:sz w:val="28"/>
          <w:szCs w:val="28"/>
          <w:lang w:val="ru-RU" w:eastAsia="ru-RU" w:bidi="ar-SA"/>
        </w:rPr>
      </w:pPr>
      <w:r>
        <w:rPr>
          <w:spacing w:val="15"/>
          <w:sz w:val="28"/>
          <w:szCs w:val="28"/>
          <w:lang w:val="ru-RU" w:eastAsia="ru-RU" w:bidi="ar-SA"/>
        </w:rPr>
        <w:t xml:space="preserve"> По окончании </w:t>
      </w:r>
      <w:r>
        <w:rPr>
          <w:spacing w:val="15"/>
          <w:sz w:val="28"/>
          <w:szCs w:val="28"/>
          <w:lang w:val="ru-RU" w:eastAsia="ru-RU" w:bidi="ar-SA"/>
        </w:rPr>
        <w:t>обучения обуча</w:t>
      </w:r>
      <w:r>
        <w:rPr>
          <w:spacing w:val="15"/>
          <w:sz w:val="28"/>
          <w:szCs w:val="28"/>
          <w:lang w:val="ru-RU" w:eastAsia="ru-RU" w:bidi="ar-SA"/>
        </w:rPr>
        <w:t>ющиес</w:t>
      </w:r>
      <w:r>
        <w:rPr>
          <w:spacing w:val="15"/>
          <w:sz w:val="28"/>
          <w:szCs w:val="28"/>
          <w:lang w:val="ru-RU" w:eastAsia="ru-RU" w:bidi="ar-SA"/>
        </w:rPr>
        <w:t>я</w:t>
      </w:r>
      <w:r>
        <w:rPr>
          <w:spacing w:val="15"/>
          <w:sz w:val="28"/>
          <w:szCs w:val="28"/>
          <w:lang w:val="ru-RU" w:eastAsia="ru-RU" w:bidi="ar-SA"/>
        </w:rPr>
        <w:t xml:space="preserve"> будут</w:t>
      </w:r>
      <w:r>
        <w:rPr>
          <w:spacing w:val="15"/>
          <w:sz w:val="28"/>
          <w:szCs w:val="28"/>
          <w:lang w:val="ru-RU" w:eastAsia="ru-RU" w:bidi="ar-SA"/>
        </w:rPr>
        <w:t xml:space="preserve"> владеть следующ</w:t>
      </w:r>
      <w:r>
        <w:rPr>
          <w:spacing w:val="15"/>
          <w:sz w:val="28"/>
          <w:szCs w:val="28"/>
          <w:lang w:val="ru-RU" w:eastAsia="ru-RU" w:bidi="ar-SA"/>
        </w:rPr>
        <w:t>ими компете</w:t>
      </w:r>
      <w:r>
        <w:rPr>
          <w:spacing w:val="15"/>
          <w:sz w:val="28"/>
          <w:szCs w:val="28"/>
          <w:lang w:val="ru-RU" w:eastAsia="ru-RU" w:bidi="ar-SA"/>
        </w:rPr>
        <w:t>нциями</w:t>
      </w:r>
      <w:r>
        <w:rPr>
          <w:spacing w:val="15"/>
          <w:sz w:val="28"/>
          <w:szCs w:val="28"/>
          <w:lang w:val="ru-RU" w:eastAsia="ru-RU" w:bidi="ar-SA"/>
        </w:rPr>
        <w:t>:</w:t>
      </w:r>
    </w:p>
    <w:p w:rsidR="00EB18B7" w:rsidP="00973307">
      <w:pPr>
        <w:shd w:val="clear" w:color="auto" w:fill="FFFFFF"/>
        <w:autoSpaceDE w:val="0"/>
        <w:autoSpaceDN w:val="0"/>
        <w:adjustRightInd w:val="0"/>
        <w:spacing w:line="360" w:lineRule="auto"/>
        <w:ind w:left="142"/>
        <w:jc w:val="both"/>
        <w:rPr>
          <w:b/>
          <w:spacing w:val="15"/>
          <w:sz w:val="28"/>
          <w:szCs w:val="28"/>
          <w:lang w:val="ru-RU" w:eastAsia="ru-RU" w:bidi="ar-SA"/>
        </w:rPr>
      </w:pPr>
      <w:r>
        <w:rPr>
          <w:b/>
          <w:spacing w:val="15"/>
          <w:sz w:val="28"/>
          <w:szCs w:val="28"/>
          <w:lang w:val="ru-RU" w:eastAsia="ru-RU" w:bidi="ar-SA"/>
        </w:rPr>
        <w:t xml:space="preserve"> </w:t>
      </w:r>
      <w:r>
        <w:rPr>
          <w:b/>
          <w:spacing w:val="15"/>
          <w:sz w:val="28"/>
          <w:szCs w:val="28"/>
          <w:lang w:val="ru-RU" w:eastAsia="ru-RU" w:bidi="ar-SA"/>
        </w:rPr>
        <w:t>Пре</w:t>
      </w:r>
      <w:r>
        <w:rPr>
          <w:b/>
          <w:spacing w:val="15"/>
          <w:sz w:val="28"/>
          <w:szCs w:val="28"/>
          <w:lang w:val="ru-RU" w:eastAsia="ru-RU" w:bidi="ar-SA"/>
        </w:rPr>
        <w:t>дм</w:t>
      </w:r>
      <w:r>
        <w:rPr>
          <w:b/>
          <w:spacing w:val="15"/>
          <w:sz w:val="28"/>
          <w:szCs w:val="28"/>
          <w:lang w:val="ru-RU" w:eastAsia="ru-RU" w:bidi="ar-SA"/>
        </w:rPr>
        <w:t>е</w:t>
      </w:r>
      <w:r>
        <w:rPr>
          <w:b/>
          <w:spacing w:val="15"/>
          <w:sz w:val="28"/>
          <w:szCs w:val="28"/>
          <w:lang w:val="ru-RU" w:eastAsia="ru-RU" w:bidi="ar-SA"/>
        </w:rPr>
        <w:t>тн</w:t>
      </w:r>
      <w:r>
        <w:rPr>
          <w:b/>
          <w:spacing w:val="15"/>
          <w:sz w:val="28"/>
          <w:szCs w:val="28"/>
          <w:lang w:val="ru-RU" w:eastAsia="ru-RU" w:bidi="ar-SA"/>
        </w:rPr>
        <w:t>ые  комп</w:t>
      </w:r>
      <w:r>
        <w:rPr>
          <w:b/>
          <w:spacing w:val="15"/>
          <w:sz w:val="28"/>
          <w:szCs w:val="28"/>
          <w:lang w:val="ru-RU" w:eastAsia="ru-RU" w:bidi="ar-SA"/>
        </w:rPr>
        <w:t>етенции:</w:t>
      </w:r>
    </w:p>
    <w:p w:rsidR="00EB18B7" w:rsidRPr="006737D3" w:rsidP="00415B19">
      <w:pPr>
        <w:shd w:val="clear" w:color="auto" w:fill="FFFFFF"/>
        <w:autoSpaceDE w:val="0"/>
        <w:autoSpaceDN w:val="0"/>
        <w:adjustRightInd w:val="0"/>
        <w:spacing w:line="360" w:lineRule="auto"/>
        <w:ind w:left="284"/>
        <w:jc w:val="both"/>
        <w:rPr>
          <w:b/>
          <w:spacing w:val="15"/>
          <w:sz w:val="28"/>
          <w:szCs w:val="28"/>
          <w:lang w:val="ru-RU" w:eastAsia="ru-RU" w:bidi="ar-SA"/>
        </w:rPr>
      </w:pPr>
      <w:r w:rsidRPr="00375052">
        <w:rPr>
          <w:b/>
          <w:spacing w:val="15"/>
          <w:sz w:val="28"/>
          <w:szCs w:val="28"/>
          <w:lang w:val="ru-RU" w:eastAsia="ru-RU" w:bidi="ar-SA"/>
        </w:rPr>
        <w:t>-</w:t>
      </w:r>
      <w:r w:rsidR="00415B19">
        <w:rPr>
          <w:b/>
          <w:spacing w:val="15"/>
          <w:sz w:val="28"/>
          <w:szCs w:val="28"/>
          <w:lang w:val="ru-RU" w:eastAsia="ru-RU" w:bidi="ar-SA"/>
        </w:rPr>
        <w:t xml:space="preserve"> </w:t>
      </w:r>
      <w:r>
        <w:rPr>
          <w:color w:val="000000"/>
          <w:sz w:val="28"/>
          <w:szCs w:val="28"/>
          <w:shd w:val="clear" w:color="auto" w:fill="FFFFFF"/>
          <w:lang w:val="ru-RU" w:eastAsia="ru-RU" w:bidi="ar-SA"/>
        </w:rPr>
        <w:t>в</w:t>
      </w:r>
      <w:r w:rsidRPr="00375052">
        <w:rPr>
          <w:color w:val="000000"/>
          <w:sz w:val="28"/>
          <w:szCs w:val="28"/>
          <w:shd w:val="clear" w:color="auto" w:fill="FFFFFF"/>
          <w:lang w:val="ru-RU" w:eastAsia="ru-RU" w:bidi="ar-SA"/>
        </w:rPr>
        <w:t xml:space="preserve">ладение </w:t>
      </w:r>
      <w:r w:rsidRPr="00375052">
        <w:rPr>
          <w:color w:val="000000"/>
          <w:sz w:val="28"/>
          <w:szCs w:val="28"/>
          <w:shd w:val="clear" w:color="auto" w:fill="FFFFFF"/>
          <w:lang w:val="ru-RU" w:eastAsia="ru-RU" w:bidi="ar-SA"/>
        </w:rPr>
        <w:t>эффектив</w:t>
      </w:r>
      <w:r w:rsidRPr="00375052">
        <w:rPr>
          <w:color w:val="000000"/>
          <w:sz w:val="28"/>
          <w:szCs w:val="28"/>
          <w:shd w:val="clear" w:color="auto" w:fill="FFFFFF"/>
          <w:lang w:val="ru-RU" w:eastAsia="ru-RU" w:bidi="ar-SA"/>
        </w:rPr>
        <w:t>ными способами организации свободного времени</w:t>
      </w:r>
      <w:r>
        <w:rPr>
          <w:color w:val="000000"/>
          <w:sz w:val="28"/>
          <w:szCs w:val="28"/>
          <w:shd w:val="clear" w:color="auto" w:fill="FFFFFF"/>
          <w:lang w:val="ru-RU" w:eastAsia="ru-RU" w:bidi="ar-SA"/>
        </w:rPr>
        <w:t>;</w:t>
      </w:r>
    </w:p>
    <w:p w:rsidR="00EB18B7" w:rsidP="00415B19">
      <w:pPr>
        <w:shd w:val="clear" w:color="auto" w:fill="FFFFFF"/>
        <w:autoSpaceDE w:val="0"/>
        <w:autoSpaceDN w:val="0"/>
        <w:adjustRightInd w:val="0"/>
        <w:spacing w:line="360" w:lineRule="auto"/>
        <w:ind w:left="284"/>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415B19">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зна</w:t>
      </w:r>
      <w:r>
        <w:rPr>
          <w:color w:val="000000"/>
          <w:sz w:val="28"/>
          <w:szCs w:val="28"/>
          <w:shd w:val="clear" w:color="auto" w:fill="FFFFFF"/>
          <w:lang w:val="ru-RU" w:eastAsia="ru-RU" w:bidi="ar-SA"/>
        </w:rPr>
        <w:t>ние</w:t>
      </w:r>
      <w:r>
        <w:rPr>
          <w:color w:val="000000"/>
          <w:sz w:val="28"/>
          <w:szCs w:val="28"/>
          <w:shd w:val="clear" w:color="auto" w:fill="FFFFFF"/>
          <w:lang w:val="ru-RU" w:eastAsia="ru-RU" w:bidi="ar-SA"/>
        </w:rPr>
        <w:t xml:space="preserve"> форм и ме</w:t>
      </w:r>
      <w:r>
        <w:rPr>
          <w:color w:val="000000"/>
          <w:sz w:val="28"/>
          <w:szCs w:val="28"/>
          <w:shd w:val="clear" w:color="auto" w:fill="FFFFFF"/>
          <w:lang w:val="ru-RU" w:eastAsia="ru-RU" w:bidi="ar-SA"/>
        </w:rPr>
        <w:t>тодо</w:t>
      </w:r>
      <w:r>
        <w:rPr>
          <w:color w:val="000000"/>
          <w:sz w:val="28"/>
          <w:szCs w:val="28"/>
          <w:shd w:val="clear" w:color="auto" w:fill="FFFFFF"/>
          <w:lang w:val="ru-RU" w:eastAsia="ru-RU" w:bidi="ar-SA"/>
        </w:rPr>
        <w:t xml:space="preserve">в организации </w:t>
      </w:r>
      <w:r>
        <w:rPr>
          <w:color w:val="000000"/>
          <w:sz w:val="28"/>
          <w:szCs w:val="28"/>
          <w:shd w:val="clear" w:color="auto" w:fill="FFFFFF"/>
          <w:lang w:val="ru-RU" w:eastAsia="ru-RU" w:bidi="ar-SA"/>
        </w:rPr>
        <w:t xml:space="preserve">и </w:t>
      </w:r>
      <w:r>
        <w:rPr>
          <w:color w:val="000000"/>
          <w:sz w:val="28"/>
          <w:szCs w:val="28"/>
          <w:shd w:val="clear" w:color="auto" w:fill="FFFFFF"/>
          <w:lang w:val="ru-RU" w:eastAsia="ru-RU" w:bidi="ar-SA"/>
        </w:rPr>
        <w:t>п</w:t>
      </w:r>
      <w:r>
        <w:rPr>
          <w:color w:val="000000"/>
          <w:sz w:val="28"/>
          <w:szCs w:val="28"/>
          <w:shd w:val="clear" w:color="auto" w:fill="FFFFFF"/>
          <w:lang w:val="ru-RU" w:eastAsia="ru-RU" w:bidi="ar-SA"/>
        </w:rPr>
        <w:t>р</w:t>
      </w:r>
      <w:r>
        <w:rPr>
          <w:color w:val="000000"/>
          <w:sz w:val="28"/>
          <w:szCs w:val="28"/>
          <w:shd w:val="clear" w:color="auto" w:fill="FFFFFF"/>
          <w:lang w:val="ru-RU" w:eastAsia="ru-RU" w:bidi="ar-SA"/>
        </w:rPr>
        <w:t>о</w:t>
      </w:r>
      <w:r>
        <w:rPr>
          <w:color w:val="000000"/>
          <w:sz w:val="28"/>
          <w:szCs w:val="28"/>
          <w:shd w:val="clear" w:color="auto" w:fill="FFFFFF"/>
          <w:lang w:val="ru-RU" w:eastAsia="ru-RU" w:bidi="ar-SA"/>
        </w:rPr>
        <w:t>в</w:t>
      </w:r>
      <w:r>
        <w:rPr>
          <w:color w:val="000000"/>
          <w:sz w:val="28"/>
          <w:szCs w:val="28"/>
          <w:shd w:val="clear" w:color="auto" w:fill="FFFFFF"/>
          <w:lang w:val="ru-RU" w:eastAsia="ru-RU" w:bidi="ar-SA"/>
        </w:rPr>
        <w:t>еде</w:t>
      </w:r>
      <w:r>
        <w:rPr>
          <w:color w:val="000000"/>
          <w:sz w:val="28"/>
          <w:szCs w:val="28"/>
          <w:shd w:val="clear" w:color="auto" w:fill="FFFFFF"/>
          <w:lang w:val="ru-RU" w:eastAsia="ru-RU" w:bidi="ar-SA"/>
        </w:rPr>
        <w:t>ния социально</w:t>
      </w:r>
      <w:r w:rsidR="00415B19">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значимых и культурно-досуго</w:t>
      </w:r>
      <w:r>
        <w:rPr>
          <w:color w:val="000000"/>
          <w:sz w:val="28"/>
          <w:szCs w:val="28"/>
          <w:shd w:val="clear" w:color="auto" w:fill="FFFFFF"/>
          <w:lang w:val="ru-RU" w:eastAsia="ru-RU" w:bidi="ar-SA"/>
        </w:rPr>
        <w:t>вых мероприятий;</w:t>
      </w:r>
    </w:p>
    <w:p w:rsidR="00EB18B7" w:rsidP="00415B19">
      <w:pPr>
        <w:shd w:val="clear" w:color="auto" w:fill="FFFFFF"/>
        <w:autoSpaceDE w:val="0"/>
        <w:autoSpaceDN w:val="0"/>
        <w:adjustRightInd w:val="0"/>
        <w:spacing w:line="360" w:lineRule="auto"/>
        <w:ind w:left="284"/>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415B19">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 xml:space="preserve">владение разными </w:t>
      </w:r>
      <w:r>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видами</w:t>
      </w:r>
      <w:r>
        <w:rPr>
          <w:color w:val="000000"/>
          <w:sz w:val="28"/>
          <w:szCs w:val="28"/>
          <w:shd w:val="clear" w:color="auto" w:fill="FFFFFF"/>
          <w:lang w:val="ru-RU" w:eastAsia="ru-RU" w:bidi="ar-SA"/>
        </w:rPr>
        <w:t xml:space="preserve">  худо</w:t>
      </w:r>
      <w:r>
        <w:rPr>
          <w:color w:val="000000"/>
          <w:sz w:val="28"/>
          <w:szCs w:val="28"/>
          <w:shd w:val="clear" w:color="auto" w:fill="FFFFFF"/>
          <w:lang w:val="ru-RU" w:eastAsia="ru-RU" w:bidi="ar-SA"/>
        </w:rPr>
        <w:t>жестве</w:t>
      </w:r>
      <w:r>
        <w:rPr>
          <w:color w:val="000000"/>
          <w:sz w:val="28"/>
          <w:szCs w:val="28"/>
          <w:shd w:val="clear" w:color="auto" w:fill="FFFFFF"/>
          <w:lang w:val="ru-RU" w:eastAsia="ru-RU" w:bidi="ar-SA"/>
        </w:rPr>
        <w:t>нног</w:t>
      </w:r>
      <w:r>
        <w:rPr>
          <w:color w:val="000000"/>
          <w:sz w:val="28"/>
          <w:szCs w:val="28"/>
          <w:shd w:val="clear" w:color="auto" w:fill="FFFFFF"/>
          <w:lang w:val="ru-RU" w:eastAsia="ru-RU" w:bidi="ar-SA"/>
        </w:rPr>
        <w:t>о  искусст</w:t>
      </w:r>
      <w:r>
        <w:rPr>
          <w:color w:val="000000"/>
          <w:sz w:val="28"/>
          <w:szCs w:val="28"/>
          <w:shd w:val="clear" w:color="auto" w:fill="FFFFFF"/>
          <w:lang w:val="ru-RU" w:eastAsia="ru-RU" w:bidi="ar-SA"/>
        </w:rPr>
        <w:t>ва: вок</w:t>
      </w:r>
      <w:r>
        <w:rPr>
          <w:color w:val="000000"/>
          <w:sz w:val="28"/>
          <w:szCs w:val="28"/>
          <w:shd w:val="clear" w:color="auto" w:fill="FFFFFF"/>
          <w:lang w:val="ru-RU" w:eastAsia="ru-RU" w:bidi="ar-SA"/>
        </w:rPr>
        <w:t>ально-</w:t>
      </w:r>
      <w:r>
        <w:rPr>
          <w:color w:val="000000"/>
          <w:sz w:val="28"/>
          <w:szCs w:val="28"/>
          <w:shd w:val="clear" w:color="auto" w:fill="FFFFFF"/>
          <w:lang w:val="ru-RU" w:eastAsia="ru-RU" w:bidi="ar-SA"/>
        </w:rPr>
        <w:t>хо</w:t>
      </w:r>
      <w:r>
        <w:rPr>
          <w:color w:val="000000"/>
          <w:sz w:val="28"/>
          <w:szCs w:val="28"/>
          <w:shd w:val="clear" w:color="auto" w:fill="FFFFFF"/>
          <w:lang w:val="ru-RU" w:eastAsia="ru-RU" w:bidi="ar-SA"/>
        </w:rPr>
        <w:t>ро</w:t>
      </w:r>
      <w:r>
        <w:rPr>
          <w:color w:val="000000"/>
          <w:sz w:val="28"/>
          <w:szCs w:val="28"/>
          <w:shd w:val="clear" w:color="auto" w:fill="FFFFFF"/>
          <w:lang w:val="ru-RU" w:eastAsia="ru-RU" w:bidi="ar-SA"/>
        </w:rPr>
        <w:t>в</w:t>
      </w:r>
      <w:r>
        <w:rPr>
          <w:color w:val="000000"/>
          <w:sz w:val="28"/>
          <w:szCs w:val="28"/>
          <w:shd w:val="clear" w:color="auto" w:fill="FFFFFF"/>
          <w:lang w:val="ru-RU" w:eastAsia="ru-RU" w:bidi="ar-SA"/>
        </w:rPr>
        <w:t>ое исполнит</w:t>
      </w:r>
      <w:r>
        <w:rPr>
          <w:color w:val="000000"/>
          <w:sz w:val="28"/>
          <w:szCs w:val="28"/>
          <w:shd w:val="clear" w:color="auto" w:fill="FFFFFF"/>
          <w:lang w:val="ru-RU" w:eastAsia="ru-RU" w:bidi="ar-SA"/>
        </w:rPr>
        <w:t>ельство,  режиссерс</w:t>
      </w:r>
      <w:r>
        <w:rPr>
          <w:color w:val="000000"/>
          <w:sz w:val="28"/>
          <w:szCs w:val="28"/>
          <w:shd w:val="clear" w:color="auto" w:fill="FFFFFF"/>
          <w:lang w:val="ru-RU" w:eastAsia="ru-RU" w:bidi="ar-SA"/>
        </w:rPr>
        <w:t>ко-постановочная деятельность, музыкально-ритмическое офор</w:t>
      </w:r>
      <w:r>
        <w:rPr>
          <w:color w:val="000000"/>
          <w:sz w:val="28"/>
          <w:szCs w:val="28"/>
          <w:shd w:val="clear" w:color="auto" w:fill="FFFFFF"/>
          <w:lang w:val="ru-RU" w:eastAsia="ru-RU" w:bidi="ar-SA"/>
        </w:rPr>
        <w:t>мление меропр</w:t>
      </w:r>
      <w:r>
        <w:rPr>
          <w:color w:val="000000"/>
          <w:sz w:val="28"/>
          <w:szCs w:val="28"/>
          <w:shd w:val="clear" w:color="auto" w:fill="FFFFFF"/>
          <w:lang w:val="ru-RU" w:eastAsia="ru-RU" w:bidi="ar-SA"/>
        </w:rPr>
        <w:t>ияти</w:t>
      </w:r>
      <w:r>
        <w:rPr>
          <w:color w:val="000000"/>
          <w:sz w:val="28"/>
          <w:szCs w:val="28"/>
          <w:shd w:val="clear" w:color="auto" w:fill="FFFFFF"/>
          <w:lang w:val="ru-RU" w:eastAsia="ru-RU" w:bidi="ar-SA"/>
        </w:rPr>
        <w:t>й;</w:t>
      </w:r>
    </w:p>
    <w:p w:rsidR="00EB18B7" w:rsidP="00415B19">
      <w:pPr>
        <w:shd w:val="clear" w:color="auto" w:fill="FFFFFF"/>
        <w:autoSpaceDE w:val="0"/>
        <w:autoSpaceDN w:val="0"/>
        <w:adjustRightInd w:val="0"/>
        <w:spacing w:line="360" w:lineRule="auto"/>
        <w:ind w:left="284"/>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415B19">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владение  о</w:t>
      </w:r>
      <w:r>
        <w:rPr>
          <w:color w:val="000000"/>
          <w:sz w:val="28"/>
          <w:szCs w:val="28"/>
          <w:shd w:val="clear" w:color="auto" w:fill="FFFFFF"/>
          <w:lang w:val="ru-RU" w:eastAsia="ru-RU" w:bidi="ar-SA"/>
        </w:rPr>
        <w:t>сн</w:t>
      </w:r>
      <w:r>
        <w:rPr>
          <w:color w:val="000000"/>
          <w:sz w:val="28"/>
          <w:szCs w:val="28"/>
          <w:shd w:val="clear" w:color="auto" w:fill="FFFFFF"/>
          <w:lang w:val="ru-RU" w:eastAsia="ru-RU" w:bidi="ar-SA"/>
        </w:rPr>
        <w:t>о</w:t>
      </w:r>
      <w:r>
        <w:rPr>
          <w:color w:val="000000"/>
          <w:sz w:val="28"/>
          <w:szCs w:val="28"/>
          <w:shd w:val="clear" w:color="auto" w:fill="FFFFFF"/>
          <w:lang w:val="ru-RU" w:eastAsia="ru-RU" w:bidi="ar-SA"/>
        </w:rPr>
        <w:t>в</w:t>
      </w:r>
      <w:r>
        <w:rPr>
          <w:color w:val="000000"/>
          <w:sz w:val="28"/>
          <w:szCs w:val="28"/>
          <w:shd w:val="clear" w:color="auto" w:fill="FFFFFF"/>
          <w:lang w:val="ru-RU" w:eastAsia="ru-RU" w:bidi="ar-SA"/>
        </w:rPr>
        <w:t>а</w:t>
      </w:r>
      <w:r>
        <w:rPr>
          <w:color w:val="000000"/>
          <w:sz w:val="28"/>
          <w:szCs w:val="28"/>
          <w:shd w:val="clear" w:color="auto" w:fill="FFFFFF"/>
          <w:lang w:val="ru-RU" w:eastAsia="ru-RU" w:bidi="ar-SA"/>
        </w:rPr>
        <w:t>ми</w:t>
      </w:r>
      <w:r>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организаторской культуры;</w:t>
      </w:r>
    </w:p>
    <w:p w:rsidR="00EB18B7" w:rsidP="00415B19">
      <w:pPr>
        <w:shd w:val="clear" w:color="auto" w:fill="FFFFFF"/>
        <w:autoSpaceDE w:val="0"/>
        <w:autoSpaceDN w:val="0"/>
        <w:adjustRightInd w:val="0"/>
        <w:spacing w:line="360" w:lineRule="auto"/>
        <w:ind w:left="284"/>
        <w:jc w:val="both"/>
        <w:rPr>
          <w:color w:val="000000"/>
          <w:sz w:val="28"/>
          <w:szCs w:val="28"/>
          <w:shd w:val="clear" w:color="auto" w:fill="FFFFFF"/>
          <w:lang w:val="ru-RU" w:eastAsia="ru-RU" w:bidi="ar-SA"/>
        </w:rPr>
      </w:pPr>
      <w:r w:rsidRPr="00305079">
        <w:rPr>
          <w:color w:val="000000"/>
          <w:sz w:val="28"/>
          <w:szCs w:val="28"/>
          <w:shd w:val="clear" w:color="auto" w:fill="FFFFFF"/>
          <w:lang w:val="ru-RU" w:eastAsia="ru-RU" w:bidi="ar-SA"/>
        </w:rPr>
        <w:t>-</w:t>
      </w:r>
      <w:r w:rsidR="00415B19">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умение</w:t>
      </w:r>
      <w:r w:rsidRPr="00305079">
        <w:rPr>
          <w:color w:val="000000"/>
          <w:sz w:val="28"/>
          <w:szCs w:val="28"/>
          <w:shd w:val="clear" w:color="auto" w:fill="FFFFFF"/>
          <w:lang w:val="ru-RU" w:eastAsia="ru-RU" w:bidi="ar-SA"/>
        </w:rPr>
        <w:t xml:space="preserve"> само</w:t>
      </w:r>
      <w:r w:rsidRPr="00305079">
        <w:rPr>
          <w:color w:val="000000"/>
          <w:sz w:val="28"/>
          <w:szCs w:val="28"/>
          <w:shd w:val="clear" w:color="auto" w:fill="FFFFFF"/>
          <w:lang w:val="ru-RU" w:eastAsia="ru-RU" w:bidi="ar-SA"/>
        </w:rPr>
        <w:t>стоят</w:t>
      </w:r>
      <w:r w:rsidRPr="00305079">
        <w:rPr>
          <w:color w:val="000000"/>
          <w:sz w:val="28"/>
          <w:szCs w:val="28"/>
          <w:shd w:val="clear" w:color="auto" w:fill="FFFFFF"/>
          <w:lang w:val="ru-RU" w:eastAsia="ru-RU" w:bidi="ar-SA"/>
        </w:rPr>
        <w:t>ельно искать</w:t>
      </w:r>
      <w:r w:rsidRPr="00305079">
        <w:rPr>
          <w:color w:val="000000"/>
          <w:sz w:val="28"/>
          <w:szCs w:val="28"/>
          <w:shd w:val="clear" w:color="auto" w:fill="FFFFFF"/>
          <w:lang w:val="ru-RU" w:eastAsia="ru-RU" w:bidi="ar-SA"/>
        </w:rPr>
        <w:t>, анализировать и о</w:t>
      </w:r>
      <w:r w:rsidRPr="00305079">
        <w:rPr>
          <w:color w:val="000000"/>
          <w:sz w:val="28"/>
          <w:szCs w:val="28"/>
          <w:shd w:val="clear" w:color="auto" w:fill="FFFFFF"/>
          <w:lang w:val="ru-RU" w:eastAsia="ru-RU" w:bidi="ar-SA"/>
        </w:rPr>
        <w:t>т</w:t>
      </w:r>
      <w:r w:rsidRPr="00305079">
        <w:rPr>
          <w:color w:val="000000"/>
          <w:sz w:val="28"/>
          <w:szCs w:val="28"/>
          <w:shd w:val="clear" w:color="auto" w:fill="FFFFFF"/>
          <w:lang w:val="ru-RU" w:eastAsia="ru-RU" w:bidi="ar-SA"/>
        </w:rPr>
        <w:t>би</w:t>
      </w:r>
      <w:r w:rsidRPr="00305079">
        <w:rPr>
          <w:color w:val="000000"/>
          <w:sz w:val="28"/>
          <w:szCs w:val="28"/>
          <w:shd w:val="clear" w:color="auto" w:fill="FFFFFF"/>
          <w:lang w:val="ru-RU" w:eastAsia="ru-RU" w:bidi="ar-SA"/>
        </w:rPr>
        <w:t>рать</w:t>
      </w:r>
      <w:r w:rsidRPr="00305079">
        <w:rPr>
          <w:color w:val="000000"/>
          <w:sz w:val="28"/>
          <w:szCs w:val="28"/>
          <w:shd w:val="clear" w:color="auto" w:fill="FFFFFF"/>
          <w:lang w:val="ru-RU" w:eastAsia="ru-RU" w:bidi="ar-SA"/>
        </w:rPr>
        <w:t xml:space="preserve"> нео</w:t>
      </w:r>
      <w:r w:rsidRPr="00305079">
        <w:rPr>
          <w:color w:val="000000"/>
          <w:sz w:val="28"/>
          <w:szCs w:val="28"/>
          <w:shd w:val="clear" w:color="auto" w:fill="FFFFFF"/>
          <w:lang w:val="ru-RU" w:eastAsia="ru-RU" w:bidi="ar-SA"/>
        </w:rPr>
        <w:t>бходимую инф</w:t>
      </w:r>
      <w:r w:rsidRPr="00305079">
        <w:rPr>
          <w:color w:val="000000"/>
          <w:sz w:val="28"/>
          <w:szCs w:val="28"/>
          <w:shd w:val="clear" w:color="auto" w:fill="FFFFFF"/>
          <w:lang w:val="ru-RU" w:eastAsia="ru-RU" w:bidi="ar-SA"/>
        </w:rPr>
        <w:t>ормацию, о</w:t>
      </w:r>
      <w:r w:rsidRPr="00305079">
        <w:rPr>
          <w:color w:val="000000"/>
          <w:sz w:val="28"/>
          <w:szCs w:val="28"/>
          <w:shd w:val="clear" w:color="auto" w:fill="FFFFFF"/>
          <w:lang w:val="ru-RU" w:eastAsia="ru-RU" w:bidi="ar-SA"/>
        </w:rPr>
        <w:t>рга</w:t>
      </w:r>
      <w:r>
        <w:rPr>
          <w:color w:val="000000"/>
          <w:sz w:val="28"/>
          <w:szCs w:val="28"/>
          <w:shd w:val="clear" w:color="auto" w:fill="FFFFFF"/>
          <w:lang w:val="ru-RU" w:eastAsia="ru-RU" w:bidi="ar-SA"/>
        </w:rPr>
        <w:t>низо</w:t>
      </w:r>
      <w:r>
        <w:rPr>
          <w:color w:val="000000"/>
          <w:sz w:val="28"/>
          <w:szCs w:val="28"/>
          <w:shd w:val="clear" w:color="auto" w:fill="FFFFFF"/>
          <w:lang w:val="ru-RU" w:eastAsia="ru-RU" w:bidi="ar-SA"/>
        </w:rPr>
        <w:t>вать</w:t>
      </w:r>
      <w:r>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пр</w:t>
      </w:r>
      <w:r>
        <w:rPr>
          <w:color w:val="000000"/>
          <w:sz w:val="28"/>
          <w:szCs w:val="28"/>
          <w:shd w:val="clear" w:color="auto" w:fill="FFFFFF"/>
          <w:lang w:val="ru-RU" w:eastAsia="ru-RU" w:bidi="ar-SA"/>
        </w:rPr>
        <w:t>ео</w:t>
      </w:r>
      <w:r>
        <w:rPr>
          <w:color w:val="000000"/>
          <w:sz w:val="28"/>
          <w:szCs w:val="28"/>
          <w:shd w:val="clear" w:color="auto" w:fill="FFFFFF"/>
          <w:lang w:val="ru-RU" w:eastAsia="ru-RU" w:bidi="ar-SA"/>
        </w:rPr>
        <w:t>б</w:t>
      </w:r>
      <w:r>
        <w:rPr>
          <w:color w:val="000000"/>
          <w:sz w:val="28"/>
          <w:szCs w:val="28"/>
          <w:shd w:val="clear" w:color="auto" w:fill="FFFFFF"/>
          <w:lang w:val="ru-RU" w:eastAsia="ru-RU" w:bidi="ar-SA"/>
        </w:rPr>
        <w:t>разоват</w:t>
      </w:r>
      <w:r>
        <w:rPr>
          <w:color w:val="000000"/>
          <w:sz w:val="28"/>
          <w:szCs w:val="28"/>
          <w:shd w:val="clear" w:color="auto" w:fill="FFFFFF"/>
          <w:lang w:val="ru-RU" w:eastAsia="ru-RU" w:bidi="ar-SA"/>
        </w:rPr>
        <w:t>ь, сохраня</w:t>
      </w:r>
      <w:r w:rsidRPr="00305079">
        <w:rPr>
          <w:color w:val="000000"/>
          <w:sz w:val="28"/>
          <w:szCs w:val="28"/>
          <w:shd w:val="clear" w:color="auto" w:fill="FFFFFF"/>
          <w:lang w:val="ru-RU" w:eastAsia="ru-RU" w:bidi="ar-SA"/>
        </w:rPr>
        <w:t>ть и переда</w:t>
      </w:r>
      <w:r>
        <w:rPr>
          <w:color w:val="000000"/>
          <w:sz w:val="28"/>
          <w:szCs w:val="28"/>
          <w:shd w:val="clear" w:color="auto" w:fill="FFFFFF"/>
          <w:lang w:val="ru-RU" w:eastAsia="ru-RU" w:bidi="ar-SA"/>
        </w:rPr>
        <w:t>ва</w:t>
      </w:r>
      <w:r w:rsidRPr="00305079">
        <w:rPr>
          <w:color w:val="000000"/>
          <w:sz w:val="28"/>
          <w:szCs w:val="28"/>
          <w:shd w:val="clear" w:color="auto" w:fill="FFFFFF"/>
          <w:lang w:val="ru-RU" w:eastAsia="ru-RU" w:bidi="ar-SA"/>
        </w:rPr>
        <w:t>ть</w:t>
      </w:r>
      <w:r w:rsidRPr="00305079">
        <w:rPr>
          <w:color w:val="000000"/>
          <w:sz w:val="28"/>
          <w:szCs w:val="28"/>
          <w:shd w:val="clear" w:color="auto" w:fill="FFFFFF"/>
          <w:lang w:val="ru-RU" w:eastAsia="ru-RU" w:bidi="ar-SA"/>
        </w:rPr>
        <w:t xml:space="preserve"> е</w:t>
      </w:r>
      <w:r w:rsidRPr="00305079">
        <w:rPr>
          <w:color w:val="000000"/>
          <w:sz w:val="28"/>
          <w:szCs w:val="28"/>
          <w:shd w:val="clear" w:color="auto" w:fill="FFFFFF"/>
          <w:lang w:val="ru-RU" w:eastAsia="ru-RU" w:bidi="ar-SA"/>
        </w:rPr>
        <w:t>ё</w:t>
      </w:r>
      <w:r>
        <w:rPr>
          <w:color w:val="000000"/>
          <w:sz w:val="28"/>
          <w:szCs w:val="28"/>
          <w:shd w:val="clear" w:color="auto" w:fill="FFFFFF"/>
          <w:lang w:val="ru-RU" w:eastAsia="ru-RU" w:bidi="ar-SA"/>
        </w:rPr>
        <w:t>;</w:t>
      </w:r>
    </w:p>
    <w:p w:rsidR="00EB18B7" w:rsidRPr="00305079" w:rsidP="00415B19">
      <w:pPr>
        <w:spacing w:line="360" w:lineRule="auto"/>
        <w:ind w:left="284"/>
        <w:jc w:val="both"/>
        <w:rPr>
          <w:sz w:val="28"/>
          <w:szCs w:val="28"/>
          <w:lang w:val="ru-RU" w:eastAsia="ru-RU" w:bidi="ar-SA"/>
        </w:rPr>
      </w:pPr>
      <w:r>
        <w:rPr>
          <w:color w:val="000000"/>
          <w:sz w:val="28"/>
          <w:szCs w:val="28"/>
          <w:shd w:val="clear" w:color="auto" w:fill="FFFFFF"/>
          <w:lang w:val="ru-RU" w:eastAsia="ru-RU" w:bidi="ar-SA"/>
        </w:rPr>
        <w:t>-</w:t>
      </w:r>
      <w:r w:rsidRPr="00305079">
        <w:rPr>
          <w:color w:val="000000"/>
          <w:sz w:val="28"/>
          <w:szCs w:val="28"/>
          <w:shd w:val="clear" w:color="auto" w:fill="FFFFFF"/>
          <w:lang w:val="ru-RU" w:eastAsia="ru-RU" w:bidi="ar-SA"/>
        </w:rPr>
        <w:t xml:space="preserve"> </w:t>
      </w:r>
      <w:r>
        <w:rPr>
          <w:sz w:val="28"/>
          <w:szCs w:val="28"/>
          <w:lang w:val="ru-RU" w:eastAsia="ru-RU" w:bidi="ar-SA"/>
        </w:rPr>
        <w:t>ф</w:t>
      </w:r>
      <w:r w:rsidRPr="00305079">
        <w:rPr>
          <w:sz w:val="28"/>
          <w:szCs w:val="28"/>
          <w:lang w:val="ru-RU" w:eastAsia="ru-RU" w:bidi="ar-SA"/>
        </w:rPr>
        <w:t>ормирование и развитие творческих способност</w:t>
      </w:r>
      <w:r>
        <w:rPr>
          <w:sz w:val="28"/>
          <w:szCs w:val="28"/>
          <w:lang w:val="ru-RU" w:eastAsia="ru-RU" w:bidi="ar-SA"/>
        </w:rPr>
        <w:t>ей.</w:t>
      </w:r>
    </w:p>
    <w:p w:rsidR="00EB18B7" w:rsidRPr="00305079" w:rsidP="00973307">
      <w:pPr>
        <w:autoSpaceDE w:val="0"/>
        <w:autoSpaceDN w:val="0"/>
        <w:adjustRightInd w:val="0"/>
        <w:spacing w:line="360" w:lineRule="auto"/>
        <w:jc w:val="both"/>
        <w:rPr>
          <w:b/>
          <w:bCs/>
          <w:spacing w:val="15"/>
          <w:sz w:val="28"/>
          <w:szCs w:val="28"/>
          <w:lang w:val="ru-RU" w:eastAsia="ru-RU" w:bidi="ar-SA"/>
        </w:rPr>
      </w:pPr>
      <w:r>
        <w:rPr>
          <w:b/>
          <w:bCs/>
          <w:spacing w:val="15"/>
          <w:sz w:val="28"/>
          <w:szCs w:val="28"/>
          <w:lang w:val="ru-RU" w:eastAsia="ru-RU" w:bidi="ar-SA"/>
        </w:rPr>
        <w:t xml:space="preserve"> Ключевые  ко</w:t>
      </w:r>
      <w:r>
        <w:rPr>
          <w:b/>
          <w:bCs/>
          <w:spacing w:val="15"/>
          <w:sz w:val="28"/>
          <w:szCs w:val="28"/>
          <w:lang w:val="ru-RU" w:eastAsia="ru-RU" w:bidi="ar-SA"/>
        </w:rPr>
        <w:t>мпет</w:t>
      </w:r>
      <w:r>
        <w:rPr>
          <w:b/>
          <w:bCs/>
          <w:spacing w:val="15"/>
          <w:sz w:val="28"/>
          <w:szCs w:val="28"/>
          <w:lang w:val="ru-RU" w:eastAsia="ru-RU" w:bidi="ar-SA"/>
        </w:rPr>
        <w:t>енции</w:t>
      </w:r>
      <w:r w:rsidRPr="00305079">
        <w:rPr>
          <w:b/>
          <w:bCs/>
          <w:spacing w:val="15"/>
          <w:sz w:val="28"/>
          <w:szCs w:val="28"/>
          <w:lang w:val="ru-RU" w:eastAsia="ru-RU" w:bidi="ar-SA"/>
        </w:rPr>
        <w:t>:</w:t>
      </w:r>
    </w:p>
    <w:p w:rsidR="00EB18B7" w:rsidP="00973307">
      <w:pPr>
        <w:autoSpaceDE w:val="0"/>
        <w:autoSpaceDN w:val="0"/>
        <w:adjustRightInd w:val="0"/>
        <w:spacing w:line="360" w:lineRule="auto"/>
        <w:jc w:val="both"/>
        <w:rPr>
          <w:bCs/>
          <w:spacing w:val="15"/>
          <w:sz w:val="28"/>
          <w:szCs w:val="28"/>
          <w:lang w:val="ru-RU" w:eastAsia="ru-RU" w:bidi="ar-SA"/>
        </w:rPr>
      </w:pPr>
      <w:r>
        <w:rPr>
          <w:bCs/>
          <w:spacing w:val="15"/>
          <w:sz w:val="28"/>
          <w:szCs w:val="28"/>
          <w:lang w:val="ru-RU" w:eastAsia="ru-RU" w:bidi="ar-SA"/>
        </w:rPr>
        <w:t>- п</w:t>
      </w:r>
      <w:r w:rsidRPr="00305079">
        <w:rPr>
          <w:bCs/>
          <w:spacing w:val="15"/>
          <w:sz w:val="28"/>
          <w:szCs w:val="28"/>
          <w:lang w:val="ru-RU" w:eastAsia="ru-RU" w:bidi="ar-SA"/>
        </w:rPr>
        <w:t>риобще</w:t>
      </w:r>
      <w:r w:rsidRPr="00305079">
        <w:rPr>
          <w:bCs/>
          <w:spacing w:val="15"/>
          <w:sz w:val="28"/>
          <w:szCs w:val="28"/>
          <w:lang w:val="ru-RU" w:eastAsia="ru-RU" w:bidi="ar-SA"/>
        </w:rPr>
        <w:t>ни</w:t>
      </w:r>
      <w:r w:rsidRPr="00305079">
        <w:rPr>
          <w:bCs/>
          <w:spacing w:val="15"/>
          <w:sz w:val="28"/>
          <w:szCs w:val="28"/>
          <w:lang w:val="ru-RU" w:eastAsia="ru-RU" w:bidi="ar-SA"/>
        </w:rPr>
        <w:t>е</w:t>
      </w:r>
      <w:r w:rsidRPr="00305079">
        <w:rPr>
          <w:bCs/>
          <w:spacing w:val="15"/>
          <w:sz w:val="28"/>
          <w:szCs w:val="28"/>
          <w:lang w:val="ru-RU" w:eastAsia="ru-RU" w:bidi="ar-SA"/>
        </w:rPr>
        <w:t xml:space="preserve"> </w:t>
      </w:r>
      <w:r w:rsidRPr="00305079">
        <w:rPr>
          <w:bCs/>
          <w:spacing w:val="15"/>
          <w:sz w:val="28"/>
          <w:szCs w:val="28"/>
          <w:lang w:val="ru-RU" w:eastAsia="ru-RU" w:bidi="ar-SA"/>
        </w:rPr>
        <w:t xml:space="preserve"> к </w:t>
      </w:r>
      <w:r w:rsidRPr="00305079">
        <w:rPr>
          <w:bCs/>
          <w:spacing w:val="15"/>
          <w:sz w:val="28"/>
          <w:szCs w:val="28"/>
          <w:lang w:val="ru-RU" w:eastAsia="ru-RU" w:bidi="ar-SA"/>
        </w:rPr>
        <w:t>здо</w:t>
      </w:r>
      <w:r w:rsidRPr="00305079">
        <w:rPr>
          <w:bCs/>
          <w:spacing w:val="15"/>
          <w:sz w:val="28"/>
          <w:szCs w:val="28"/>
          <w:lang w:val="ru-RU" w:eastAsia="ru-RU" w:bidi="ar-SA"/>
        </w:rPr>
        <w:t>ровому образу жизни;</w:t>
      </w:r>
    </w:p>
    <w:p w:rsidR="00EB18B7" w:rsidRPr="004C3E46" w:rsidP="00973307">
      <w:pPr>
        <w:autoSpaceDE w:val="0"/>
        <w:autoSpaceDN w:val="0"/>
        <w:adjustRightInd w:val="0"/>
        <w:spacing w:line="360" w:lineRule="auto"/>
        <w:ind w:left="540" w:hanging="540"/>
        <w:jc w:val="both"/>
        <w:rPr>
          <w:bCs/>
          <w:spacing w:val="15"/>
          <w:sz w:val="28"/>
          <w:szCs w:val="28"/>
          <w:lang w:val="ru-RU" w:eastAsia="ru-RU" w:bidi="ar-SA"/>
        </w:rPr>
      </w:pPr>
      <w:r w:rsidRPr="004C3E46">
        <w:rPr>
          <w:bCs/>
          <w:spacing w:val="15"/>
          <w:sz w:val="28"/>
          <w:szCs w:val="28"/>
          <w:lang w:val="ru-RU" w:eastAsia="ru-RU" w:bidi="ar-SA"/>
        </w:rPr>
        <w:t>-</w:t>
      </w:r>
      <w:r>
        <w:rPr>
          <w:color w:val="000000"/>
          <w:sz w:val="28"/>
          <w:szCs w:val="28"/>
          <w:shd w:val="clear" w:color="auto" w:fill="FFFFFF"/>
          <w:lang w:val="ru-RU" w:eastAsia="ru-RU" w:bidi="ar-SA"/>
        </w:rPr>
        <w:t xml:space="preserve"> з</w:t>
      </w:r>
      <w:r w:rsidRPr="004C3E46">
        <w:rPr>
          <w:color w:val="000000"/>
          <w:sz w:val="28"/>
          <w:szCs w:val="28"/>
          <w:shd w:val="clear" w:color="auto" w:fill="FFFFFF"/>
          <w:lang w:val="ru-RU" w:eastAsia="ru-RU" w:bidi="ar-SA"/>
        </w:rPr>
        <w:t>нание основ бе</w:t>
      </w:r>
      <w:r w:rsidRPr="004C3E46">
        <w:rPr>
          <w:color w:val="000000"/>
          <w:sz w:val="28"/>
          <w:szCs w:val="28"/>
          <w:shd w:val="clear" w:color="auto" w:fill="FFFFFF"/>
          <w:lang w:val="ru-RU" w:eastAsia="ru-RU" w:bidi="ar-SA"/>
        </w:rPr>
        <w:t>зопасной жизне</w:t>
      </w:r>
      <w:r w:rsidRPr="004C3E46">
        <w:rPr>
          <w:color w:val="000000"/>
          <w:sz w:val="28"/>
          <w:szCs w:val="28"/>
          <w:shd w:val="clear" w:color="auto" w:fill="FFFFFF"/>
          <w:lang w:val="ru-RU" w:eastAsia="ru-RU" w:bidi="ar-SA"/>
        </w:rPr>
        <w:t>дея</w:t>
      </w:r>
      <w:r w:rsidRPr="004C3E46">
        <w:rPr>
          <w:color w:val="000000"/>
          <w:sz w:val="28"/>
          <w:szCs w:val="28"/>
          <w:shd w:val="clear" w:color="auto" w:fill="FFFFFF"/>
          <w:lang w:val="ru-RU" w:eastAsia="ru-RU" w:bidi="ar-SA"/>
        </w:rPr>
        <w:t>тельности</w:t>
      </w:r>
      <w:r>
        <w:rPr>
          <w:color w:val="000000"/>
          <w:sz w:val="28"/>
          <w:szCs w:val="28"/>
          <w:shd w:val="clear" w:color="auto" w:fill="FFFFFF"/>
          <w:lang w:val="ru-RU" w:eastAsia="ru-RU" w:bidi="ar-SA"/>
        </w:rPr>
        <w:t>;</w:t>
      </w:r>
    </w:p>
    <w:p w:rsidR="00EB18B7" w:rsidRPr="00305079" w:rsidP="000265F4">
      <w:pPr>
        <w:autoSpaceDE w:val="0"/>
        <w:autoSpaceDN w:val="0"/>
        <w:adjustRightInd w:val="0"/>
        <w:spacing w:line="360" w:lineRule="auto"/>
        <w:jc w:val="both"/>
        <w:rPr>
          <w:color w:val="000000"/>
          <w:sz w:val="28"/>
          <w:szCs w:val="28"/>
          <w:shd w:val="clear" w:color="auto" w:fill="FFFFFF"/>
          <w:lang w:val="ru-RU" w:eastAsia="ru-RU" w:bidi="ar-SA"/>
        </w:rPr>
      </w:pPr>
      <w:r w:rsidRPr="00305079">
        <w:rPr>
          <w:bCs/>
          <w:spacing w:val="15"/>
          <w:sz w:val="28"/>
          <w:szCs w:val="28"/>
          <w:lang w:val="ru-RU" w:eastAsia="ru-RU" w:bidi="ar-SA"/>
        </w:rPr>
        <w:t>-</w:t>
      </w:r>
      <w:r w:rsidR="000265F4">
        <w:rPr>
          <w:bCs/>
          <w:spacing w:val="15"/>
          <w:sz w:val="28"/>
          <w:szCs w:val="28"/>
          <w:lang w:val="ru-RU" w:eastAsia="ru-RU" w:bidi="ar-SA"/>
        </w:rPr>
        <w:t xml:space="preserve"> </w:t>
      </w:r>
      <w:r>
        <w:rPr>
          <w:color w:val="000000"/>
          <w:sz w:val="28"/>
          <w:szCs w:val="28"/>
          <w:shd w:val="clear" w:color="auto" w:fill="FFFFFF"/>
          <w:lang w:val="ru-RU" w:eastAsia="ru-RU" w:bidi="ar-SA"/>
        </w:rPr>
        <w:t>в</w:t>
      </w:r>
      <w:r w:rsidRPr="00305079">
        <w:rPr>
          <w:color w:val="000000"/>
          <w:sz w:val="28"/>
          <w:szCs w:val="28"/>
          <w:shd w:val="clear" w:color="auto" w:fill="FFFFFF"/>
          <w:lang w:val="ru-RU" w:eastAsia="ru-RU" w:bidi="ar-SA"/>
        </w:rPr>
        <w:t>ладен</w:t>
      </w:r>
      <w:r w:rsidRPr="00305079">
        <w:rPr>
          <w:color w:val="000000"/>
          <w:sz w:val="28"/>
          <w:szCs w:val="28"/>
          <w:shd w:val="clear" w:color="auto" w:fill="FFFFFF"/>
          <w:lang w:val="ru-RU" w:eastAsia="ru-RU" w:bidi="ar-SA"/>
        </w:rPr>
        <w:t>и</w:t>
      </w:r>
      <w:r w:rsidRPr="00305079">
        <w:rPr>
          <w:color w:val="000000"/>
          <w:sz w:val="28"/>
          <w:szCs w:val="28"/>
          <w:shd w:val="clear" w:color="auto" w:fill="FFFFFF"/>
          <w:lang w:val="ru-RU" w:eastAsia="ru-RU" w:bidi="ar-SA"/>
        </w:rPr>
        <w:t>е спос</w:t>
      </w:r>
      <w:r w:rsidRPr="00305079">
        <w:rPr>
          <w:color w:val="000000"/>
          <w:sz w:val="28"/>
          <w:szCs w:val="28"/>
          <w:shd w:val="clear" w:color="auto" w:fill="FFFFFF"/>
          <w:lang w:val="ru-RU" w:eastAsia="ru-RU" w:bidi="ar-SA"/>
        </w:rPr>
        <w:t>обами взаимодейс</w:t>
      </w:r>
      <w:r w:rsidRPr="00305079">
        <w:rPr>
          <w:color w:val="000000"/>
          <w:sz w:val="28"/>
          <w:szCs w:val="28"/>
          <w:shd w:val="clear" w:color="auto" w:fill="FFFFFF"/>
          <w:lang w:val="ru-RU" w:eastAsia="ru-RU" w:bidi="ar-SA"/>
        </w:rPr>
        <w:t>твия с окр</w:t>
      </w:r>
      <w:r w:rsidRPr="00305079">
        <w:rPr>
          <w:color w:val="000000"/>
          <w:sz w:val="28"/>
          <w:szCs w:val="28"/>
          <w:shd w:val="clear" w:color="auto" w:fill="FFFFFF"/>
          <w:lang w:val="ru-RU" w:eastAsia="ru-RU" w:bidi="ar-SA"/>
        </w:rPr>
        <w:t>ужающим</w:t>
      </w:r>
      <w:r w:rsidRPr="00305079">
        <w:rPr>
          <w:color w:val="000000"/>
          <w:sz w:val="28"/>
          <w:szCs w:val="28"/>
          <w:shd w:val="clear" w:color="auto" w:fill="FFFFFF"/>
          <w:lang w:val="ru-RU" w:eastAsia="ru-RU" w:bidi="ar-SA"/>
        </w:rPr>
        <w:t xml:space="preserve"> людьм</w:t>
      </w:r>
      <w:r w:rsidRPr="00305079">
        <w:rPr>
          <w:color w:val="000000"/>
          <w:sz w:val="28"/>
          <w:szCs w:val="28"/>
          <w:shd w:val="clear" w:color="auto" w:fill="FFFFFF"/>
          <w:lang w:val="ru-RU" w:eastAsia="ru-RU" w:bidi="ar-SA"/>
        </w:rPr>
        <w:t>и,</w:t>
      </w:r>
      <w:r w:rsidRPr="00305079">
        <w:rPr>
          <w:color w:val="000000"/>
          <w:sz w:val="28"/>
          <w:szCs w:val="28"/>
          <w:shd w:val="clear" w:color="auto" w:fill="FFFFFF"/>
          <w:lang w:val="ru-RU" w:eastAsia="ru-RU" w:bidi="ar-SA"/>
        </w:rPr>
        <w:t xml:space="preserve"> н</w:t>
      </w:r>
      <w:r w:rsidRPr="00305079">
        <w:rPr>
          <w:color w:val="000000"/>
          <w:sz w:val="28"/>
          <w:szCs w:val="28"/>
          <w:shd w:val="clear" w:color="auto" w:fill="FFFFFF"/>
          <w:lang w:val="ru-RU" w:eastAsia="ru-RU" w:bidi="ar-SA"/>
        </w:rPr>
        <w:t>а</w:t>
      </w:r>
      <w:r w:rsidRPr="00305079">
        <w:rPr>
          <w:color w:val="000000"/>
          <w:sz w:val="28"/>
          <w:szCs w:val="28"/>
          <w:shd w:val="clear" w:color="auto" w:fill="FFFFFF"/>
          <w:lang w:val="ru-RU" w:eastAsia="ru-RU" w:bidi="ar-SA"/>
        </w:rPr>
        <w:t>вы</w:t>
      </w:r>
      <w:r>
        <w:rPr>
          <w:color w:val="000000"/>
          <w:sz w:val="28"/>
          <w:szCs w:val="28"/>
          <w:shd w:val="clear" w:color="auto" w:fill="FFFFFF"/>
          <w:lang w:val="ru-RU" w:eastAsia="ru-RU" w:bidi="ar-SA"/>
        </w:rPr>
        <w:t xml:space="preserve">ками </w:t>
      </w:r>
      <w:r>
        <w:rPr>
          <w:color w:val="000000"/>
          <w:sz w:val="28"/>
          <w:szCs w:val="28"/>
          <w:shd w:val="clear" w:color="auto" w:fill="FFFFFF"/>
          <w:lang w:val="ru-RU" w:eastAsia="ru-RU" w:bidi="ar-SA"/>
        </w:rPr>
        <w:t xml:space="preserve">работы в группе,   </w:t>
      </w:r>
      <w:r w:rsidRPr="00305079">
        <w:rPr>
          <w:color w:val="000000"/>
          <w:sz w:val="28"/>
          <w:szCs w:val="28"/>
          <w:shd w:val="clear" w:color="auto" w:fill="FFFFFF"/>
          <w:lang w:val="ru-RU" w:eastAsia="ru-RU" w:bidi="ar-SA"/>
        </w:rPr>
        <w:t>различн</w:t>
      </w:r>
      <w:r w:rsidRPr="00305079">
        <w:rPr>
          <w:color w:val="000000"/>
          <w:sz w:val="28"/>
          <w:szCs w:val="28"/>
          <w:shd w:val="clear" w:color="auto" w:fill="FFFFFF"/>
          <w:lang w:val="ru-RU" w:eastAsia="ru-RU" w:bidi="ar-SA"/>
        </w:rPr>
        <w:t>ыми соц</w:t>
      </w:r>
      <w:r w:rsidRPr="00305079">
        <w:rPr>
          <w:color w:val="000000"/>
          <w:sz w:val="28"/>
          <w:szCs w:val="28"/>
          <w:shd w:val="clear" w:color="auto" w:fill="FFFFFF"/>
          <w:lang w:val="ru-RU" w:eastAsia="ru-RU" w:bidi="ar-SA"/>
        </w:rPr>
        <w:t>иальными ролями в коллективе;</w:t>
      </w:r>
    </w:p>
    <w:p w:rsidR="00EB18B7" w:rsidRPr="00305079" w:rsidP="000265F4">
      <w:pPr>
        <w:autoSpaceDE w:val="0"/>
        <w:autoSpaceDN w:val="0"/>
        <w:adjustRightInd w:val="0"/>
        <w:spacing w:line="360" w:lineRule="auto"/>
        <w:jc w:val="both"/>
        <w:rPr>
          <w:bCs/>
          <w:spacing w:val="15"/>
          <w:sz w:val="28"/>
          <w:szCs w:val="28"/>
          <w:lang w:val="ru-RU" w:eastAsia="ru-RU" w:bidi="ar-SA"/>
        </w:rPr>
      </w:pPr>
      <w:r w:rsidRPr="00305079">
        <w:rPr>
          <w:color w:val="000000"/>
          <w:sz w:val="28"/>
          <w:szCs w:val="28"/>
          <w:shd w:val="clear" w:color="auto" w:fill="FFFFFF"/>
          <w:lang w:val="ru-RU" w:eastAsia="ru-RU" w:bidi="ar-SA"/>
        </w:rPr>
        <w:t> </w:t>
      </w:r>
      <w:r w:rsidRPr="00305079">
        <w:rPr>
          <w:bCs/>
          <w:spacing w:val="15"/>
          <w:sz w:val="28"/>
          <w:szCs w:val="28"/>
          <w:lang w:val="ru-RU" w:eastAsia="ru-RU" w:bidi="ar-SA"/>
        </w:rPr>
        <w:t>-</w:t>
      </w:r>
      <w:r w:rsidR="000265F4">
        <w:rPr>
          <w:bCs/>
          <w:spacing w:val="15"/>
          <w:sz w:val="28"/>
          <w:szCs w:val="28"/>
          <w:lang w:val="ru-RU" w:eastAsia="ru-RU" w:bidi="ar-SA"/>
        </w:rPr>
        <w:t xml:space="preserve"> </w:t>
      </w:r>
      <w:r>
        <w:rPr>
          <w:sz w:val="28"/>
          <w:szCs w:val="28"/>
          <w:lang w:val="ru-RU" w:eastAsia="ru-RU" w:bidi="ar-SA"/>
        </w:rPr>
        <w:t>ф</w:t>
      </w:r>
      <w:r w:rsidRPr="00305079">
        <w:rPr>
          <w:sz w:val="28"/>
          <w:szCs w:val="28"/>
          <w:lang w:val="ru-RU" w:eastAsia="ru-RU" w:bidi="ar-SA"/>
        </w:rPr>
        <w:t xml:space="preserve">ормирование   </w:t>
      </w:r>
      <w:r w:rsidRPr="00305079">
        <w:rPr>
          <w:sz w:val="28"/>
          <w:szCs w:val="28"/>
          <w:lang w:val="ru-RU" w:eastAsia="ru-RU" w:bidi="ar-SA"/>
        </w:rPr>
        <w:t>профессиональ</w:t>
      </w:r>
      <w:r w:rsidRPr="00305079">
        <w:rPr>
          <w:sz w:val="28"/>
          <w:szCs w:val="28"/>
          <w:lang w:val="ru-RU" w:eastAsia="ru-RU" w:bidi="ar-SA"/>
        </w:rPr>
        <w:t>н</w:t>
      </w:r>
      <w:r w:rsidRPr="00305079">
        <w:rPr>
          <w:sz w:val="28"/>
          <w:szCs w:val="28"/>
          <w:lang w:val="ru-RU" w:eastAsia="ru-RU" w:bidi="ar-SA"/>
        </w:rPr>
        <w:t>ого</w:t>
      </w:r>
      <w:r w:rsidRPr="00305079">
        <w:rPr>
          <w:sz w:val="28"/>
          <w:szCs w:val="28"/>
          <w:lang w:val="ru-RU" w:eastAsia="ru-RU" w:bidi="ar-SA"/>
        </w:rPr>
        <w:t xml:space="preserve">   </w:t>
      </w:r>
      <w:r w:rsidRPr="00305079">
        <w:rPr>
          <w:sz w:val="28"/>
          <w:szCs w:val="28"/>
          <w:lang w:val="ru-RU" w:eastAsia="ru-RU" w:bidi="ar-SA"/>
        </w:rPr>
        <w:t>самоопределен</w:t>
      </w:r>
      <w:r w:rsidRPr="00305079">
        <w:rPr>
          <w:sz w:val="28"/>
          <w:szCs w:val="28"/>
          <w:lang w:val="ru-RU" w:eastAsia="ru-RU" w:bidi="ar-SA"/>
        </w:rPr>
        <w:t>ия</w:t>
      </w:r>
      <w:r w:rsidRPr="00305079">
        <w:rPr>
          <w:sz w:val="28"/>
          <w:szCs w:val="28"/>
          <w:lang w:val="ru-RU" w:eastAsia="ru-RU" w:bidi="ar-SA"/>
        </w:rPr>
        <w:t xml:space="preserve"> </w:t>
      </w:r>
      <w:r w:rsidRPr="00305079">
        <w:rPr>
          <w:sz w:val="28"/>
          <w:szCs w:val="28"/>
          <w:lang w:val="ru-RU" w:eastAsia="ru-RU" w:bidi="ar-SA"/>
        </w:rPr>
        <w:t xml:space="preserve"> </w:t>
      </w:r>
      <w:r w:rsidRPr="00305079">
        <w:rPr>
          <w:sz w:val="28"/>
          <w:szCs w:val="28"/>
          <w:lang w:val="ru-RU" w:eastAsia="ru-RU" w:bidi="ar-SA"/>
        </w:rPr>
        <w:t xml:space="preserve"> </w:t>
      </w:r>
      <w:r w:rsidRPr="00305079">
        <w:rPr>
          <w:sz w:val="28"/>
          <w:szCs w:val="28"/>
          <w:lang w:val="ru-RU" w:eastAsia="ru-RU" w:bidi="ar-SA"/>
        </w:rPr>
        <w:t>об</w:t>
      </w:r>
      <w:r w:rsidRPr="00305079">
        <w:rPr>
          <w:sz w:val="28"/>
          <w:szCs w:val="28"/>
          <w:lang w:val="ru-RU" w:eastAsia="ru-RU" w:bidi="ar-SA"/>
        </w:rPr>
        <w:t>учающихся</w:t>
      </w:r>
      <w:r w:rsidRPr="00305079">
        <w:rPr>
          <w:sz w:val="28"/>
          <w:szCs w:val="28"/>
          <w:lang w:val="ru-RU" w:eastAsia="ru-RU" w:bidi="ar-SA"/>
        </w:rPr>
        <w:t>;</w:t>
      </w:r>
      <w:r w:rsidRPr="00305079">
        <w:rPr>
          <w:bCs/>
          <w:spacing w:val="15"/>
          <w:sz w:val="28"/>
          <w:szCs w:val="28"/>
          <w:lang w:val="ru-RU" w:eastAsia="ru-RU" w:bidi="ar-SA"/>
        </w:rPr>
        <w:t xml:space="preserve"> </w:t>
      </w:r>
    </w:p>
    <w:p w:rsidR="00EB18B7" w:rsidRPr="00305079" w:rsidP="000265F4">
      <w:pPr>
        <w:spacing w:line="360" w:lineRule="auto"/>
        <w:jc w:val="both"/>
        <w:rPr>
          <w:i/>
          <w:color w:val="181818"/>
          <w:sz w:val="28"/>
          <w:szCs w:val="28"/>
          <w:u w:val="single"/>
          <w:lang w:val="ru-RU" w:eastAsia="ru-RU" w:bidi="ar-SA"/>
        </w:rPr>
      </w:pPr>
      <w:r>
        <w:rPr>
          <w:sz w:val="28"/>
          <w:szCs w:val="28"/>
          <w:lang w:val="ru-RU" w:eastAsia="ru-RU" w:bidi="ar-SA"/>
        </w:rPr>
        <w:t>- п</w:t>
      </w:r>
      <w:r w:rsidRPr="00305079">
        <w:rPr>
          <w:sz w:val="28"/>
          <w:szCs w:val="28"/>
          <w:lang w:val="ru-RU" w:eastAsia="ru-RU" w:bidi="ar-SA"/>
        </w:rPr>
        <w:t>риобщение  обучающихся к о</w:t>
      </w:r>
      <w:r w:rsidRPr="00305079">
        <w:rPr>
          <w:sz w:val="28"/>
          <w:szCs w:val="28"/>
          <w:lang w:val="ru-RU" w:eastAsia="ru-RU" w:bidi="ar-SA"/>
        </w:rPr>
        <w:t>бщекультурным цен</w:t>
      </w:r>
      <w:r w:rsidRPr="00305079">
        <w:rPr>
          <w:sz w:val="28"/>
          <w:szCs w:val="28"/>
          <w:lang w:val="ru-RU" w:eastAsia="ru-RU" w:bidi="ar-SA"/>
        </w:rPr>
        <w:t xml:space="preserve">ностям и нормам; </w:t>
      </w:r>
    </w:p>
    <w:p w:rsidR="00EB18B7" w:rsidP="000265F4">
      <w:pPr>
        <w:shd w:val="clear" w:color="auto" w:fill="FFFFFF"/>
        <w:autoSpaceDE w:val="0"/>
        <w:autoSpaceDN w:val="0"/>
        <w:adjustRightInd w:val="0"/>
        <w:spacing w:line="360" w:lineRule="auto"/>
        <w:jc w:val="both"/>
        <w:rPr>
          <w:color w:val="000000"/>
          <w:sz w:val="28"/>
          <w:szCs w:val="28"/>
          <w:shd w:val="clear" w:color="auto" w:fill="FFFFFF"/>
          <w:lang w:val="ru-RU" w:eastAsia="ru-RU" w:bidi="ar-SA"/>
        </w:rPr>
      </w:pPr>
      <w:r>
        <w:rPr>
          <w:color w:val="000000"/>
          <w:sz w:val="28"/>
          <w:szCs w:val="28"/>
          <w:shd w:val="clear" w:color="auto" w:fill="FFFFFF"/>
          <w:lang w:val="ru-RU" w:eastAsia="ru-RU" w:bidi="ar-SA"/>
        </w:rPr>
        <w:t>-</w:t>
      </w:r>
      <w:r w:rsidR="000265F4">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в</w:t>
      </w:r>
      <w:r w:rsidRPr="00305079">
        <w:rPr>
          <w:color w:val="000000"/>
          <w:sz w:val="28"/>
          <w:szCs w:val="28"/>
          <w:shd w:val="clear" w:color="auto" w:fill="FFFFFF"/>
          <w:lang w:val="ru-RU" w:eastAsia="ru-RU" w:bidi="ar-SA"/>
        </w:rPr>
        <w:t>ладен</w:t>
      </w:r>
      <w:r w:rsidRPr="00305079">
        <w:rPr>
          <w:color w:val="000000"/>
          <w:sz w:val="28"/>
          <w:szCs w:val="28"/>
          <w:shd w:val="clear" w:color="auto" w:fill="FFFFFF"/>
          <w:lang w:val="ru-RU" w:eastAsia="ru-RU" w:bidi="ar-SA"/>
        </w:rPr>
        <w:t>ие на</w:t>
      </w:r>
      <w:r w:rsidRPr="00305079">
        <w:rPr>
          <w:color w:val="000000"/>
          <w:sz w:val="28"/>
          <w:szCs w:val="28"/>
          <w:shd w:val="clear" w:color="auto" w:fill="FFFFFF"/>
          <w:lang w:val="ru-RU" w:eastAsia="ru-RU" w:bidi="ar-SA"/>
        </w:rPr>
        <w:t>выками соци</w:t>
      </w:r>
      <w:r w:rsidRPr="00305079">
        <w:rPr>
          <w:color w:val="000000"/>
          <w:sz w:val="28"/>
          <w:szCs w:val="28"/>
          <w:shd w:val="clear" w:color="auto" w:fill="FFFFFF"/>
          <w:lang w:val="ru-RU" w:eastAsia="ru-RU" w:bidi="ar-SA"/>
        </w:rPr>
        <w:t xml:space="preserve">альной </w:t>
      </w:r>
      <w:r>
        <w:rPr>
          <w:color w:val="000000"/>
          <w:sz w:val="28"/>
          <w:szCs w:val="28"/>
          <w:shd w:val="clear" w:color="auto" w:fill="FFFFFF"/>
          <w:lang w:val="ru-RU" w:eastAsia="ru-RU" w:bidi="ar-SA"/>
        </w:rPr>
        <w:t xml:space="preserve"> ад</w:t>
      </w:r>
      <w:r>
        <w:rPr>
          <w:color w:val="000000"/>
          <w:sz w:val="28"/>
          <w:szCs w:val="28"/>
          <w:shd w:val="clear" w:color="auto" w:fill="FFFFFF"/>
          <w:lang w:val="ru-RU" w:eastAsia="ru-RU" w:bidi="ar-SA"/>
        </w:rPr>
        <w:t>апт</w:t>
      </w:r>
      <w:r>
        <w:rPr>
          <w:color w:val="000000"/>
          <w:sz w:val="28"/>
          <w:szCs w:val="28"/>
          <w:shd w:val="clear" w:color="auto" w:fill="FFFFFF"/>
          <w:lang w:val="ru-RU" w:eastAsia="ru-RU" w:bidi="ar-SA"/>
        </w:rPr>
        <w:t>ации</w:t>
      </w:r>
      <w:r>
        <w:rPr>
          <w:color w:val="000000"/>
          <w:sz w:val="28"/>
          <w:szCs w:val="28"/>
          <w:shd w:val="clear" w:color="auto" w:fill="FFFFFF"/>
          <w:lang w:val="ru-RU" w:eastAsia="ru-RU" w:bidi="ar-SA"/>
        </w:rPr>
        <w:t xml:space="preserve"> и </w:t>
      </w:r>
      <w:r w:rsidRPr="00305079">
        <w:rPr>
          <w:color w:val="000000"/>
          <w:sz w:val="28"/>
          <w:szCs w:val="28"/>
          <w:shd w:val="clear" w:color="auto" w:fill="FFFFFF"/>
          <w:lang w:val="ru-RU" w:eastAsia="ru-RU" w:bidi="ar-SA"/>
        </w:rPr>
        <w:t>акт</w:t>
      </w:r>
      <w:r w:rsidRPr="00305079">
        <w:rPr>
          <w:color w:val="000000"/>
          <w:sz w:val="28"/>
          <w:szCs w:val="28"/>
          <w:shd w:val="clear" w:color="auto" w:fill="FFFFFF"/>
          <w:lang w:val="ru-RU" w:eastAsia="ru-RU" w:bidi="ar-SA"/>
        </w:rPr>
        <w:t>ив</w:t>
      </w:r>
      <w:r w:rsidRPr="00305079">
        <w:rPr>
          <w:color w:val="000000"/>
          <w:sz w:val="28"/>
          <w:szCs w:val="28"/>
          <w:shd w:val="clear" w:color="auto" w:fill="FFFFFF"/>
          <w:lang w:val="ru-RU" w:eastAsia="ru-RU" w:bidi="ar-SA"/>
        </w:rPr>
        <w:t>н</w:t>
      </w:r>
      <w:r w:rsidRPr="00305079">
        <w:rPr>
          <w:color w:val="000000"/>
          <w:sz w:val="28"/>
          <w:szCs w:val="28"/>
          <w:shd w:val="clear" w:color="auto" w:fill="FFFFFF"/>
          <w:lang w:val="ru-RU" w:eastAsia="ru-RU" w:bidi="ar-SA"/>
        </w:rPr>
        <w:t>ос</w:t>
      </w:r>
      <w:r w:rsidRPr="00305079">
        <w:rPr>
          <w:color w:val="000000"/>
          <w:sz w:val="28"/>
          <w:szCs w:val="28"/>
          <w:shd w:val="clear" w:color="auto" w:fill="FFFFFF"/>
          <w:lang w:val="ru-RU" w:eastAsia="ru-RU" w:bidi="ar-SA"/>
        </w:rPr>
        <w:t>ти</w:t>
      </w:r>
      <w:r>
        <w:rPr>
          <w:color w:val="000000"/>
          <w:sz w:val="28"/>
          <w:szCs w:val="28"/>
          <w:shd w:val="clear" w:color="auto" w:fill="FFFFFF"/>
          <w:lang w:val="ru-RU" w:eastAsia="ru-RU" w:bidi="ar-SA"/>
        </w:rPr>
        <w:t>;</w:t>
      </w:r>
    </w:p>
    <w:p w:rsidR="00EB18B7" w:rsidP="000265F4">
      <w:pPr>
        <w:shd w:val="clear" w:color="auto" w:fill="FFFFFF"/>
        <w:autoSpaceDE w:val="0"/>
        <w:autoSpaceDN w:val="0"/>
        <w:adjustRightInd w:val="0"/>
        <w:spacing w:line="360" w:lineRule="auto"/>
        <w:jc w:val="both"/>
        <w:rPr>
          <w:bCs/>
          <w:iCs/>
          <w:color w:val="000000"/>
          <w:sz w:val="28"/>
          <w:szCs w:val="28"/>
          <w:shd w:val="clear" w:color="auto" w:fill="FFFFFF"/>
          <w:lang w:val="ru-RU" w:eastAsia="ru-RU" w:bidi="ar-SA"/>
        </w:rPr>
      </w:pPr>
      <w:r w:rsidRPr="004C3E46">
        <w:rPr>
          <w:color w:val="000000"/>
          <w:sz w:val="28"/>
          <w:szCs w:val="28"/>
          <w:shd w:val="clear" w:color="auto" w:fill="FFFFFF"/>
          <w:lang w:val="ru-RU" w:eastAsia="ru-RU" w:bidi="ar-SA"/>
        </w:rPr>
        <w:t>-</w:t>
      </w:r>
      <w:r w:rsidR="000265F4">
        <w:rPr>
          <w:color w:val="000000"/>
          <w:sz w:val="28"/>
          <w:szCs w:val="28"/>
          <w:shd w:val="clear" w:color="auto" w:fill="FFFFFF"/>
          <w:lang w:val="ru-RU" w:eastAsia="ru-RU" w:bidi="ar-SA"/>
        </w:rPr>
        <w:t xml:space="preserve"> </w:t>
      </w:r>
      <w:r>
        <w:rPr>
          <w:bCs/>
          <w:iCs/>
          <w:color w:val="000000"/>
          <w:sz w:val="28"/>
          <w:szCs w:val="28"/>
          <w:shd w:val="clear" w:color="auto" w:fill="FFFFFF"/>
          <w:lang w:val="ru-RU" w:eastAsia="ru-RU" w:bidi="ar-SA"/>
        </w:rPr>
        <w:t>с</w:t>
      </w:r>
      <w:r w:rsidRPr="004C3E46">
        <w:rPr>
          <w:bCs/>
          <w:iCs/>
          <w:color w:val="000000"/>
          <w:sz w:val="28"/>
          <w:szCs w:val="28"/>
          <w:shd w:val="clear" w:color="auto" w:fill="FFFFFF"/>
          <w:lang w:val="ru-RU" w:eastAsia="ru-RU" w:bidi="ar-SA"/>
        </w:rPr>
        <w:t xml:space="preserve">пособность к использованию </w:t>
      </w:r>
      <w:r>
        <w:rPr>
          <w:bCs/>
          <w:iCs/>
          <w:color w:val="000000"/>
          <w:sz w:val="28"/>
          <w:szCs w:val="28"/>
          <w:shd w:val="clear" w:color="auto" w:fill="FFFFFF"/>
          <w:lang w:val="ru-RU" w:eastAsia="ru-RU" w:bidi="ar-SA"/>
        </w:rPr>
        <w:t xml:space="preserve">и </w:t>
      </w:r>
      <w:r>
        <w:rPr>
          <w:bCs/>
          <w:iCs/>
          <w:color w:val="000000"/>
          <w:sz w:val="28"/>
          <w:szCs w:val="28"/>
          <w:shd w:val="clear" w:color="auto" w:fill="FFFFFF"/>
          <w:lang w:val="ru-RU" w:eastAsia="ru-RU" w:bidi="ar-SA"/>
        </w:rPr>
        <w:t>пр</w:t>
      </w:r>
      <w:r>
        <w:rPr>
          <w:bCs/>
          <w:iCs/>
          <w:color w:val="000000"/>
          <w:sz w:val="28"/>
          <w:szCs w:val="28"/>
          <w:shd w:val="clear" w:color="auto" w:fill="FFFFFF"/>
          <w:lang w:val="ru-RU" w:eastAsia="ru-RU" w:bidi="ar-SA"/>
        </w:rPr>
        <w:t xml:space="preserve">именению </w:t>
      </w:r>
      <w:r w:rsidRPr="004C3E46">
        <w:rPr>
          <w:bCs/>
          <w:iCs/>
          <w:color w:val="000000"/>
          <w:sz w:val="28"/>
          <w:szCs w:val="28"/>
          <w:shd w:val="clear" w:color="auto" w:fill="FFFFFF"/>
          <w:lang w:val="ru-RU" w:eastAsia="ru-RU" w:bidi="ar-SA"/>
        </w:rPr>
        <w:t>информационных и технических ресурсов</w:t>
      </w:r>
      <w:r>
        <w:rPr>
          <w:bCs/>
          <w:iCs/>
          <w:color w:val="000000"/>
          <w:sz w:val="28"/>
          <w:szCs w:val="28"/>
          <w:shd w:val="clear" w:color="auto" w:fill="FFFFFF"/>
          <w:lang w:val="ru-RU" w:eastAsia="ru-RU" w:bidi="ar-SA"/>
        </w:rPr>
        <w:t>;</w:t>
      </w:r>
    </w:p>
    <w:p w:rsidR="00EB18B7" w:rsidP="000265F4">
      <w:pPr>
        <w:shd w:val="clear" w:color="auto" w:fill="FFFFFF"/>
        <w:autoSpaceDE w:val="0"/>
        <w:autoSpaceDN w:val="0"/>
        <w:adjustRightInd w:val="0"/>
        <w:spacing w:line="360" w:lineRule="auto"/>
        <w:jc w:val="both"/>
        <w:rPr>
          <w:color w:val="000000"/>
          <w:sz w:val="28"/>
          <w:szCs w:val="28"/>
          <w:shd w:val="clear" w:color="auto" w:fill="FFFFFF"/>
          <w:lang w:val="ru-RU" w:eastAsia="ru-RU" w:bidi="ar-SA"/>
        </w:rPr>
      </w:pPr>
      <w:r w:rsidRPr="004C3E46">
        <w:rPr>
          <w:bCs/>
          <w:iCs/>
          <w:color w:val="000000"/>
          <w:sz w:val="28"/>
          <w:szCs w:val="28"/>
          <w:shd w:val="clear" w:color="auto" w:fill="FFFFFF"/>
          <w:lang w:val="ru-RU" w:eastAsia="ru-RU" w:bidi="ar-SA"/>
        </w:rPr>
        <w:t>-</w:t>
      </w:r>
      <w:r w:rsidRPr="004C3E46">
        <w:rPr>
          <w:b/>
          <w:bCs/>
          <w:iCs/>
          <w:color w:val="000000"/>
          <w:sz w:val="28"/>
          <w:szCs w:val="28"/>
          <w:shd w:val="clear" w:color="auto" w:fill="FFFFFF"/>
          <w:lang w:val="ru-RU" w:eastAsia="ru-RU" w:bidi="ar-SA"/>
        </w:rPr>
        <w:t xml:space="preserve"> </w:t>
      </w:r>
      <w:r>
        <w:rPr>
          <w:bCs/>
          <w:iCs/>
          <w:color w:val="000000"/>
          <w:sz w:val="28"/>
          <w:szCs w:val="28"/>
          <w:shd w:val="clear" w:color="auto" w:fill="FFFFFF"/>
          <w:lang w:val="ru-RU" w:eastAsia="ru-RU" w:bidi="ar-SA"/>
        </w:rPr>
        <w:t>р</w:t>
      </w:r>
      <w:r w:rsidRPr="004C3E46">
        <w:rPr>
          <w:bCs/>
          <w:iCs/>
          <w:color w:val="000000"/>
          <w:sz w:val="28"/>
          <w:szCs w:val="28"/>
          <w:shd w:val="clear" w:color="auto" w:fill="FFFFFF"/>
          <w:lang w:val="ru-RU" w:eastAsia="ru-RU" w:bidi="ar-SA"/>
        </w:rPr>
        <w:t>азвитие креа</w:t>
      </w:r>
      <w:r w:rsidRPr="004C3E46">
        <w:rPr>
          <w:bCs/>
          <w:iCs/>
          <w:color w:val="000000"/>
          <w:sz w:val="28"/>
          <w:szCs w:val="28"/>
          <w:shd w:val="clear" w:color="auto" w:fill="FFFFFF"/>
          <w:lang w:val="ru-RU" w:eastAsia="ru-RU" w:bidi="ar-SA"/>
        </w:rPr>
        <w:t>тивн</w:t>
      </w:r>
      <w:r w:rsidRPr="004C3E46">
        <w:rPr>
          <w:bCs/>
          <w:iCs/>
          <w:color w:val="000000"/>
          <w:sz w:val="28"/>
          <w:szCs w:val="28"/>
          <w:shd w:val="clear" w:color="auto" w:fill="FFFFFF"/>
          <w:lang w:val="ru-RU" w:eastAsia="ru-RU" w:bidi="ar-SA"/>
        </w:rPr>
        <w:t>ых  способностей</w:t>
      </w:r>
      <w:r w:rsidRPr="004C3E46">
        <w:rPr>
          <w:b/>
          <w:bCs/>
          <w:iCs/>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т</w:t>
      </w:r>
      <w:r>
        <w:rPr>
          <w:color w:val="000000"/>
          <w:sz w:val="28"/>
          <w:szCs w:val="28"/>
          <w:shd w:val="clear" w:color="auto" w:fill="FFFFFF"/>
          <w:lang w:val="ru-RU" w:eastAsia="ru-RU" w:bidi="ar-SA"/>
        </w:rPr>
        <w:t>.</w:t>
      </w:r>
      <w:r>
        <w:rPr>
          <w:color w:val="000000"/>
          <w:sz w:val="28"/>
          <w:szCs w:val="28"/>
          <w:shd w:val="clear" w:color="auto" w:fill="FFFFFF"/>
          <w:lang w:val="ru-RU" w:eastAsia="ru-RU" w:bidi="ar-SA"/>
        </w:rPr>
        <w:t>е</w:t>
      </w:r>
      <w:r>
        <w:rPr>
          <w:color w:val="000000"/>
          <w:sz w:val="28"/>
          <w:szCs w:val="28"/>
          <w:shd w:val="clear" w:color="auto" w:fill="FFFFFF"/>
          <w:lang w:val="ru-RU" w:eastAsia="ru-RU" w:bidi="ar-SA"/>
        </w:rPr>
        <w:t>. с</w:t>
      </w:r>
      <w:r>
        <w:rPr>
          <w:color w:val="000000"/>
          <w:sz w:val="28"/>
          <w:szCs w:val="28"/>
          <w:shd w:val="clear" w:color="auto" w:fill="FFFFFF"/>
          <w:lang w:val="ru-RU" w:eastAsia="ru-RU" w:bidi="ar-SA"/>
        </w:rPr>
        <w:t>пособности мыслить не</w:t>
      </w:r>
      <w:r w:rsidRPr="004C3E46">
        <w:rPr>
          <w:color w:val="000000"/>
          <w:sz w:val="28"/>
          <w:szCs w:val="28"/>
          <w:shd w:val="clear" w:color="auto" w:fill="FFFFFF"/>
          <w:lang w:val="ru-RU" w:eastAsia="ru-RU" w:bidi="ar-SA"/>
        </w:rPr>
        <w:t>стандартно и добиват</w:t>
      </w:r>
      <w:r w:rsidRPr="004C3E46">
        <w:rPr>
          <w:color w:val="000000"/>
          <w:sz w:val="28"/>
          <w:szCs w:val="28"/>
          <w:shd w:val="clear" w:color="auto" w:fill="FFFFFF"/>
          <w:lang w:val="ru-RU" w:eastAsia="ru-RU" w:bidi="ar-SA"/>
        </w:rPr>
        <w:t>ься решения задач</w:t>
      </w:r>
      <w:r w:rsidRPr="004C3E46">
        <w:rPr>
          <w:color w:val="000000"/>
          <w:sz w:val="28"/>
          <w:szCs w:val="28"/>
          <w:shd w:val="clear" w:color="auto" w:fill="FFFFFF"/>
          <w:lang w:val="ru-RU" w:eastAsia="ru-RU" w:bidi="ar-SA"/>
        </w:rPr>
        <w:t xml:space="preserve"> при выполнении дея</w:t>
      </w:r>
      <w:r w:rsidRPr="004C3E46">
        <w:rPr>
          <w:color w:val="000000"/>
          <w:sz w:val="28"/>
          <w:szCs w:val="28"/>
          <w:shd w:val="clear" w:color="auto" w:fill="FFFFFF"/>
          <w:lang w:val="ru-RU" w:eastAsia="ru-RU" w:bidi="ar-SA"/>
        </w:rPr>
        <w:t>т</w:t>
      </w:r>
      <w:r w:rsidRPr="004C3E46">
        <w:rPr>
          <w:color w:val="000000"/>
          <w:sz w:val="28"/>
          <w:szCs w:val="28"/>
          <w:shd w:val="clear" w:color="auto" w:fill="FFFFFF"/>
          <w:lang w:val="ru-RU" w:eastAsia="ru-RU" w:bidi="ar-SA"/>
        </w:rPr>
        <w:t>ельнос</w:t>
      </w:r>
      <w:r w:rsidRPr="004C3E46">
        <w:rPr>
          <w:color w:val="000000"/>
          <w:sz w:val="28"/>
          <w:szCs w:val="28"/>
          <w:shd w:val="clear" w:color="auto" w:fill="FFFFFF"/>
          <w:lang w:val="ru-RU" w:eastAsia="ru-RU" w:bidi="ar-SA"/>
        </w:rPr>
        <w:t>ти наи</w:t>
      </w:r>
      <w:r w:rsidRPr="004C3E46">
        <w:rPr>
          <w:color w:val="000000"/>
          <w:sz w:val="28"/>
          <w:szCs w:val="28"/>
          <w:shd w:val="clear" w:color="auto" w:fill="FFFFFF"/>
          <w:lang w:val="ru-RU" w:eastAsia="ru-RU" w:bidi="ar-SA"/>
        </w:rPr>
        <w:t>более</w:t>
      </w:r>
      <w:r w:rsidRPr="004C3E46">
        <w:rPr>
          <w:color w:val="000000"/>
          <w:sz w:val="28"/>
          <w:szCs w:val="28"/>
          <w:shd w:val="clear" w:color="auto" w:fill="FFFFFF"/>
          <w:lang w:val="ru-RU" w:eastAsia="ru-RU" w:bidi="ar-SA"/>
        </w:rPr>
        <w:t xml:space="preserve"> эффе</w:t>
      </w:r>
      <w:r w:rsidRPr="004C3E46">
        <w:rPr>
          <w:color w:val="000000"/>
          <w:sz w:val="28"/>
          <w:szCs w:val="28"/>
          <w:shd w:val="clear" w:color="auto" w:fill="FFFFFF"/>
          <w:lang w:val="ru-RU" w:eastAsia="ru-RU" w:bidi="ar-SA"/>
        </w:rPr>
        <w:t>ктивн</w:t>
      </w:r>
      <w:r w:rsidRPr="004C3E46">
        <w:rPr>
          <w:color w:val="000000"/>
          <w:sz w:val="28"/>
          <w:szCs w:val="28"/>
          <w:shd w:val="clear" w:color="auto" w:fill="FFFFFF"/>
          <w:lang w:val="ru-RU" w:eastAsia="ru-RU" w:bidi="ar-SA"/>
        </w:rPr>
        <w:t>ыми с</w:t>
      </w:r>
      <w:r w:rsidRPr="004C3E46">
        <w:rPr>
          <w:color w:val="000000"/>
          <w:sz w:val="28"/>
          <w:szCs w:val="28"/>
          <w:shd w:val="clear" w:color="auto" w:fill="FFFFFF"/>
          <w:lang w:val="ru-RU" w:eastAsia="ru-RU" w:bidi="ar-SA"/>
        </w:rPr>
        <w:t>пособ</w:t>
      </w:r>
      <w:r w:rsidRPr="004C3E46">
        <w:rPr>
          <w:color w:val="000000"/>
          <w:sz w:val="28"/>
          <w:szCs w:val="28"/>
          <w:shd w:val="clear" w:color="auto" w:fill="FFFFFF"/>
          <w:lang w:val="ru-RU" w:eastAsia="ru-RU" w:bidi="ar-SA"/>
        </w:rPr>
        <w:t>ам</w:t>
      </w:r>
      <w:r w:rsidRPr="004C3E46">
        <w:rPr>
          <w:color w:val="000000"/>
          <w:sz w:val="28"/>
          <w:szCs w:val="28"/>
          <w:shd w:val="clear" w:color="auto" w:fill="FFFFFF"/>
          <w:lang w:val="ru-RU" w:eastAsia="ru-RU" w:bidi="ar-SA"/>
        </w:rPr>
        <w:t>и, нал</w:t>
      </w:r>
      <w:r w:rsidRPr="004C3E46">
        <w:rPr>
          <w:color w:val="000000"/>
          <w:sz w:val="28"/>
          <w:szCs w:val="28"/>
          <w:shd w:val="clear" w:color="auto" w:fill="FFFFFF"/>
          <w:lang w:val="ru-RU" w:eastAsia="ru-RU" w:bidi="ar-SA"/>
        </w:rPr>
        <w:t>ич</w:t>
      </w:r>
      <w:r w:rsidRPr="004C3E46">
        <w:rPr>
          <w:color w:val="000000"/>
          <w:sz w:val="28"/>
          <w:szCs w:val="28"/>
          <w:shd w:val="clear" w:color="auto" w:fill="FFFFFF"/>
          <w:lang w:val="ru-RU" w:eastAsia="ru-RU" w:bidi="ar-SA"/>
        </w:rPr>
        <w:t>ие</w:t>
      </w:r>
      <w:r w:rsidRPr="004C3E46">
        <w:rPr>
          <w:color w:val="000000"/>
          <w:sz w:val="28"/>
          <w:szCs w:val="28"/>
          <w:shd w:val="clear" w:color="auto" w:fill="FFFFFF"/>
          <w:lang w:val="ru-RU" w:eastAsia="ru-RU" w:bidi="ar-SA"/>
        </w:rPr>
        <w:t xml:space="preserve"> </w:t>
      </w:r>
      <w:r w:rsidRPr="004C3E46">
        <w:rPr>
          <w:color w:val="000000"/>
          <w:sz w:val="28"/>
          <w:szCs w:val="28"/>
          <w:shd w:val="clear" w:color="auto" w:fill="FFFFFF"/>
          <w:lang w:val="ru-RU" w:eastAsia="ru-RU" w:bidi="ar-SA"/>
        </w:rPr>
        <w:t>собственног</w:t>
      </w:r>
      <w:r w:rsidRPr="004C3E46">
        <w:rPr>
          <w:color w:val="000000"/>
          <w:sz w:val="28"/>
          <w:szCs w:val="28"/>
          <w:shd w:val="clear" w:color="auto" w:fill="FFFFFF"/>
          <w:lang w:val="ru-RU" w:eastAsia="ru-RU" w:bidi="ar-SA"/>
        </w:rPr>
        <w:t>о видения проблем, способ</w:t>
      </w:r>
      <w:r w:rsidRPr="004C3E46">
        <w:rPr>
          <w:color w:val="000000"/>
          <w:sz w:val="28"/>
          <w:szCs w:val="28"/>
          <w:shd w:val="clear" w:color="auto" w:fill="FFFFFF"/>
          <w:lang w:val="ru-RU" w:eastAsia="ru-RU" w:bidi="ar-SA"/>
        </w:rPr>
        <w:t>ность к разработке, оформлению, презентации и реализ</w:t>
      </w:r>
      <w:r w:rsidRPr="004C3E46">
        <w:rPr>
          <w:color w:val="000000"/>
          <w:sz w:val="28"/>
          <w:szCs w:val="28"/>
          <w:shd w:val="clear" w:color="auto" w:fill="FFFFFF"/>
          <w:lang w:val="ru-RU" w:eastAsia="ru-RU" w:bidi="ar-SA"/>
        </w:rPr>
        <w:t>ации собствен</w:t>
      </w:r>
      <w:r w:rsidRPr="004C3E46">
        <w:rPr>
          <w:color w:val="000000"/>
          <w:sz w:val="28"/>
          <w:szCs w:val="28"/>
          <w:shd w:val="clear" w:color="auto" w:fill="FFFFFF"/>
          <w:lang w:val="ru-RU" w:eastAsia="ru-RU" w:bidi="ar-SA"/>
        </w:rPr>
        <w:t xml:space="preserve">ных </w:t>
      </w:r>
      <w:r w:rsidRPr="004C3E46">
        <w:rPr>
          <w:color w:val="000000"/>
          <w:sz w:val="28"/>
          <w:szCs w:val="28"/>
          <w:shd w:val="clear" w:color="auto" w:fill="FFFFFF"/>
          <w:lang w:val="ru-RU" w:eastAsia="ru-RU" w:bidi="ar-SA"/>
        </w:rPr>
        <w:t>творческих идей</w:t>
      </w:r>
      <w:r>
        <w:rPr>
          <w:color w:val="000000"/>
          <w:sz w:val="28"/>
          <w:szCs w:val="28"/>
          <w:shd w:val="clear" w:color="auto" w:fill="FFFFFF"/>
          <w:lang w:val="ru-RU" w:eastAsia="ru-RU" w:bidi="ar-SA"/>
        </w:rPr>
        <w:t>.</w:t>
      </w:r>
    </w:p>
    <w:p w:rsidR="00EB18B7" w:rsidRPr="004C3E46" w:rsidP="00973307">
      <w:pPr>
        <w:shd w:val="clear" w:color="auto" w:fill="FFFFFF"/>
        <w:autoSpaceDE w:val="0"/>
        <w:autoSpaceDN w:val="0"/>
        <w:adjustRightInd w:val="0"/>
        <w:spacing w:line="360" w:lineRule="auto"/>
        <w:jc w:val="both"/>
        <w:rPr>
          <w:sz w:val="28"/>
          <w:szCs w:val="28"/>
          <w:shd w:val="clear" w:color="auto" w:fill="FFFFFF"/>
          <w:lang w:val="ru-RU" w:eastAsia="ru-RU" w:bidi="ar-SA"/>
        </w:rPr>
      </w:pPr>
      <w:r>
        <w:rPr>
          <w:color w:val="000000"/>
          <w:sz w:val="28"/>
          <w:szCs w:val="28"/>
          <w:shd w:val="clear" w:color="auto" w:fill="FFFFFF"/>
          <w:lang w:val="ru-RU" w:eastAsia="ru-RU" w:bidi="ar-SA"/>
        </w:rPr>
        <w:t>-</w:t>
      </w:r>
      <w:r w:rsidR="00D9791C">
        <w:rPr>
          <w:color w:val="000000"/>
          <w:sz w:val="28"/>
          <w:szCs w:val="28"/>
          <w:shd w:val="clear" w:color="auto" w:fill="FFFFFF"/>
          <w:lang w:val="ru-RU" w:eastAsia="ru-RU" w:bidi="ar-SA"/>
        </w:rPr>
        <w:t xml:space="preserve"> </w:t>
      </w:r>
      <w:r>
        <w:rPr>
          <w:color w:val="000000"/>
          <w:sz w:val="28"/>
          <w:szCs w:val="28"/>
          <w:shd w:val="clear" w:color="auto" w:fill="FFFFFF"/>
          <w:lang w:val="ru-RU" w:eastAsia="ru-RU" w:bidi="ar-SA"/>
        </w:rPr>
        <w:t>р</w:t>
      </w:r>
      <w:r w:rsidRPr="004C3E46">
        <w:rPr>
          <w:color w:val="000000"/>
          <w:sz w:val="28"/>
          <w:szCs w:val="28"/>
          <w:shd w:val="clear" w:color="auto" w:fill="FFFFFF"/>
          <w:lang w:val="ru-RU" w:eastAsia="ru-RU" w:bidi="ar-SA"/>
        </w:rPr>
        <w:t>азв</w:t>
      </w:r>
      <w:r w:rsidRPr="004C3E46">
        <w:rPr>
          <w:color w:val="000000"/>
          <w:sz w:val="28"/>
          <w:szCs w:val="28"/>
          <w:shd w:val="clear" w:color="auto" w:fill="FFFFFF"/>
          <w:lang w:val="ru-RU" w:eastAsia="ru-RU" w:bidi="ar-SA"/>
        </w:rPr>
        <w:t>и</w:t>
      </w:r>
      <w:r w:rsidRPr="004C3E46">
        <w:rPr>
          <w:color w:val="000000"/>
          <w:sz w:val="28"/>
          <w:szCs w:val="28"/>
          <w:shd w:val="clear" w:color="auto" w:fill="FFFFFF"/>
          <w:lang w:val="ru-RU" w:eastAsia="ru-RU" w:bidi="ar-SA"/>
        </w:rPr>
        <w:t>тие  аналитических способностей: планиро</w:t>
      </w:r>
      <w:r w:rsidRPr="004C3E46">
        <w:rPr>
          <w:color w:val="000000"/>
          <w:sz w:val="28"/>
          <w:szCs w:val="28"/>
          <w:shd w:val="clear" w:color="auto" w:fill="FFFFFF"/>
          <w:lang w:val="ru-RU" w:eastAsia="ru-RU" w:bidi="ar-SA"/>
        </w:rPr>
        <w:t>вание и проектиро</w:t>
      </w:r>
      <w:r w:rsidRPr="004C3E46">
        <w:rPr>
          <w:color w:val="000000"/>
          <w:sz w:val="28"/>
          <w:szCs w:val="28"/>
          <w:shd w:val="clear" w:color="auto" w:fill="FFFFFF"/>
          <w:lang w:val="ru-RU" w:eastAsia="ru-RU" w:bidi="ar-SA"/>
        </w:rPr>
        <w:t>вание собственной д</w:t>
      </w:r>
      <w:r w:rsidRPr="004C3E46">
        <w:rPr>
          <w:color w:val="000000"/>
          <w:sz w:val="28"/>
          <w:szCs w:val="28"/>
          <w:shd w:val="clear" w:color="auto" w:fill="FFFFFF"/>
          <w:lang w:val="ru-RU" w:eastAsia="ru-RU" w:bidi="ar-SA"/>
        </w:rPr>
        <w:t>е</w:t>
      </w:r>
      <w:r w:rsidRPr="004C3E46">
        <w:rPr>
          <w:color w:val="000000"/>
          <w:sz w:val="28"/>
          <w:szCs w:val="28"/>
          <w:shd w:val="clear" w:color="auto" w:fill="FFFFFF"/>
          <w:lang w:val="ru-RU" w:eastAsia="ru-RU" w:bidi="ar-SA"/>
        </w:rPr>
        <w:t>ятельн</w:t>
      </w:r>
      <w:r w:rsidRPr="004C3E46">
        <w:rPr>
          <w:color w:val="000000"/>
          <w:sz w:val="28"/>
          <w:szCs w:val="28"/>
          <w:shd w:val="clear" w:color="auto" w:fill="FFFFFF"/>
          <w:lang w:val="ru-RU" w:eastAsia="ru-RU" w:bidi="ar-SA"/>
        </w:rPr>
        <w:t xml:space="preserve">ости, </w:t>
      </w:r>
      <w:r w:rsidRPr="004C3E46">
        <w:rPr>
          <w:color w:val="000000"/>
          <w:sz w:val="28"/>
          <w:szCs w:val="28"/>
          <w:shd w:val="clear" w:color="auto" w:fill="FFFFFF"/>
          <w:lang w:val="ru-RU" w:eastAsia="ru-RU" w:bidi="ar-SA"/>
        </w:rPr>
        <w:t>социальн</w:t>
      </w:r>
      <w:r w:rsidRPr="004C3E46">
        <w:rPr>
          <w:color w:val="000000"/>
          <w:sz w:val="28"/>
          <w:szCs w:val="28"/>
          <w:shd w:val="clear" w:color="auto" w:fill="FFFFFF"/>
          <w:lang w:val="ru-RU" w:eastAsia="ru-RU" w:bidi="ar-SA"/>
        </w:rPr>
        <w:t>ог</w:t>
      </w:r>
      <w:r w:rsidRPr="004C3E46">
        <w:rPr>
          <w:color w:val="000000"/>
          <w:sz w:val="28"/>
          <w:szCs w:val="28"/>
          <w:shd w:val="clear" w:color="auto" w:fill="FFFFFF"/>
          <w:lang w:val="ru-RU" w:eastAsia="ru-RU" w:bidi="ar-SA"/>
        </w:rPr>
        <w:t>о опыта вы</w:t>
      </w:r>
      <w:r w:rsidRPr="004C3E46">
        <w:rPr>
          <w:color w:val="000000"/>
          <w:sz w:val="28"/>
          <w:szCs w:val="28"/>
          <w:shd w:val="clear" w:color="auto" w:fill="FFFFFF"/>
          <w:lang w:val="ru-RU" w:eastAsia="ru-RU" w:bidi="ar-SA"/>
        </w:rPr>
        <w:t>полне</w:t>
      </w:r>
      <w:r w:rsidRPr="004C3E46">
        <w:rPr>
          <w:color w:val="000000"/>
          <w:sz w:val="28"/>
          <w:szCs w:val="28"/>
          <w:shd w:val="clear" w:color="auto" w:fill="FFFFFF"/>
          <w:lang w:val="ru-RU" w:eastAsia="ru-RU" w:bidi="ar-SA"/>
        </w:rPr>
        <w:t>ни</w:t>
      </w:r>
      <w:r w:rsidRPr="004C3E46">
        <w:rPr>
          <w:color w:val="000000"/>
          <w:sz w:val="28"/>
          <w:szCs w:val="28"/>
          <w:shd w:val="clear" w:color="auto" w:fill="FFFFFF"/>
          <w:lang w:val="ru-RU" w:eastAsia="ru-RU" w:bidi="ar-SA"/>
        </w:rPr>
        <w:t xml:space="preserve">я </w:t>
      </w:r>
      <w:r w:rsidRPr="004C3E46">
        <w:rPr>
          <w:color w:val="000000"/>
          <w:sz w:val="28"/>
          <w:szCs w:val="28"/>
          <w:shd w:val="clear" w:color="auto" w:fill="FFFFFF"/>
          <w:lang w:val="ru-RU" w:eastAsia="ru-RU" w:bidi="ar-SA"/>
        </w:rPr>
        <w:t>деят</w:t>
      </w:r>
      <w:r w:rsidRPr="004C3E46">
        <w:rPr>
          <w:color w:val="000000"/>
          <w:sz w:val="28"/>
          <w:szCs w:val="28"/>
          <w:shd w:val="clear" w:color="auto" w:fill="FFFFFF"/>
          <w:lang w:val="ru-RU" w:eastAsia="ru-RU" w:bidi="ar-SA"/>
        </w:rPr>
        <w:t>ел</w:t>
      </w:r>
      <w:r w:rsidRPr="004C3E46">
        <w:rPr>
          <w:color w:val="000000"/>
          <w:sz w:val="28"/>
          <w:szCs w:val="28"/>
          <w:shd w:val="clear" w:color="auto" w:fill="FFFFFF"/>
          <w:lang w:val="ru-RU" w:eastAsia="ru-RU" w:bidi="ar-SA"/>
        </w:rPr>
        <w:t>ьн</w:t>
      </w:r>
      <w:r w:rsidRPr="004C3E46">
        <w:rPr>
          <w:color w:val="000000"/>
          <w:sz w:val="28"/>
          <w:szCs w:val="28"/>
          <w:shd w:val="clear" w:color="auto" w:fill="FFFFFF"/>
          <w:lang w:val="ru-RU" w:eastAsia="ru-RU" w:bidi="ar-SA"/>
        </w:rPr>
        <w:t>о</w:t>
      </w:r>
      <w:r w:rsidRPr="004C3E46">
        <w:rPr>
          <w:color w:val="000000"/>
          <w:sz w:val="28"/>
          <w:szCs w:val="28"/>
          <w:shd w:val="clear" w:color="auto" w:fill="FFFFFF"/>
          <w:lang w:val="ru-RU" w:eastAsia="ru-RU" w:bidi="ar-SA"/>
        </w:rPr>
        <w:t>сти, виде</w:t>
      </w:r>
      <w:r w:rsidRPr="004C3E46">
        <w:rPr>
          <w:color w:val="000000"/>
          <w:sz w:val="28"/>
          <w:szCs w:val="28"/>
          <w:shd w:val="clear" w:color="auto" w:fill="FFFFFF"/>
          <w:lang w:val="ru-RU" w:eastAsia="ru-RU" w:bidi="ar-SA"/>
        </w:rPr>
        <w:t>ния противоречий и недостатк</w:t>
      </w:r>
      <w:r w:rsidRPr="004C3E46">
        <w:rPr>
          <w:color w:val="000000"/>
          <w:sz w:val="28"/>
          <w:szCs w:val="28"/>
          <w:shd w:val="clear" w:color="auto" w:fill="FFFFFF"/>
          <w:lang w:val="ru-RU" w:eastAsia="ru-RU" w:bidi="ar-SA"/>
        </w:rPr>
        <w:t>ов, способов их преодоления, умения анализировать с</w:t>
      </w:r>
      <w:r w:rsidRPr="004C3E46">
        <w:rPr>
          <w:color w:val="000000"/>
          <w:sz w:val="28"/>
          <w:szCs w:val="28"/>
          <w:shd w:val="clear" w:color="auto" w:fill="FFFFFF"/>
          <w:lang w:val="ru-RU" w:eastAsia="ru-RU" w:bidi="ar-SA"/>
        </w:rPr>
        <w:t>вою жизнь и д</w:t>
      </w:r>
      <w:r w:rsidRPr="004C3E46">
        <w:rPr>
          <w:color w:val="000000"/>
          <w:sz w:val="28"/>
          <w:szCs w:val="28"/>
          <w:shd w:val="clear" w:color="auto" w:fill="FFFFFF"/>
          <w:lang w:val="ru-RU" w:eastAsia="ru-RU" w:bidi="ar-SA"/>
        </w:rPr>
        <w:t>еяте</w:t>
      </w:r>
      <w:r w:rsidRPr="004C3E46">
        <w:rPr>
          <w:color w:val="000000"/>
          <w:sz w:val="28"/>
          <w:szCs w:val="28"/>
          <w:shd w:val="clear" w:color="auto" w:fill="FFFFFF"/>
          <w:lang w:val="ru-RU" w:eastAsia="ru-RU" w:bidi="ar-SA"/>
        </w:rPr>
        <w:t>льность</w:t>
      </w:r>
      <w:r>
        <w:rPr>
          <w:color w:val="000000"/>
          <w:sz w:val="28"/>
          <w:szCs w:val="28"/>
          <w:shd w:val="clear" w:color="auto" w:fill="FFFFFF"/>
          <w:lang w:val="ru-RU" w:eastAsia="ru-RU" w:bidi="ar-SA"/>
        </w:rPr>
        <w:t>.</w:t>
      </w:r>
    </w:p>
    <w:p w:rsidR="00EB18B7" w:rsidP="00973307">
      <w:pPr>
        <w:spacing w:line="360" w:lineRule="auto"/>
        <w:jc w:val="both"/>
        <w:rPr>
          <w:b/>
          <w:sz w:val="28"/>
          <w:szCs w:val="28"/>
          <w:lang w:val="ru-RU" w:eastAsia="ru-RU" w:bidi="ar-SA"/>
        </w:rPr>
      </w:pPr>
      <w:r>
        <w:rPr>
          <w:b/>
          <w:sz w:val="28"/>
          <w:szCs w:val="28"/>
          <w:lang w:val="ru-RU" w:eastAsia="ru-RU" w:bidi="ar-SA"/>
        </w:rPr>
        <w:t>Методи</w:t>
      </w:r>
      <w:r>
        <w:rPr>
          <w:b/>
          <w:sz w:val="28"/>
          <w:szCs w:val="28"/>
          <w:lang w:val="ru-RU" w:eastAsia="ru-RU" w:bidi="ar-SA"/>
        </w:rPr>
        <w:t>чес</w:t>
      </w:r>
      <w:r>
        <w:rPr>
          <w:b/>
          <w:sz w:val="28"/>
          <w:szCs w:val="28"/>
          <w:lang w:val="ru-RU" w:eastAsia="ru-RU" w:bidi="ar-SA"/>
        </w:rPr>
        <w:t>к</w:t>
      </w:r>
      <w:r>
        <w:rPr>
          <w:b/>
          <w:sz w:val="28"/>
          <w:szCs w:val="28"/>
          <w:lang w:val="ru-RU" w:eastAsia="ru-RU" w:bidi="ar-SA"/>
        </w:rPr>
        <w:t>о</w:t>
      </w:r>
      <w:r>
        <w:rPr>
          <w:b/>
          <w:sz w:val="28"/>
          <w:szCs w:val="28"/>
          <w:lang w:val="ru-RU" w:eastAsia="ru-RU" w:bidi="ar-SA"/>
        </w:rPr>
        <w:t>е о</w:t>
      </w:r>
      <w:r>
        <w:rPr>
          <w:b/>
          <w:sz w:val="28"/>
          <w:szCs w:val="28"/>
          <w:lang w:val="ru-RU" w:eastAsia="ru-RU" w:bidi="ar-SA"/>
        </w:rPr>
        <w:t>б</w:t>
      </w:r>
      <w:r>
        <w:rPr>
          <w:b/>
          <w:sz w:val="28"/>
          <w:szCs w:val="28"/>
          <w:lang w:val="ru-RU" w:eastAsia="ru-RU" w:bidi="ar-SA"/>
        </w:rPr>
        <w:t>еспечение</w:t>
      </w:r>
      <w:r w:rsidR="009F3770">
        <w:rPr>
          <w:b/>
          <w:sz w:val="28"/>
          <w:szCs w:val="28"/>
          <w:lang w:val="ru-RU" w:eastAsia="ru-RU" w:bidi="ar-SA"/>
        </w:rPr>
        <w:t xml:space="preserve">  Программы</w:t>
      </w:r>
      <w:r>
        <w:rPr>
          <w:b/>
          <w:sz w:val="28"/>
          <w:szCs w:val="28"/>
          <w:lang w:val="ru-RU" w:eastAsia="ru-RU" w:bidi="ar-SA"/>
        </w:rPr>
        <w:t>:</w:t>
      </w:r>
    </w:p>
    <w:p w:rsidR="009F3770" w:rsidP="00973307">
      <w:pPr>
        <w:spacing w:line="360" w:lineRule="auto"/>
        <w:jc w:val="both"/>
        <w:rPr>
          <w:sz w:val="28"/>
          <w:szCs w:val="28"/>
          <w:lang w:val="ru-RU" w:eastAsia="ru-RU" w:bidi="ar-SA"/>
        </w:rPr>
      </w:pPr>
      <w:r w:rsidRPr="00A730E5">
        <w:rPr>
          <w:sz w:val="28"/>
          <w:szCs w:val="28"/>
          <w:lang w:val="ru-RU" w:eastAsia="ru-RU" w:bidi="ar-SA"/>
        </w:rPr>
        <w:t>Для успешной реали</w:t>
      </w:r>
      <w:r w:rsidRPr="00A730E5">
        <w:rPr>
          <w:sz w:val="28"/>
          <w:szCs w:val="28"/>
          <w:lang w:val="ru-RU" w:eastAsia="ru-RU" w:bidi="ar-SA"/>
        </w:rPr>
        <w:t>заци</w:t>
      </w:r>
      <w:r>
        <w:rPr>
          <w:sz w:val="28"/>
          <w:szCs w:val="28"/>
          <w:lang w:val="ru-RU" w:eastAsia="ru-RU" w:bidi="ar-SA"/>
        </w:rPr>
        <w:t>и дополнитель</w:t>
      </w:r>
      <w:r>
        <w:rPr>
          <w:sz w:val="28"/>
          <w:szCs w:val="28"/>
          <w:lang w:val="ru-RU" w:eastAsia="ru-RU" w:bidi="ar-SA"/>
        </w:rPr>
        <w:t>ной общеразви</w:t>
      </w:r>
      <w:r>
        <w:rPr>
          <w:sz w:val="28"/>
          <w:szCs w:val="28"/>
          <w:lang w:val="ru-RU" w:eastAsia="ru-RU" w:bidi="ar-SA"/>
        </w:rPr>
        <w:t>вающей</w:t>
      </w:r>
      <w:r w:rsidRPr="00A730E5">
        <w:rPr>
          <w:sz w:val="28"/>
          <w:szCs w:val="28"/>
          <w:lang w:val="ru-RU" w:eastAsia="ru-RU" w:bidi="ar-SA"/>
        </w:rPr>
        <w:t xml:space="preserve"> </w:t>
      </w:r>
      <w:r w:rsidRPr="00A730E5">
        <w:rPr>
          <w:sz w:val="28"/>
          <w:szCs w:val="28"/>
          <w:lang w:val="ru-RU" w:eastAsia="ru-RU" w:bidi="ar-SA"/>
        </w:rPr>
        <w:t>програ</w:t>
      </w:r>
      <w:r w:rsidRPr="00A730E5">
        <w:rPr>
          <w:sz w:val="28"/>
          <w:szCs w:val="28"/>
          <w:lang w:val="ru-RU" w:eastAsia="ru-RU" w:bidi="ar-SA"/>
        </w:rPr>
        <w:t xml:space="preserve">ммы </w:t>
      </w:r>
    </w:p>
    <w:p w:rsidR="009F3770" w:rsidRPr="00A730E5" w:rsidP="00973307">
      <w:pPr>
        <w:spacing w:line="360" w:lineRule="auto"/>
        <w:jc w:val="both"/>
        <w:rPr>
          <w:sz w:val="28"/>
          <w:szCs w:val="28"/>
          <w:lang w:val="ru-RU" w:eastAsia="ru-RU" w:bidi="ar-SA"/>
        </w:rPr>
      </w:pPr>
      <w:r w:rsidRPr="00A730E5">
        <w:rPr>
          <w:sz w:val="28"/>
          <w:szCs w:val="28"/>
          <w:lang w:val="ru-RU" w:eastAsia="ru-RU" w:bidi="ar-SA"/>
        </w:rPr>
        <w:t>«</w:t>
      </w:r>
      <w:r>
        <w:rPr>
          <w:sz w:val="28"/>
          <w:szCs w:val="28"/>
          <w:lang w:val="ru-RU" w:eastAsia="ru-RU" w:bidi="ar-SA"/>
        </w:rPr>
        <w:t>Академия п</w:t>
      </w:r>
      <w:r>
        <w:rPr>
          <w:sz w:val="28"/>
          <w:szCs w:val="28"/>
          <w:lang w:val="ru-RU" w:eastAsia="ru-RU" w:bidi="ar-SA"/>
        </w:rPr>
        <w:t>раздничны</w:t>
      </w:r>
      <w:r>
        <w:rPr>
          <w:sz w:val="28"/>
          <w:szCs w:val="28"/>
          <w:lang w:val="ru-RU" w:eastAsia="ru-RU" w:bidi="ar-SA"/>
        </w:rPr>
        <w:t>х</w:t>
      </w:r>
      <w:r>
        <w:rPr>
          <w:sz w:val="28"/>
          <w:szCs w:val="28"/>
          <w:lang w:val="ru-RU" w:eastAsia="ru-RU" w:bidi="ar-SA"/>
        </w:rPr>
        <w:t xml:space="preserve"> наук</w:t>
      </w:r>
      <w:r w:rsidRPr="00A730E5">
        <w:rPr>
          <w:sz w:val="28"/>
          <w:szCs w:val="28"/>
          <w:lang w:val="ru-RU" w:eastAsia="ru-RU" w:bidi="ar-SA"/>
        </w:rPr>
        <w:t xml:space="preserve">» </w:t>
      </w:r>
      <w:r w:rsidRPr="00A730E5">
        <w:rPr>
          <w:sz w:val="28"/>
          <w:szCs w:val="28"/>
          <w:lang w:val="ru-RU" w:eastAsia="ru-RU" w:bidi="ar-SA"/>
        </w:rPr>
        <w:t>необх</w:t>
      </w:r>
      <w:r w:rsidRPr="00A730E5">
        <w:rPr>
          <w:sz w:val="28"/>
          <w:szCs w:val="28"/>
          <w:lang w:val="ru-RU" w:eastAsia="ru-RU" w:bidi="ar-SA"/>
        </w:rPr>
        <w:t>од</w:t>
      </w:r>
      <w:r w:rsidRPr="00A730E5">
        <w:rPr>
          <w:sz w:val="28"/>
          <w:szCs w:val="28"/>
          <w:lang w:val="ru-RU" w:eastAsia="ru-RU" w:bidi="ar-SA"/>
        </w:rPr>
        <w:t>им</w:t>
      </w:r>
      <w:r w:rsidRPr="00A730E5">
        <w:rPr>
          <w:sz w:val="28"/>
          <w:szCs w:val="28"/>
          <w:lang w:val="ru-RU" w:eastAsia="ru-RU" w:bidi="ar-SA"/>
        </w:rPr>
        <w:t>о</w:t>
      </w:r>
      <w:r w:rsidRPr="00A730E5">
        <w:rPr>
          <w:sz w:val="28"/>
          <w:szCs w:val="28"/>
          <w:lang w:val="ru-RU" w:eastAsia="ru-RU" w:bidi="ar-SA"/>
        </w:rPr>
        <w:t xml:space="preserve"> своевреме</w:t>
      </w:r>
      <w:r w:rsidRPr="00A730E5">
        <w:rPr>
          <w:sz w:val="28"/>
          <w:szCs w:val="28"/>
          <w:lang w:val="ru-RU" w:eastAsia="ru-RU" w:bidi="ar-SA"/>
        </w:rPr>
        <w:t>нное использование всех имею</w:t>
      </w:r>
      <w:r w:rsidRPr="00A730E5">
        <w:rPr>
          <w:sz w:val="28"/>
          <w:szCs w:val="28"/>
          <w:lang w:val="ru-RU" w:eastAsia="ru-RU" w:bidi="ar-SA"/>
        </w:rPr>
        <w:t xml:space="preserve">щихся средств </w:t>
      </w:r>
      <w:r w:rsidR="00CF656C">
        <w:rPr>
          <w:sz w:val="28"/>
          <w:szCs w:val="28"/>
          <w:lang w:val="ru-RU" w:eastAsia="ru-RU" w:bidi="ar-SA"/>
        </w:rPr>
        <w:t xml:space="preserve"> Организации</w:t>
      </w:r>
      <w:r w:rsidRPr="00A730E5">
        <w:rPr>
          <w:sz w:val="28"/>
          <w:szCs w:val="28"/>
          <w:lang w:val="ru-RU" w:eastAsia="ru-RU" w:bidi="ar-SA"/>
        </w:rPr>
        <w:t>: материальных (хозяйстве</w:t>
      </w:r>
      <w:r w:rsidRPr="00A730E5">
        <w:rPr>
          <w:sz w:val="28"/>
          <w:szCs w:val="28"/>
          <w:lang w:val="ru-RU" w:eastAsia="ru-RU" w:bidi="ar-SA"/>
        </w:rPr>
        <w:t>н</w:t>
      </w:r>
      <w:r w:rsidRPr="00A730E5">
        <w:rPr>
          <w:sz w:val="28"/>
          <w:szCs w:val="28"/>
          <w:lang w:val="ru-RU" w:eastAsia="ru-RU" w:bidi="ar-SA"/>
        </w:rPr>
        <w:t>ных), методи</w:t>
      </w:r>
      <w:r w:rsidRPr="00A730E5">
        <w:rPr>
          <w:sz w:val="28"/>
          <w:szCs w:val="28"/>
          <w:lang w:val="ru-RU" w:eastAsia="ru-RU" w:bidi="ar-SA"/>
        </w:rPr>
        <w:t>ческ</w:t>
      </w:r>
      <w:r w:rsidRPr="00A730E5">
        <w:rPr>
          <w:sz w:val="28"/>
          <w:szCs w:val="28"/>
          <w:lang w:val="ru-RU" w:eastAsia="ru-RU" w:bidi="ar-SA"/>
        </w:rPr>
        <w:t>их (интеллектуа</w:t>
      </w:r>
      <w:r w:rsidRPr="00A730E5">
        <w:rPr>
          <w:sz w:val="28"/>
          <w:szCs w:val="28"/>
          <w:lang w:val="ru-RU" w:eastAsia="ru-RU" w:bidi="ar-SA"/>
        </w:rPr>
        <w:t>л</w:t>
      </w:r>
      <w:r w:rsidRPr="00A730E5">
        <w:rPr>
          <w:sz w:val="28"/>
          <w:szCs w:val="28"/>
          <w:lang w:val="ru-RU" w:eastAsia="ru-RU" w:bidi="ar-SA"/>
        </w:rPr>
        <w:t>ьн</w:t>
      </w:r>
      <w:r w:rsidRPr="00A730E5">
        <w:rPr>
          <w:sz w:val="28"/>
          <w:szCs w:val="28"/>
          <w:lang w:val="ru-RU" w:eastAsia="ru-RU" w:bidi="ar-SA"/>
        </w:rPr>
        <w:t>ы</w:t>
      </w:r>
      <w:r w:rsidRPr="00A730E5">
        <w:rPr>
          <w:sz w:val="28"/>
          <w:szCs w:val="28"/>
          <w:lang w:val="ru-RU" w:eastAsia="ru-RU" w:bidi="ar-SA"/>
        </w:rPr>
        <w:t>х</w:t>
      </w:r>
      <w:r w:rsidRPr="00A730E5">
        <w:rPr>
          <w:sz w:val="28"/>
          <w:szCs w:val="28"/>
          <w:lang w:val="ru-RU" w:eastAsia="ru-RU" w:bidi="ar-SA"/>
        </w:rPr>
        <w:t>) и</w:t>
      </w:r>
      <w:r w:rsidRPr="00A730E5">
        <w:rPr>
          <w:sz w:val="28"/>
          <w:szCs w:val="28"/>
          <w:lang w:val="ru-RU" w:eastAsia="ru-RU" w:bidi="ar-SA"/>
        </w:rPr>
        <w:t xml:space="preserve"> ор</w:t>
      </w:r>
      <w:r w:rsidRPr="00A730E5">
        <w:rPr>
          <w:sz w:val="28"/>
          <w:szCs w:val="28"/>
          <w:lang w:val="ru-RU" w:eastAsia="ru-RU" w:bidi="ar-SA"/>
        </w:rPr>
        <w:t>ганизационных.</w:t>
      </w:r>
    </w:p>
    <w:p w:rsidR="00EB18B7" w:rsidRPr="003F5960" w:rsidP="00973307">
      <w:pPr>
        <w:spacing w:line="360" w:lineRule="auto"/>
        <w:jc w:val="both"/>
        <w:rPr>
          <w:sz w:val="28"/>
          <w:szCs w:val="28"/>
          <w:lang w:val="ru-RU" w:eastAsia="ru-RU" w:bidi="ar-SA"/>
        </w:rPr>
      </w:pPr>
      <w:r>
        <w:rPr>
          <w:sz w:val="28"/>
          <w:szCs w:val="28"/>
          <w:u w:val="single"/>
          <w:lang w:val="ru-RU" w:eastAsia="ru-RU" w:bidi="ar-SA"/>
        </w:rPr>
        <w:t>Сведения</w:t>
      </w:r>
      <w:r w:rsidRPr="003F5960">
        <w:rPr>
          <w:sz w:val="28"/>
          <w:szCs w:val="28"/>
          <w:u w:val="single"/>
          <w:lang w:val="ru-RU" w:eastAsia="ru-RU" w:bidi="ar-SA"/>
        </w:rPr>
        <w:t xml:space="preserve"> о помещении</w:t>
      </w:r>
      <w:r w:rsidRPr="003F5960">
        <w:rPr>
          <w:b/>
          <w:sz w:val="28"/>
          <w:szCs w:val="28"/>
          <w:lang w:val="ru-RU" w:eastAsia="ru-RU" w:bidi="ar-SA"/>
        </w:rPr>
        <w:t xml:space="preserve">. </w:t>
      </w:r>
      <w:r w:rsidRPr="003F5960">
        <w:rPr>
          <w:sz w:val="28"/>
          <w:szCs w:val="28"/>
          <w:lang w:val="ru-RU" w:eastAsia="ru-RU" w:bidi="ar-SA"/>
        </w:rPr>
        <w:t>З</w:t>
      </w:r>
      <w:r w:rsidRPr="003F5960">
        <w:rPr>
          <w:sz w:val="28"/>
          <w:szCs w:val="28"/>
          <w:lang w:val="ru-RU" w:eastAsia="ru-RU" w:bidi="ar-SA"/>
        </w:rPr>
        <w:t>а</w:t>
      </w:r>
      <w:r w:rsidRPr="003F5960">
        <w:rPr>
          <w:sz w:val="28"/>
          <w:szCs w:val="28"/>
          <w:lang w:val="ru-RU" w:eastAsia="ru-RU" w:bidi="ar-SA"/>
        </w:rPr>
        <w:t>нятия проводятся</w:t>
      </w:r>
      <w:r w:rsidRPr="003F5960">
        <w:rPr>
          <w:sz w:val="28"/>
          <w:szCs w:val="28"/>
          <w:lang w:val="ru-RU" w:eastAsia="ru-RU" w:bidi="ar-SA"/>
        </w:rPr>
        <w:t xml:space="preserve"> в  учебном  кабин</w:t>
      </w:r>
      <w:r w:rsidRPr="003F5960">
        <w:rPr>
          <w:sz w:val="28"/>
          <w:szCs w:val="28"/>
          <w:lang w:val="ru-RU" w:eastAsia="ru-RU" w:bidi="ar-SA"/>
        </w:rPr>
        <w:t>е</w:t>
      </w:r>
      <w:r w:rsidRPr="003F5960">
        <w:rPr>
          <w:sz w:val="28"/>
          <w:szCs w:val="28"/>
          <w:lang w:val="ru-RU" w:eastAsia="ru-RU" w:bidi="ar-SA"/>
        </w:rPr>
        <w:t>т</w:t>
      </w:r>
      <w:r w:rsidRPr="003F5960">
        <w:rPr>
          <w:sz w:val="28"/>
          <w:szCs w:val="28"/>
          <w:lang w:val="ru-RU" w:eastAsia="ru-RU" w:bidi="ar-SA"/>
        </w:rPr>
        <w:t xml:space="preserve">е </w:t>
      </w:r>
      <w:r w:rsidRPr="003F5960">
        <w:rPr>
          <w:sz w:val="28"/>
          <w:szCs w:val="28"/>
          <w:lang w:val="ru-RU" w:eastAsia="ru-RU" w:bidi="ar-SA"/>
        </w:rPr>
        <w:t xml:space="preserve"> № 9</w:t>
      </w:r>
      <w:r w:rsidRPr="003F5960">
        <w:rPr>
          <w:sz w:val="28"/>
          <w:szCs w:val="28"/>
          <w:lang w:val="ru-RU" w:eastAsia="ru-RU" w:bidi="ar-SA"/>
        </w:rPr>
        <w:t>, об</w:t>
      </w:r>
      <w:r w:rsidRPr="003F5960">
        <w:rPr>
          <w:sz w:val="28"/>
          <w:szCs w:val="28"/>
          <w:lang w:val="ru-RU" w:eastAsia="ru-RU" w:bidi="ar-SA"/>
        </w:rPr>
        <w:t>щей площадью</w:t>
      </w:r>
      <w:r w:rsidRPr="003F5960">
        <w:rPr>
          <w:sz w:val="28"/>
          <w:szCs w:val="28"/>
          <w:lang w:val="ru-RU" w:eastAsia="ru-RU" w:bidi="ar-SA"/>
        </w:rPr>
        <w:t xml:space="preserve">   </w:t>
      </w:r>
      <w:smartTag w:uri="urn:schemas-microsoft-com:office:smarttags" w:element="metricconverter">
        <w:smartTagPr>
          <w:attr w:name="ProductID" w:val="40 кв. м"/>
        </w:smartTagPr>
        <w:r w:rsidRPr="003F5960">
          <w:rPr>
            <w:sz w:val="28"/>
            <w:szCs w:val="28"/>
            <w:lang w:val="ru-RU" w:eastAsia="ru-RU" w:bidi="ar-SA"/>
          </w:rPr>
          <w:t>40 кв.</w:t>
        </w:r>
        <w:r w:rsidRPr="003F5960">
          <w:rPr>
            <w:sz w:val="28"/>
            <w:szCs w:val="28"/>
            <w:lang w:val="ru-RU" w:eastAsia="ru-RU" w:bidi="ar-SA"/>
          </w:rPr>
          <w:t xml:space="preserve"> м</w:t>
        </w:r>
      </w:smartTag>
      <w:r w:rsidRPr="003F5960">
        <w:rPr>
          <w:sz w:val="28"/>
          <w:szCs w:val="28"/>
          <w:lang w:val="ru-RU" w:eastAsia="ru-RU" w:bidi="ar-SA"/>
        </w:rPr>
        <w:t>.,  ме</w:t>
      </w:r>
      <w:r w:rsidRPr="003F5960">
        <w:rPr>
          <w:sz w:val="28"/>
          <w:szCs w:val="28"/>
          <w:lang w:val="ru-RU" w:eastAsia="ru-RU" w:bidi="ar-SA"/>
        </w:rPr>
        <w:t>ропри</w:t>
      </w:r>
      <w:r w:rsidRPr="003F5960">
        <w:rPr>
          <w:sz w:val="28"/>
          <w:szCs w:val="28"/>
          <w:lang w:val="ru-RU" w:eastAsia="ru-RU" w:bidi="ar-SA"/>
        </w:rPr>
        <w:t>ят</w:t>
      </w:r>
      <w:r w:rsidRPr="003F5960">
        <w:rPr>
          <w:sz w:val="28"/>
          <w:szCs w:val="28"/>
          <w:lang w:val="ru-RU" w:eastAsia="ru-RU" w:bidi="ar-SA"/>
        </w:rPr>
        <w:t>ия</w:t>
      </w:r>
      <w:r w:rsidRPr="003F5960">
        <w:rPr>
          <w:sz w:val="28"/>
          <w:szCs w:val="28"/>
          <w:lang w:val="ru-RU" w:eastAsia="ru-RU" w:bidi="ar-SA"/>
        </w:rPr>
        <w:t xml:space="preserve"> </w:t>
      </w:r>
      <w:r w:rsidRPr="003F5960">
        <w:rPr>
          <w:sz w:val="28"/>
          <w:szCs w:val="28"/>
          <w:lang w:val="ru-RU" w:eastAsia="ru-RU" w:bidi="ar-SA"/>
        </w:rPr>
        <w:t xml:space="preserve"> - в  зрит</w:t>
      </w:r>
      <w:r w:rsidRPr="003F5960">
        <w:rPr>
          <w:sz w:val="28"/>
          <w:szCs w:val="28"/>
          <w:lang w:val="ru-RU" w:eastAsia="ru-RU" w:bidi="ar-SA"/>
        </w:rPr>
        <w:t>ельном зале.</w:t>
      </w:r>
    </w:p>
    <w:p w:rsidR="00EB18B7" w:rsidRPr="003F5960" w:rsidP="00973307">
      <w:pPr>
        <w:spacing w:line="360" w:lineRule="auto"/>
        <w:jc w:val="both"/>
        <w:rPr>
          <w:sz w:val="28"/>
          <w:szCs w:val="28"/>
          <w:lang w:val="ru-RU" w:eastAsia="ru-RU" w:bidi="ar-SA"/>
        </w:rPr>
      </w:pPr>
      <w:r w:rsidRPr="003F5960">
        <w:rPr>
          <w:sz w:val="28"/>
          <w:szCs w:val="28"/>
          <w:u w:val="single"/>
          <w:lang w:val="ru-RU" w:eastAsia="ru-RU" w:bidi="ar-SA"/>
        </w:rPr>
        <w:t>Перечень  оборудо</w:t>
      </w:r>
      <w:r w:rsidRPr="003F5960">
        <w:rPr>
          <w:sz w:val="28"/>
          <w:szCs w:val="28"/>
          <w:u w:val="single"/>
          <w:lang w:val="ru-RU" w:eastAsia="ru-RU" w:bidi="ar-SA"/>
        </w:rPr>
        <w:t>вания</w:t>
      </w:r>
      <w:r w:rsidRPr="003F5960">
        <w:rPr>
          <w:sz w:val="28"/>
          <w:szCs w:val="28"/>
          <w:lang w:val="ru-RU" w:eastAsia="ru-RU" w:bidi="ar-SA"/>
        </w:rPr>
        <w:t>: столы, стулья,   музыкальный центр, колонк</w:t>
      </w:r>
      <w:r w:rsidRPr="003F5960">
        <w:rPr>
          <w:sz w:val="28"/>
          <w:szCs w:val="28"/>
          <w:lang w:val="ru-RU" w:eastAsia="ru-RU" w:bidi="ar-SA"/>
        </w:rPr>
        <w:t>и, микрофоны.</w:t>
      </w:r>
    </w:p>
    <w:p w:rsidR="00EB18B7" w:rsidRPr="003F5960" w:rsidP="00973307">
      <w:pPr>
        <w:spacing w:line="360" w:lineRule="auto"/>
        <w:jc w:val="both"/>
        <w:rPr>
          <w:sz w:val="28"/>
          <w:szCs w:val="28"/>
          <w:lang w:val="ru-RU" w:eastAsia="ru-RU" w:bidi="ar-SA"/>
        </w:rPr>
      </w:pPr>
      <w:r w:rsidRPr="003F5960">
        <w:rPr>
          <w:sz w:val="28"/>
          <w:szCs w:val="28"/>
          <w:u w:val="single"/>
          <w:lang w:val="ru-RU" w:eastAsia="ru-RU" w:bidi="ar-SA"/>
        </w:rPr>
        <w:t>Пер</w:t>
      </w:r>
      <w:r w:rsidRPr="003F5960">
        <w:rPr>
          <w:sz w:val="28"/>
          <w:szCs w:val="28"/>
          <w:u w:val="single"/>
          <w:lang w:val="ru-RU" w:eastAsia="ru-RU" w:bidi="ar-SA"/>
        </w:rPr>
        <w:t>ече</w:t>
      </w:r>
      <w:r w:rsidRPr="003F5960">
        <w:rPr>
          <w:sz w:val="28"/>
          <w:szCs w:val="28"/>
          <w:u w:val="single"/>
          <w:lang w:val="ru-RU" w:eastAsia="ru-RU" w:bidi="ar-SA"/>
        </w:rPr>
        <w:t>нь техническ</w:t>
      </w:r>
      <w:r w:rsidRPr="003F5960">
        <w:rPr>
          <w:sz w:val="28"/>
          <w:szCs w:val="28"/>
          <w:u w:val="single"/>
          <w:lang w:val="ru-RU" w:eastAsia="ru-RU" w:bidi="ar-SA"/>
        </w:rPr>
        <w:t xml:space="preserve">их </w:t>
      </w:r>
      <w:r w:rsidRPr="003F5960">
        <w:rPr>
          <w:sz w:val="28"/>
          <w:szCs w:val="28"/>
          <w:u w:val="single"/>
          <w:lang w:val="ru-RU" w:eastAsia="ru-RU" w:bidi="ar-SA"/>
        </w:rPr>
        <w:t>с</w:t>
      </w:r>
      <w:r w:rsidRPr="003F5960">
        <w:rPr>
          <w:sz w:val="28"/>
          <w:szCs w:val="28"/>
          <w:u w:val="single"/>
          <w:lang w:val="ru-RU" w:eastAsia="ru-RU" w:bidi="ar-SA"/>
        </w:rPr>
        <w:t>р</w:t>
      </w:r>
      <w:r w:rsidRPr="003F5960">
        <w:rPr>
          <w:sz w:val="28"/>
          <w:szCs w:val="28"/>
          <w:u w:val="single"/>
          <w:lang w:val="ru-RU" w:eastAsia="ru-RU" w:bidi="ar-SA"/>
        </w:rPr>
        <w:t>едс</w:t>
      </w:r>
      <w:r w:rsidRPr="003F5960">
        <w:rPr>
          <w:sz w:val="28"/>
          <w:szCs w:val="28"/>
          <w:u w:val="single"/>
          <w:lang w:val="ru-RU" w:eastAsia="ru-RU" w:bidi="ar-SA"/>
        </w:rPr>
        <w:t>тв:</w:t>
      </w:r>
      <w:r w:rsidRPr="003F5960">
        <w:rPr>
          <w:sz w:val="28"/>
          <w:szCs w:val="28"/>
          <w:lang w:val="ru-RU" w:eastAsia="ru-RU" w:bidi="ar-SA"/>
        </w:rPr>
        <w:t xml:space="preserve"> компьютер, принтер, медиа-проектор, э</w:t>
      </w:r>
      <w:r w:rsidRPr="003F5960">
        <w:rPr>
          <w:sz w:val="28"/>
          <w:szCs w:val="28"/>
          <w:lang w:val="ru-RU" w:eastAsia="ru-RU" w:bidi="ar-SA"/>
        </w:rPr>
        <w:t>кран, клавишный с</w:t>
      </w:r>
      <w:r w:rsidRPr="003F5960">
        <w:rPr>
          <w:sz w:val="28"/>
          <w:szCs w:val="28"/>
          <w:lang w:val="ru-RU" w:eastAsia="ru-RU" w:bidi="ar-SA"/>
        </w:rPr>
        <w:t>интезатор, баян, се</w:t>
      </w:r>
      <w:r w:rsidRPr="003F5960">
        <w:rPr>
          <w:sz w:val="28"/>
          <w:szCs w:val="28"/>
          <w:lang w:val="ru-RU" w:eastAsia="ru-RU" w:bidi="ar-SA"/>
        </w:rPr>
        <w:t>т</w:t>
      </w:r>
      <w:r w:rsidRPr="003F5960">
        <w:rPr>
          <w:sz w:val="28"/>
          <w:szCs w:val="28"/>
          <w:lang w:val="ru-RU" w:eastAsia="ru-RU" w:bidi="ar-SA"/>
        </w:rPr>
        <w:t>ь Инте</w:t>
      </w:r>
      <w:r w:rsidRPr="003F5960">
        <w:rPr>
          <w:sz w:val="28"/>
          <w:szCs w:val="28"/>
          <w:lang w:val="ru-RU" w:eastAsia="ru-RU" w:bidi="ar-SA"/>
        </w:rPr>
        <w:t>рнет.</w:t>
      </w:r>
    </w:p>
    <w:p w:rsidR="00EB18B7" w:rsidRPr="003F5960" w:rsidP="00973307">
      <w:pPr>
        <w:spacing w:line="360" w:lineRule="auto"/>
        <w:jc w:val="both"/>
        <w:rPr>
          <w:sz w:val="28"/>
          <w:szCs w:val="28"/>
          <w:lang w:val="ru-RU" w:eastAsia="ru-RU" w:bidi="ar-SA"/>
        </w:rPr>
      </w:pPr>
      <w:r w:rsidRPr="003F5960">
        <w:rPr>
          <w:sz w:val="28"/>
          <w:szCs w:val="28"/>
          <w:u w:val="single"/>
          <w:lang w:val="ru-RU" w:eastAsia="ru-RU" w:bidi="ar-SA"/>
        </w:rPr>
        <w:t>Перечень м</w:t>
      </w:r>
      <w:r w:rsidRPr="003F5960">
        <w:rPr>
          <w:sz w:val="28"/>
          <w:szCs w:val="28"/>
          <w:u w:val="single"/>
          <w:lang w:val="ru-RU" w:eastAsia="ru-RU" w:bidi="ar-SA"/>
        </w:rPr>
        <w:t>атериалов</w:t>
      </w:r>
      <w:r w:rsidRPr="003F5960">
        <w:rPr>
          <w:sz w:val="28"/>
          <w:szCs w:val="28"/>
          <w:lang w:val="ru-RU" w:eastAsia="ru-RU" w:bidi="ar-SA"/>
        </w:rPr>
        <w:t>: реквиз</w:t>
      </w:r>
      <w:r w:rsidRPr="003F5960">
        <w:rPr>
          <w:sz w:val="28"/>
          <w:szCs w:val="28"/>
          <w:lang w:val="ru-RU" w:eastAsia="ru-RU" w:bidi="ar-SA"/>
        </w:rPr>
        <w:t>ит дл</w:t>
      </w:r>
      <w:r w:rsidRPr="003F5960">
        <w:rPr>
          <w:sz w:val="28"/>
          <w:szCs w:val="28"/>
          <w:lang w:val="ru-RU" w:eastAsia="ru-RU" w:bidi="ar-SA"/>
        </w:rPr>
        <w:t xml:space="preserve">я </w:t>
      </w:r>
      <w:r w:rsidRPr="003F5960">
        <w:rPr>
          <w:sz w:val="28"/>
          <w:szCs w:val="28"/>
          <w:lang w:val="ru-RU" w:eastAsia="ru-RU" w:bidi="ar-SA"/>
        </w:rPr>
        <w:t>и</w:t>
      </w:r>
      <w:r w:rsidRPr="003F5960">
        <w:rPr>
          <w:sz w:val="28"/>
          <w:szCs w:val="28"/>
          <w:lang w:val="ru-RU" w:eastAsia="ru-RU" w:bidi="ar-SA"/>
        </w:rPr>
        <w:t>гр</w:t>
      </w:r>
      <w:r w:rsidRPr="003F5960">
        <w:rPr>
          <w:sz w:val="28"/>
          <w:szCs w:val="28"/>
          <w:lang w:val="ru-RU" w:eastAsia="ru-RU" w:bidi="ar-SA"/>
        </w:rPr>
        <w:t xml:space="preserve">, </w:t>
      </w:r>
      <w:r w:rsidRPr="003F5960">
        <w:rPr>
          <w:sz w:val="28"/>
          <w:szCs w:val="28"/>
          <w:lang w:val="ru-RU" w:eastAsia="ru-RU" w:bidi="ar-SA"/>
        </w:rPr>
        <w:t xml:space="preserve"> костюмы, театральный и сценический ре</w:t>
      </w:r>
      <w:r w:rsidRPr="003F5960">
        <w:rPr>
          <w:sz w:val="28"/>
          <w:szCs w:val="28"/>
          <w:lang w:val="ru-RU" w:eastAsia="ru-RU" w:bidi="ar-SA"/>
        </w:rPr>
        <w:t xml:space="preserve">квизит, раздаточный и наглядный материал. </w:t>
      </w:r>
    </w:p>
    <w:p w:rsidR="00EB18B7" w:rsidP="00973307">
      <w:pPr>
        <w:spacing w:line="360" w:lineRule="auto"/>
        <w:jc w:val="both"/>
        <w:rPr>
          <w:sz w:val="28"/>
          <w:szCs w:val="28"/>
          <w:lang w:val="ru-RU" w:eastAsia="ru-RU" w:bidi="ar-SA"/>
        </w:rPr>
      </w:pPr>
      <w:r w:rsidRPr="00254910">
        <w:rPr>
          <w:sz w:val="28"/>
          <w:szCs w:val="28"/>
          <w:u w:val="single"/>
          <w:lang w:val="ru-RU" w:eastAsia="ru-RU" w:bidi="ar-SA"/>
        </w:rPr>
        <w:t>Литера</w:t>
      </w:r>
      <w:r w:rsidRPr="00254910">
        <w:rPr>
          <w:sz w:val="28"/>
          <w:szCs w:val="28"/>
          <w:u w:val="single"/>
          <w:lang w:val="ru-RU" w:eastAsia="ru-RU" w:bidi="ar-SA"/>
        </w:rPr>
        <w:t>тура</w:t>
      </w:r>
      <w:r>
        <w:rPr>
          <w:sz w:val="28"/>
          <w:szCs w:val="28"/>
          <w:lang w:val="ru-RU" w:eastAsia="ru-RU" w:bidi="ar-SA"/>
        </w:rPr>
        <w:t>:  газеты</w:t>
      </w:r>
      <w:r>
        <w:rPr>
          <w:sz w:val="28"/>
          <w:szCs w:val="28"/>
          <w:lang w:val="ru-RU" w:eastAsia="ru-RU" w:bidi="ar-SA"/>
        </w:rPr>
        <w:t>,  ж</w:t>
      </w:r>
      <w:r>
        <w:rPr>
          <w:sz w:val="28"/>
          <w:szCs w:val="28"/>
          <w:lang w:val="ru-RU" w:eastAsia="ru-RU" w:bidi="ar-SA"/>
        </w:rPr>
        <w:t>урналы, сцена</w:t>
      </w:r>
      <w:r>
        <w:rPr>
          <w:sz w:val="28"/>
          <w:szCs w:val="28"/>
          <w:lang w:val="ru-RU" w:eastAsia="ru-RU" w:bidi="ar-SA"/>
        </w:rPr>
        <w:t>ри</w:t>
      </w:r>
      <w:r>
        <w:rPr>
          <w:sz w:val="28"/>
          <w:szCs w:val="28"/>
          <w:lang w:val="ru-RU" w:eastAsia="ru-RU" w:bidi="ar-SA"/>
        </w:rPr>
        <w:t>и,</w:t>
      </w:r>
      <w:r>
        <w:rPr>
          <w:sz w:val="28"/>
          <w:szCs w:val="28"/>
          <w:lang w:val="ru-RU" w:eastAsia="ru-RU" w:bidi="ar-SA"/>
        </w:rPr>
        <w:t xml:space="preserve"> </w:t>
      </w:r>
      <w:r>
        <w:rPr>
          <w:sz w:val="28"/>
          <w:szCs w:val="28"/>
          <w:lang w:val="ru-RU" w:eastAsia="ru-RU" w:bidi="ar-SA"/>
        </w:rPr>
        <w:t>м</w:t>
      </w:r>
      <w:r>
        <w:rPr>
          <w:sz w:val="28"/>
          <w:szCs w:val="28"/>
          <w:lang w:val="ru-RU" w:eastAsia="ru-RU" w:bidi="ar-SA"/>
        </w:rPr>
        <w:t>е</w:t>
      </w:r>
      <w:r>
        <w:rPr>
          <w:sz w:val="28"/>
          <w:szCs w:val="28"/>
          <w:lang w:val="ru-RU" w:eastAsia="ru-RU" w:bidi="ar-SA"/>
        </w:rPr>
        <w:t>тод</w:t>
      </w:r>
      <w:r>
        <w:rPr>
          <w:sz w:val="28"/>
          <w:szCs w:val="28"/>
          <w:lang w:val="ru-RU" w:eastAsia="ru-RU" w:bidi="ar-SA"/>
        </w:rPr>
        <w:t>иче</w:t>
      </w:r>
      <w:r>
        <w:rPr>
          <w:sz w:val="28"/>
          <w:szCs w:val="28"/>
          <w:lang w:val="ru-RU" w:eastAsia="ru-RU" w:bidi="ar-SA"/>
        </w:rPr>
        <w:t>ские пособия.</w:t>
      </w:r>
    </w:p>
    <w:p w:rsidR="00EB18B7" w:rsidRPr="00254910" w:rsidP="00973307">
      <w:pPr>
        <w:spacing w:line="360" w:lineRule="auto"/>
        <w:jc w:val="both"/>
        <w:rPr>
          <w:sz w:val="28"/>
          <w:szCs w:val="28"/>
          <w:lang w:val="ru-RU" w:eastAsia="ru-RU" w:bidi="ar-SA"/>
        </w:rPr>
      </w:pPr>
      <w:r>
        <w:rPr>
          <w:sz w:val="28"/>
          <w:szCs w:val="28"/>
          <w:u w:val="single"/>
          <w:lang w:val="ru-RU" w:eastAsia="ru-RU" w:bidi="ar-SA"/>
        </w:rPr>
        <w:t>Учебный комплект для обу</w:t>
      </w:r>
      <w:r>
        <w:rPr>
          <w:sz w:val="28"/>
          <w:szCs w:val="28"/>
          <w:u w:val="single"/>
          <w:lang w:val="ru-RU" w:eastAsia="ru-RU" w:bidi="ar-SA"/>
        </w:rPr>
        <w:t xml:space="preserve">чающихся: </w:t>
      </w:r>
      <w:r>
        <w:rPr>
          <w:sz w:val="28"/>
          <w:szCs w:val="28"/>
          <w:lang w:val="ru-RU" w:eastAsia="ru-RU" w:bidi="ar-SA"/>
        </w:rPr>
        <w:t>тетрадь</w:t>
      </w:r>
      <w:r>
        <w:rPr>
          <w:sz w:val="28"/>
          <w:szCs w:val="28"/>
          <w:lang w:val="ru-RU" w:eastAsia="ru-RU" w:bidi="ar-SA"/>
        </w:rPr>
        <w:t>, каран</w:t>
      </w:r>
      <w:r>
        <w:rPr>
          <w:sz w:val="28"/>
          <w:szCs w:val="28"/>
          <w:lang w:val="ru-RU" w:eastAsia="ru-RU" w:bidi="ar-SA"/>
        </w:rPr>
        <w:t xml:space="preserve">даш, ручка, </w:t>
      </w:r>
      <w:r>
        <w:rPr>
          <w:sz w:val="28"/>
          <w:szCs w:val="28"/>
          <w:lang w:val="ru-RU" w:eastAsia="ru-RU" w:bidi="ar-SA"/>
        </w:rPr>
        <w:t>н</w:t>
      </w:r>
      <w:r>
        <w:rPr>
          <w:sz w:val="28"/>
          <w:szCs w:val="28"/>
          <w:lang w:val="ru-RU" w:eastAsia="ru-RU" w:bidi="ar-SA"/>
        </w:rPr>
        <w:t xml:space="preserve">отная </w:t>
      </w:r>
      <w:r>
        <w:rPr>
          <w:sz w:val="28"/>
          <w:szCs w:val="28"/>
          <w:lang w:val="ru-RU" w:eastAsia="ru-RU" w:bidi="ar-SA"/>
        </w:rPr>
        <w:t>тетрад</w:t>
      </w:r>
      <w:r>
        <w:rPr>
          <w:sz w:val="28"/>
          <w:szCs w:val="28"/>
          <w:lang w:val="ru-RU" w:eastAsia="ru-RU" w:bidi="ar-SA"/>
        </w:rPr>
        <w:t>ь</w:t>
      </w:r>
      <w:r>
        <w:rPr>
          <w:sz w:val="28"/>
          <w:szCs w:val="28"/>
          <w:lang w:val="ru-RU" w:eastAsia="ru-RU" w:bidi="ar-SA"/>
        </w:rPr>
        <w:t>.</w:t>
      </w:r>
    </w:p>
    <w:p w:rsidR="00EB18B7" w:rsidRPr="00254910" w:rsidP="00973307">
      <w:pPr>
        <w:spacing w:line="360" w:lineRule="auto"/>
        <w:jc w:val="both"/>
        <w:rPr>
          <w:sz w:val="28"/>
          <w:szCs w:val="28"/>
          <w:lang w:val="ru-RU" w:eastAsia="ru-RU" w:bidi="ar-SA"/>
        </w:rPr>
      </w:pPr>
      <w:r>
        <w:rPr>
          <w:sz w:val="28"/>
          <w:szCs w:val="28"/>
          <w:u w:val="single"/>
          <w:lang w:val="ru-RU" w:eastAsia="ru-RU" w:bidi="ar-SA"/>
        </w:rPr>
        <w:t>Требова</w:t>
      </w:r>
      <w:r>
        <w:rPr>
          <w:sz w:val="28"/>
          <w:szCs w:val="28"/>
          <w:u w:val="single"/>
          <w:lang w:val="ru-RU" w:eastAsia="ru-RU" w:bidi="ar-SA"/>
        </w:rPr>
        <w:t>ния к с</w:t>
      </w:r>
      <w:r>
        <w:rPr>
          <w:sz w:val="28"/>
          <w:szCs w:val="28"/>
          <w:u w:val="single"/>
          <w:lang w:val="ru-RU" w:eastAsia="ru-RU" w:bidi="ar-SA"/>
        </w:rPr>
        <w:t>пе</w:t>
      </w:r>
      <w:r>
        <w:rPr>
          <w:sz w:val="28"/>
          <w:szCs w:val="28"/>
          <w:u w:val="single"/>
          <w:lang w:val="ru-RU" w:eastAsia="ru-RU" w:bidi="ar-SA"/>
        </w:rPr>
        <w:t>ци</w:t>
      </w:r>
      <w:r>
        <w:rPr>
          <w:sz w:val="28"/>
          <w:szCs w:val="28"/>
          <w:u w:val="single"/>
          <w:lang w:val="ru-RU" w:eastAsia="ru-RU" w:bidi="ar-SA"/>
        </w:rPr>
        <w:t>альной</w:t>
      </w:r>
      <w:r>
        <w:rPr>
          <w:sz w:val="28"/>
          <w:szCs w:val="28"/>
          <w:u w:val="single"/>
          <w:lang w:val="ru-RU" w:eastAsia="ru-RU" w:bidi="ar-SA"/>
        </w:rPr>
        <w:t xml:space="preserve"> одеж</w:t>
      </w:r>
      <w:r>
        <w:rPr>
          <w:sz w:val="28"/>
          <w:szCs w:val="28"/>
          <w:u w:val="single"/>
          <w:lang w:val="ru-RU" w:eastAsia="ru-RU" w:bidi="ar-SA"/>
        </w:rPr>
        <w:t>де</w:t>
      </w:r>
      <w:r>
        <w:rPr>
          <w:sz w:val="28"/>
          <w:szCs w:val="28"/>
          <w:u w:val="single"/>
          <w:lang w:val="ru-RU" w:eastAsia="ru-RU" w:bidi="ar-SA"/>
        </w:rPr>
        <w:t>:</w:t>
      </w:r>
      <w:r>
        <w:rPr>
          <w:sz w:val="28"/>
          <w:szCs w:val="28"/>
          <w:lang w:val="ru-RU" w:eastAsia="ru-RU" w:bidi="ar-SA"/>
        </w:rPr>
        <w:t xml:space="preserve"> </w:t>
      </w:r>
      <w:r w:rsidRPr="00254910">
        <w:rPr>
          <w:sz w:val="28"/>
          <w:szCs w:val="28"/>
          <w:lang w:val="ru-RU" w:eastAsia="ru-RU" w:bidi="ar-SA"/>
        </w:rPr>
        <w:t>с</w:t>
      </w:r>
      <w:r w:rsidRPr="00254910">
        <w:rPr>
          <w:sz w:val="28"/>
          <w:szCs w:val="28"/>
          <w:lang w:val="ru-RU" w:eastAsia="ru-RU" w:bidi="ar-SA"/>
        </w:rPr>
        <w:t>п</w:t>
      </w:r>
      <w:r w:rsidRPr="00254910">
        <w:rPr>
          <w:sz w:val="28"/>
          <w:szCs w:val="28"/>
          <w:lang w:val="ru-RU" w:eastAsia="ru-RU" w:bidi="ar-SA"/>
        </w:rPr>
        <w:t xml:space="preserve">ортивная форма для занятий сценическим </w:t>
      </w:r>
      <w:r w:rsidRPr="00254910">
        <w:rPr>
          <w:sz w:val="28"/>
          <w:szCs w:val="28"/>
          <w:lang w:val="ru-RU" w:eastAsia="ru-RU" w:bidi="ar-SA"/>
        </w:rPr>
        <w:t>движением.</w:t>
      </w:r>
    </w:p>
    <w:p w:rsidR="00EB18B7" w:rsidP="00973307">
      <w:pPr>
        <w:spacing w:line="360" w:lineRule="auto"/>
        <w:jc w:val="both"/>
        <w:rPr>
          <w:sz w:val="28"/>
          <w:szCs w:val="28"/>
          <w:lang w:val="ru-RU" w:eastAsia="ru-RU" w:bidi="ar-SA"/>
        </w:rPr>
      </w:pPr>
      <w:r>
        <w:rPr>
          <w:sz w:val="28"/>
          <w:szCs w:val="28"/>
          <w:lang w:val="ru-RU" w:eastAsia="ru-RU" w:bidi="ar-SA"/>
        </w:rPr>
        <w:t>Формы подведения итогов по каждой теме</w:t>
      </w:r>
      <w:r>
        <w:rPr>
          <w:sz w:val="28"/>
          <w:szCs w:val="28"/>
          <w:lang w:val="ru-RU" w:eastAsia="ru-RU" w:bidi="ar-SA"/>
        </w:rPr>
        <w:t xml:space="preserve"> или разделу,</w:t>
      </w:r>
      <w:r>
        <w:rPr>
          <w:sz w:val="28"/>
          <w:szCs w:val="28"/>
          <w:lang w:val="ru-RU" w:eastAsia="ru-RU" w:bidi="ar-SA"/>
        </w:rPr>
        <w:t xml:space="preserve"> пед</w:t>
      </w:r>
      <w:r>
        <w:rPr>
          <w:sz w:val="28"/>
          <w:szCs w:val="28"/>
          <w:lang w:val="ru-RU" w:eastAsia="ru-RU" w:bidi="ar-SA"/>
        </w:rPr>
        <w:t>агогический инс</w:t>
      </w:r>
      <w:r>
        <w:rPr>
          <w:sz w:val="28"/>
          <w:szCs w:val="28"/>
          <w:lang w:val="ru-RU" w:eastAsia="ru-RU" w:bidi="ar-SA"/>
        </w:rPr>
        <w:t>тр</w:t>
      </w:r>
      <w:r>
        <w:rPr>
          <w:sz w:val="28"/>
          <w:szCs w:val="28"/>
          <w:lang w:val="ru-RU" w:eastAsia="ru-RU" w:bidi="ar-SA"/>
        </w:rPr>
        <w:t>у</w:t>
      </w:r>
      <w:r>
        <w:rPr>
          <w:sz w:val="28"/>
          <w:szCs w:val="28"/>
          <w:lang w:val="ru-RU" w:eastAsia="ru-RU" w:bidi="ar-SA"/>
        </w:rPr>
        <w:t>м</w:t>
      </w:r>
      <w:r>
        <w:rPr>
          <w:sz w:val="28"/>
          <w:szCs w:val="28"/>
          <w:lang w:val="ru-RU" w:eastAsia="ru-RU" w:bidi="ar-SA"/>
        </w:rPr>
        <w:t>е</w:t>
      </w:r>
      <w:r>
        <w:rPr>
          <w:sz w:val="28"/>
          <w:szCs w:val="28"/>
          <w:lang w:val="ru-RU" w:eastAsia="ru-RU" w:bidi="ar-SA"/>
        </w:rPr>
        <w:t>н</w:t>
      </w:r>
      <w:r>
        <w:rPr>
          <w:sz w:val="28"/>
          <w:szCs w:val="28"/>
          <w:lang w:val="ru-RU" w:eastAsia="ru-RU" w:bidi="ar-SA"/>
        </w:rPr>
        <w:t>та</w:t>
      </w:r>
      <w:r>
        <w:rPr>
          <w:sz w:val="28"/>
          <w:szCs w:val="28"/>
          <w:lang w:val="ru-RU" w:eastAsia="ru-RU" w:bidi="ar-SA"/>
        </w:rPr>
        <w:t>ри</w:t>
      </w:r>
      <w:r>
        <w:rPr>
          <w:sz w:val="28"/>
          <w:szCs w:val="28"/>
          <w:lang w:val="ru-RU" w:eastAsia="ru-RU" w:bidi="ar-SA"/>
        </w:rPr>
        <w:t>й</w:t>
      </w:r>
      <w:r>
        <w:rPr>
          <w:sz w:val="28"/>
          <w:szCs w:val="28"/>
          <w:lang w:val="ru-RU" w:eastAsia="ru-RU" w:bidi="ar-SA"/>
        </w:rPr>
        <w:t xml:space="preserve"> оценки эффективности </w:t>
      </w:r>
      <w:r w:rsidR="00973307">
        <w:rPr>
          <w:sz w:val="28"/>
          <w:szCs w:val="28"/>
          <w:lang w:val="ru-RU" w:eastAsia="ru-RU" w:bidi="ar-SA"/>
        </w:rPr>
        <w:t>П</w:t>
      </w:r>
      <w:r>
        <w:rPr>
          <w:sz w:val="28"/>
          <w:szCs w:val="28"/>
          <w:lang w:val="ru-RU" w:eastAsia="ru-RU" w:bidi="ar-SA"/>
        </w:rPr>
        <w:t>рограммы.</w:t>
      </w:r>
    </w:p>
    <w:p w:rsidR="00D91608" w:rsidP="00E62CB2">
      <w:pPr>
        <w:spacing w:line="360" w:lineRule="auto"/>
        <w:jc w:val="both"/>
        <w:rPr>
          <w:b/>
          <w:sz w:val="28"/>
          <w:szCs w:val="28"/>
          <w:lang w:val="ru-RU" w:eastAsia="ru-RU" w:bidi="ar-SA"/>
        </w:rPr>
      </w:pPr>
    </w:p>
    <w:p w:rsidR="00086C04" w:rsidP="00E62CB2">
      <w:pPr>
        <w:spacing w:line="360" w:lineRule="auto"/>
        <w:jc w:val="both"/>
        <w:rPr>
          <w:b/>
          <w:sz w:val="28"/>
          <w:szCs w:val="28"/>
          <w:lang w:val="ru-RU" w:eastAsia="ru-RU" w:bidi="ar-SA"/>
        </w:rPr>
      </w:pPr>
    </w:p>
    <w:p w:rsidR="00086C04" w:rsidP="00E62CB2">
      <w:pPr>
        <w:spacing w:line="360" w:lineRule="auto"/>
        <w:jc w:val="both"/>
        <w:rPr>
          <w:b/>
          <w:sz w:val="28"/>
          <w:szCs w:val="28"/>
          <w:lang w:val="ru-RU" w:eastAsia="ru-RU" w:bidi="ar-SA"/>
        </w:rPr>
      </w:pPr>
    </w:p>
    <w:p w:rsidR="00086C04" w:rsidP="00E62CB2">
      <w:pPr>
        <w:spacing w:line="360" w:lineRule="auto"/>
        <w:jc w:val="both"/>
        <w:rPr>
          <w:b/>
          <w:sz w:val="28"/>
          <w:szCs w:val="28"/>
          <w:lang w:val="ru-RU" w:eastAsia="ru-RU" w:bidi="ar-SA"/>
        </w:rPr>
      </w:pPr>
    </w:p>
    <w:p w:rsidR="00086C04" w:rsidP="00E62CB2">
      <w:pPr>
        <w:spacing w:line="360" w:lineRule="auto"/>
        <w:jc w:val="both"/>
        <w:rPr>
          <w:b/>
          <w:sz w:val="28"/>
          <w:szCs w:val="28"/>
          <w:lang w:val="ru-RU" w:eastAsia="ru-RU" w:bidi="ar-SA"/>
        </w:rPr>
      </w:pPr>
    </w:p>
    <w:p w:rsidR="00086C04" w:rsidP="00E62CB2">
      <w:pPr>
        <w:spacing w:line="360" w:lineRule="auto"/>
        <w:jc w:val="both"/>
        <w:rPr>
          <w:b/>
          <w:sz w:val="28"/>
          <w:szCs w:val="28"/>
          <w:lang w:val="ru-RU" w:eastAsia="ru-RU" w:bidi="ar-SA"/>
        </w:rPr>
      </w:pPr>
    </w:p>
    <w:p w:rsidR="00086C04" w:rsidP="00E62CB2">
      <w:pPr>
        <w:spacing w:line="360" w:lineRule="auto"/>
        <w:jc w:val="both"/>
        <w:rPr>
          <w:b/>
          <w:sz w:val="28"/>
          <w:szCs w:val="28"/>
          <w:lang w:val="ru-RU" w:eastAsia="ru-RU" w:bidi="ar-SA"/>
        </w:rPr>
      </w:pPr>
    </w:p>
    <w:p w:rsidR="00086C04" w:rsidP="00E62CB2">
      <w:pPr>
        <w:spacing w:line="360" w:lineRule="auto"/>
        <w:jc w:val="both"/>
        <w:rPr>
          <w:b/>
          <w:sz w:val="28"/>
          <w:szCs w:val="28"/>
          <w:lang w:val="ru-RU" w:eastAsia="ru-RU" w:bidi="ar-SA"/>
        </w:rPr>
      </w:pPr>
    </w:p>
    <w:p w:rsidR="00086C04" w:rsidP="00E62CB2">
      <w:pPr>
        <w:spacing w:line="360" w:lineRule="auto"/>
        <w:jc w:val="both"/>
        <w:rPr>
          <w:b/>
          <w:sz w:val="28"/>
          <w:szCs w:val="28"/>
          <w:lang w:val="ru-RU" w:eastAsia="ru-RU" w:bidi="ar-SA"/>
        </w:rPr>
      </w:pPr>
    </w:p>
    <w:p w:rsidR="00086C04" w:rsidP="00E62CB2">
      <w:pPr>
        <w:spacing w:line="360" w:lineRule="auto"/>
        <w:jc w:val="both"/>
        <w:rPr>
          <w:b/>
          <w:sz w:val="28"/>
          <w:szCs w:val="28"/>
          <w:lang w:val="ru-RU" w:eastAsia="ru-RU" w:bidi="ar-SA"/>
        </w:rPr>
      </w:pPr>
    </w:p>
    <w:p w:rsidR="00B27713" w:rsidP="00D91608">
      <w:pPr>
        <w:spacing w:line="360" w:lineRule="auto"/>
        <w:jc w:val="center"/>
        <w:rPr>
          <w:b/>
          <w:sz w:val="28"/>
          <w:szCs w:val="28"/>
          <w:lang w:val="ru-RU" w:eastAsia="ru-RU" w:bidi="ar-SA"/>
        </w:rPr>
      </w:pPr>
    </w:p>
    <w:p w:rsidR="00B27713" w:rsidP="00D91608">
      <w:pPr>
        <w:spacing w:line="360" w:lineRule="auto"/>
        <w:jc w:val="center"/>
        <w:rPr>
          <w:b/>
          <w:sz w:val="28"/>
          <w:szCs w:val="28"/>
          <w:lang w:val="ru-RU" w:eastAsia="ru-RU" w:bidi="ar-SA"/>
        </w:rPr>
      </w:pPr>
    </w:p>
    <w:p w:rsidR="00B27713" w:rsidP="00D91608">
      <w:pPr>
        <w:spacing w:line="360" w:lineRule="auto"/>
        <w:jc w:val="center"/>
        <w:rPr>
          <w:b/>
          <w:sz w:val="28"/>
          <w:szCs w:val="28"/>
          <w:lang w:val="ru-RU" w:eastAsia="ru-RU" w:bidi="ar-SA"/>
        </w:rPr>
      </w:pPr>
    </w:p>
    <w:p w:rsidR="00EB18B7" w:rsidP="00D91608">
      <w:pPr>
        <w:spacing w:line="360" w:lineRule="auto"/>
        <w:jc w:val="center"/>
        <w:rPr>
          <w:b/>
          <w:sz w:val="28"/>
          <w:szCs w:val="28"/>
          <w:lang w:val="ru-RU" w:eastAsia="ru-RU" w:bidi="ar-SA"/>
        </w:rPr>
      </w:pPr>
      <w:r>
        <w:rPr>
          <w:b/>
          <w:sz w:val="28"/>
          <w:szCs w:val="28"/>
          <w:lang w:val="ru-RU" w:eastAsia="ru-RU" w:bidi="ar-SA"/>
        </w:rPr>
        <w:t>Спис</w:t>
      </w:r>
      <w:r>
        <w:rPr>
          <w:b/>
          <w:sz w:val="28"/>
          <w:szCs w:val="28"/>
          <w:lang w:val="ru-RU" w:eastAsia="ru-RU" w:bidi="ar-SA"/>
        </w:rPr>
        <w:t>ок л</w:t>
      </w:r>
      <w:r>
        <w:rPr>
          <w:b/>
          <w:sz w:val="28"/>
          <w:szCs w:val="28"/>
          <w:lang w:val="ru-RU" w:eastAsia="ru-RU" w:bidi="ar-SA"/>
        </w:rPr>
        <w:t>итературы для</w:t>
      </w:r>
      <w:r>
        <w:rPr>
          <w:b/>
          <w:sz w:val="28"/>
          <w:szCs w:val="28"/>
          <w:lang w:val="ru-RU" w:eastAsia="ru-RU" w:bidi="ar-SA"/>
        </w:rPr>
        <w:t xml:space="preserve"> педагогов:</w:t>
      </w:r>
    </w:p>
    <w:p w:rsidR="00BB2BA4" w:rsidRPr="00BB2BA4" w:rsidP="00BB2BA4">
      <w:pPr>
        <w:numPr>
          <w:ilvl w:val="0"/>
          <w:numId w:val="1"/>
        </w:numPr>
        <w:tabs>
          <w:tab w:val="left" w:pos="142"/>
        </w:tabs>
        <w:spacing w:line="360" w:lineRule="auto"/>
        <w:ind w:left="142" w:hanging="142"/>
        <w:jc w:val="both"/>
        <w:rPr>
          <w:sz w:val="28"/>
          <w:szCs w:val="28"/>
          <w:lang w:val="ru-RU" w:eastAsia="ru-RU" w:bidi="ar-SA"/>
        </w:rPr>
      </w:pPr>
      <w:r w:rsidRPr="00AF39F9" w:rsidR="00EB18B7">
        <w:rPr>
          <w:lang w:val="ru-RU" w:eastAsia="ru-RU" w:bidi="ar-SA"/>
        </w:rPr>
        <w:t xml:space="preserve"> </w:t>
      </w:r>
      <w:r w:rsidRPr="00BB2BA4">
        <w:rPr>
          <w:sz w:val="28"/>
          <w:szCs w:val="28"/>
          <w:lang w:val="ru-RU" w:eastAsia="ru-RU" w:bidi="ar-SA"/>
        </w:rPr>
        <w:t>Приказ</w:t>
      </w:r>
      <w:r w:rsidRPr="00BB2BA4">
        <w:rPr>
          <w:sz w:val="28"/>
          <w:szCs w:val="28"/>
          <w:lang w:val="ru-RU" w:eastAsia="ru-RU" w:bidi="ar-SA"/>
        </w:rPr>
        <w:t xml:space="preserve"> </w:t>
      </w:r>
      <w:r w:rsidRPr="00BB2BA4">
        <w:rPr>
          <w:sz w:val="28"/>
          <w:szCs w:val="28"/>
          <w:lang w:val="ru-RU" w:eastAsia="ru-RU" w:bidi="ar-SA"/>
        </w:rPr>
        <w:t>Минпро</w:t>
      </w:r>
      <w:r w:rsidRPr="00BB2BA4">
        <w:rPr>
          <w:sz w:val="28"/>
          <w:szCs w:val="28"/>
          <w:lang w:val="ru-RU" w:eastAsia="ru-RU" w:bidi="ar-SA"/>
        </w:rPr>
        <w:t>с</w:t>
      </w:r>
      <w:r w:rsidRPr="00BB2BA4">
        <w:rPr>
          <w:sz w:val="28"/>
          <w:szCs w:val="28"/>
          <w:lang w:val="ru-RU" w:eastAsia="ru-RU" w:bidi="ar-SA"/>
        </w:rPr>
        <w:t>вещения России</w:t>
      </w:r>
      <w:r w:rsidRPr="00BB2BA4">
        <w:rPr>
          <w:sz w:val="28"/>
          <w:szCs w:val="28"/>
          <w:lang w:val="ru-RU" w:eastAsia="ru-RU" w:bidi="ar-SA"/>
        </w:rPr>
        <w:t xml:space="preserve"> </w:t>
      </w:r>
      <w:r w:rsidR="00B27713">
        <w:rPr>
          <w:sz w:val="28"/>
          <w:szCs w:val="28"/>
          <w:lang w:val="ru-RU" w:eastAsia="ru-RU" w:bidi="ar-SA"/>
        </w:rPr>
        <w:t xml:space="preserve"> </w:t>
      </w:r>
      <w:r w:rsidRPr="00BB2BA4">
        <w:rPr>
          <w:sz w:val="28"/>
          <w:szCs w:val="28"/>
          <w:lang w:val="ru-RU" w:eastAsia="ru-RU" w:bidi="ar-SA"/>
        </w:rPr>
        <w:t xml:space="preserve"> </w:t>
      </w:r>
      <w:r w:rsidRPr="00B27713" w:rsidR="00B27713">
        <w:rPr>
          <w:sz w:val="28"/>
          <w:szCs w:val="28"/>
          <w:lang w:val="ru-RU" w:eastAsia="ru-RU" w:bidi="ar-SA"/>
        </w:rPr>
        <w:t>от 27 июля 2022 г. № 629</w:t>
      </w:r>
      <w:r w:rsidR="00B27713">
        <w:rPr>
          <w:sz w:val="28"/>
          <w:szCs w:val="28"/>
          <w:lang w:val="ru-RU" w:eastAsia="ru-RU" w:bidi="ar-SA"/>
        </w:rPr>
        <w:t>.</w:t>
      </w:r>
      <w:r w:rsidRPr="00B27713" w:rsidR="00B27713">
        <w:rPr>
          <w:sz w:val="28"/>
          <w:szCs w:val="28"/>
          <w:lang w:val="ru-RU" w:eastAsia="ru-RU" w:bidi="ar-SA"/>
        </w:rPr>
        <w:t xml:space="preserve"> </w:t>
      </w:r>
      <w:r w:rsidR="00B27713">
        <w:rPr>
          <w:sz w:val="28"/>
          <w:szCs w:val="28"/>
          <w:lang w:val="ru-RU" w:eastAsia="ru-RU" w:bidi="ar-SA"/>
        </w:rPr>
        <w:t xml:space="preserve"> </w:t>
      </w:r>
      <w:r w:rsidRPr="00BB2BA4">
        <w:rPr>
          <w:sz w:val="28"/>
          <w:szCs w:val="28"/>
          <w:lang w:val="ru-RU" w:eastAsia="ru-RU" w:bidi="ar-SA"/>
        </w:rPr>
        <w:t xml:space="preserve"> «Об</w:t>
      </w:r>
      <w:r w:rsidRPr="00BB2BA4">
        <w:rPr>
          <w:sz w:val="28"/>
          <w:szCs w:val="28"/>
          <w:lang w:val="ru-RU" w:eastAsia="ru-RU" w:bidi="ar-SA"/>
        </w:rPr>
        <w:t xml:space="preserve"> утверждении Порядка организации и осуществления образовательной деятельност</w:t>
      </w:r>
      <w:r w:rsidRPr="00BB2BA4">
        <w:rPr>
          <w:sz w:val="28"/>
          <w:szCs w:val="28"/>
          <w:lang w:val="ru-RU" w:eastAsia="ru-RU" w:bidi="ar-SA"/>
        </w:rPr>
        <w:t>и по дополнительн</w:t>
      </w:r>
      <w:r w:rsidRPr="00BB2BA4">
        <w:rPr>
          <w:sz w:val="28"/>
          <w:szCs w:val="28"/>
          <w:lang w:val="ru-RU" w:eastAsia="ru-RU" w:bidi="ar-SA"/>
        </w:rPr>
        <w:t>ым общеобразо</w:t>
      </w:r>
      <w:r w:rsidRPr="00BB2BA4">
        <w:rPr>
          <w:sz w:val="28"/>
          <w:szCs w:val="28"/>
          <w:lang w:val="ru-RU" w:eastAsia="ru-RU" w:bidi="ar-SA"/>
        </w:rPr>
        <w:t>вате</w:t>
      </w:r>
      <w:r w:rsidRPr="00BB2BA4">
        <w:rPr>
          <w:sz w:val="28"/>
          <w:szCs w:val="28"/>
          <w:lang w:val="ru-RU" w:eastAsia="ru-RU" w:bidi="ar-SA"/>
        </w:rPr>
        <w:t>льным</w:t>
      </w:r>
      <w:r w:rsidRPr="00BB2BA4">
        <w:rPr>
          <w:sz w:val="28"/>
          <w:szCs w:val="28"/>
          <w:lang w:val="ru-RU" w:eastAsia="ru-RU" w:bidi="ar-SA"/>
        </w:rPr>
        <w:t xml:space="preserve"> прог</w:t>
      </w:r>
      <w:r w:rsidRPr="00BB2BA4">
        <w:rPr>
          <w:sz w:val="28"/>
          <w:szCs w:val="28"/>
          <w:lang w:val="ru-RU" w:eastAsia="ru-RU" w:bidi="ar-SA"/>
        </w:rPr>
        <w:t>раммам»</w:t>
      </w:r>
      <w:r>
        <w:rPr>
          <w:sz w:val="28"/>
          <w:szCs w:val="28"/>
          <w:lang w:val="ru-RU" w:eastAsia="ru-RU" w:bidi="ar-SA"/>
        </w:rPr>
        <w:t>.</w:t>
      </w:r>
      <w:r w:rsidRPr="00BB2BA4">
        <w:rPr>
          <w:sz w:val="28"/>
          <w:szCs w:val="28"/>
          <w:lang w:val="ru-RU" w:eastAsia="ru-RU" w:bidi="ar-SA"/>
        </w:rPr>
        <w:t xml:space="preserve"> </w:t>
      </w:r>
    </w:p>
    <w:p w:rsidR="00BB2BA4" w:rsidRPr="00BB2BA4" w:rsidP="00BB2BA4">
      <w:pPr>
        <w:tabs>
          <w:tab w:val="left" w:pos="142"/>
        </w:tabs>
        <w:spacing w:line="360" w:lineRule="auto"/>
        <w:ind w:left="142" w:hanging="142"/>
        <w:jc w:val="both"/>
        <w:rPr>
          <w:sz w:val="28"/>
          <w:szCs w:val="28"/>
          <w:lang w:val="ru-RU" w:eastAsia="ru-RU" w:bidi="ar-SA"/>
        </w:rPr>
      </w:pPr>
      <w:r>
        <w:rPr>
          <w:sz w:val="28"/>
          <w:szCs w:val="28"/>
          <w:lang w:val="ru-RU" w:eastAsia="ru-RU" w:bidi="ar-SA"/>
        </w:rPr>
        <w:t>2.</w:t>
      </w:r>
      <w:r w:rsidR="00921528">
        <w:rPr>
          <w:sz w:val="28"/>
          <w:szCs w:val="28"/>
          <w:lang w:val="ru-RU" w:eastAsia="ru-RU" w:bidi="ar-SA"/>
        </w:rPr>
        <w:t xml:space="preserve"> </w:t>
      </w:r>
      <w:bookmarkStart w:id="6" w:name="_Hlk105677565"/>
      <w:r w:rsidRPr="00BB2BA4">
        <w:rPr>
          <w:sz w:val="28"/>
          <w:szCs w:val="28"/>
          <w:lang w:val="ru-RU" w:eastAsia="ru-RU" w:bidi="ar-SA"/>
        </w:rPr>
        <w:t>Концепци</w:t>
      </w:r>
      <w:r w:rsidRPr="00BB2BA4">
        <w:rPr>
          <w:sz w:val="28"/>
          <w:szCs w:val="28"/>
          <w:lang w:val="ru-RU" w:eastAsia="ru-RU" w:bidi="ar-SA"/>
        </w:rPr>
        <w:t>я</w:t>
      </w:r>
      <w:r w:rsidRPr="00BB2BA4">
        <w:rPr>
          <w:sz w:val="28"/>
          <w:szCs w:val="28"/>
          <w:lang w:val="ru-RU" w:eastAsia="ru-RU" w:bidi="ar-SA"/>
        </w:rPr>
        <w:t xml:space="preserve"> развития дополнительного образо</w:t>
      </w:r>
      <w:r w:rsidRPr="00BB2BA4">
        <w:rPr>
          <w:sz w:val="28"/>
          <w:szCs w:val="28"/>
          <w:lang w:val="ru-RU" w:eastAsia="ru-RU" w:bidi="ar-SA"/>
        </w:rPr>
        <w:t>вания детей до 203</w:t>
      </w:r>
      <w:r w:rsidRPr="00BB2BA4">
        <w:rPr>
          <w:sz w:val="28"/>
          <w:szCs w:val="28"/>
          <w:lang w:val="ru-RU" w:eastAsia="ru-RU" w:bidi="ar-SA"/>
        </w:rPr>
        <w:t xml:space="preserve">0 года, </w:t>
      </w:r>
      <w:r w:rsidRPr="00BB2BA4">
        <w:rPr>
          <w:sz w:val="28"/>
          <w:szCs w:val="28"/>
          <w:lang w:val="ru-RU" w:eastAsia="ru-RU" w:bidi="ar-SA"/>
        </w:rPr>
        <w:t>(Р</w:t>
      </w:r>
      <w:r w:rsidRPr="00BB2BA4">
        <w:rPr>
          <w:sz w:val="28"/>
          <w:szCs w:val="28"/>
          <w:lang w:val="ru-RU" w:eastAsia="ru-RU" w:bidi="ar-SA"/>
        </w:rPr>
        <w:t>аспоряже</w:t>
      </w:r>
      <w:r w:rsidRPr="00BB2BA4">
        <w:rPr>
          <w:sz w:val="28"/>
          <w:szCs w:val="28"/>
          <w:lang w:val="ru-RU" w:eastAsia="ru-RU" w:bidi="ar-SA"/>
        </w:rPr>
        <w:t>н</w:t>
      </w:r>
      <w:r w:rsidRPr="00BB2BA4">
        <w:rPr>
          <w:sz w:val="28"/>
          <w:szCs w:val="28"/>
          <w:lang w:val="ru-RU" w:eastAsia="ru-RU" w:bidi="ar-SA"/>
        </w:rPr>
        <w:t>ие</w:t>
      </w:r>
      <w:r w:rsidRPr="00BB2BA4">
        <w:rPr>
          <w:sz w:val="28"/>
          <w:szCs w:val="28"/>
          <w:lang w:val="ru-RU" w:eastAsia="ru-RU" w:bidi="ar-SA"/>
        </w:rPr>
        <w:t xml:space="preserve"> Пра</w:t>
      </w:r>
      <w:r w:rsidRPr="00BB2BA4">
        <w:rPr>
          <w:sz w:val="28"/>
          <w:szCs w:val="28"/>
          <w:lang w:val="ru-RU" w:eastAsia="ru-RU" w:bidi="ar-SA"/>
        </w:rPr>
        <w:t>вите</w:t>
      </w:r>
      <w:r w:rsidRPr="00BB2BA4">
        <w:rPr>
          <w:sz w:val="28"/>
          <w:szCs w:val="28"/>
          <w:lang w:val="ru-RU" w:eastAsia="ru-RU" w:bidi="ar-SA"/>
        </w:rPr>
        <w:t>льства Росс</w:t>
      </w:r>
      <w:r w:rsidRPr="00BB2BA4">
        <w:rPr>
          <w:sz w:val="28"/>
          <w:szCs w:val="28"/>
          <w:lang w:val="ru-RU" w:eastAsia="ru-RU" w:bidi="ar-SA"/>
        </w:rPr>
        <w:t>и</w:t>
      </w:r>
      <w:r w:rsidRPr="00BB2BA4">
        <w:rPr>
          <w:sz w:val="28"/>
          <w:szCs w:val="28"/>
          <w:lang w:val="ru-RU" w:eastAsia="ru-RU" w:bidi="ar-SA"/>
        </w:rPr>
        <w:t>йской Федера</w:t>
      </w:r>
      <w:r w:rsidRPr="00BB2BA4">
        <w:rPr>
          <w:sz w:val="28"/>
          <w:szCs w:val="28"/>
          <w:lang w:val="ru-RU" w:eastAsia="ru-RU" w:bidi="ar-SA"/>
        </w:rPr>
        <w:t>ци</w:t>
      </w:r>
      <w:r w:rsidRPr="00BB2BA4">
        <w:rPr>
          <w:sz w:val="28"/>
          <w:szCs w:val="28"/>
          <w:lang w:val="ru-RU" w:eastAsia="ru-RU" w:bidi="ar-SA"/>
        </w:rPr>
        <w:t xml:space="preserve">и </w:t>
      </w:r>
      <w:r w:rsidRPr="00BB2BA4">
        <w:rPr>
          <w:sz w:val="28"/>
          <w:szCs w:val="28"/>
          <w:lang w:val="ru-RU" w:eastAsia="ru-RU" w:bidi="ar-SA"/>
        </w:rPr>
        <w:t>о</w:t>
      </w:r>
      <w:r w:rsidRPr="00BB2BA4">
        <w:rPr>
          <w:sz w:val="28"/>
          <w:szCs w:val="28"/>
          <w:lang w:val="ru-RU" w:eastAsia="ru-RU" w:bidi="ar-SA"/>
        </w:rPr>
        <w:t>т 31 марта 2022 г. № 678-р</w:t>
      </w:r>
      <w:r w:rsidRPr="00BB2BA4">
        <w:rPr>
          <w:sz w:val="28"/>
          <w:szCs w:val="28"/>
          <w:lang w:val="ru-RU" w:eastAsia="ru-RU" w:bidi="ar-SA"/>
        </w:rPr>
        <w:t>)</w:t>
      </w:r>
      <w:r w:rsidRPr="00BB2BA4">
        <w:rPr>
          <w:sz w:val="28"/>
          <w:szCs w:val="28"/>
          <w:lang w:val="ru-RU" w:eastAsia="ru-RU" w:bidi="ar-SA"/>
        </w:rPr>
        <w:t xml:space="preserve"> </w:t>
      </w:r>
      <w:r w:rsidRPr="00BB2BA4">
        <w:rPr>
          <w:sz w:val="28"/>
          <w:szCs w:val="28"/>
          <w:lang w:val="ru-RU" w:eastAsia="ru-RU" w:bidi="ar-SA"/>
        </w:rPr>
        <w:t xml:space="preserve"> </w:t>
      </w:r>
      <w:bookmarkEnd w:id="6"/>
    </w:p>
    <w:p w:rsidR="00BB2BA4" w:rsidRPr="00BB2BA4" w:rsidP="00BB2BA4">
      <w:pPr>
        <w:tabs>
          <w:tab w:val="left" w:pos="142"/>
        </w:tabs>
        <w:spacing w:line="360" w:lineRule="auto"/>
        <w:ind w:left="142" w:hanging="142"/>
        <w:jc w:val="both"/>
        <w:rPr>
          <w:sz w:val="28"/>
          <w:szCs w:val="28"/>
          <w:lang w:val="ru-RU" w:eastAsia="ru-RU" w:bidi="ar-SA"/>
        </w:rPr>
      </w:pPr>
      <w:r>
        <w:rPr>
          <w:sz w:val="28"/>
          <w:szCs w:val="28"/>
          <w:lang w:val="ru-RU" w:eastAsia="ru-RU" w:bidi="ar-SA"/>
        </w:rPr>
        <w:t>3.</w:t>
      </w:r>
      <w:r w:rsidRPr="00BB2BA4">
        <w:rPr>
          <w:sz w:val="28"/>
          <w:szCs w:val="28"/>
          <w:lang w:val="ru-RU" w:eastAsia="ru-RU" w:bidi="ar-SA"/>
        </w:rPr>
        <w:t>Федеральный Закон от 29.</w:t>
      </w:r>
      <w:r w:rsidRPr="00BB2BA4">
        <w:rPr>
          <w:sz w:val="28"/>
          <w:szCs w:val="28"/>
          <w:lang w:val="ru-RU" w:eastAsia="ru-RU" w:bidi="ar-SA"/>
        </w:rPr>
        <w:t>12.2012 № 273-ФЗ «Об обр</w:t>
      </w:r>
      <w:r w:rsidRPr="00BB2BA4">
        <w:rPr>
          <w:sz w:val="28"/>
          <w:szCs w:val="28"/>
          <w:lang w:val="ru-RU" w:eastAsia="ru-RU" w:bidi="ar-SA"/>
        </w:rPr>
        <w:t>азовани</w:t>
      </w:r>
      <w:r w:rsidRPr="00BB2BA4">
        <w:rPr>
          <w:sz w:val="28"/>
          <w:szCs w:val="28"/>
          <w:lang w:val="ru-RU" w:eastAsia="ru-RU" w:bidi="ar-SA"/>
        </w:rPr>
        <w:t>и В РФ»</w:t>
      </w:r>
      <w:r w:rsidRPr="00BB2BA4">
        <w:rPr>
          <w:sz w:val="28"/>
          <w:szCs w:val="28"/>
          <w:lang w:val="ru-RU" w:eastAsia="ru-RU" w:bidi="ar-SA"/>
        </w:rPr>
        <w:t>.</w:t>
      </w:r>
    </w:p>
    <w:p w:rsidR="009F3770" w:rsidP="00BB2BA4">
      <w:pPr>
        <w:tabs>
          <w:tab w:val="left" w:pos="142"/>
        </w:tabs>
        <w:spacing w:line="360" w:lineRule="auto"/>
        <w:ind w:hanging="142"/>
        <w:jc w:val="both"/>
        <w:rPr>
          <w:sz w:val="28"/>
          <w:szCs w:val="28"/>
          <w:lang w:val="ru-RU" w:eastAsia="ru-RU" w:bidi="ar-SA"/>
        </w:rPr>
      </w:pPr>
      <w:r w:rsidR="00BB2BA4">
        <w:rPr>
          <w:sz w:val="28"/>
          <w:szCs w:val="28"/>
          <w:lang w:val="ru-RU" w:eastAsia="ru-RU" w:bidi="ar-SA"/>
        </w:rPr>
        <w:t xml:space="preserve"> </w:t>
      </w:r>
      <w:r w:rsidR="00BB2BA4">
        <w:rPr>
          <w:sz w:val="28"/>
          <w:szCs w:val="28"/>
          <w:lang w:val="ru-RU" w:eastAsia="ru-RU" w:bidi="ar-SA"/>
        </w:rPr>
        <w:t xml:space="preserve"> </w:t>
      </w:r>
      <w:r w:rsidR="00BB2BA4">
        <w:rPr>
          <w:sz w:val="28"/>
          <w:szCs w:val="28"/>
          <w:lang w:val="ru-RU" w:eastAsia="ru-RU" w:bidi="ar-SA"/>
        </w:rPr>
        <w:t>4</w:t>
      </w:r>
      <w:r>
        <w:rPr>
          <w:sz w:val="28"/>
          <w:szCs w:val="28"/>
          <w:lang w:val="ru-RU" w:eastAsia="ru-RU" w:bidi="ar-SA"/>
        </w:rPr>
        <w:t>.</w:t>
      </w:r>
      <w:r>
        <w:rPr>
          <w:sz w:val="28"/>
          <w:szCs w:val="28"/>
          <w:lang w:val="ru-RU" w:eastAsia="ru-RU" w:bidi="ar-SA"/>
        </w:rPr>
        <w:t xml:space="preserve"> </w:t>
      </w:r>
      <w:r w:rsidR="00B27713">
        <w:rPr>
          <w:sz w:val="28"/>
          <w:szCs w:val="28"/>
          <w:lang w:val="ru-RU" w:eastAsia="ru-RU" w:bidi="ar-SA"/>
        </w:rPr>
        <w:t xml:space="preserve"> </w:t>
      </w:r>
      <w:r w:rsidRPr="00B27713" w:rsidR="00B27713">
        <w:rPr>
          <w:sz w:val="28"/>
          <w:szCs w:val="28"/>
          <w:lang w:val="ru-RU" w:eastAsia="ru-RU" w:bidi="ar-SA"/>
        </w:rPr>
        <w:t>«Методические рекомендации по формированию механизмов обновления содержания, методов и технологий обучения в системе дополнительного образования детей, направленных на повышение каче</w:t>
      </w:r>
      <w:r w:rsidRPr="00B27713" w:rsidR="00B27713">
        <w:rPr>
          <w:sz w:val="28"/>
          <w:szCs w:val="28"/>
          <w:lang w:val="ru-RU" w:eastAsia="ru-RU" w:bidi="ar-SA"/>
        </w:rPr>
        <w:t>ства дополнительного образования детей, в том числе включение компонентов,</w:t>
      </w:r>
      <w:r w:rsidRPr="00B27713" w:rsidR="00B27713">
        <w:rPr>
          <w:sz w:val="28"/>
          <w:szCs w:val="28"/>
          <w:lang w:val="ru-RU" w:eastAsia="ru-RU" w:bidi="ar-SA"/>
        </w:rPr>
        <w:t xml:space="preserve"> обеспечивающих формирование функциональной грамотности и компетентностей, связанных с эмоциональным, физическим, интеллектуальным, духовным развитием человека, значимых для вхождени</w:t>
      </w:r>
      <w:r w:rsidRPr="00B27713" w:rsidR="00B27713">
        <w:rPr>
          <w:sz w:val="28"/>
          <w:szCs w:val="28"/>
          <w:lang w:val="ru-RU" w:eastAsia="ru-RU" w:bidi="ar-SA"/>
        </w:rPr>
        <w:t>я Российской Федерации в число десяти ведущих стран мира по качеству общег</w:t>
      </w:r>
      <w:r w:rsidRPr="00B27713" w:rsidR="00B27713">
        <w:rPr>
          <w:sz w:val="28"/>
          <w:szCs w:val="28"/>
          <w:lang w:val="ru-RU" w:eastAsia="ru-RU" w:bidi="ar-SA"/>
        </w:rPr>
        <w:t>о образования, для реализации приоритетных направлений научно-технологического и культурного развития страны»</w:t>
      </w:r>
      <w:r w:rsidR="00B27713">
        <w:rPr>
          <w:sz w:val="28"/>
          <w:szCs w:val="28"/>
          <w:lang w:val="ru-RU" w:eastAsia="ru-RU" w:bidi="ar-SA"/>
        </w:rPr>
        <w:t xml:space="preserve"> от </w:t>
      </w:r>
      <w:r w:rsidRPr="00B27713" w:rsidR="00B27713">
        <w:rPr>
          <w:sz w:val="28"/>
          <w:szCs w:val="28"/>
          <w:lang w:val="ru-RU" w:eastAsia="ru-RU" w:bidi="ar-SA"/>
        </w:rPr>
        <w:t>29.09.2023</w:t>
      </w:r>
      <w:r w:rsidR="00B27713">
        <w:rPr>
          <w:sz w:val="28"/>
          <w:szCs w:val="28"/>
          <w:lang w:val="ru-RU" w:eastAsia="ru-RU" w:bidi="ar-SA"/>
        </w:rPr>
        <w:t>г.</w:t>
      </w:r>
    </w:p>
    <w:p w:rsidR="009F3770" w:rsidP="00E62CB2">
      <w:pPr>
        <w:spacing w:line="360" w:lineRule="auto"/>
        <w:jc w:val="both"/>
        <w:rPr>
          <w:sz w:val="28"/>
          <w:szCs w:val="28"/>
          <w:lang w:val="ru-RU" w:eastAsia="ru-RU" w:bidi="ar-SA"/>
        </w:rPr>
      </w:pPr>
      <w:r w:rsidR="00BB2BA4">
        <w:rPr>
          <w:sz w:val="28"/>
          <w:szCs w:val="28"/>
          <w:lang w:val="ru-RU" w:eastAsia="ru-RU" w:bidi="ar-SA"/>
        </w:rPr>
        <w:t>5</w:t>
      </w:r>
      <w:r>
        <w:rPr>
          <w:sz w:val="28"/>
          <w:szCs w:val="28"/>
          <w:lang w:val="ru-RU" w:eastAsia="ru-RU" w:bidi="ar-SA"/>
        </w:rPr>
        <w:t>.</w:t>
      </w:r>
      <w:r w:rsidRPr="009F3770">
        <w:rPr>
          <w:color w:val="000000"/>
          <w:sz w:val="28"/>
          <w:szCs w:val="28"/>
          <w:lang w:val="ru-RU" w:eastAsia="ru-RU" w:bidi="ar-SA"/>
        </w:rPr>
        <w:t xml:space="preserve"> </w:t>
      </w:r>
      <w:r>
        <w:rPr>
          <w:color w:val="000000"/>
          <w:sz w:val="28"/>
          <w:szCs w:val="28"/>
          <w:lang w:val="ru-RU" w:eastAsia="ru-RU" w:bidi="ar-SA"/>
        </w:rPr>
        <w:t>Методические рекомендации по проектированию д</w:t>
      </w:r>
      <w:r>
        <w:rPr>
          <w:color w:val="000000"/>
          <w:sz w:val="28"/>
          <w:szCs w:val="28"/>
          <w:lang w:val="ru-RU" w:eastAsia="ru-RU" w:bidi="ar-SA"/>
        </w:rPr>
        <w:t>ополнител</w:t>
      </w:r>
      <w:r>
        <w:rPr>
          <w:color w:val="000000"/>
          <w:sz w:val="28"/>
          <w:szCs w:val="28"/>
          <w:lang w:val="ru-RU" w:eastAsia="ru-RU" w:bidi="ar-SA"/>
        </w:rPr>
        <w:t>ьных обще</w:t>
      </w:r>
      <w:r>
        <w:rPr>
          <w:color w:val="000000"/>
          <w:sz w:val="28"/>
          <w:szCs w:val="28"/>
          <w:lang w:val="ru-RU" w:eastAsia="ru-RU" w:bidi="ar-SA"/>
        </w:rPr>
        <w:t>обр</w:t>
      </w:r>
      <w:r>
        <w:rPr>
          <w:color w:val="000000"/>
          <w:sz w:val="28"/>
          <w:szCs w:val="28"/>
          <w:lang w:val="ru-RU" w:eastAsia="ru-RU" w:bidi="ar-SA"/>
        </w:rPr>
        <w:t>азо</w:t>
      </w:r>
      <w:r>
        <w:rPr>
          <w:color w:val="000000"/>
          <w:sz w:val="28"/>
          <w:szCs w:val="28"/>
          <w:lang w:val="ru-RU" w:eastAsia="ru-RU" w:bidi="ar-SA"/>
        </w:rPr>
        <w:t>в</w:t>
      </w:r>
      <w:r>
        <w:rPr>
          <w:color w:val="000000"/>
          <w:sz w:val="28"/>
          <w:szCs w:val="28"/>
          <w:lang w:val="ru-RU" w:eastAsia="ru-RU" w:bidi="ar-SA"/>
        </w:rPr>
        <w:t>атель</w:t>
      </w:r>
      <w:r>
        <w:rPr>
          <w:color w:val="000000"/>
          <w:sz w:val="28"/>
          <w:szCs w:val="28"/>
          <w:lang w:val="ru-RU" w:eastAsia="ru-RU" w:bidi="ar-SA"/>
        </w:rPr>
        <w:t>ны</w:t>
      </w:r>
      <w:r>
        <w:rPr>
          <w:color w:val="000000"/>
          <w:sz w:val="28"/>
          <w:szCs w:val="28"/>
          <w:lang w:val="ru-RU" w:eastAsia="ru-RU" w:bidi="ar-SA"/>
        </w:rPr>
        <w:t>х общеразви</w:t>
      </w:r>
      <w:r>
        <w:rPr>
          <w:color w:val="000000"/>
          <w:sz w:val="28"/>
          <w:szCs w:val="28"/>
          <w:lang w:val="ru-RU" w:eastAsia="ru-RU" w:bidi="ar-SA"/>
        </w:rPr>
        <w:t>в</w:t>
      </w:r>
      <w:r>
        <w:rPr>
          <w:color w:val="000000"/>
          <w:sz w:val="28"/>
          <w:szCs w:val="28"/>
          <w:lang w:val="ru-RU" w:eastAsia="ru-RU" w:bidi="ar-SA"/>
        </w:rPr>
        <w:t>аю</w:t>
      </w:r>
      <w:r>
        <w:rPr>
          <w:color w:val="000000"/>
          <w:sz w:val="28"/>
          <w:szCs w:val="28"/>
          <w:lang w:val="ru-RU" w:eastAsia="ru-RU" w:bidi="ar-SA"/>
        </w:rPr>
        <w:t>щи</w:t>
      </w:r>
      <w:r>
        <w:rPr>
          <w:color w:val="000000"/>
          <w:sz w:val="28"/>
          <w:szCs w:val="28"/>
          <w:lang w:val="ru-RU" w:eastAsia="ru-RU" w:bidi="ar-SA"/>
        </w:rPr>
        <w:t xml:space="preserve">х </w:t>
      </w:r>
      <w:r>
        <w:rPr>
          <w:color w:val="000000"/>
          <w:sz w:val="28"/>
          <w:szCs w:val="28"/>
          <w:lang w:val="ru-RU" w:eastAsia="ru-RU" w:bidi="ar-SA"/>
        </w:rPr>
        <w:t>программ»,   Письмо Мини</w:t>
      </w:r>
      <w:r>
        <w:rPr>
          <w:color w:val="000000"/>
          <w:sz w:val="28"/>
          <w:szCs w:val="28"/>
          <w:lang w:val="ru-RU" w:eastAsia="ru-RU" w:bidi="ar-SA"/>
        </w:rPr>
        <w:t>стерства образо</w:t>
      </w:r>
      <w:r>
        <w:rPr>
          <w:color w:val="000000"/>
          <w:sz w:val="28"/>
          <w:szCs w:val="28"/>
          <w:lang w:val="ru-RU" w:eastAsia="ru-RU" w:bidi="ar-SA"/>
        </w:rPr>
        <w:t>вания и науки Р</w:t>
      </w:r>
      <w:r>
        <w:rPr>
          <w:color w:val="000000"/>
          <w:sz w:val="28"/>
          <w:szCs w:val="28"/>
          <w:lang w:val="ru-RU" w:eastAsia="ru-RU" w:bidi="ar-SA"/>
        </w:rPr>
        <w:t>осс</w:t>
      </w:r>
      <w:r>
        <w:rPr>
          <w:color w:val="000000"/>
          <w:sz w:val="28"/>
          <w:szCs w:val="28"/>
          <w:lang w:val="ru-RU" w:eastAsia="ru-RU" w:bidi="ar-SA"/>
        </w:rPr>
        <w:t>ийской Федерации о</w:t>
      </w:r>
      <w:r>
        <w:rPr>
          <w:color w:val="000000"/>
          <w:sz w:val="28"/>
          <w:szCs w:val="28"/>
          <w:lang w:val="ru-RU" w:eastAsia="ru-RU" w:bidi="ar-SA"/>
        </w:rPr>
        <w:t>т</w:t>
      </w:r>
      <w:r>
        <w:rPr>
          <w:color w:val="000000"/>
          <w:sz w:val="28"/>
          <w:szCs w:val="28"/>
          <w:lang w:val="ru-RU" w:eastAsia="ru-RU" w:bidi="ar-SA"/>
        </w:rPr>
        <w:t xml:space="preserve"> 18.11</w:t>
      </w:r>
      <w:r>
        <w:rPr>
          <w:color w:val="000000"/>
          <w:sz w:val="28"/>
          <w:szCs w:val="28"/>
          <w:lang w:val="ru-RU" w:eastAsia="ru-RU" w:bidi="ar-SA"/>
        </w:rPr>
        <w:t xml:space="preserve">. </w:t>
      </w:r>
      <w:smartTag w:uri="urn:schemas-microsoft-com:office:smarttags" w:element="metricconverter">
        <w:smartTagPr>
          <w:attr w:name="ProductID" w:val="2015 г"/>
        </w:smartTagPr>
        <w:r>
          <w:rPr>
            <w:color w:val="000000"/>
            <w:sz w:val="28"/>
            <w:szCs w:val="28"/>
            <w:lang w:val="ru-RU" w:eastAsia="ru-RU" w:bidi="ar-SA"/>
          </w:rPr>
          <w:t>2015 г</w:t>
        </w:r>
      </w:smartTag>
      <w:r>
        <w:rPr>
          <w:color w:val="000000"/>
          <w:sz w:val="28"/>
          <w:szCs w:val="28"/>
          <w:lang w:val="ru-RU" w:eastAsia="ru-RU" w:bidi="ar-SA"/>
        </w:rPr>
        <w:t>.</w:t>
      </w:r>
      <w:r>
        <w:rPr>
          <w:sz w:val="28"/>
          <w:szCs w:val="28"/>
          <w:lang w:val="ru-RU" w:eastAsia="ru-RU" w:bidi="ar-SA"/>
        </w:rPr>
        <w:t xml:space="preserve"> №</w:t>
      </w:r>
      <w:r w:rsidRPr="00DB5660">
        <w:rPr>
          <w:sz w:val="28"/>
          <w:szCs w:val="28"/>
          <w:lang w:val="ru-RU" w:eastAsia="ru-RU" w:bidi="ar-SA"/>
        </w:rPr>
        <w:t xml:space="preserve"> 09-</w:t>
      </w:r>
      <w:r w:rsidRPr="00DB5660">
        <w:rPr>
          <w:sz w:val="28"/>
          <w:szCs w:val="28"/>
          <w:lang w:val="ru-RU" w:eastAsia="ru-RU" w:bidi="ar-SA"/>
        </w:rPr>
        <w:t>3</w:t>
      </w:r>
      <w:r w:rsidRPr="00DB5660">
        <w:rPr>
          <w:sz w:val="28"/>
          <w:szCs w:val="28"/>
          <w:lang w:val="ru-RU" w:eastAsia="ru-RU" w:bidi="ar-SA"/>
        </w:rPr>
        <w:t>242</w:t>
      </w:r>
      <w:r>
        <w:rPr>
          <w:sz w:val="28"/>
          <w:szCs w:val="28"/>
          <w:lang w:val="ru-RU" w:eastAsia="ru-RU" w:bidi="ar-SA"/>
        </w:rPr>
        <w:t>.</w:t>
      </w:r>
    </w:p>
    <w:p w:rsidR="00EB18B7" w:rsidRPr="00AF39F9" w:rsidP="00E62CB2">
      <w:pPr>
        <w:spacing w:line="360" w:lineRule="auto"/>
        <w:jc w:val="both"/>
        <w:rPr>
          <w:sz w:val="28"/>
          <w:szCs w:val="28"/>
          <w:lang w:val="ru-RU" w:eastAsia="ru-RU" w:bidi="ar-SA"/>
        </w:rPr>
      </w:pPr>
      <w:r w:rsidR="00B645FD">
        <w:rPr>
          <w:sz w:val="28"/>
          <w:szCs w:val="28"/>
          <w:lang w:val="ru-RU" w:eastAsia="ru-RU" w:bidi="ar-SA"/>
        </w:rPr>
        <w:t>6</w:t>
      </w:r>
      <w:r w:rsidRPr="00AF39F9">
        <w:rPr>
          <w:sz w:val="28"/>
          <w:szCs w:val="28"/>
          <w:lang w:val="ru-RU" w:eastAsia="ru-RU" w:bidi="ar-SA"/>
        </w:rPr>
        <w:t>.Афа</w:t>
      </w:r>
      <w:r w:rsidRPr="00AF39F9">
        <w:rPr>
          <w:sz w:val="28"/>
          <w:szCs w:val="28"/>
          <w:lang w:val="ru-RU" w:eastAsia="ru-RU" w:bidi="ar-SA"/>
        </w:rPr>
        <w:t>на</w:t>
      </w:r>
      <w:r w:rsidRPr="00AF39F9">
        <w:rPr>
          <w:sz w:val="28"/>
          <w:szCs w:val="28"/>
          <w:lang w:val="ru-RU" w:eastAsia="ru-RU" w:bidi="ar-SA"/>
        </w:rPr>
        <w:t>сь</w:t>
      </w:r>
      <w:r w:rsidRPr="00AF39F9">
        <w:rPr>
          <w:sz w:val="28"/>
          <w:szCs w:val="28"/>
          <w:lang w:val="ru-RU" w:eastAsia="ru-RU" w:bidi="ar-SA"/>
        </w:rPr>
        <w:t xml:space="preserve">ев </w:t>
      </w:r>
      <w:r w:rsidRPr="00AF39F9">
        <w:rPr>
          <w:sz w:val="28"/>
          <w:szCs w:val="28"/>
          <w:lang w:val="ru-RU" w:eastAsia="ru-RU" w:bidi="ar-SA"/>
        </w:rPr>
        <w:t>С.,</w:t>
      </w:r>
      <w:r w:rsidRPr="00AF39F9">
        <w:rPr>
          <w:sz w:val="28"/>
          <w:szCs w:val="28"/>
          <w:lang w:val="ru-RU" w:eastAsia="ru-RU" w:bidi="ar-SA"/>
        </w:rPr>
        <w:t xml:space="preserve"> Каморин С</w:t>
      </w:r>
      <w:r w:rsidRPr="00AF39F9">
        <w:rPr>
          <w:sz w:val="28"/>
          <w:szCs w:val="28"/>
          <w:lang w:val="ru-RU" w:eastAsia="ru-RU" w:bidi="ar-SA"/>
        </w:rPr>
        <w:t>. 300 творческих конкурсов.-  М. 2001.</w:t>
      </w:r>
    </w:p>
    <w:p w:rsidR="00EB18B7" w:rsidP="00E62CB2">
      <w:pPr>
        <w:autoSpaceDE w:val="0"/>
        <w:autoSpaceDN w:val="0"/>
        <w:adjustRightInd w:val="0"/>
        <w:spacing w:line="360" w:lineRule="auto"/>
        <w:jc w:val="both"/>
        <w:rPr>
          <w:sz w:val="28"/>
          <w:szCs w:val="28"/>
          <w:lang w:val="ru-RU" w:eastAsia="ru-RU" w:bidi="ar-SA"/>
        </w:rPr>
      </w:pPr>
      <w:r w:rsidR="00B645FD">
        <w:rPr>
          <w:sz w:val="28"/>
          <w:szCs w:val="28"/>
          <w:lang w:val="ru-RU" w:eastAsia="ru-RU" w:bidi="ar-SA"/>
        </w:rPr>
        <w:t>7</w:t>
      </w:r>
      <w:r>
        <w:rPr>
          <w:sz w:val="28"/>
          <w:szCs w:val="28"/>
          <w:lang w:val="ru-RU" w:eastAsia="ru-RU" w:bidi="ar-SA"/>
        </w:rPr>
        <w:t>.</w:t>
      </w:r>
      <w:r w:rsidRPr="001D67AA">
        <w:rPr>
          <w:sz w:val="28"/>
          <w:szCs w:val="28"/>
          <w:lang w:val="ru-RU" w:eastAsia="ru-RU" w:bidi="ar-SA"/>
        </w:rPr>
        <w:t>Алиев В.Г. Теория ор</w:t>
      </w:r>
      <w:r w:rsidRPr="001D67AA">
        <w:rPr>
          <w:sz w:val="28"/>
          <w:szCs w:val="28"/>
          <w:lang w:val="ru-RU" w:eastAsia="ru-RU" w:bidi="ar-SA"/>
        </w:rPr>
        <w:t xml:space="preserve">ганизации. </w:t>
      </w:r>
      <w:r>
        <w:rPr>
          <w:sz w:val="28"/>
          <w:szCs w:val="28"/>
          <w:lang w:val="ru-RU" w:eastAsia="ru-RU" w:bidi="ar-SA"/>
        </w:rPr>
        <w:t>-</w:t>
      </w:r>
      <w:r w:rsidRPr="001D67AA">
        <w:rPr>
          <w:sz w:val="28"/>
          <w:szCs w:val="28"/>
          <w:lang w:val="ru-RU" w:eastAsia="ru-RU" w:bidi="ar-SA"/>
        </w:rPr>
        <w:t>М. 2003.</w:t>
      </w:r>
    </w:p>
    <w:p w:rsidR="00EB18B7" w:rsidRPr="003B6309" w:rsidP="00E62CB2">
      <w:pPr>
        <w:autoSpaceDE w:val="0"/>
        <w:autoSpaceDN w:val="0"/>
        <w:adjustRightInd w:val="0"/>
        <w:spacing w:line="360" w:lineRule="auto"/>
        <w:jc w:val="both"/>
        <w:rPr>
          <w:color w:val="000000"/>
          <w:sz w:val="28"/>
          <w:szCs w:val="28"/>
          <w:lang w:val="ru-RU" w:eastAsia="ru-RU" w:bidi="ar-SA"/>
        </w:rPr>
      </w:pPr>
      <w:r w:rsidR="00B645FD">
        <w:rPr>
          <w:color w:val="000000"/>
          <w:sz w:val="28"/>
          <w:szCs w:val="28"/>
          <w:lang w:val="ru-RU" w:eastAsia="ru-RU" w:bidi="ar-SA"/>
        </w:rPr>
        <w:t>8</w:t>
      </w:r>
      <w:r>
        <w:rPr>
          <w:color w:val="000000"/>
          <w:sz w:val="28"/>
          <w:szCs w:val="28"/>
          <w:lang w:val="ru-RU" w:eastAsia="ru-RU" w:bidi="ar-SA"/>
        </w:rPr>
        <w:t>.</w:t>
      </w:r>
      <w:r w:rsidRPr="003B6309">
        <w:rPr>
          <w:color w:val="000000"/>
          <w:sz w:val="28"/>
          <w:szCs w:val="28"/>
          <w:lang w:val="ru-RU" w:eastAsia="ru-RU" w:bidi="ar-SA"/>
        </w:rPr>
        <w:t>Бар</w:t>
      </w:r>
      <w:r w:rsidRPr="003B6309">
        <w:rPr>
          <w:color w:val="000000"/>
          <w:sz w:val="28"/>
          <w:szCs w:val="28"/>
          <w:lang w:val="ru-RU" w:eastAsia="ru-RU" w:bidi="ar-SA"/>
        </w:rPr>
        <w:t>ышн</w:t>
      </w:r>
      <w:r w:rsidRPr="003B6309">
        <w:rPr>
          <w:color w:val="000000"/>
          <w:sz w:val="28"/>
          <w:szCs w:val="28"/>
          <w:lang w:val="ru-RU" w:eastAsia="ru-RU" w:bidi="ar-SA"/>
        </w:rPr>
        <w:t xml:space="preserve">икова Т. </w:t>
      </w:r>
      <w:r w:rsidRPr="003B6309">
        <w:rPr>
          <w:color w:val="000000"/>
          <w:sz w:val="28"/>
          <w:szCs w:val="28"/>
          <w:lang w:val="ru-RU" w:eastAsia="ru-RU" w:bidi="ar-SA"/>
        </w:rPr>
        <w:t>Азбу</w:t>
      </w:r>
      <w:r w:rsidRPr="003B6309">
        <w:rPr>
          <w:color w:val="000000"/>
          <w:sz w:val="28"/>
          <w:szCs w:val="28"/>
          <w:lang w:val="ru-RU" w:eastAsia="ru-RU" w:bidi="ar-SA"/>
        </w:rPr>
        <w:t>ка хо</w:t>
      </w:r>
      <w:r w:rsidRPr="003B6309">
        <w:rPr>
          <w:color w:val="000000"/>
          <w:sz w:val="28"/>
          <w:szCs w:val="28"/>
          <w:lang w:val="ru-RU" w:eastAsia="ru-RU" w:bidi="ar-SA"/>
        </w:rPr>
        <w:t>реогр</w:t>
      </w:r>
      <w:r w:rsidRPr="003B6309">
        <w:rPr>
          <w:color w:val="000000"/>
          <w:sz w:val="28"/>
          <w:szCs w:val="28"/>
          <w:lang w:val="ru-RU" w:eastAsia="ru-RU" w:bidi="ar-SA"/>
        </w:rPr>
        <w:t>афи</w:t>
      </w:r>
      <w:r w:rsidRPr="003B6309">
        <w:rPr>
          <w:color w:val="000000"/>
          <w:sz w:val="28"/>
          <w:szCs w:val="28"/>
          <w:lang w:val="ru-RU" w:eastAsia="ru-RU" w:bidi="ar-SA"/>
        </w:rPr>
        <w:t xml:space="preserve">и. - </w:t>
      </w:r>
      <w:r w:rsidRPr="003B6309">
        <w:rPr>
          <w:color w:val="000000"/>
          <w:sz w:val="28"/>
          <w:szCs w:val="28"/>
          <w:lang w:val="ru-RU" w:eastAsia="ru-RU" w:bidi="ar-SA"/>
        </w:rPr>
        <w:t>С</w:t>
      </w:r>
      <w:r w:rsidRPr="003B6309">
        <w:rPr>
          <w:color w:val="000000"/>
          <w:sz w:val="28"/>
          <w:szCs w:val="28"/>
          <w:lang w:val="ru-RU" w:eastAsia="ru-RU" w:bidi="ar-SA"/>
        </w:rPr>
        <w:t>-П</w:t>
      </w:r>
      <w:r w:rsidRPr="003B6309">
        <w:rPr>
          <w:color w:val="000000"/>
          <w:sz w:val="28"/>
          <w:szCs w:val="28"/>
          <w:lang w:val="ru-RU" w:eastAsia="ru-RU" w:bidi="ar-SA"/>
        </w:rPr>
        <w:t>б.</w:t>
      </w:r>
      <w:r w:rsidRPr="003B6309">
        <w:rPr>
          <w:color w:val="000000"/>
          <w:sz w:val="28"/>
          <w:szCs w:val="28"/>
          <w:lang w:val="ru-RU" w:eastAsia="ru-RU" w:bidi="ar-SA"/>
        </w:rPr>
        <w:t xml:space="preserve">, </w:t>
      </w:r>
      <w:r w:rsidRPr="003B6309">
        <w:rPr>
          <w:color w:val="000000"/>
          <w:sz w:val="28"/>
          <w:szCs w:val="28"/>
          <w:lang w:val="ru-RU" w:eastAsia="ru-RU" w:bidi="ar-SA"/>
        </w:rPr>
        <w:t>1996</w:t>
      </w:r>
      <w:r w:rsidRPr="003B6309">
        <w:rPr>
          <w:color w:val="000000"/>
          <w:sz w:val="28"/>
          <w:szCs w:val="28"/>
          <w:lang w:val="ru-RU" w:eastAsia="ru-RU" w:bidi="ar-SA"/>
        </w:rPr>
        <w:t> </w:t>
      </w:r>
    </w:p>
    <w:p w:rsidR="00EB18B7" w:rsidRPr="003B6309" w:rsidP="00E62CB2">
      <w:pPr>
        <w:autoSpaceDE w:val="0"/>
        <w:autoSpaceDN w:val="0"/>
        <w:adjustRightInd w:val="0"/>
        <w:spacing w:line="360" w:lineRule="auto"/>
        <w:jc w:val="both"/>
        <w:rPr>
          <w:sz w:val="28"/>
          <w:szCs w:val="28"/>
          <w:lang w:val="ru-RU" w:eastAsia="ru-RU" w:bidi="ar-SA"/>
        </w:rPr>
      </w:pPr>
      <w:r w:rsidR="00B645FD">
        <w:rPr>
          <w:color w:val="000000"/>
          <w:sz w:val="28"/>
          <w:szCs w:val="28"/>
          <w:shd w:val="clear" w:color="auto" w:fill="FFFFFF"/>
          <w:lang w:val="ru-RU" w:eastAsia="ru-RU" w:bidi="ar-SA"/>
        </w:rPr>
        <w:t>9</w:t>
      </w:r>
      <w:r>
        <w:rPr>
          <w:color w:val="000000"/>
          <w:sz w:val="28"/>
          <w:szCs w:val="28"/>
          <w:shd w:val="clear" w:color="auto" w:fill="FFFFFF"/>
          <w:lang w:val="ru-RU" w:eastAsia="ru-RU" w:bidi="ar-SA"/>
        </w:rPr>
        <w:t>.</w:t>
      </w:r>
      <w:r w:rsidRPr="003B6309">
        <w:rPr>
          <w:color w:val="000000"/>
          <w:sz w:val="28"/>
          <w:szCs w:val="28"/>
          <w:shd w:val="clear" w:color="auto" w:fill="FFFFFF"/>
          <w:lang w:val="ru-RU" w:eastAsia="ru-RU" w:bidi="ar-SA"/>
        </w:rPr>
        <w:t>Багадуров В.А., Орлова Н.Д. Нач</w:t>
      </w:r>
      <w:r w:rsidRPr="003B6309">
        <w:rPr>
          <w:color w:val="000000"/>
          <w:sz w:val="28"/>
          <w:szCs w:val="28"/>
          <w:shd w:val="clear" w:color="auto" w:fill="FFFFFF"/>
          <w:lang w:val="ru-RU" w:eastAsia="ru-RU" w:bidi="ar-SA"/>
        </w:rPr>
        <w:t>альные приемы разв</w:t>
      </w:r>
      <w:r w:rsidRPr="003B6309">
        <w:rPr>
          <w:color w:val="000000"/>
          <w:sz w:val="28"/>
          <w:szCs w:val="28"/>
          <w:shd w:val="clear" w:color="auto" w:fill="FFFFFF"/>
          <w:lang w:val="ru-RU" w:eastAsia="ru-RU" w:bidi="ar-SA"/>
        </w:rPr>
        <w:t>ития детского голо</w:t>
      </w:r>
      <w:r w:rsidRPr="003B6309">
        <w:rPr>
          <w:color w:val="000000"/>
          <w:sz w:val="28"/>
          <w:szCs w:val="28"/>
          <w:shd w:val="clear" w:color="auto" w:fill="FFFFFF"/>
          <w:lang w:val="ru-RU" w:eastAsia="ru-RU" w:bidi="ar-SA"/>
        </w:rPr>
        <w:t>с</w:t>
      </w:r>
      <w:r w:rsidRPr="003B6309">
        <w:rPr>
          <w:color w:val="000000"/>
          <w:sz w:val="28"/>
          <w:szCs w:val="28"/>
          <w:shd w:val="clear" w:color="auto" w:fill="FFFFFF"/>
          <w:lang w:val="ru-RU" w:eastAsia="ru-RU" w:bidi="ar-SA"/>
        </w:rPr>
        <w:t>а. – М</w:t>
      </w:r>
      <w:r w:rsidRPr="003B6309">
        <w:rPr>
          <w:color w:val="000000"/>
          <w:sz w:val="28"/>
          <w:szCs w:val="28"/>
          <w:shd w:val="clear" w:color="auto" w:fill="FFFFFF"/>
          <w:lang w:val="ru-RU" w:eastAsia="ru-RU" w:bidi="ar-SA"/>
        </w:rPr>
        <w:t>., 200</w:t>
      </w:r>
      <w:r w:rsidRPr="003B6309">
        <w:rPr>
          <w:color w:val="000000"/>
          <w:sz w:val="28"/>
          <w:szCs w:val="28"/>
          <w:shd w:val="clear" w:color="auto" w:fill="FFFFFF"/>
          <w:lang w:val="ru-RU" w:eastAsia="ru-RU" w:bidi="ar-SA"/>
        </w:rPr>
        <w:t>7.</w:t>
      </w:r>
    </w:p>
    <w:p w:rsidR="00EB18B7" w:rsidP="00E62CB2">
      <w:pPr>
        <w:autoSpaceDE w:val="0"/>
        <w:autoSpaceDN w:val="0"/>
        <w:adjustRightInd w:val="0"/>
        <w:spacing w:line="360" w:lineRule="auto"/>
        <w:jc w:val="both"/>
        <w:rPr>
          <w:sz w:val="28"/>
          <w:szCs w:val="28"/>
          <w:lang w:val="ru-RU" w:eastAsia="ru-RU" w:bidi="ar-SA"/>
        </w:rPr>
      </w:pPr>
      <w:r w:rsidR="009F3770">
        <w:rPr>
          <w:sz w:val="28"/>
          <w:szCs w:val="28"/>
          <w:lang w:val="ru-RU" w:eastAsia="ru-RU" w:bidi="ar-SA"/>
        </w:rPr>
        <w:t>1</w:t>
      </w:r>
      <w:r w:rsidR="00B645FD">
        <w:rPr>
          <w:sz w:val="28"/>
          <w:szCs w:val="28"/>
          <w:lang w:val="ru-RU" w:eastAsia="ru-RU" w:bidi="ar-SA"/>
        </w:rPr>
        <w:t>0</w:t>
      </w:r>
      <w:r>
        <w:rPr>
          <w:sz w:val="28"/>
          <w:szCs w:val="28"/>
          <w:lang w:val="ru-RU" w:eastAsia="ru-RU" w:bidi="ar-SA"/>
        </w:rPr>
        <w:t>.</w:t>
      </w:r>
      <w:r w:rsidRPr="001D67AA">
        <w:rPr>
          <w:sz w:val="28"/>
          <w:szCs w:val="28"/>
          <w:lang w:val="ru-RU" w:eastAsia="ru-RU" w:bidi="ar-SA"/>
        </w:rPr>
        <w:t>Бес</w:t>
      </w:r>
      <w:r w:rsidRPr="001D67AA">
        <w:rPr>
          <w:sz w:val="28"/>
          <w:szCs w:val="28"/>
          <w:lang w:val="ru-RU" w:eastAsia="ru-RU" w:bidi="ar-SA"/>
        </w:rPr>
        <w:t>о</w:t>
      </w:r>
      <w:r w:rsidRPr="001D67AA">
        <w:rPr>
          <w:sz w:val="28"/>
          <w:szCs w:val="28"/>
          <w:lang w:val="ru-RU" w:eastAsia="ru-RU" w:bidi="ar-SA"/>
        </w:rPr>
        <w:t>ва М</w:t>
      </w:r>
      <w:r w:rsidRPr="001D67AA">
        <w:rPr>
          <w:sz w:val="28"/>
          <w:szCs w:val="28"/>
          <w:lang w:val="ru-RU" w:eastAsia="ru-RU" w:bidi="ar-SA"/>
        </w:rPr>
        <w:t>.А. Ш</w:t>
      </w:r>
      <w:r w:rsidRPr="001D67AA">
        <w:rPr>
          <w:sz w:val="28"/>
          <w:szCs w:val="28"/>
          <w:lang w:val="ru-RU" w:eastAsia="ru-RU" w:bidi="ar-SA"/>
        </w:rPr>
        <w:t>утк</w:t>
      </w:r>
      <w:r w:rsidRPr="001D67AA">
        <w:rPr>
          <w:sz w:val="28"/>
          <w:szCs w:val="28"/>
          <w:lang w:val="ru-RU" w:eastAsia="ru-RU" w:bidi="ar-SA"/>
        </w:rPr>
        <w:t>и,</w:t>
      </w:r>
      <w:r w:rsidRPr="001D67AA">
        <w:rPr>
          <w:sz w:val="28"/>
          <w:szCs w:val="28"/>
          <w:lang w:val="ru-RU" w:eastAsia="ru-RU" w:bidi="ar-SA"/>
        </w:rPr>
        <w:t xml:space="preserve"> </w:t>
      </w:r>
      <w:r w:rsidRPr="001D67AA">
        <w:rPr>
          <w:sz w:val="28"/>
          <w:szCs w:val="28"/>
          <w:lang w:val="ru-RU" w:eastAsia="ru-RU" w:bidi="ar-SA"/>
        </w:rPr>
        <w:t>иг</w:t>
      </w:r>
      <w:r w:rsidRPr="001D67AA">
        <w:rPr>
          <w:sz w:val="28"/>
          <w:szCs w:val="28"/>
          <w:lang w:val="ru-RU" w:eastAsia="ru-RU" w:bidi="ar-SA"/>
        </w:rPr>
        <w:t>ры, п</w:t>
      </w:r>
      <w:r w:rsidRPr="001D67AA">
        <w:rPr>
          <w:sz w:val="28"/>
          <w:szCs w:val="28"/>
          <w:lang w:val="ru-RU" w:eastAsia="ru-RU" w:bidi="ar-SA"/>
        </w:rPr>
        <w:t>есни с</w:t>
      </w:r>
      <w:r w:rsidRPr="001D67AA">
        <w:rPr>
          <w:sz w:val="28"/>
          <w:szCs w:val="28"/>
          <w:lang w:val="ru-RU" w:eastAsia="ru-RU" w:bidi="ar-SA"/>
        </w:rPr>
        <w:t>оберут нас вместе. /</w:t>
      </w:r>
      <w:r>
        <w:rPr>
          <w:sz w:val="28"/>
          <w:szCs w:val="28"/>
          <w:lang w:val="ru-RU" w:eastAsia="ru-RU" w:bidi="ar-SA"/>
        </w:rPr>
        <w:t>Ярославль 2001</w:t>
      </w:r>
      <w:r w:rsidRPr="001D67AA">
        <w:rPr>
          <w:sz w:val="28"/>
          <w:szCs w:val="28"/>
          <w:lang w:val="ru-RU" w:eastAsia="ru-RU" w:bidi="ar-SA"/>
        </w:rPr>
        <w:t>.</w:t>
      </w:r>
    </w:p>
    <w:p w:rsidR="00EB18B7" w:rsidRPr="003B6309" w:rsidP="00E62CB2">
      <w:pPr>
        <w:autoSpaceDE w:val="0"/>
        <w:autoSpaceDN w:val="0"/>
        <w:adjustRightInd w:val="0"/>
        <w:spacing w:line="360" w:lineRule="auto"/>
        <w:jc w:val="both"/>
        <w:rPr>
          <w:sz w:val="28"/>
          <w:szCs w:val="28"/>
          <w:lang w:val="ru-RU" w:eastAsia="ru-RU" w:bidi="ar-SA"/>
        </w:rPr>
      </w:pPr>
      <w:r w:rsidR="009F3770">
        <w:rPr>
          <w:color w:val="000000"/>
          <w:sz w:val="28"/>
          <w:szCs w:val="28"/>
          <w:lang w:val="ru-RU" w:eastAsia="ru-RU" w:bidi="ar-SA"/>
        </w:rPr>
        <w:t>1</w:t>
      </w:r>
      <w:r w:rsidR="00B645FD">
        <w:rPr>
          <w:color w:val="000000"/>
          <w:sz w:val="28"/>
          <w:szCs w:val="28"/>
          <w:lang w:val="ru-RU" w:eastAsia="ru-RU" w:bidi="ar-SA"/>
        </w:rPr>
        <w:t>1</w:t>
      </w:r>
      <w:r w:rsidRPr="003B6309">
        <w:rPr>
          <w:color w:val="000000"/>
          <w:sz w:val="28"/>
          <w:szCs w:val="28"/>
          <w:lang w:val="ru-RU" w:eastAsia="ru-RU" w:bidi="ar-SA"/>
        </w:rPr>
        <w:t>. Бухвостова Л.В., Щекот</w:t>
      </w:r>
      <w:r w:rsidRPr="003B6309">
        <w:rPr>
          <w:color w:val="000000"/>
          <w:sz w:val="28"/>
          <w:szCs w:val="28"/>
          <w:lang w:val="ru-RU" w:eastAsia="ru-RU" w:bidi="ar-SA"/>
        </w:rPr>
        <w:t>ихина С.А. Композиция и пос</w:t>
      </w:r>
      <w:r w:rsidRPr="003B6309">
        <w:rPr>
          <w:color w:val="000000"/>
          <w:sz w:val="28"/>
          <w:szCs w:val="28"/>
          <w:lang w:val="ru-RU" w:eastAsia="ru-RU" w:bidi="ar-SA"/>
        </w:rPr>
        <w:t>тановка танц</w:t>
      </w:r>
      <w:r w:rsidRPr="003B6309">
        <w:rPr>
          <w:color w:val="000000"/>
          <w:sz w:val="28"/>
          <w:szCs w:val="28"/>
          <w:lang w:val="ru-RU" w:eastAsia="ru-RU" w:bidi="ar-SA"/>
        </w:rPr>
        <w:t xml:space="preserve">а.- </w:t>
      </w:r>
      <w:r w:rsidRPr="003B6309">
        <w:rPr>
          <w:color w:val="000000"/>
          <w:sz w:val="28"/>
          <w:szCs w:val="28"/>
          <w:lang w:val="ru-RU" w:eastAsia="ru-RU" w:bidi="ar-SA"/>
        </w:rPr>
        <w:t>Орел:</w:t>
      </w:r>
      <w:r w:rsidRPr="003B6309">
        <w:rPr>
          <w:color w:val="000000"/>
          <w:sz w:val="28"/>
          <w:szCs w:val="28"/>
          <w:lang w:val="ru-RU" w:eastAsia="ru-RU" w:bidi="ar-SA"/>
        </w:rPr>
        <w:t xml:space="preserve"> ОГИИ</w:t>
      </w:r>
      <w:r w:rsidRPr="003B6309">
        <w:rPr>
          <w:color w:val="000000"/>
          <w:sz w:val="28"/>
          <w:szCs w:val="28"/>
          <w:lang w:val="ru-RU" w:eastAsia="ru-RU" w:bidi="ar-SA"/>
        </w:rPr>
        <w:t>К</w:t>
      </w:r>
      <w:r w:rsidRPr="003B6309">
        <w:rPr>
          <w:color w:val="000000"/>
          <w:sz w:val="28"/>
          <w:szCs w:val="28"/>
          <w:lang w:val="ru-RU" w:eastAsia="ru-RU" w:bidi="ar-SA"/>
        </w:rPr>
        <w:t>, 2001.</w:t>
      </w:r>
    </w:p>
    <w:p w:rsidR="00EB18B7" w:rsidRPr="001D67AA" w:rsidP="00E62CB2">
      <w:pPr>
        <w:autoSpaceDE w:val="0"/>
        <w:autoSpaceDN w:val="0"/>
        <w:adjustRightInd w:val="0"/>
        <w:spacing w:line="360" w:lineRule="auto"/>
        <w:jc w:val="both"/>
        <w:rPr>
          <w:sz w:val="28"/>
          <w:szCs w:val="28"/>
          <w:lang w:val="ru-RU" w:eastAsia="ru-RU" w:bidi="ar-SA"/>
        </w:rPr>
      </w:pPr>
      <w:r w:rsidR="009F3770">
        <w:rPr>
          <w:sz w:val="28"/>
          <w:szCs w:val="28"/>
          <w:lang w:val="ru-RU" w:eastAsia="ru-RU" w:bidi="ar-SA"/>
        </w:rPr>
        <w:t>1</w:t>
      </w:r>
      <w:r w:rsidR="00B645FD">
        <w:rPr>
          <w:sz w:val="28"/>
          <w:szCs w:val="28"/>
          <w:lang w:val="ru-RU" w:eastAsia="ru-RU" w:bidi="ar-SA"/>
        </w:rPr>
        <w:t>2</w:t>
      </w:r>
      <w:r>
        <w:rPr>
          <w:sz w:val="28"/>
          <w:szCs w:val="28"/>
          <w:lang w:val="ru-RU" w:eastAsia="ru-RU" w:bidi="ar-SA"/>
        </w:rPr>
        <w:t>.</w:t>
      </w:r>
      <w:r w:rsidRPr="001D67AA">
        <w:rPr>
          <w:sz w:val="28"/>
          <w:szCs w:val="28"/>
          <w:lang w:val="ru-RU" w:eastAsia="ru-RU" w:bidi="ar-SA"/>
        </w:rPr>
        <w:t>В</w:t>
      </w:r>
      <w:r w:rsidRPr="001D67AA">
        <w:rPr>
          <w:sz w:val="28"/>
          <w:szCs w:val="28"/>
          <w:lang w:val="ru-RU" w:eastAsia="ru-RU" w:bidi="ar-SA"/>
        </w:rPr>
        <w:t>о</w:t>
      </w:r>
      <w:r w:rsidRPr="001D67AA">
        <w:rPr>
          <w:sz w:val="28"/>
          <w:szCs w:val="28"/>
          <w:lang w:val="ru-RU" w:eastAsia="ru-RU" w:bidi="ar-SA"/>
        </w:rPr>
        <w:t>ловик А.Ф., Воловик В.А. Педагогика досу</w:t>
      </w:r>
      <w:r>
        <w:rPr>
          <w:sz w:val="28"/>
          <w:szCs w:val="28"/>
          <w:lang w:val="ru-RU" w:eastAsia="ru-RU" w:bidi="ar-SA"/>
        </w:rPr>
        <w:t>га. -</w:t>
      </w:r>
      <w:r w:rsidRPr="001D67AA">
        <w:rPr>
          <w:sz w:val="28"/>
          <w:szCs w:val="28"/>
          <w:lang w:val="ru-RU" w:eastAsia="ru-RU" w:bidi="ar-SA"/>
        </w:rPr>
        <w:t xml:space="preserve"> М.1998.</w:t>
      </w:r>
    </w:p>
    <w:p w:rsidR="00EB18B7" w:rsidP="00E62CB2">
      <w:pPr>
        <w:autoSpaceDE w:val="0"/>
        <w:autoSpaceDN w:val="0"/>
        <w:adjustRightInd w:val="0"/>
        <w:spacing w:line="360" w:lineRule="auto"/>
        <w:jc w:val="both"/>
        <w:rPr>
          <w:sz w:val="28"/>
          <w:szCs w:val="28"/>
          <w:lang w:val="ru-RU" w:eastAsia="ru-RU" w:bidi="ar-SA"/>
        </w:rPr>
      </w:pPr>
      <w:r w:rsidR="009F3770">
        <w:rPr>
          <w:sz w:val="28"/>
          <w:szCs w:val="28"/>
          <w:lang w:val="ru-RU" w:eastAsia="ru-RU" w:bidi="ar-SA"/>
        </w:rPr>
        <w:t>1</w:t>
      </w:r>
      <w:r w:rsidR="00B645FD">
        <w:rPr>
          <w:sz w:val="28"/>
          <w:szCs w:val="28"/>
          <w:lang w:val="ru-RU" w:eastAsia="ru-RU" w:bidi="ar-SA"/>
        </w:rPr>
        <w:t>3</w:t>
      </w:r>
      <w:r>
        <w:rPr>
          <w:sz w:val="28"/>
          <w:szCs w:val="28"/>
          <w:lang w:val="ru-RU" w:eastAsia="ru-RU" w:bidi="ar-SA"/>
        </w:rPr>
        <w:t xml:space="preserve">. </w:t>
      </w:r>
      <w:r>
        <w:rPr>
          <w:sz w:val="28"/>
          <w:szCs w:val="28"/>
          <w:lang w:val="ru-RU" w:eastAsia="ru-RU" w:bidi="ar-SA"/>
        </w:rPr>
        <w:t>Введенская</w:t>
      </w:r>
      <w:r w:rsidRPr="001D67AA">
        <w:rPr>
          <w:sz w:val="28"/>
          <w:szCs w:val="28"/>
          <w:lang w:val="ru-RU" w:eastAsia="ru-RU" w:bidi="ar-SA"/>
        </w:rPr>
        <w:t xml:space="preserve"> Л. Павл</w:t>
      </w:r>
      <w:r w:rsidRPr="001D67AA">
        <w:rPr>
          <w:sz w:val="28"/>
          <w:szCs w:val="28"/>
          <w:lang w:val="ru-RU" w:eastAsia="ru-RU" w:bidi="ar-SA"/>
        </w:rPr>
        <w:t>о</w:t>
      </w:r>
      <w:r w:rsidRPr="001D67AA">
        <w:rPr>
          <w:sz w:val="28"/>
          <w:szCs w:val="28"/>
          <w:lang w:val="ru-RU" w:eastAsia="ru-RU" w:bidi="ar-SA"/>
        </w:rPr>
        <w:t xml:space="preserve">ва Л. </w:t>
      </w:r>
      <w:r w:rsidRPr="001D67AA">
        <w:rPr>
          <w:sz w:val="28"/>
          <w:szCs w:val="28"/>
          <w:lang w:val="ru-RU" w:eastAsia="ru-RU" w:bidi="ar-SA"/>
        </w:rPr>
        <w:t>«Ку</w:t>
      </w:r>
      <w:r w:rsidRPr="001D67AA">
        <w:rPr>
          <w:sz w:val="28"/>
          <w:szCs w:val="28"/>
          <w:lang w:val="ru-RU" w:eastAsia="ru-RU" w:bidi="ar-SA"/>
        </w:rPr>
        <w:t>льтура и иск</w:t>
      </w:r>
      <w:r w:rsidRPr="001D67AA">
        <w:rPr>
          <w:sz w:val="28"/>
          <w:szCs w:val="28"/>
          <w:lang w:val="ru-RU" w:eastAsia="ru-RU" w:bidi="ar-SA"/>
        </w:rPr>
        <w:t>у</w:t>
      </w:r>
      <w:r w:rsidRPr="001D67AA">
        <w:rPr>
          <w:sz w:val="28"/>
          <w:szCs w:val="28"/>
          <w:lang w:val="ru-RU" w:eastAsia="ru-RU" w:bidi="ar-SA"/>
        </w:rPr>
        <w:t>сст</w:t>
      </w:r>
      <w:r>
        <w:rPr>
          <w:sz w:val="28"/>
          <w:szCs w:val="28"/>
          <w:lang w:val="ru-RU" w:eastAsia="ru-RU" w:bidi="ar-SA"/>
        </w:rPr>
        <w:t>во реч</w:t>
      </w:r>
      <w:r>
        <w:rPr>
          <w:sz w:val="28"/>
          <w:szCs w:val="28"/>
          <w:lang w:val="ru-RU" w:eastAsia="ru-RU" w:bidi="ar-SA"/>
        </w:rPr>
        <w:t xml:space="preserve">и: </w:t>
      </w:r>
      <w:r>
        <w:rPr>
          <w:sz w:val="28"/>
          <w:szCs w:val="28"/>
          <w:lang w:val="ru-RU" w:eastAsia="ru-RU" w:bidi="ar-SA"/>
        </w:rPr>
        <w:t>со</w:t>
      </w:r>
      <w:r>
        <w:rPr>
          <w:sz w:val="28"/>
          <w:szCs w:val="28"/>
          <w:lang w:val="ru-RU" w:eastAsia="ru-RU" w:bidi="ar-SA"/>
        </w:rPr>
        <w:t>в</w:t>
      </w:r>
      <w:r>
        <w:rPr>
          <w:sz w:val="28"/>
          <w:szCs w:val="28"/>
          <w:lang w:val="ru-RU" w:eastAsia="ru-RU" w:bidi="ar-SA"/>
        </w:rPr>
        <w:t>ре</w:t>
      </w:r>
      <w:r>
        <w:rPr>
          <w:sz w:val="28"/>
          <w:szCs w:val="28"/>
          <w:lang w:val="ru-RU" w:eastAsia="ru-RU" w:bidi="ar-SA"/>
        </w:rPr>
        <w:t>ме</w:t>
      </w:r>
      <w:r>
        <w:rPr>
          <w:sz w:val="28"/>
          <w:szCs w:val="28"/>
          <w:lang w:val="ru-RU" w:eastAsia="ru-RU" w:bidi="ar-SA"/>
        </w:rPr>
        <w:t xml:space="preserve">нная </w:t>
      </w:r>
    </w:p>
    <w:p w:rsidR="00EB18B7" w:rsidP="00E62CB2">
      <w:pPr>
        <w:autoSpaceDE w:val="0"/>
        <w:autoSpaceDN w:val="0"/>
        <w:adjustRightInd w:val="0"/>
        <w:spacing w:line="360" w:lineRule="auto"/>
        <w:jc w:val="both"/>
        <w:rPr>
          <w:sz w:val="28"/>
          <w:szCs w:val="28"/>
          <w:lang w:val="ru-RU" w:eastAsia="ru-RU" w:bidi="ar-SA"/>
        </w:rPr>
      </w:pPr>
      <w:r>
        <w:rPr>
          <w:sz w:val="28"/>
          <w:szCs w:val="28"/>
          <w:lang w:val="ru-RU" w:eastAsia="ru-RU" w:bidi="ar-SA"/>
        </w:rPr>
        <w:t>риторика».-Феникс, Ростов-на-Дону, 1995</w:t>
      </w:r>
      <w:r w:rsidRPr="001D67AA">
        <w:rPr>
          <w:sz w:val="28"/>
          <w:szCs w:val="28"/>
          <w:lang w:val="ru-RU" w:eastAsia="ru-RU" w:bidi="ar-SA"/>
        </w:rPr>
        <w:t>.</w:t>
      </w:r>
    </w:p>
    <w:p w:rsidR="00EB18B7" w:rsidRPr="003B6309" w:rsidP="00E62CB2">
      <w:pPr>
        <w:autoSpaceDE w:val="0"/>
        <w:autoSpaceDN w:val="0"/>
        <w:adjustRightInd w:val="0"/>
        <w:spacing w:line="360" w:lineRule="auto"/>
        <w:jc w:val="both"/>
        <w:rPr>
          <w:sz w:val="28"/>
          <w:szCs w:val="28"/>
          <w:lang w:val="ru-RU" w:eastAsia="ru-RU" w:bidi="ar-SA"/>
        </w:rPr>
      </w:pPr>
      <w:r w:rsidR="009F3770">
        <w:rPr>
          <w:color w:val="000000"/>
          <w:sz w:val="28"/>
          <w:szCs w:val="28"/>
          <w:shd w:val="clear" w:color="auto" w:fill="FFFFFF"/>
          <w:lang w:val="ru-RU" w:eastAsia="ru-RU" w:bidi="ar-SA"/>
        </w:rPr>
        <w:t>1</w:t>
      </w:r>
      <w:r w:rsidR="002D096C">
        <w:rPr>
          <w:color w:val="000000"/>
          <w:sz w:val="28"/>
          <w:szCs w:val="28"/>
          <w:shd w:val="clear" w:color="auto" w:fill="FFFFFF"/>
          <w:lang w:val="ru-RU" w:eastAsia="ru-RU" w:bidi="ar-SA"/>
        </w:rPr>
        <w:t>4</w:t>
      </w:r>
      <w:r w:rsidRPr="003B6309">
        <w:rPr>
          <w:color w:val="000000"/>
          <w:sz w:val="28"/>
          <w:szCs w:val="28"/>
          <w:shd w:val="clear" w:color="auto" w:fill="FFFFFF"/>
          <w:lang w:val="ru-RU" w:eastAsia="ru-RU" w:bidi="ar-SA"/>
        </w:rPr>
        <w:t>. Вопросы вокальной п</w:t>
      </w:r>
      <w:r w:rsidRPr="003B6309">
        <w:rPr>
          <w:color w:val="000000"/>
          <w:sz w:val="28"/>
          <w:szCs w:val="28"/>
          <w:shd w:val="clear" w:color="auto" w:fill="FFFFFF"/>
          <w:lang w:val="ru-RU" w:eastAsia="ru-RU" w:bidi="ar-SA"/>
        </w:rPr>
        <w:t>едагогики. – М., 1997</w:t>
      </w:r>
      <w:r>
        <w:rPr>
          <w:color w:val="000000"/>
          <w:sz w:val="28"/>
          <w:szCs w:val="28"/>
          <w:shd w:val="clear" w:color="auto" w:fill="FFFFFF"/>
          <w:lang w:val="ru-RU" w:eastAsia="ru-RU" w:bidi="ar-SA"/>
        </w:rPr>
        <w:t>.</w:t>
      </w:r>
    </w:p>
    <w:p w:rsidR="00EB18B7" w:rsidRPr="001D67AA" w:rsidP="00E62CB2">
      <w:pPr>
        <w:autoSpaceDE w:val="0"/>
        <w:autoSpaceDN w:val="0"/>
        <w:adjustRightInd w:val="0"/>
        <w:spacing w:line="360" w:lineRule="auto"/>
        <w:jc w:val="both"/>
        <w:rPr>
          <w:sz w:val="28"/>
          <w:szCs w:val="28"/>
          <w:lang w:val="ru-RU" w:eastAsia="ru-RU" w:bidi="ar-SA"/>
        </w:rPr>
      </w:pPr>
      <w:r w:rsidR="009F3770">
        <w:rPr>
          <w:sz w:val="28"/>
          <w:szCs w:val="28"/>
          <w:lang w:val="ru-RU" w:eastAsia="ru-RU" w:bidi="ar-SA"/>
        </w:rPr>
        <w:t>1</w:t>
      </w:r>
      <w:r w:rsidR="002D096C">
        <w:rPr>
          <w:sz w:val="28"/>
          <w:szCs w:val="28"/>
          <w:lang w:val="ru-RU" w:eastAsia="ru-RU" w:bidi="ar-SA"/>
        </w:rPr>
        <w:t>5</w:t>
      </w:r>
      <w:r w:rsidRPr="001D67AA">
        <w:rPr>
          <w:sz w:val="28"/>
          <w:szCs w:val="28"/>
          <w:lang w:val="ru-RU" w:eastAsia="ru-RU" w:bidi="ar-SA"/>
        </w:rPr>
        <w:t>.Жа</w:t>
      </w:r>
      <w:r w:rsidRPr="001D67AA">
        <w:rPr>
          <w:sz w:val="28"/>
          <w:szCs w:val="28"/>
          <w:lang w:val="ru-RU" w:eastAsia="ru-RU" w:bidi="ar-SA"/>
        </w:rPr>
        <w:t>ров</w:t>
      </w:r>
      <w:r>
        <w:rPr>
          <w:sz w:val="28"/>
          <w:szCs w:val="28"/>
          <w:lang w:val="ru-RU" w:eastAsia="ru-RU" w:bidi="ar-SA"/>
        </w:rPr>
        <w:t>а А.В. Уч</w:t>
      </w:r>
      <w:r>
        <w:rPr>
          <w:sz w:val="28"/>
          <w:szCs w:val="28"/>
          <w:lang w:val="ru-RU" w:eastAsia="ru-RU" w:bidi="ar-SA"/>
        </w:rPr>
        <w:t xml:space="preserve">ить </w:t>
      </w:r>
      <w:r>
        <w:rPr>
          <w:sz w:val="28"/>
          <w:szCs w:val="28"/>
          <w:lang w:val="ru-RU" w:eastAsia="ru-RU" w:bidi="ar-SA"/>
        </w:rPr>
        <w:t>самос</w:t>
      </w:r>
      <w:r>
        <w:rPr>
          <w:sz w:val="28"/>
          <w:szCs w:val="28"/>
          <w:lang w:val="ru-RU" w:eastAsia="ru-RU" w:bidi="ar-SA"/>
        </w:rPr>
        <w:t>тояте</w:t>
      </w:r>
      <w:r>
        <w:rPr>
          <w:sz w:val="28"/>
          <w:szCs w:val="28"/>
          <w:lang w:val="ru-RU" w:eastAsia="ru-RU" w:bidi="ar-SA"/>
        </w:rPr>
        <w:t>льн</w:t>
      </w:r>
      <w:r>
        <w:rPr>
          <w:sz w:val="28"/>
          <w:szCs w:val="28"/>
          <w:lang w:val="ru-RU" w:eastAsia="ru-RU" w:bidi="ar-SA"/>
        </w:rPr>
        <w:t>ости.</w:t>
      </w:r>
      <w:r w:rsidRPr="001D67AA">
        <w:rPr>
          <w:sz w:val="28"/>
          <w:szCs w:val="28"/>
          <w:lang w:val="ru-RU" w:eastAsia="ru-RU" w:bidi="ar-SA"/>
        </w:rPr>
        <w:t>/</w:t>
      </w:r>
      <w:r w:rsidRPr="001D67AA">
        <w:rPr>
          <w:sz w:val="28"/>
          <w:szCs w:val="28"/>
          <w:lang w:val="ru-RU" w:eastAsia="ru-RU" w:bidi="ar-SA"/>
        </w:rPr>
        <w:t>М.</w:t>
      </w:r>
      <w:r w:rsidRPr="001D67AA">
        <w:rPr>
          <w:sz w:val="28"/>
          <w:szCs w:val="28"/>
          <w:lang w:val="ru-RU" w:eastAsia="ru-RU" w:bidi="ar-SA"/>
        </w:rPr>
        <w:t>,2</w:t>
      </w:r>
      <w:r w:rsidRPr="001D67AA">
        <w:rPr>
          <w:sz w:val="28"/>
          <w:szCs w:val="28"/>
          <w:lang w:val="ru-RU" w:eastAsia="ru-RU" w:bidi="ar-SA"/>
        </w:rPr>
        <w:t>0</w:t>
      </w:r>
      <w:r w:rsidRPr="001D67AA">
        <w:rPr>
          <w:sz w:val="28"/>
          <w:szCs w:val="28"/>
          <w:lang w:val="ru-RU" w:eastAsia="ru-RU" w:bidi="ar-SA"/>
        </w:rPr>
        <w:t>05</w:t>
      </w:r>
      <w:r>
        <w:rPr>
          <w:sz w:val="28"/>
          <w:szCs w:val="28"/>
          <w:lang w:val="ru-RU" w:eastAsia="ru-RU" w:bidi="ar-SA"/>
        </w:rPr>
        <w:t>.</w:t>
      </w:r>
    </w:p>
    <w:p w:rsidR="00EB18B7" w:rsidRPr="001D67AA" w:rsidP="00E62CB2">
      <w:pPr>
        <w:spacing w:line="360" w:lineRule="auto"/>
        <w:jc w:val="both"/>
        <w:rPr>
          <w:sz w:val="28"/>
          <w:szCs w:val="28"/>
          <w:lang w:val="ru-RU" w:eastAsia="ru-RU" w:bidi="ar-SA"/>
        </w:rPr>
      </w:pPr>
      <w:r>
        <w:rPr>
          <w:sz w:val="28"/>
          <w:szCs w:val="28"/>
          <w:lang w:val="ru-RU" w:eastAsia="ru-RU" w:bidi="ar-SA"/>
        </w:rPr>
        <w:t>1</w:t>
      </w:r>
      <w:r w:rsidR="002D096C">
        <w:rPr>
          <w:sz w:val="28"/>
          <w:szCs w:val="28"/>
          <w:lang w:val="ru-RU" w:eastAsia="ru-RU" w:bidi="ar-SA"/>
        </w:rPr>
        <w:t>6</w:t>
      </w:r>
      <w:r>
        <w:rPr>
          <w:sz w:val="28"/>
          <w:szCs w:val="28"/>
          <w:lang w:val="ru-RU" w:eastAsia="ru-RU" w:bidi="ar-SA"/>
        </w:rPr>
        <w:t>.</w:t>
      </w:r>
      <w:r w:rsidRPr="003B6309">
        <w:rPr>
          <w:sz w:val="28"/>
          <w:szCs w:val="28"/>
          <w:lang w:val="ru-RU" w:eastAsia="ru-RU" w:bidi="ar-SA"/>
        </w:rPr>
        <w:t xml:space="preserve"> </w:t>
      </w:r>
      <w:r w:rsidRPr="001D67AA">
        <w:rPr>
          <w:sz w:val="28"/>
          <w:szCs w:val="28"/>
          <w:lang w:val="ru-RU" w:eastAsia="ru-RU" w:bidi="ar-SA"/>
        </w:rPr>
        <w:t>Данилков А.А</w:t>
      </w:r>
      <w:r>
        <w:rPr>
          <w:sz w:val="28"/>
          <w:szCs w:val="28"/>
          <w:lang w:val="ru-RU" w:eastAsia="ru-RU" w:bidi="ar-SA"/>
        </w:rPr>
        <w:t xml:space="preserve">. </w:t>
      </w:r>
      <w:r w:rsidRPr="001D67AA">
        <w:rPr>
          <w:sz w:val="28"/>
          <w:szCs w:val="28"/>
          <w:lang w:val="ru-RU" w:eastAsia="ru-RU" w:bidi="ar-SA"/>
        </w:rPr>
        <w:t xml:space="preserve"> Игры на каждый де</w:t>
      </w:r>
      <w:r w:rsidRPr="001D67AA">
        <w:rPr>
          <w:sz w:val="28"/>
          <w:szCs w:val="28"/>
          <w:lang w:val="ru-RU" w:eastAsia="ru-RU" w:bidi="ar-SA"/>
        </w:rPr>
        <w:t>нь: Пособие для ор</w:t>
      </w:r>
      <w:r w:rsidRPr="001D67AA">
        <w:rPr>
          <w:sz w:val="28"/>
          <w:szCs w:val="28"/>
          <w:lang w:val="ru-RU" w:eastAsia="ru-RU" w:bidi="ar-SA"/>
        </w:rPr>
        <w:t>ганизаторов развив</w:t>
      </w:r>
      <w:r w:rsidRPr="001D67AA">
        <w:rPr>
          <w:sz w:val="28"/>
          <w:szCs w:val="28"/>
          <w:lang w:val="ru-RU" w:eastAsia="ru-RU" w:bidi="ar-SA"/>
        </w:rPr>
        <w:t>а</w:t>
      </w:r>
      <w:r w:rsidRPr="001D67AA">
        <w:rPr>
          <w:sz w:val="28"/>
          <w:szCs w:val="28"/>
          <w:lang w:val="ru-RU" w:eastAsia="ru-RU" w:bidi="ar-SA"/>
        </w:rPr>
        <w:t xml:space="preserve">ющего </w:t>
      </w:r>
      <w:r>
        <w:rPr>
          <w:sz w:val="28"/>
          <w:szCs w:val="28"/>
          <w:lang w:val="ru-RU" w:eastAsia="ru-RU" w:bidi="ar-SA"/>
        </w:rPr>
        <w:t xml:space="preserve">досуга.- </w:t>
      </w:r>
      <w:r w:rsidRPr="001D67AA">
        <w:rPr>
          <w:sz w:val="28"/>
          <w:szCs w:val="28"/>
          <w:lang w:val="ru-RU" w:eastAsia="ru-RU" w:bidi="ar-SA"/>
        </w:rPr>
        <w:t>Новоси</w:t>
      </w:r>
      <w:r w:rsidRPr="001D67AA">
        <w:rPr>
          <w:sz w:val="28"/>
          <w:szCs w:val="28"/>
          <w:lang w:val="ru-RU" w:eastAsia="ru-RU" w:bidi="ar-SA"/>
        </w:rPr>
        <w:t>б</w:t>
      </w:r>
      <w:r w:rsidRPr="001D67AA">
        <w:rPr>
          <w:sz w:val="28"/>
          <w:szCs w:val="28"/>
          <w:lang w:val="ru-RU" w:eastAsia="ru-RU" w:bidi="ar-SA"/>
        </w:rPr>
        <w:t>ирск: С</w:t>
      </w:r>
      <w:r w:rsidRPr="001D67AA">
        <w:rPr>
          <w:sz w:val="28"/>
          <w:szCs w:val="28"/>
          <w:lang w:val="ru-RU" w:eastAsia="ru-RU" w:bidi="ar-SA"/>
        </w:rPr>
        <w:t>иб</w:t>
      </w:r>
      <w:r w:rsidRPr="001D67AA">
        <w:rPr>
          <w:sz w:val="28"/>
          <w:szCs w:val="28"/>
          <w:lang w:val="ru-RU" w:eastAsia="ru-RU" w:bidi="ar-SA"/>
        </w:rPr>
        <w:t>. у</w:t>
      </w:r>
      <w:r w:rsidRPr="001D67AA">
        <w:rPr>
          <w:sz w:val="28"/>
          <w:szCs w:val="28"/>
          <w:lang w:val="ru-RU" w:eastAsia="ru-RU" w:bidi="ar-SA"/>
        </w:rPr>
        <w:t>ни</w:t>
      </w:r>
      <w:r w:rsidRPr="001D67AA">
        <w:rPr>
          <w:sz w:val="28"/>
          <w:szCs w:val="28"/>
          <w:lang w:val="ru-RU" w:eastAsia="ru-RU" w:bidi="ar-SA"/>
        </w:rPr>
        <w:t>в</w:t>
      </w:r>
      <w:r w:rsidRPr="001D67AA">
        <w:rPr>
          <w:sz w:val="28"/>
          <w:szCs w:val="28"/>
          <w:lang w:val="ru-RU" w:eastAsia="ru-RU" w:bidi="ar-SA"/>
        </w:rPr>
        <w:t xml:space="preserve">. </w:t>
      </w:r>
      <w:r w:rsidRPr="001D67AA">
        <w:rPr>
          <w:sz w:val="28"/>
          <w:szCs w:val="28"/>
          <w:lang w:val="ru-RU" w:eastAsia="ru-RU" w:bidi="ar-SA"/>
        </w:rPr>
        <w:t xml:space="preserve">изд-во, </w:t>
      </w:r>
      <w:r w:rsidRPr="001D67AA">
        <w:rPr>
          <w:sz w:val="28"/>
          <w:szCs w:val="28"/>
          <w:lang w:val="ru-RU" w:eastAsia="ru-RU" w:bidi="ar-SA"/>
        </w:rPr>
        <w:t>2004</w:t>
      </w:r>
      <w:r>
        <w:rPr>
          <w:sz w:val="28"/>
          <w:szCs w:val="28"/>
          <w:lang w:val="ru-RU" w:eastAsia="ru-RU" w:bidi="ar-SA"/>
        </w:rPr>
        <w:t>.</w:t>
      </w:r>
    </w:p>
    <w:p w:rsidR="00EB18B7" w:rsidRPr="003B6309" w:rsidP="00E62CB2">
      <w:pPr>
        <w:spacing w:line="360" w:lineRule="auto"/>
        <w:jc w:val="both"/>
        <w:rPr>
          <w:sz w:val="28"/>
          <w:szCs w:val="28"/>
          <w:lang w:val="ru-RU" w:eastAsia="ru-RU" w:bidi="ar-SA"/>
        </w:rPr>
      </w:pPr>
      <w:r w:rsidRPr="003B6309">
        <w:rPr>
          <w:sz w:val="28"/>
          <w:szCs w:val="28"/>
          <w:lang w:val="ru-RU" w:eastAsia="ru-RU" w:bidi="ar-SA"/>
        </w:rPr>
        <w:t>1</w:t>
      </w:r>
      <w:r w:rsidR="002D096C">
        <w:rPr>
          <w:sz w:val="28"/>
          <w:szCs w:val="28"/>
          <w:lang w:val="ru-RU" w:eastAsia="ru-RU" w:bidi="ar-SA"/>
        </w:rPr>
        <w:t>7</w:t>
      </w:r>
      <w:r w:rsidRPr="003B6309">
        <w:rPr>
          <w:sz w:val="28"/>
          <w:szCs w:val="28"/>
          <w:lang w:val="ru-RU" w:eastAsia="ru-RU" w:bidi="ar-SA"/>
        </w:rPr>
        <w:t>. Лобачева С.И., Щиголь К.В.  Календарь школьных праздни</w:t>
      </w:r>
      <w:r w:rsidRPr="003B6309">
        <w:rPr>
          <w:sz w:val="28"/>
          <w:szCs w:val="28"/>
          <w:lang w:val="ru-RU" w:eastAsia="ru-RU" w:bidi="ar-SA"/>
        </w:rPr>
        <w:t>ков. – М.: 5 за знания, 2006</w:t>
      </w:r>
      <w:r w:rsidRPr="003B6309">
        <w:rPr>
          <w:sz w:val="28"/>
          <w:szCs w:val="28"/>
          <w:lang w:val="ru-RU" w:eastAsia="ru-RU" w:bidi="ar-SA"/>
        </w:rPr>
        <w:t>.</w:t>
      </w:r>
    </w:p>
    <w:p w:rsidR="00EB18B7" w:rsidRPr="003B6309" w:rsidP="00E62CB2">
      <w:pPr>
        <w:spacing w:line="360" w:lineRule="auto"/>
        <w:jc w:val="both"/>
        <w:rPr>
          <w:sz w:val="28"/>
          <w:szCs w:val="28"/>
          <w:lang w:val="ru-RU" w:eastAsia="ru-RU" w:bidi="ar-SA"/>
        </w:rPr>
      </w:pPr>
      <w:r w:rsidR="009F3770">
        <w:rPr>
          <w:sz w:val="28"/>
          <w:szCs w:val="28"/>
          <w:lang w:val="ru-RU" w:eastAsia="ru-RU" w:bidi="ar-SA"/>
        </w:rPr>
        <w:t>1</w:t>
      </w:r>
      <w:r w:rsidR="002D096C">
        <w:rPr>
          <w:sz w:val="28"/>
          <w:szCs w:val="28"/>
          <w:lang w:val="ru-RU" w:eastAsia="ru-RU" w:bidi="ar-SA"/>
        </w:rPr>
        <w:t>8</w:t>
      </w:r>
      <w:r w:rsidRPr="003B6309">
        <w:rPr>
          <w:sz w:val="28"/>
          <w:szCs w:val="28"/>
          <w:lang w:val="ru-RU" w:eastAsia="ru-RU" w:bidi="ar-SA"/>
        </w:rPr>
        <w:t>. Кох И.</w:t>
      </w:r>
      <w:r w:rsidRPr="003B6309">
        <w:rPr>
          <w:sz w:val="28"/>
          <w:szCs w:val="28"/>
          <w:lang w:val="ru-RU" w:eastAsia="ru-RU" w:bidi="ar-SA"/>
        </w:rPr>
        <w:t>Э. О</w:t>
      </w:r>
      <w:r w:rsidRPr="003B6309">
        <w:rPr>
          <w:sz w:val="28"/>
          <w:szCs w:val="28"/>
          <w:lang w:val="ru-RU" w:eastAsia="ru-RU" w:bidi="ar-SA"/>
        </w:rPr>
        <w:t>сновы</w:t>
      </w:r>
      <w:r w:rsidRPr="003B6309">
        <w:rPr>
          <w:sz w:val="28"/>
          <w:szCs w:val="28"/>
          <w:lang w:val="ru-RU" w:eastAsia="ru-RU" w:bidi="ar-SA"/>
        </w:rPr>
        <w:t xml:space="preserve"> сцен</w:t>
      </w:r>
      <w:r w:rsidRPr="003B6309">
        <w:rPr>
          <w:sz w:val="28"/>
          <w:szCs w:val="28"/>
          <w:lang w:val="ru-RU" w:eastAsia="ru-RU" w:bidi="ar-SA"/>
        </w:rPr>
        <w:t>ич</w:t>
      </w:r>
      <w:r w:rsidRPr="003B6309">
        <w:rPr>
          <w:sz w:val="28"/>
          <w:szCs w:val="28"/>
          <w:lang w:val="ru-RU" w:eastAsia="ru-RU" w:bidi="ar-SA"/>
        </w:rPr>
        <w:t>еского</w:t>
      </w:r>
      <w:r w:rsidRPr="003B6309">
        <w:rPr>
          <w:sz w:val="28"/>
          <w:szCs w:val="28"/>
          <w:lang w:val="ru-RU" w:eastAsia="ru-RU" w:bidi="ar-SA"/>
        </w:rPr>
        <w:t xml:space="preserve"> </w:t>
      </w:r>
      <w:r w:rsidRPr="003B6309">
        <w:rPr>
          <w:sz w:val="28"/>
          <w:szCs w:val="28"/>
          <w:lang w:val="ru-RU" w:eastAsia="ru-RU" w:bidi="ar-SA"/>
        </w:rPr>
        <w:t>дв</w:t>
      </w:r>
      <w:r w:rsidRPr="003B6309">
        <w:rPr>
          <w:sz w:val="28"/>
          <w:szCs w:val="28"/>
          <w:lang w:val="ru-RU" w:eastAsia="ru-RU" w:bidi="ar-SA"/>
        </w:rPr>
        <w:t>иж</w:t>
      </w:r>
      <w:r w:rsidRPr="003B6309">
        <w:rPr>
          <w:sz w:val="28"/>
          <w:szCs w:val="28"/>
          <w:lang w:val="ru-RU" w:eastAsia="ru-RU" w:bidi="ar-SA"/>
        </w:rPr>
        <w:t>ен</w:t>
      </w:r>
      <w:r w:rsidRPr="003B6309">
        <w:rPr>
          <w:sz w:val="28"/>
          <w:szCs w:val="28"/>
          <w:lang w:val="ru-RU" w:eastAsia="ru-RU" w:bidi="ar-SA"/>
        </w:rPr>
        <w:t>ия.  - Л.1976.</w:t>
      </w:r>
    </w:p>
    <w:p w:rsidR="00EB18B7" w:rsidRPr="003B6309" w:rsidP="00E62CB2">
      <w:pPr>
        <w:spacing w:line="360" w:lineRule="auto"/>
        <w:jc w:val="both"/>
        <w:rPr>
          <w:sz w:val="28"/>
          <w:szCs w:val="28"/>
          <w:lang w:val="ru-RU" w:eastAsia="ru-RU" w:bidi="ar-SA"/>
        </w:rPr>
      </w:pPr>
      <w:r>
        <w:rPr>
          <w:sz w:val="28"/>
          <w:szCs w:val="28"/>
          <w:lang w:val="ru-RU" w:eastAsia="ru-RU" w:bidi="ar-SA"/>
        </w:rPr>
        <w:t>1</w:t>
      </w:r>
      <w:r w:rsidR="002D096C">
        <w:rPr>
          <w:sz w:val="28"/>
          <w:szCs w:val="28"/>
          <w:lang w:val="ru-RU" w:eastAsia="ru-RU" w:bidi="ar-SA"/>
        </w:rPr>
        <w:t>9</w:t>
      </w:r>
      <w:r w:rsidRPr="003B6309">
        <w:rPr>
          <w:sz w:val="28"/>
          <w:szCs w:val="28"/>
          <w:lang w:val="ru-RU" w:eastAsia="ru-RU" w:bidi="ar-SA"/>
        </w:rPr>
        <w:t>. Митрохина Л.В. Основ</w:t>
      </w:r>
      <w:r w:rsidRPr="003B6309">
        <w:rPr>
          <w:sz w:val="28"/>
          <w:szCs w:val="28"/>
          <w:lang w:val="ru-RU" w:eastAsia="ru-RU" w:bidi="ar-SA"/>
        </w:rPr>
        <w:t>ы актерского масте</w:t>
      </w:r>
      <w:r w:rsidRPr="003B6309">
        <w:rPr>
          <w:sz w:val="28"/>
          <w:szCs w:val="28"/>
          <w:lang w:val="ru-RU" w:eastAsia="ru-RU" w:bidi="ar-SA"/>
        </w:rPr>
        <w:t>рства в хореографи</w:t>
      </w:r>
      <w:r w:rsidRPr="003B6309">
        <w:rPr>
          <w:sz w:val="28"/>
          <w:szCs w:val="28"/>
          <w:lang w:val="ru-RU" w:eastAsia="ru-RU" w:bidi="ar-SA"/>
        </w:rPr>
        <w:t>и</w:t>
      </w:r>
      <w:r w:rsidRPr="003B6309">
        <w:rPr>
          <w:sz w:val="28"/>
          <w:szCs w:val="28"/>
          <w:lang w:val="ru-RU" w:eastAsia="ru-RU" w:bidi="ar-SA"/>
        </w:rPr>
        <w:t>.- Оре</w:t>
      </w:r>
      <w:r w:rsidRPr="003B6309">
        <w:rPr>
          <w:sz w:val="28"/>
          <w:szCs w:val="28"/>
          <w:lang w:val="ru-RU" w:eastAsia="ru-RU" w:bidi="ar-SA"/>
        </w:rPr>
        <w:t>л: ОГИ</w:t>
      </w:r>
      <w:r w:rsidRPr="003B6309">
        <w:rPr>
          <w:sz w:val="28"/>
          <w:szCs w:val="28"/>
          <w:lang w:val="ru-RU" w:eastAsia="ru-RU" w:bidi="ar-SA"/>
        </w:rPr>
        <w:t>ИК, 200</w:t>
      </w:r>
      <w:r w:rsidRPr="003B6309">
        <w:rPr>
          <w:sz w:val="28"/>
          <w:szCs w:val="28"/>
          <w:lang w:val="ru-RU" w:eastAsia="ru-RU" w:bidi="ar-SA"/>
        </w:rPr>
        <w:t>1.</w:t>
      </w:r>
    </w:p>
    <w:p w:rsidR="00EB18B7" w:rsidRPr="001D67AA" w:rsidP="00E62CB2">
      <w:pPr>
        <w:autoSpaceDE w:val="0"/>
        <w:autoSpaceDN w:val="0"/>
        <w:adjustRightInd w:val="0"/>
        <w:spacing w:line="360" w:lineRule="auto"/>
        <w:jc w:val="both"/>
        <w:rPr>
          <w:sz w:val="28"/>
          <w:szCs w:val="28"/>
          <w:lang w:val="ru-RU" w:eastAsia="ru-RU" w:bidi="ar-SA"/>
        </w:rPr>
      </w:pPr>
      <w:r w:rsidR="009F3770">
        <w:rPr>
          <w:sz w:val="28"/>
          <w:szCs w:val="28"/>
          <w:lang w:val="ru-RU" w:eastAsia="ru-RU" w:bidi="ar-SA"/>
        </w:rPr>
        <w:t>20</w:t>
      </w:r>
      <w:r>
        <w:rPr>
          <w:sz w:val="28"/>
          <w:szCs w:val="28"/>
          <w:lang w:val="ru-RU" w:eastAsia="ru-RU" w:bidi="ar-SA"/>
        </w:rPr>
        <w:t xml:space="preserve">. </w:t>
      </w:r>
      <w:r w:rsidRPr="001D67AA">
        <w:rPr>
          <w:sz w:val="28"/>
          <w:szCs w:val="28"/>
          <w:lang w:val="ru-RU" w:eastAsia="ru-RU" w:bidi="ar-SA"/>
        </w:rPr>
        <w:t>Нещер</w:t>
      </w:r>
      <w:r w:rsidRPr="001D67AA">
        <w:rPr>
          <w:sz w:val="28"/>
          <w:szCs w:val="28"/>
          <w:lang w:val="ru-RU" w:eastAsia="ru-RU" w:bidi="ar-SA"/>
        </w:rPr>
        <w:t xml:space="preserve">ет </w:t>
      </w:r>
      <w:r w:rsidRPr="001D67AA">
        <w:rPr>
          <w:sz w:val="28"/>
          <w:szCs w:val="28"/>
          <w:lang w:val="ru-RU" w:eastAsia="ru-RU" w:bidi="ar-SA"/>
        </w:rPr>
        <w:t>Л.</w:t>
      </w:r>
      <w:r w:rsidRPr="001D67AA">
        <w:rPr>
          <w:sz w:val="28"/>
          <w:szCs w:val="28"/>
          <w:lang w:val="ru-RU" w:eastAsia="ru-RU" w:bidi="ar-SA"/>
        </w:rPr>
        <w:t xml:space="preserve">Г. </w:t>
      </w:r>
      <w:r w:rsidRPr="001D67AA">
        <w:rPr>
          <w:sz w:val="28"/>
          <w:szCs w:val="28"/>
          <w:lang w:val="ru-RU" w:eastAsia="ru-RU" w:bidi="ar-SA"/>
        </w:rPr>
        <w:t>Вос</w:t>
      </w:r>
      <w:r w:rsidRPr="001D67AA">
        <w:rPr>
          <w:sz w:val="28"/>
          <w:szCs w:val="28"/>
          <w:lang w:val="ru-RU" w:eastAsia="ru-RU" w:bidi="ar-SA"/>
        </w:rPr>
        <w:t>питани</w:t>
      </w:r>
      <w:r>
        <w:rPr>
          <w:sz w:val="28"/>
          <w:szCs w:val="28"/>
          <w:lang w:val="ru-RU" w:eastAsia="ru-RU" w:bidi="ar-SA"/>
        </w:rPr>
        <w:t xml:space="preserve">е и развитие личности в социуме.- </w:t>
      </w:r>
      <w:r w:rsidRPr="001D67AA">
        <w:rPr>
          <w:sz w:val="28"/>
          <w:szCs w:val="28"/>
          <w:lang w:val="ru-RU" w:eastAsia="ru-RU" w:bidi="ar-SA"/>
        </w:rPr>
        <w:t>Н.Новгород 2000</w:t>
      </w:r>
      <w:r>
        <w:rPr>
          <w:sz w:val="28"/>
          <w:szCs w:val="28"/>
          <w:lang w:val="ru-RU" w:eastAsia="ru-RU" w:bidi="ar-SA"/>
        </w:rPr>
        <w:t>.</w:t>
      </w:r>
    </w:p>
    <w:p w:rsidR="00EB18B7" w:rsidP="00E62CB2">
      <w:pPr>
        <w:spacing w:line="360" w:lineRule="auto"/>
        <w:jc w:val="both"/>
        <w:rPr>
          <w:sz w:val="28"/>
          <w:szCs w:val="28"/>
          <w:lang w:val="ru-RU" w:eastAsia="ru-RU" w:bidi="ar-SA"/>
        </w:rPr>
      </w:pPr>
      <w:r w:rsidR="009F3770">
        <w:rPr>
          <w:sz w:val="28"/>
          <w:szCs w:val="28"/>
          <w:lang w:val="ru-RU" w:eastAsia="ru-RU" w:bidi="ar-SA"/>
        </w:rPr>
        <w:t>21</w:t>
      </w:r>
      <w:r>
        <w:rPr>
          <w:sz w:val="28"/>
          <w:szCs w:val="28"/>
          <w:lang w:val="ru-RU" w:eastAsia="ru-RU" w:bidi="ar-SA"/>
        </w:rPr>
        <w:t xml:space="preserve">.Никитина </w:t>
      </w:r>
      <w:r>
        <w:rPr>
          <w:sz w:val="28"/>
          <w:szCs w:val="28"/>
          <w:lang w:val="ru-RU" w:eastAsia="ru-RU" w:bidi="ar-SA"/>
        </w:rPr>
        <w:t xml:space="preserve">А.Б. </w:t>
      </w:r>
      <w:r w:rsidRPr="001D67AA">
        <w:rPr>
          <w:sz w:val="28"/>
          <w:szCs w:val="28"/>
          <w:lang w:val="ru-RU" w:eastAsia="ru-RU" w:bidi="ar-SA"/>
        </w:rPr>
        <w:t>Театр, где играют дети:</w:t>
      </w:r>
      <w:r w:rsidRPr="001D67AA">
        <w:rPr>
          <w:sz w:val="28"/>
          <w:szCs w:val="28"/>
          <w:lang w:val="ru-RU" w:eastAsia="ru-RU" w:bidi="ar-SA"/>
        </w:rPr>
        <w:t xml:space="preserve"> Учебно-мето</w:t>
      </w:r>
      <w:r w:rsidRPr="001D67AA">
        <w:rPr>
          <w:sz w:val="28"/>
          <w:szCs w:val="28"/>
          <w:lang w:val="ru-RU" w:eastAsia="ru-RU" w:bidi="ar-SA"/>
        </w:rPr>
        <w:t>диче</w:t>
      </w:r>
      <w:r w:rsidRPr="001D67AA">
        <w:rPr>
          <w:sz w:val="28"/>
          <w:szCs w:val="28"/>
          <w:lang w:val="ru-RU" w:eastAsia="ru-RU" w:bidi="ar-SA"/>
        </w:rPr>
        <w:t xml:space="preserve">ское </w:t>
      </w:r>
      <w:r w:rsidRPr="001D67AA">
        <w:rPr>
          <w:sz w:val="28"/>
          <w:szCs w:val="28"/>
          <w:lang w:val="ru-RU" w:eastAsia="ru-RU" w:bidi="ar-SA"/>
        </w:rPr>
        <w:t>по</w:t>
      </w:r>
      <w:r w:rsidRPr="001D67AA">
        <w:rPr>
          <w:sz w:val="28"/>
          <w:szCs w:val="28"/>
          <w:lang w:val="ru-RU" w:eastAsia="ru-RU" w:bidi="ar-SA"/>
        </w:rPr>
        <w:t>собие для р</w:t>
      </w:r>
      <w:r w:rsidRPr="001D67AA">
        <w:rPr>
          <w:sz w:val="28"/>
          <w:szCs w:val="28"/>
          <w:lang w:val="ru-RU" w:eastAsia="ru-RU" w:bidi="ar-SA"/>
        </w:rPr>
        <w:t>у</w:t>
      </w:r>
      <w:r w:rsidRPr="001D67AA">
        <w:rPr>
          <w:sz w:val="28"/>
          <w:szCs w:val="28"/>
          <w:lang w:val="ru-RU" w:eastAsia="ru-RU" w:bidi="ar-SA"/>
        </w:rPr>
        <w:t>ко</w:t>
      </w:r>
      <w:r w:rsidRPr="001D67AA">
        <w:rPr>
          <w:sz w:val="28"/>
          <w:szCs w:val="28"/>
          <w:lang w:val="ru-RU" w:eastAsia="ru-RU" w:bidi="ar-SA"/>
        </w:rPr>
        <w:t>во</w:t>
      </w:r>
      <w:r w:rsidRPr="001D67AA">
        <w:rPr>
          <w:sz w:val="28"/>
          <w:szCs w:val="28"/>
          <w:lang w:val="ru-RU" w:eastAsia="ru-RU" w:bidi="ar-SA"/>
        </w:rPr>
        <w:t>ди</w:t>
      </w:r>
      <w:r w:rsidRPr="001D67AA">
        <w:rPr>
          <w:sz w:val="28"/>
          <w:szCs w:val="28"/>
          <w:lang w:val="ru-RU" w:eastAsia="ru-RU" w:bidi="ar-SA"/>
        </w:rPr>
        <w:t>телей детс</w:t>
      </w:r>
      <w:r w:rsidRPr="001D67AA">
        <w:rPr>
          <w:sz w:val="28"/>
          <w:szCs w:val="28"/>
          <w:lang w:val="ru-RU" w:eastAsia="ru-RU" w:bidi="ar-SA"/>
        </w:rPr>
        <w:t>ких театрал</w:t>
      </w:r>
      <w:r>
        <w:rPr>
          <w:sz w:val="28"/>
          <w:szCs w:val="28"/>
          <w:lang w:val="ru-RU" w:eastAsia="ru-RU" w:bidi="ar-SA"/>
        </w:rPr>
        <w:t>ьных коллективов.-</w:t>
      </w:r>
      <w:r>
        <w:rPr>
          <w:sz w:val="28"/>
          <w:szCs w:val="28"/>
          <w:lang w:val="ru-RU" w:eastAsia="ru-RU" w:bidi="ar-SA"/>
        </w:rPr>
        <w:t xml:space="preserve"> </w:t>
      </w:r>
      <w:r w:rsidRPr="001D67AA">
        <w:rPr>
          <w:sz w:val="28"/>
          <w:szCs w:val="28"/>
          <w:lang w:val="ru-RU" w:eastAsia="ru-RU" w:bidi="ar-SA"/>
        </w:rPr>
        <w:t>– М.: ВЛАДОС, 200</w:t>
      </w:r>
      <w:r w:rsidRPr="001D67AA">
        <w:rPr>
          <w:sz w:val="28"/>
          <w:szCs w:val="28"/>
          <w:lang w:val="ru-RU" w:eastAsia="ru-RU" w:bidi="ar-SA"/>
        </w:rPr>
        <w:t>1</w:t>
      </w:r>
      <w:r>
        <w:rPr>
          <w:sz w:val="28"/>
          <w:szCs w:val="28"/>
          <w:lang w:val="ru-RU" w:eastAsia="ru-RU" w:bidi="ar-SA"/>
        </w:rPr>
        <w:t>.</w:t>
      </w:r>
    </w:p>
    <w:p w:rsidR="00EB18B7" w:rsidRPr="001D67AA" w:rsidP="00E62CB2">
      <w:pPr>
        <w:autoSpaceDE w:val="0"/>
        <w:autoSpaceDN w:val="0"/>
        <w:adjustRightInd w:val="0"/>
        <w:spacing w:line="360" w:lineRule="auto"/>
        <w:jc w:val="both"/>
        <w:rPr>
          <w:sz w:val="28"/>
          <w:szCs w:val="28"/>
          <w:lang w:val="ru-RU" w:eastAsia="ru-RU" w:bidi="ar-SA"/>
        </w:rPr>
      </w:pPr>
      <w:r w:rsidR="009F3770">
        <w:rPr>
          <w:sz w:val="28"/>
          <w:szCs w:val="28"/>
          <w:lang w:val="ru-RU" w:eastAsia="ru-RU" w:bidi="ar-SA"/>
        </w:rPr>
        <w:t>22</w:t>
      </w:r>
      <w:r>
        <w:rPr>
          <w:sz w:val="28"/>
          <w:szCs w:val="28"/>
          <w:lang w:val="ru-RU" w:eastAsia="ru-RU" w:bidi="ar-SA"/>
        </w:rPr>
        <w:t xml:space="preserve">. </w:t>
      </w:r>
      <w:r w:rsidRPr="001D67AA">
        <w:rPr>
          <w:sz w:val="28"/>
          <w:szCs w:val="28"/>
          <w:lang w:val="ru-RU" w:eastAsia="ru-RU" w:bidi="ar-SA"/>
        </w:rPr>
        <w:t>Тимофеев О.</w:t>
      </w:r>
      <w:r w:rsidRPr="001D67AA">
        <w:rPr>
          <w:sz w:val="28"/>
          <w:szCs w:val="28"/>
          <w:lang w:val="ru-RU" w:eastAsia="ru-RU" w:bidi="ar-SA"/>
        </w:rPr>
        <w:t xml:space="preserve"> </w:t>
      </w:r>
      <w:r w:rsidRPr="001D67AA">
        <w:rPr>
          <w:sz w:val="28"/>
          <w:szCs w:val="28"/>
          <w:lang w:val="ru-RU" w:eastAsia="ru-RU" w:bidi="ar-SA"/>
        </w:rPr>
        <w:t>Рецепт</w:t>
      </w:r>
      <w:r w:rsidRPr="001D67AA">
        <w:rPr>
          <w:sz w:val="28"/>
          <w:szCs w:val="28"/>
          <w:lang w:val="ru-RU" w:eastAsia="ru-RU" w:bidi="ar-SA"/>
        </w:rPr>
        <w:t>ы весе</w:t>
      </w:r>
      <w:r w:rsidRPr="001D67AA">
        <w:rPr>
          <w:sz w:val="28"/>
          <w:szCs w:val="28"/>
          <w:lang w:val="ru-RU" w:eastAsia="ru-RU" w:bidi="ar-SA"/>
        </w:rPr>
        <w:t>лой вечер</w:t>
      </w:r>
      <w:r w:rsidRPr="001D67AA">
        <w:rPr>
          <w:sz w:val="28"/>
          <w:szCs w:val="28"/>
          <w:lang w:val="ru-RU" w:eastAsia="ru-RU" w:bidi="ar-SA"/>
        </w:rPr>
        <w:t>и</w:t>
      </w:r>
      <w:r w:rsidRPr="001D67AA">
        <w:rPr>
          <w:sz w:val="28"/>
          <w:szCs w:val="28"/>
          <w:lang w:val="ru-RU" w:eastAsia="ru-RU" w:bidi="ar-SA"/>
        </w:rPr>
        <w:t>нки</w:t>
      </w:r>
      <w:r>
        <w:rPr>
          <w:sz w:val="28"/>
          <w:szCs w:val="28"/>
          <w:lang w:val="ru-RU" w:eastAsia="ru-RU" w:bidi="ar-SA"/>
        </w:rPr>
        <w:t>.-</w:t>
      </w:r>
      <w:r w:rsidRPr="001D67AA">
        <w:rPr>
          <w:sz w:val="28"/>
          <w:szCs w:val="28"/>
          <w:lang w:val="ru-RU" w:eastAsia="ru-RU" w:bidi="ar-SA"/>
        </w:rPr>
        <w:t xml:space="preserve">  Яр</w:t>
      </w:r>
      <w:r w:rsidRPr="001D67AA">
        <w:rPr>
          <w:sz w:val="28"/>
          <w:szCs w:val="28"/>
          <w:lang w:val="ru-RU" w:eastAsia="ru-RU" w:bidi="ar-SA"/>
        </w:rPr>
        <w:t>осл</w:t>
      </w:r>
      <w:r w:rsidRPr="001D67AA">
        <w:rPr>
          <w:sz w:val="28"/>
          <w:szCs w:val="28"/>
          <w:lang w:val="ru-RU" w:eastAsia="ru-RU" w:bidi="ar-SA"/>
        </w:rPr>
        <w:t>а</w:t>
      </w:r>
      <w:r w:rsidRPr="001D67AA">
        <w:rPr>
          <w:sz w:val="28"/>
          <w:szCs w:val="28"/>
          <w:lang w:val="ru-RU" w:eastAsia="ru-RU" w:bidi="ar-SA"/>
        </w:rPr>
        <w:t>в</w:t>
      </w:r>
      <w:r w:rsidRPr="001D67AA">
        <w:rPr>
          <w:sz w:val="28"/>
          <w:szCs w:val="28"/>
          <w:lang w:val="ru-RU" w:eastAsia="ru-RU" w:bidi="ar-SA"/>
        </w:rPr>
        <w:t>л</w:t>
      </w:r>
      <w:r w:rsidRPr="001D67AA">
        <w:rPr>
          <w:sz w:val="28"/>
          <w:szCs w:val="28"/>
          <w:lang w:val="ru-RU" w:eastAsia="ru-RU" w:bidi="ar-SA"/>
        </w:rPr>
        <w:t xml:space="preserve">ь </w:t>
      </w:r>
      <w:r w:rsidRPr="001D67AA">
        <w:rPr>
          <w:sz w:val="28"/>
          <w:szCs w:val="28"/>
          <w:lang w:val="ru-RU" w:eastAsia="ru-RU" w:bidi="ar-SA"/>
        </w:rPr>
        <w:t>2002</w:t>
      </w:r>
      <w:r w:rsidRPr="001D67AA">
        <w:rPr>
          <w:sz w:val="28"/>
          <w:szCs w:val="28"/>
          <w:lang w:val="ru-RU" w:eastAsia="ru-RU" w:bidi="ar-SA"/>
        </w:rPr>
        <w:t>г.</w:t>
      </w:r>
    </w:p>
    <w:p w:rsidR="00EB18B7" w:rsidRPr="001D67AA" w:rsidP="00E62CB2">
      <w:pPr>
        <w:autoSpaceDE w:val="0"/>
        <w:autoSpaceDN w:val="0"/>
        <w:adjustRightInd w:val="0"/>
        <w:spacing w:line="360" w:lineRule="auto"/>
        <w:jc w:val="both"/>
        <w:rPr>
          <w:sz w:val="28"/>
          <w:szCs w:val="28"/>
          <w:lang w:val="ru-RU" w:eastAsia="ru-RU" w:bidi="ar-SA"/>
        </w:rPr>
      </w:pPr>
      <w:r w:rsidR="009F3770">
        <w:rPr>
          <w:sz w:val="28"/>
          <w:szCs w:val="28"/>
          <w:lang w:val="ru-RU" w:eastAsia="ru-RU" w:bidi="ar-SA"/>
        </w:rPr>
        <w:t>2</w:t>
      </w:r>
      <w:r w:rsidR="009F3770">
        <w:rPr>
          <w:sz w:val="28"/>
          <w:szCs w:val="28"/>
          <w:lang w:val="ru-RU" w:eastAsia="ru-RU" w:bidi="ar-SA"/>
        </w:rPr>
        <w:t>3</w:t>
      </w:r>
      <w:r>
        <w:rPr>
          <w:sz w:val="28"/>
          <w:szCs w:val="28"/>
          <w:lang w:val="ru-RU" w:eastAsia="ru-RU" w:bidi="ar-SA"/>
        </w:rPr>
        <w:t xml:space="preserve">. </w:t>
      </w:r>
      <w:r w:rsidRPr="001D67AA">
        <w:rPr>
          <w:sz w:val="28"/>
          <w:szCs w:val="28"/>
          <w:lang w:val="ru-RU" w:eastAsia="ru-RU" w:bidi="ar-SA"/>
        </w:rPr>
        <w:t>Чудакова Н.В. Праздники для детей и взросл</w:t>
      </w:r>
      <w:r>
        <w:rPr>
          <w:sz w:val="28"/>
          <w:szCs w:val="28"/>
          <w:lang w:val="ru-RU" w:eastAsia="ru-RU" w:bidi="ar-SA"/>
        </w:rPr>
        <w:t xml:space="preserve">ых.- </w:t>
      </w:r>
      <w:r w:rsidRPr="001D67AA">
        <w:rPr>
          <w:sz w:val="28"/>
          <w:szCs w:val="28"/>
          <w:lang w:val="ru-RU" w:eastAsia="ru-RU" w:bidi="ar-SA"/>
        </w:rPr>
        <w:t xml:space="preserve"> М. 1997.</w:t>
      </w:r>
    </w:p>
    <w:p w:rsidR="00EB18B7" w:rsidRPr="001D67AA" w:rsidP="00FE5125">
      <w:pPr>
        <w:autoSpaceDE w:val="0"/>
        <w:autoSpaceDN w:val="0"/>
        <w:adjustRightInd w:val="0"/>
        <w:spacing w:line="360" w:lineRule="auto"/>
        <w:jc w:val="both"/>
        <w:rPr>
          <w:sz w:val="28"/>
          <w:szCs w:val="28"/>
          <w:lang w:val="ru-RU" w:eastAsia="ru-RU" w:bidi="ar-SA"/>
        </w:rPr>
      </w:pPr>
      <w:r w:rsidR="009F3770">
        <w:rPr>
          <w:sz w:val="28"/>
          <w:szCs w:val="28"/>
          <w:lang w:val="ru-RU" w:eastAsia="ru-RU" w:bidi="ar-SA"/>
        </w:rPr>
        <w:t>24</w:t>
      </w:r>
      <w:r>
        <w:rPr>
          <w:sz w:val="28"/>
          <w:szCs w:val="28"/>
          <w:lang w:val="ru-RU" w:eastAsia="ru-RU" w:bidi="ar-SA"/>
        </w:rPr>
        <w:t xml:space="preserve">. </w:t>
      </w:r>
      <w:r w:rsidRPr="001D67AA">
        <w:rPr>
          <w:sz w:val="28"/>
          <w:szCs w:val="28"/>
          <w:lang w:val="ru-RU" w:eastAsia="ru-RU" w:bidi="ar-SA"/>
        </w:rPr>
        <w:t xml:space="preserve">Шмаков С.А. Уроки </w:t>
      </w:r>
      <w:r>
        <w:rPr>
          <w:sz w:val="28"/>
          <w:szCs w:val="28"/>
          <w:lang w:val="ru-RU" w:eastAsia="ru-RU" w:bidi="ar-SA"/>
        </w:rPr>
        <w:t>детского д</w:t>
      </w:r>
      <w:r>
        <w:rPr>
          <w:sz w:val="28"/>
          <w:szCs w:val="28"/>
          <w:lang w:val="ru-RU" w:eastAsia="ru-RU" w:bidi="ar-SA"/>
        </w:rPr>
        <w:t xml:space="preserve">осуга. - </w:t>
      </w:r>
      <w:r w:rsidRPr="001D67AA">
        <w:rPr>
          <w:sz w:val="28"/>
          <w:szCs w:val="28"/>
          <w:lang w:val="ru-RU" w:eastAsia="ru-RU" w:bidi="ar-SA"/>
        </w:rPr>
        <w:t xml:space="preserve">М. </w:t>
      </w:r>
      <w:r w:rsidRPr="001D67AA">
        <w:rPr>
          <w:sz w:val="28"/>
          <w:szCs w:val="28"/>
          <w:lang w:val="ru-RU" w:eastAsia="ru-RU" w:bidi="ar-SA"/>
        </w:rPr>
        <w:t>199</w:t>
      </w:r>
      <w:r w:rsidRPr="001D67AA">
        <w:rPr>
          <w:sz w:val="28"/>
          <w:szCs w:val="28"/>
          <w:lang w:val="ru-RU" w:eastAsia="ru-RU" w:bidi="ar-SA"/>
        </w:rPr>
        <w:t>3</w:t>
      </w:r>
      <w:r w:rsidRPr="001D67AA">
        <w:rPr>
          <w:sz w:val="28"/>
          <w:szCs w:val="28"/>
          <w:lang w:val="ru-RU" w:eastAsia="ru-RU" w:bidi="ar-SA"/>
        </w:rPr>
        <w:t>.</w:t>
      </w:r>
    </w:p>
    <w:p w:rsidR="00EB18B7" w:rsidRPr="00232174" w:rsidP="00FE5125">
      <w:pPr>
        <w:spacing w:before="0" w:beforeAutospacing="0" w:after="0" w:afterAutospacing="0" w:line="360" w:lineRule="auto"/>
        <w:jc w:val="center"/>
        <w:rPr>
          <w:b/>
          <w:bCs/>
          <w:sz w:val="28"/>
          <w:szCs w:val="28"/>
          <w:lang w:val="ru-RU" w:eastAsia="ru-RU" w:bidi="ar-SA"/>
        </w:rPr>
      </w:pPr>
      <w:r w:rsidRPr="00232174">
        <w:rPr>
          <w:b/>
          <w:bCs/>
          <w:sz w:val="28"/>
          <w:szCs w:val="28"/>
          <w:lang w:val="ru-RU" w:eastAsia="ru-RU" w:bidi="ar-SA"/>
        </w:rPr>
        <w:t>Спи</w:t>
      </w:r>
      <w:r w:rsidRPr="00232174">
        <w:rPr>
          <w:b/>
          <w:bCs/>
          <w:sz w:val="28"/>
          <w:szCs w:val="28"/>
          <w:lang w:val="ru-RU" w:eastAsia="ru-RU" w:bidi="ar-SA"/>
        </w:rPr>
        <w:t>сок</w:t>
      </w:r>
      <w:r w:rsidRPr="00232174">
        <w:rPr>
          <w:b/>
          <w:bCs/>
          <w:sz w:val="28"/>
          <w:szCs w:val="28"/>
          <w:lang w:val="ru-RU" w:eastAsia="ru-RU" w:bidi="ar-SA"/>
        </w:rPr>
        <w:t xml:space="preserve"> литератур</w:t>
      </w:r>
      <w:r w:rsidRPr="00232174">
        <w:rPr>
          <w:b/>
          <w:bCs/>
          <w:sz w:val="28"/>
          <w:szCs w:val="28"/>
          <w:lang w:val="ru-RU" w:eastAsia="ru-RU" w:bidi="ar-SA"/>
        </w:rPr>
        <w:t>ы</w:t>
      </w:r>
      <w:r w:rsidRPr="00232174">
        <w:rPr>
          <w:b/>
          <w:bCs/>
          <w:sz w:val="28"/>
          <w:szCs w:val="28"/>
          <w:lang w:val="ru-RU" w:eastAsia="ru-RU" w:bidi="ar-SA"/>
        </w:rPr>
        <w:t xml:space="preserve">  </w:t>
      </w:r>
      <w:r w:rsidRPr="00232174">
        <w:rPr>
          <w:b/>
          <w:bCs/>
          <w:sz w:val="28"/>
          <w:szCs w:val="28"/>
          <w:lang w:val="ru-RU" w:eastAsia="ru-RU" w:bidi="ar-SA"/>
        </w:rPr>
        <w:t xml:space="preserve"> д</w:t>
      </w:r>
      <w:r w:rsidRPr="00232174">
        <w:rPr>
          <w:b/>
          <w:bCs/>
          <w:sz w:val="28"/>
          <w:szCs w:val="28"/>
          <w:lang w:val="ru-RU" w:eastAsia="ru-RU" w:bidi="ar-SA"/>
        </w:rPr>
        <w:t>ля</w:t>
      </w:r>
      <w:r w:rsidRPr="00232174">
        <w:rPr>
          <w:b/>
          <w:bCs/>
          <w:sz w:val="28"/>
          <w:szCs w:val="28"/>
          <w:lang w:val="ru-RU" w:eastAsia="ru-RU" w:bidi="ar-SA"/>
        </w:rPr>
        <w:t xml:space="preserve"> обучающихся:</w:t>
      </w:r>
    </w:p>
    <w:p w:rsidR="00EB18B7" w:rsidRPr="00486AE7" w:rsidP="00FE5125">
      <w:pPr>
        <w:spacing w:line="360" w:lineRule="auto"/>
        <w:jc w:val="both"/>
        <w:rPr>
          <w:sz w:val="28"/>
          <w:szCs w:val="28"/>
          <w:lang w:val="ru-RU" w:eastAsia="ru-RU" w:bidi="ar-SA"/>
        </w:rPr>
      </w:pPr>
      <w:r w:rsidRPr="00486AE7">
        <w:rPr>
          <w:sz w:val="28"/>
          <w:szCs w:val="28"/>
          <w:lang w:val="ru-RU" w:eastAsia="ru-RU" w:bidi="ar-SA"/>
        </w:rPr>
        <w:t xml:space="preserve">1.Агапова И.А., Давыдова </w:t>
      </w:r>
      <w:r w:rsidRPr="00486AE7">
        <w:rPr>
          <w:sz w:val="28"/>
          <w:szCs w:val="28"/>
          <w:lang w:val="ru-RU" w:eastAsia="ru-RU" w:bidi="ar-SA"/>
        </w:rPr>
        <w:t xml:space="preserve">М.А. </w:t>
      </w:r>
      <w:r>
        <w:rPr>
          <w:sz w:val="28"/>
          <w:szCs w:val="28"/>
          <w:lang w:val="ru-RU" w:eastAsia="ru-RU" w:bidi="ar-SA"/>
        </w:rPr>
        <w:t>-</w:t>
      </w:r>
      <w:r w:rsidRPr="00486AE7">
        <w:rPr>
          <w:sz w:val="28"/>
          <w:szCs w:val="28"/>
          <w:lang w:val="ru-RU" w:eastAsia="ru-RU" w:bidi="ar-SA"/>
        </w:rPr>
        <w:t>Школьный теа</w:t>
      </w:r>
      <w:r w:rsidRPr="00486AE7">
        <w:rPr>
          <w:sz w:val="28"/>
          <w:szCs w:val="28"/>
          <w:lang w:val="ru-RU" w:eastAsia="ru-RU" w:bidi="ar-SA"/>
        </w:rPr>
        <w:t>тр. Создание</w:t>
      </w:r>
      <w:r w:rsidRPr="00486AE7">
        <w:rPr>
          <w:sz w:val="28"/>
          <w:szCs w:val="28"/>
          <w:lang w:val="ru-RU" w:eastAsia="ru-RU" w:bidi="ar-SA"/>
        </w:rPr>
        <w:t>, орга</w:t>
      </w:r>
      <w:r w:rsidRPr="00486AE7">
        <w:rPr>
          <w:sz w:val="28"/>
          <w:szCs w:val="28"/>
          <w:lang w:val="ru-RU" w:eastAsia="ru-RU" w:bidi="ar-SA"/>
        </w:rPr>
        <w:t>н</w:t>
      </w:r>
      <w:r w:rsidRPr="00486AE7">
        <w:rPr>
          <w:sz w:val="28"/>
          <w:szCs w:val="28"/>
          <w:lang w:val="ru-RU" w:eastAsia="ru-RU" w:bidi="ar-SA"/>
        </w:rPr>
        <w:t>изация</w:t>
      </w:r>
      <w:r w:rsidRPr="00486AE7">
        <w:rPr>
          <w:sz w:val="28"/>
          <w:szCs w:val="28"/>
          <w:lang w:val="ru-RU" w:eastAsia="ru-RU" w:bidi="ar-SA"/>
        </w:rPr>
        <w:t xml:space="preserve"> </w:t>
      </w:r>
      <w:r w:rsidRPr="00486AE7">
        <w:rPr>
          <w:sz w:val="28"/>
          <w:szCs w:val="28"/>
          <w:lang w:val="ru-RU" w:eastAsia="ru-RU" w:bidi="ar-SA"/>
        </w:rPr>
        <w:t xml:space="preserve">работы, пьесы </w:t>
      </w:r>
      <w:r w:rsidRPr="00486AE7">
        <w:rPr>
          <w:sz w:val="28"/>
          <w:szCs w:val="28"/>
          <w:lang w:val="ru-RU" w:eastAsia="ru-RU" w:bidi="ar-SA"/>
        </w:rPr>
        <w:t>д</w:t>
      </w:r>
      <w:r w:rsidRPr="00486AE7">
        <w:rPr>
          <w:sz w:val="28"/>
          <w:szCs w:val="28"/>
          <w:lang w:val="ru-RU" w:eastAsia="ru-RU" w:bidi="ar-SA"/>
        </w:rPr>
        <w:t>ля постан</w:t>
      </w:r>
      <w:r w:rsidRPr="00486AE7">
        <w:rPr>
          <w:sz w:val="28"/>
          <w:szCs w:val="28"/>
          <w:lang w:val="ru-RU" w:eastAsia="ru-RU" w:bidi="ar-SA"/>
        </w:rPr>
        <w:t>ово</w:t>
      </w:r>
      <w:r w:rsidRPr="00486AE7">
        <w:rPr>
          <w:sz w:val="28"/>
          <w:szCs w:val="28"/>
          <w:lang w:val="ru-RU" w:eastAsia="ru-RU" w:bidi="ar-SA"/>
        </w:rPr>
        <w:t>к:</w:t>
      </w:r>
      <w:r w:rsidRPr="00486AE7">
        <w:rPr>
          <w:sz w:val="28"/>
          <w:szCs w:val="28"/>
          <w:lang w:val="ru-RU" w:eastAsia="ru-RU" w:bidi="ar-SA"/>
        </w:rPr>
        <w:t xml:space="preserve"> </w:t>
      </w:r>
      <w:r w:rsidRPr="00486AE7">
        <w:rPr>
          <w:sz w:val="28"/>
          <w:szCs w:val="28"/>
          <w:lang w:val="ru-RU" w:eastAsia="ru-RU" w:bidi="ar-SA"/>
        </w:rPr>
        <w:t>5-</w:t>
      </w:r>
      <w:r w:rsidRPr="00486AE7">
        <w:rPr>
          <w:sz w:val="28"/>
          <w:szCs w:val="28"/>
          <w:lang w:val="ru-RU" w:eastAsia="ru-RU" w:bidi="ar-SA"/>
        </w:rPr>
        <w:t>11 класс</w:t>
      </w:r>
      <w:r w:rsidRPr="00486AE7">
        <w:rPr>
          <w:sz w:val="28"/>
          <w:szCs w:val="28"/>
          <w:lang w:val="ru-RU" w:eastAsia="ru-RU" w:bidi="ar-SA"/>
        </w:rPr>
        <w:t>ы. – М. ВАКО, 2006.</w:t>
      </w:r>
    </w:p>
    <w:p w:rsidR="00EB18B7" w:rsidRPr="00486AE7" w:rsidP="00FE5125">
      <w:pPr>
        <w:spacing w:line="360" w:lineRule="auto"/>
        <w:jc w:val="both"/>
        <w:rPr>
          <w:sz w:val="28"/>
          <w:szCs w:val="28"/>
          <w:lang w:val="ru-RU" w:eastAsia="ru-RU" w:bidi="ar-SA"/>
        </w:rPr>
      </w:pPr>
      <w:r w:rsidRPr="00486AE7">
        <w:rPr>
          <w:sz w:val="28"/>
          <w:szCs w:val="28"/>
          <w:lang w:val="ru-RU" w:eastAsia="ru-RU" w:bidi="ar-SA"/>
        </w:rPr>
        <w:t xml:space="preserve">2. </w:t>
      </w:r>
      <w:r w:rsidRPr="00486AE7">
        <w:rPr>
          <w:sz w:val="28"/>
          <w:szCs w:val="28"/>
          <w:lang w:val="ru-RU" w:eastAsia="ru-RU" w:bidi="ar-SA"/>
        </w:rPr>
        <w:t xml:space="preserve">Алтарёва С.Г «Календарные, фольклорные </w:t>
      </w:r>
      <w:r w:rsidRPr="00486AE7">
        <w:rPr>
          <w:sz w:val="28"/>
          <w:szCs w:val="28"/>
          <w:lang w:val="ru-RU" w:eastAsia="ru-RU" w:bidi="ar-SA"/>
        </w:rPr>
        <w:t xml:space="preserve">и тематические праздники: 1-4 </w:t>
      </w:r>
      <w:r w:rsidRPr="00486AE7">
        <w:rPr>
          <w:sz w:val="28"/>
          <w:szCs w:val="28"/>
          <w:lang w:val="ru-RU" w:eastAsia="ru-RU" w:bidi="ar-SA"/>
        </w:rPr>
        <w:t>классы», - М</w:t>
      </w:r>
      <w:r w:rsidRPr="00486AE7">
        <w:rPr>
          <w:sz w:val="28"/>
          <w:szCs w:val="28"/>
          <w:lang w:val="ru-RU" w:eastAsia="ru-RU" w:bidi="ar-SA"/>
        </w:rPr>
        <w:t>.: В</w:t>
      </w:r>
      <w:r w:rsidRPr="00486AE7">
        <w:rPr>
          <w:sz w:val="28"/>
          <w:szCs w:val="28"/>
          <w:lang w:val="ru-RU" w:eastAsia="ru-RU" w:bidi="ar-SA"/>
        </w:rPr>
        <w:t>АКО,2</w:t>
      </w:r>
      <w:r w:rsidRPr="00486AE7">
        <w:rPr>
          <w:sz w:val="28"/>
          <w:szCs w:val="28"/>
          <w:lang w:val="ru-RU" w:eastAsia="ru-RU" w:bidi="ar-SA"/>
        </w:rPr>
        <w:t>006.</w:t>
      </w:r>
    </w:p>
    <w:p w:rsidR="00EB18B7" w:rsidRPr="00486AE7" w:rsidP="00E62CB2">
      <w:pPr>
        <w:spacing w:line="360" w:lineRule="auto"/>
        <w:jc w:val="both"/>
        <w:rPr>
          <w:sz w:val="28"/>
          <w:szCs w:val="28"/>
          <w:lang w:val="ru-RU" w:eastAsia="ru-RU" w:bidi="ar-SA"/>
        </w:rPr>
      </w:pPr>
      <w:r w:rsidR="00E62CB2">
        <w:rPr>
          <w:sz w:val="28"/>
          <w:szCs w:val="28"/>
          <w:lang w:val="ru-RU" w:eastAsia="ru-RU" w:bidi="ar-SA"/>
        </w:rPr>
        <w:t xml:space="preserve"> </w:t>
      </w:r>
      <w:r w:rsidRPr="00486AE7">
        <w:rPr>
          <w:sz w:val="28"/>
          <w:szCs w:val="28"/>
          <w:lang w:val="ru-RU" w:eastAsia="ru-RU" w:bidi="ar-SA"/>
        </w:rPr>
        <w:t>3.Барыш</w:t>
      </w:r>
      <w:r w:rsidRPr="00486AE7">
        <w:rPr>
          <w:sz w:val="28"/>
          <w:szCs w:val="28"/>
          <w:lang w:val="ru-RU" w:eastAsia="ru-RU" w:bidi="ar-SA"/>
        </w:rPr>
        <w:t>н</w:t>
      </w:r>
      <w:r w:rsidRPr="00486AE7">
        <w:rPr>
          <w:sz w:val="28"/>
          <w:szCs w:val="28"/>
          <w:lang w:val="ru-RU" w:eastAsia="ru-RU" w:bidi="ar-SA"/>
        </w:rPr>
        <w:t>ик</w:t>
      </w:r>
      <w:r w:rsidRPr="00486AE7">
        <w:rPr>
          <w:sz w:val="28"/>
          <w:szCs w:val="28"/>
          <w:lang w:val="ru-RU" w:eastAsia="ru-RU" w:bidi="ar-SA"/>
        </w:rPr>
        <w:t>ов</w:t>
      </w:r>
      <w:r w:rsidRPr="00486AE7">
        <w:rPr>
          <w:sz w:val="28"/>
          <w:szCs w:val="28"/>
          <w:lang w:val="ru-RU" w:eastAsia="ru-RU" w:bidi="ar-SA"/>
        </w:rPr>
        <w:t xml:space="preserve">а </w:t>
      </w:r>
      <w:r w:rsidRPr="00486AE7">
        <w:rPr>
          <w:sz w:val="28"/>
          <w:szCs w:val="28"/>
          <w:lang w:val="ru-RU" w:eastAsia="ru-RU" w:bidi="ar-SA"/>
        </w:rPr>
        <w:t>Т «Азб</w:t>
      </w:r>
      <w:r w:rsidRPr="00486AE7">
        <w:rPr>
          <w:sz w:val="28"/>
          <w:szCs w:val="28"/>
          <w:lang w:val="ru-RU" w:eastAsia="ru-RU" w:bidi="ar-SA"/>
        </w:rPr>
        <w:t xml:space="preserve">ука хореографии». </w:t>
      </w:r>
      <w:r>
        <w:rPr>
          <w:sz w:val="28"/>
          <w:szCs w:val="28"/>
          <w:lang w:val="ru-RU" w:eastAsia="ru-RU" w:bidi="ar-SA"/>
        </w:rPr>
        <w:t>-</w:t>
      </w:r>
      <w:r w:rsidRPr="00486AE7">
        <w:rPr>
          <w:sz w:val="28"/>
          <w:szCs w:val="28"/>
          <w:lang w:val="ru-RU" w:eastAsia="ru-RU" w:bidi="ar-SA"/>
        </w:rPr>
        <w:t>Айрис пресс «Р</w:t>
      </w:r>
      <w:r w:rsidRPr="00486AE7">
        <w:rPr>
          <w:sz w:val="28"/>
          <w:szCs w:val="28"/>
          <w:lang w:val="ru-RU" w:eastAsia="ru-RU" w:bidi="ar-SA"/>
        </w:rPr>
        <w:t xml:space="preserve">ольф»Москва </w:t>
      </w:r>
      <w:r w:rsidR="00E62CB2">
        <w:rPr>
          <w:sz w:val="28"/>
          <w:szCs w:val="28"/>
          <w:lang w:val="ru-RU" w:eastAsia="ru-RU" w:bidi="ar-SA"/>
        </w:rPr>
        <w:t xml:space="preserve"> </w:t>
      </w:r>
      <w:r w:rsidRPr="00486AE7">
        <w:rPr>
          <w:sz w:val="28"/>
          <w:szCs w:val="28"/>
          <w:lang w:val="ru-RU" w:eastAsia="ru-RU" w:bidi="ar-SA"/>
        </w:rPr>
        <w:t>1999г</w:t>
      </w:r>
      <w:r w:rsidRPr="00486AE7">
        <w:rPr>
          <w:sz w:val="28"/>
          <w:szCs w:val="28"/>
          <w:lang w:val="ru-RU" w:eastAsia="ru-RU" w:bidi="ar-SA"/>
        </w:rPr>
        <w:t>.</w:t>
      </w:r>
    </w:p>
    <w:p w:rsidR="00EB18B7" w:rsidRPr="00486AE7" w:rsidP="00E62CB2">
      <w:pPr>
        <w:spacing w:line="360" w:lineRule="auto"/>
        <w:jc w:val="both"/>
        <w:rPr>
          <w:sz w:val="28"/>
          <w:szCs w:val="28"/>
          <w:lang w:val="ru-RU" w:eastAsia="ru-RU" w:bidi="ar-SA"/>
        </w:rPr>
      </w:pPr>
      <w:r w:rsidRPr="00486AE7">
        <w:rPr>
          <w:sz w:val="28"/>
          <w:szCs w:val="28"/>
          <w:lang w:val="ru-RU" w:eastAsia="ru-RU" w:bidi="ar-SA"/>
        </w:rPr>
        <w:t>4.</w:t>
      </w:r>
      <w:r w:rsidRPr="00486AE7">
        <w:rPr>
          <w:sz w:val="28"/>
          <w:szCs w:val="28"/>
          <w:lang w:val="ru-RU" w:eastAsia="ru-RU" w:bidi="ar-SA"/>
        </w:rPr>
        <w:t xml:space="preserve">Безымянная О. </w:t>
      </w:r>
      <w:r w:rsidRPr="00486AE7">
        <w:rPr>
          <w:sz w:val="28"/>
          <w:szCs w:val="28"/>
          <w:lang w:val="ru-RU" w:eastAsia="ru-RU" w:bidi="ar-SA"/>
        </w:rPr>
        <w:t>Ш</w:t>
      </w:r>
      <w:r w:rsidRPr="00486AE7">
        <w:rPr>
          <w:sz w:val="28"/>
          <w:szCs w:val="28"/>
          <w:lang w:val="ru-RU" w:eastAsia="ru-RU" w:bidi="ar-SA"/>
        </w:rPr>
        <w:t>кольны</w:t>
      </w:r>
      <w:r w:rsidRPr="00486AE7">
        <w:rPr>
          <w:sz w:val="28"/>
          <w:szCs w:val="28"/>
          <w:lang w:val="ru-RU" w:eastAsia="ru-RU" w:bidi="ar-SA"/>
        </w:rPr>
        <w:t>й теат</w:t>
      </w:r>
      <w:r w:rsidRPr="00486AE7">
        <w:rPr>
          <w:sz w:val="28"/>
          <w:szCs w:val="28"/>
          <w:lang w:val="ru-RU" w:eastAsia="ru-RU" w:bidi="ar-SA"/>
        </w:rPr>
        <w:t xml:space="preserve">р. </w:t>
      </w:r>
      <w:r w:rsidRPr="00486AE7">
        <w:rPr>
          <w:sz w:val="28"/>
          <w:szCs w:val="28"/>
          <w:lang w:val="ru-RU" w:eastAsia="ru-RU" w:bidi="ar-SA"/>
        </w:rPr>
        <w:t xml:space="preserve">– М.: </w:t>
      </w:r>
      <w:r w:rsidRPr="00486AE7">
        <w:rPr>
          <w:sz w:val="28"/>
          <w:szCs w:val="28"/>
          <w:lang w:val="ru-RU" w:eastAsia="ru-RU" w:bidi="ar-SA"/>
        </w:rPr>
        <w:t>Р</w:t>
      </w:r>
      <w:r w:rsidRPr="00486AE7">
        <w:rPr>
          <w:sz w:val="28"/>
          <w:szCs w:val="28"/>
          <w:lang w:val="ru-RU" w:eastAsia="ru-RU" w:bidi="ar-SA"/>
        </w:rPr>
        <w:t>ольф, 200</w:t>
      </w:r>
      <w:r w:rsidRPr="00486AE7">
        <w:rPr>
          <w:sz w:val="28"/>
          <w:szCs w:val="28"/>
          <w:lang w:val="ru-RU" w:eastAsia="ru-RU" w:bidi="ar-SA"/>
        </w:rPr>
        <w:t>1.</w:t>
      </w:r>
    </w:p>
    <w:p w:rsidR="00EB18B7" w:rsidRPr="00486AE7" w:rsidP="00E62CB2">
      <w:pPr>
        <w:spacing w:line="360" w:lineRule="auto"/>
        <w:jc w:val="both"/>
        <w:rPr>
          <w:sz w:val="28"/>
          <w:szCs w:val="28"/>
          <w:lang w:val="ru-RU" w:eastAsia="ru-RU" w:bidi="ar-SA"/>
        </w:rPr>
      </w:pPr>
      <w:r w:rsidRPr="00486AE7">
        <w:rPr>
          <w:sz w:val="28"/>
          <w:szCs w:val="28"/>
          <w:lang w:val="ru-RU" w:eastAsia="ru-RU" w:bidi="ar-SA"/>
        </w:rPr>
        <w:t>5.</w:t>
      </w:r>
      <w:r w:rsidRPr="00486AE7">
        <w:rPr>
          <w:sz w:val="28"/>
          <w:szCs w:val="28"/>
          <w:lang w:val="ru-RU" w:eastAsia="ru-RU" w:bidi="ar-SA"/>
        </w:rPr>
        <w:t>Вор</w:t>
      </w:r>
      <w:r w:rsidRPr="00486AE7">
        <w:rPr>
          <w:sz w:val="28"/>
          <w:szCs w:val="28"/>
          <w:lang w:val="ru-RU" w:eastAsia="ru-RU" w:bidi="ar-SA"/>
        </w:rPr>
        <w:t>ошило</w:t>
      </w:r>
      <w:r w:rsidRPr="00486AE7">
        <w:rPr>
          <w:sz w:val="28"/>
          <w:szCs w:val="28"/>
          <w:lang w:val="ru-RU" w:eastAsia="ru-RU" w:bidi="ar-SA"/>
        </w:rPr>
        <w:t>ва О.В</w:t>
      </w:r>
      <w:r w:rsidRPr="00486AE7">
        <w:rPr>
          <w:sz w:val="28"/>
          <w:szCs w:val="28"/>
          <w:lang w:val="ru-RU" w:eastAsia="ru-RU" w:bidi="ar-SA"/>
        </w:rPr>
        <w:t xml:space="preserve">. «Русские фольклорные традиции: внеклассные мероприятия с </w:t>
      </w:r>
      <w:r w:rsidRPr="00486AE7">
        <w:rPr>
          <w:sz w:val="28"/>
          <w:szCs w:val="28"/>
          <w:lang w:val="ru-RU" w:eastAsia="ru-RU" w:bidi="ar-SA"/>
        </w:rPr>
        <w:t>младшими школьниками», - Волго</w:t>
      </w:r>
      <w:r w:rsidRPr="00486AE7">
        <w:rPr>
          <w:sz w:val="28"/>
          <w:szCs w:val="28"/>
          <w:lang w:val="ru-RU" w:eastAsia="ru-RU" w:bidi="ar-SA"/>
        </w:rPr>
        <w:t>град: Учител</w:t>
      </w:r>
      <w:r w:rsidRPr="00486AE7">
        <w:rPr>
          <w:sz w:val="28"/>
          <w:szCs w:val="28"/>
          <w:lang w:val="ru-RU" w:eastAsia="ru-RU" w:bidi="ar-SA"/>
        </w:rPr>
        <w:t>ь, 2</w:t>
      </w:r>
      <w:r w:rsidRPr="00486AE7">
        <w:rPr>
          <w:sz w:val="28"/>
          <w:szCs w:val="28"/>
          <w:lang w:val="ru-RU" w:eastAsia="ru-RU" w:bidi="ar-SA"/>
        </w:rPr>
        <w:t>007</w:t>
      </w:r>
      <w:r>
        <w:rPr>
          <w:sz w:val="28"/>
          <w:szCs w:val="28"/>
          <w:lang w:val="ru-RU" w:eastAsia="ru-RU" w:bidi="ar-SA"/>
        </w:rPr>
        <w:t>.</w:t>
      </w:r>
    </w:p>
    <w:p w:rsidR="00EB18B7" w:rsidRPr="00486AE7" w:rsidP="00E62CB2">
      <w:pPr>
        <w:spacing w:line="360" w:lineRule="auto"/>
        <w:jc w:val="both"/>
        <w:rPr>
          <w:sz w:val="28"/>
          <w:szCs w:val="28"/>
          <w:lang w:val="ru-RU" w:eastAsia="ru-RU" w:bidi="ar-SA"/>
        </w:rPr>
      </w:pPr>
      <w:r w:rsidRPr="00486AE7">
        <w:rPr>
          <w:sz w:val="28"/>
          <w:szCs w:val="28"/>
          <w:lang w:val="ru-RU" w:eastAsia="ru-RU" w:bidi="ar-SA"/>
        </w:rPr>
        <w:t>6.  Григорьев</w:t>
      </w:r>
      <w:r w:rsidRPr="00486AE7">
        <w:rPr>
          <w:sz w:val="28"/>
          <w:szCs w:val="28"/>
          <w:lang w:val="ru-RU" w:eastAsia="ru-RU" w:bidi="ar-SA"/>
        </w:rPr>
        <w:t xml:space="preserve"> </w:t>
      </w:r>
      <w:r w:rsidRPr="00486AE7">
        <w:rPr>
          <w:sz w:val="28"/>
          <w:szCs w:val="28"/>
          <w:lang w:val="ru-RU" w:eastAsia="ru-RU" w:bidi="ar-SA"/>
        </w:rPr>
        <w:t>В.</w:t>
      </w:r>
      <w:r w:rsidRPr="00486AE7">
        <w:rPr>
          <w:sz w:val="28"/>
          <w:szCs w:val="28"/>
          <w:lang w:val="ru-RU" w:eastAsia="ru-RU" w:bidi="ar-SA"/>
        </w:rPr>
        <w:t>Ю.</w:t>
      </w:r>
      <w:r w:rsidRPr="00486AE7">
        <w:rPr>
          <w:sz w:val="28"/>
          <w:szCs w:val="28"/>
          <w:lang w:val="ru-RU" w:eastAsia="ru-RU" w:bidi="ar-SA"/>
        </w:rPr>
        <w:t xml:space="preserve"> «</w:t>
      </w:r>
      <w:r w:rsidRPr="00486AE7">
        <w:rPr>
          <w:sz w:val="28"/>
          <w:szCs w:val="28"/>
          <w:lang w:val="ru-RU" w:eastAsia="ru-RU" w:bidi="ar-SA"/>
        </w:rPr>
        <w:t xml:space="preserve">Исполнитель </w:t>
      </w:r>
      <w:r w:rsidRPr="00486AE7">
        <w:rPr>
          <w:sz w:val="28"/>
          <w:szCs w:val="28"/>
          <w:lang w:val="ru-RU" w:eastAsia="ru-RU" w:bidi="ar-SA"/>
        </w:rPr>
        <w:t xml:space="preserve">и эстрада». </w:t>
      </w:r>
      <w:r>
        <w:rPr>
          <w:sz w:val="28"/>
          <w:szCs w:val="28"/>
          <w:lang w:val="ru-RU" w:eastAsia="ru-RU" w:bidi="ar-SA"/>
        </w:rPr>
        <w:t xml:space="preserve">- </w:t>
      </w:r>
      <w:r w:rsidRPr="00486AE7">
        <w:rPr>
          <w:sz w:val="28"/>
          <w:szCs w:val="28"/>
          <w:lang w:val="ru-RU" w:eastAsia="ru-RU" w:bidi="ar-SA"/>
        </w:rPr>
        <w:t>Классика-ХХ1,</w:t>
      </w:r>
      <w:r w:rsidRPr="00486AE7">
        <w:rPr>
          <w:sz w:val="28"/>
          <w:szCs w:val="28"/>
          <w:lang w:val="ru-RU" w:eastAsia="ru-RU" w:bidi="ar-SA"/>
        </w:rPr>
        <w:t xml:space="preserve"> 2006</w:t>
      </w:r>
      <w:r>
        <w:rPr>
          <w:sz w:val="28"/>
          <w:szCs w:val="28"/>
          <w:lang w:val="ru-RU" w:eastAsia="ru-RU" w:bidi="ar-SA"/>
        </w:rPr>
        <w:t>.</w:t>
      </w:r>
    </w:p>
    <w:p w:rsidR="00EB18B7" w:rsidRPr="00486AE7" w:rsidP="00E62CB2">
      <w:pPr>
        <w:spacing w:line="360" w:lineRule="auto"/>
        <w:jc w:val="both"/>
        <w:rPr>
          <w:sz w:val="28"/>
          <w:szCs w:val="28"/>
          <w:lang w:val="ru-RU" w:eastAsia="ru-RU" w:bidi="ar-SA"/>
        </w:rPr>
      </w:pPr>
      <w:r w:rsidRPr="00486AE7">
        <w:rPr>
          <w:sz w:val="28"/>
          <w:szCs w:val="28"/>
          <w:lang w:val="ru-RU" w:eastAsia="ru-RU" w:bidi="ar-SA"/>
        </w:rPr>
        <w:t xml:space="preserve">7.Давыдова </w:t>
      </w:r>
      <w:r w:rsidRPr="00486AE7">
        <w:rPr>
          <w:sz w:val="28"/>
          <w:szCs w:val="28"/>
          <w:lang w:val="ru-RU" w:eastAsia="ru-RU" w:bidi="ar-SA"/>
        </w:rPr>
        <w:t>А.В. Сценар</w:t>
      </w:r>
      <w:r w:rsidRPr="00486AE7">
        <w:rPr>
          <w:sz w:val="28"/>
          <w:szCs w:val="28"/>
          <w:lang w:val="ru-RU" w:eastAsia="ru-RU" w:bidi="ar-SA"/>
        </w:rPr>
        <w:t>ии выпу</w:t>
      </w:r>
      <w:r w:rsidRPr="00486AE7">
        <w:rPr>
          <w:sz w:val="28"/>
          <w:szCs w:val="28"/>
          <w:lang w:val="ru-RU" w:eastAsia="ru-RU" w:bidi="ar-SA"/>
        </w:rPr>
        <w:t>с</w:t>
      </w:r>
      <w:r w:rsidRPr="00486AE7">
        <w:rPr>
          <w:sz w:val="28"/>
          <w:szCs w:val="28"/>
          <w:lang w:val="ru-RU" w:eastAsia="ru-RU" w:bidi="ar-SA"/>
        </w:rPr>
        <w:t>кных в</w:t>
      </w:r>
      <w:r w:rsidRPr="00486AE7">
        <w:rPr>
          <w:sz w:val="28"/>
          <w:szCs w:val="28"/>
          <w:lang w:val="ru-RU" w:eastAsia="ru-RU" w:bidi="ar-SA"/>
        </w:rPr>
        <w:t>еч</w:t>
      </w:r>
      <w:r w:rsidRPr="00486AE7">
        <w:rPr>
          <w:sz w:val="28"/>
          <w:szCs w:val="28"/>
          <w:lang w:val="ru-RU" w:eastAsia="ru-RU" w:bidi="ar-SA"/>
        </w:rPr>
        <w:t>еров, капустн</w:t>
      </w:r>
      <w:r w:rsidRPr="00486AE7">
        <w:rPr>
          <w:sz w:val="28"/>
          <w:szCs w:val="28"/>
          <w:lang w:val="ru-RU" w:eastAsia="ru-RU" w:bidi="ar-SA"/>
        </w:rPr>
        <w:t>и</w:t>
      </w:r>
      <w:r w:rsidRPr="00486AE7">
        <w:rPr>
          <w:sz w:val="28"/>
          <w:szCs w:val="28"/>
          <w:lang w:val="ru-RU" w:eastAsia="ru-RU" w:bidi="ar-SA"/>
        </w:rPr>
        <w:t>ков, КВНо</w:t>
      </w:r>
      <w:r w:rsidRPr="00486AE7">
        <w:rPr>
          <w:sz w:val="28"/>
          <w:szCs w:val="28"/>
          <w:lang w:val="ru-RU" w:eastAsia="ru-RU" w:bidi="ar-SA"/>
        </w:rPr>
        <w:t xml:space="preserve">в. </w:t>
      </w:r>
      <w:r w:rsidRPr="00486AE7">
        <w:rPr>
          <w:sz w:val="28"/>
          <w:szCs w:val="28"/>
          <w:lang w:val="ru-RU" w:eastAsia="ru-RU" w:bidi="ar-SA"/>
        </w:rPr>
        <w:t xml:space="preserve">– </w:t>
      </w:r>
      <w:r w:rsidRPr="00486AE7">
        <w:rPr>
          <w:sz w:val="28"/>
          <w:szCs w:val="28"/>
          <w:lang w:val="ru-RU" w:eastAsia="ru-RU" w:bidi="ar-SA"/>
        </w:rPr>
        <w:t>М</w:t>
      </w:r>
      <w:r w:rsidRPr="00486AE7">
        <w:rPr>
          <w:sz w:val="28"/>
          <w:szCs w:val="28"/>
          <w:lang w:val="ru-RU" w:eastAsia="ru-RU" w:bidi="ar-SA"/>
        </w:rPr>
        <w:t>.:</w:t>
      </w:r>
      <w:r w:rsidRPr="00486AE7">
        <w:rPr>
          <w:sz w:val="28"/>
          <w:szCs w:val="28"/>
          <w:lang w:val="ru-RU" w:eastAsia="ru-RU" w:bidi="ar-SA"/>
        </w:rPr>
        <w:t xml:space="preserve"> ВАКО,20</w:t>
      </w:r>
      <w:r w:rsidRPr="00486AE7">
        <w:rPr>
          <w:sz w:val="28"/>
          <w:szCs w:val="28"/>
          <w:lang w:val="ru-RU" w:eastAsia="ru-RU" w:bidi="ar-SA"/>
        </w:rPr>
        <w:t>06</w:t>
      </w:r>
      <w:r>
        <w:rPr>
          <w:sz w:val="28"/>
          <w:szCs w:val="28"/>
          <w:lang w:val="ru-RU" w:eastAsia="ru-RU" w:bidi="ar-SA"/>
        </w:rPr>
        <w:t>.</w:t>
      </w:r>
    </w:p>
    <w:p w:rsidR="00EB18B7" w:rsidRPr="00486AE7" w:rsidP="00E62CB2">
      <w:pPr>
        <w:spacing w:line="360" w:lineRule="auto"/>
        <w:jc w:val="both"/>
        <w:rPr>
          <w:sz w:val="28"/>
          <w:szCs w:val="28"/>
          <w:lang w:val="ru-RU" w:eastAsia="ru-RU" w:bidi="ar-SA"/>
        </w:rPr>
      </w:pPr>
      <w:r w:rsidRPr="00486AE7">
        <w:rPr>
          <w:sz w:val="28"/>
          <w:szCs w:val="28"/>
          <w:lang w:val="ru-RU" w:eastAsia="ru-RU" w:bidi="ar-SA"/>
        </w:rPr>
        <w:t xml:space="preserve"> 8. Давыдова М.А., Агапова И.А. Праздник в школе: Сценарии</w:t>
      </w:r>
      <w:r w:rsidRPr="00486AE7">
        <w:rPr>
          <w:sz w:val="28"/>
          <w:szCs w:val="28"/>
          <w:lang w:val="ru-RU" w:eastAsia="ru-RU" w:bidi="ar-SA"/>
        </w:rPr>
        <w:t>, конкурсы, викторины: Для уча</w:t>
      </w:r>
      <w:r w:rsidRPr="00486AE7">
        <w:rPr>
          <w:sz w:val="28"/>
          <w:szCs w:val="28"/>
          <w:lang w:val="ru-RU" w:eastAsia="ru-RU" w:bidi="ar-SA"/>
        </w:rPr>
        <w:t>щихся 1-5 кл</w:t>
      </w:r>
      <w:r w:rsidRPr="00486AE7">
        <w:rPr>
          <w:sz w:val="28"/>
          <w:szCs w:val="28"/>
          <w:lang w:val="ru-RU" w:eastAsia="ru-RU" w:bidi="ar-SA"/>
        </w:rPr>
        <w:t>ассо</w:t>
      </w:r>
      <w:r w:rsidRPr="00486AE7">
        <w:rPr>
          <w:sz w:val="28"/>
          <w:szCs w:val="28"/>
          <w:lang w:val="ru-RU" w:eastAsia="ru-RU" w:bidi="ar-SA"/>
        </w:rPr>
        <w:t xml:space="preserve">в. – </w:t>
      </w:r>
      <w:r w:rsidRPr="00486AE7">
        <w:rPr>
          <w:sz w:val="28"/>
          <w:szCs w:val="28"/>
          <w:lang w:val="ru-RU" w:eastAsia="ru-RU" w:bidi="ar-SA"/>
        </w:rPr>
        <w:t>2-е и</w:t>
      </w:r>
      <w:r w:rsidRPr="00486AE7">
        <w:rPr>
          <w:sz w:val="28"/>
          <w:szCs w:val="28"/>
          <w:lang w:val="ru-RU" w:eastAsia="ru-RU" w:bidi="ar-SA"/>
        </w:rPr>
        <w:t>зд.,</w:t>
      </w:r>
      <w:r w:rsidRPr="00486AE7">
        <w:rPr>
          <w:sz w:val="28"/>
          <w:szCs w:val="28"/>
          <w:lang w:val="ru-RU" w:eastAsia="ru-RU" w:bidi="ar-SA"/>
        </w:rPr>
        <w:t xml:space="preserve"> исп</w:t>
      </w:r>
      <w:r w:rsidRPr="00486AE7">
        <w:rPr>
          <w:sz w:val="28"/>
          <w:szCs w:val="28"/>
          <w:lang w:val="ru-RU" w:eastAsia="ru-RU" w:bidi="ar-SA"/>
        </w:rPr>
        <w:t>р</w:t>
      </w:r>
      <w:r w:rsidRPr="00486AE7">
        <w:rPr>
          <w:sz w:val="28"/>
          <w:szCs w:val="28"/>
          <w:lang w:val="ru-RU" w:eastAsia="ru-RU" w:bidi="ar-SA"/>
        </w:rPr>
        <w:t xml:space="preserve">. </w:t>
      </w:r>
      <w:r w:rsidRPr="00486AE7">
        <w:rPr>
          <w:sz w:val="28"/>
          <w:szCs w:val="28"/>
          <w:lang w:val="ru-RU" w:eastAsia="ru-RU" w:bidi="ar-SA"/>
        </w:rPr>
        <w:t xml:space="preserve">– </w:t>
      </w:r>
      <w:r w:rsidRPr="00486AE7">
        <w:rPr>
          <w:sz w:val="28"/>
          <w:szCs w:val="28"/>
          <w:lang w:val="ru-RU" w:eastAsia="ru-RU" w:bidi="ar-SA"/>
        </w:rPr>
        <w:t>М.: Р</w:t>
      </w:r>
      <w:r w:rsidRPr="00486AE7">
        <w:rPr>
          <w:sz w:val="28"/>
          <w:szCs w:val="28"/>
          <w:lang w:val="ru-RU" w:eastAsia="ru-RU" w:bidi="ar-SA"/>
        </w:rPr>
        <w:t>ольф, 2001.</w:t>
      </w:r>
    </w:p>
    <w:p w:rsidR="00EB18B7" w:rsidRPr="00486AE7" w:rsidP="00E62CB2">
      <w:pPr>
        <w:spacing w:line="360" w:lineRule="auto"/>
        <w:jc w:val="both"/>
        <w:rPr>
          <w:sz w:val="28"/>
          <w:szCs w:val="28"/>
          <w:lang w:val="ru-RU" w:eastAsia="ru-RU" w:bidi="ar-SA"/>
        </w:rPr>
      </w:pPr>
      <w:r w:rsidRPr="00486AE7">
        <w:rPr>
          <w:sz w:val="28"/>
          <w:szCs w:val="28"/>
          <w:lang w:val="ru-RU" w:eastAsia="ru-RU" w:bidi="ar-SA"/>
        </w:rPr>
        <w:t xml:space="preserve"> 9.Давыдова М.А., Агапов</w:t>
      </w:r>
      <w:r w:rsidRPr="00486AE7">
        <w:rPr>
          <w:sz w:val="28"/>
          <w:szCs w:val="28"/>
          <w:lang w:val="ru-RU" w:eastAsia="ru-RU" w:bidi="ar-SA"/>
        </w:rPr>
        <w:t xml:space="preserve">а И.А. Праздник в </w:t>
      </w:r>
      <w:r w:rsidRPr="00486AE7">
        <w:rPr>
          <w:sz w:val="28"/>
          <w:szCs w:val="28"/>
          <w:lang w:val="ru-RU" w:eastAsia="ru-RU" w:bidi="ar-SA"/>
        </w:rPr>
        <w:t>школе: Игры, турни</w:t>
      </w:r>
      <w:r w:rsidRPr="00486AE7">
        <w:rPr>
          <w:sz w:val="28"/>
          <w:szCs w:val="28"/>
          <w:lang w:val="ru-RU" w:eastAsia="ru-RU" w:bidi="ar-SA"/>
        </w:rPr>
        <w:t>р</w:t>
      </w:r>
      <w:r w:rsidRPr="00486AE7">
        <w:rPr>
          <w:sz w:val="28"/>
          <w:szCs w:val="28"/>
          <w:lang w:val="ru-RU" w:eastAsia="ru-RU" w:bidi="ar-SA"/>
        </w:rPr>
        <w:t>ы, сце</w:t>
      </w:r>
      <w:r w:rsidRPr="00486AE7">
        <w:rPr>
          <w:sz w:val="28"/>
          <w:szCs w:val="28"/>
          <w:lang w:val="ru-RU" w:eastAsia="ru-RU" w:bidi="ar-SA"/>
        </w:rPr>
        <w:t>нарии:</w:t>
      </w:r>
      <w:r w:rsidRPr="00486AE7">
        <w:rPr>
          <w:sz w:val="28"/>
          <w:szCs w:val="28"/>
          <w:lang w:val="ru-RU" w:eastAsia="ru-RU" w:bidi="ar-SA"/>
        </w:rPr>
        <w:t xml:space="preserve"> Для уч</w:t>
      </w:r>
      <w:r w:rsidRPr="00486AE7">
        <w:rPr>
          <w:sz w:val="28"/>
          <w:szCs w:val="28"/>
          <w:lang w:val="ru-RU" w:eastAsia="ru-RU" w:bidi="ar-SA"/>
        </w:rPr>
        <w:t>ащ</w:t>
      </w:r>
      <w:r w:rsidRPr="00486AE7">
        <w:rPr>
          <w:sz w:val="28"/>
          <w:szCs w:val="28"/>
          <w:lang w:val="ru-RU" w:eastAsia="ru-RU" w:bidi="ar-SA"/>
        </w:rPr>
        <w:t>и</w:t>
      </w:r>
      <w:r w:rsidRPr="00486AE7">
        <w:rPr>
          <w:sz w:val="28"/>
          <w:szCs w:val="28"/>
          <w:lang w:val="ru-RU" w:eastAsia="ru-RU" w:bidi="ar-SA"/>
        </w:rPr>
        <w:t>х</w:t>
      </w:r>
      <w:r w:rsidRPr="00486AE7">
        <w:rPr>
          <w:sz w:val="28"/>
          <w:szCs w:val="28"/>
          <w:lang w:val="ru-RU" w:eastAsia="ru-RU" w:bidi="ar-SA"/>
        </w:rPr>
        <w:t xml:space="preserve">ся 6-11 </w:t>
      </w:r>
      <w:r w:rsidRPr="00486AE7">
        <w:rPr>
          <w:sz w:val="28"/>
          <w:szCs w:val="28"/>
          <w:lang w:val="ru-RU" w:eastAsia="ru-RU" w:bidi="ar-SA"/>
        </w:rPr>
        <w:t>кла</w:t>
      </w:r>
      <w:r w:rsidRPr="00486AE7">
        <w:rPr>
          <w:sz w:val="28"/>
          <w:szCs w:val="28"/>
          <w:lang w:val="ru-RU" w:eastAsia="ru-RU" w:bidi="ar-SA"/>
        </w:rPr>
        <w:t>сс</w:t>
      </w:r>
      <w:r w:rsidRPr="00486AE7">
        <w:rPr>
          <w:sz w:val="28"/>
          <w:szCs w:val="28"/>
          <w:lang w:val="ru-RU" w:eastAsia="ru-RU" w:bidi="ar-SA"/>
        </w:rPr>
        <w:t>о</w:t>
      </w:r>
      <w:r w:rsidRPr="00486AE7">
        <w:rPr>
          <w:sz w:val="28"/>
          <w:szCs w:val="28"/>
          <w:lang w:val="ru-RU" w:eastAsia="ru-RU" w:bidi="ar-SA"/>
        </w:rPr>
        <w:t>в.</w:t>
      </w:r>
      <w:r w:rsidRPr="00486AE7">
        <w:rPr>
          <w:sz w:val="28"/>
          <w:szCs w:val="28"/>
          <w:lang w:val="ru-RU" w:eastAsia="ru-RU" w:bidi="ar-SA"/>
        </w:rPr>
        <w:t xml:space="preserve"> – М.: Р</w:t>
      </w:r>
      <w:r w:rsidRPr="00486AE7">
        <w:rPr>
          <w:sz w:val="28"/>
          <w:szCs w:val="28"/>
          <w:lang w:val="ru-RU" w:eastAsia="ru-RU" w:bidi="ar-SA"/>
        </w:rPr>
        <w:t>ольф, 2001.</w:t>
      </w:r>
    </w:p>
    <w:p w:rsidR="00EB18B7" w:rsidRPr="00486AE7" w:rsidP="00E62CB2">
      <w:pPr>
        <w:spacing w:line="360" w:lineRule="auto"/>
        <w:jc w:val="both"/>
        <w:rPr>
          <w:sz w:val="28"/>
          <w:szCs w:val="28"/>
          <w:lang w:val="ru-RU" w:eastAsia="ru-RU" w:bidi="ar-SA"/>
        </w:rPr>
      </w:pPr>
      <w:r w:rsidRPr="00486AE7">
        <w:rPr>
          <w:sz w:val="28"/>
          <w:szCs w:val="28"/>
          <w:lang w:val="ru-RU" w:eastAsia="ru-RU" w:bidi="ar-SA"/>
        </w:rPr>
        <w:t xml:space="preserve">10. Давыдова М.А., Агапова И.А. Праздник в школе: </w:t>
      </w:r>
      <w:r w:rsidRPr="00486AE7">
        <w:rPr>
          <w:sz w:val="28"/>
          <w:szCs w:val="28"/>
          <w:lang w:val="ru-RU" w:eastAsia="ru-RU" w:bidi="ar-SA"/>
        </w:rPr>
        <w:t xml:space="preserve">Выпускные балы, конкурсы: Для </w:t>
      </w:r>
      <w:r w:rsidRPr="00486AE7">
        <w:rPr>
          <w:sz w:val="28"/>
          <w:szCs w:val="28"/>
          <w:lang w:val="ru-RU" w:eastAsia="ru-RU" w:bidi="ar-SA"/>
        </w:rPr>
        <w:t>учащихся 8-1</w:t>
      </w:r>
      <w:r w:rsidRPr="00486AE7">
        <w:rPr>
          <w:sz w:val="28"/>
          <w:szCs w:val="28"/>
          <w:lang w:val="ru-RU" w:eastAsia="ru-RU" w:bidi="ar-SA"/>
        </w:rPr>
        <w:t>1 кл</w:t>
      </w:r>
      <w:r w:rsidRPr="00486AE7">
        <w:rPr>
          <w:sz w:val="28"/>
          <w:szCs w:val="28"/>
          <w:lang w:val="ru-RU" w:eastAsia="ru-RU" w:bidi="ar-SA"/>
        </w:rPr>
        <w:t>ассов</w:t>
      </w:r>
      <w:r w:rsidRPr="00486AE7">
        <w:rPr>
          <w:sz w:val="28"/>
          <w:szCs w:val="28"/>
          <w:lang w:val="ru-RU" w:eastAsia="ru-RU" w:bidi="ar-SA"/>
        </w:rPr>
        <w:t>. – М</w:t>
      </w:r>
      <w:r w:rsidRPr="00486AE7">
        <w:rPr>
          <w:sz w:val="28"/>
          <w:szCs w:val="28"/>
          <w:lang w:val="ru-RU" w:eastAsia="ru-RU" w:bidi="ar-SA"/>
        </w:rPr>
        <w:t>. Ро</w:t>
      </w:r>
      <w:r w:rsidRPr="00486AE7">
        <w:rPr>
          <w:sz w:val="28"/>
          <w:szCs w:val="28"/>
          <w:lang w:val="ru-RU" w:eastAsia="ru-RU" w:bidi="ar-SA"/>
        </w:rPr>
        <w:t>льф,</w:t>
      </w:r>
      <w:r w:rsidRPr="00486AE7">
        <w:rPr>
          <w:sz w:val="28"/>
          <w:szCs w:val="28"/>
          <w:lang w:val="ru-RU" w:eastAsia="ru-RU" w:bidi="ar-SA"/>
        </w:rPr>
        <w:t xml:space="preserve"> </w:t>
      </w:r>
      <w:r w:rsidRPr="00486AE7">
        <w:rPr>
          <w:sz w:val="28"/>
          <w:szCs w:val="28"/>
          <w:lang w:val="ru-RU" w:eastAsia="ru-RU" w:bidi="ar-SA"/>
        </w:rPr>
        <w:t>20</w:t>
      </w:r>
      <w:r w:rsidRPr="00486AE7">
        <w:rPr>
          <w:sz w:val="28"/>
          <w:szCs w:val="28"/>
          <w:lang w:val="ru-RU" w:eastAsia="ru-RU" w:bidi="ar-SA"/>
        </w:rPr>
        <w:t>00</w:t>
      </w:r>
      <w:r w:rsidRPr="00486AE7">
        <w:rPr>
          <w:sz w:val="28"/>
          <w:szCs w:val="28"/>
          <w:lang w:val="ru-RU" w:eastAsia="ru-RU" w:bidi="ar-SA"/>
        </w:rPr>
        <w:t>.</w:t>
      </w:r>
    </w:p>
    <w:p w:rsidR="00EB18B7" w:rsidRPr="00486AE7" w:rsidP="00E62CB2">
      <w:pPr>
        <w:spacing w:line="360" w:lineRule="auto"/>
        <w:ind w:left="-360"/>
        <w:jc w:val="both"/>
        <w:rPr>
          <w:sz w:val="28"/>
          <w:szCs w:val="28"/>
          <w:lang w:val="ru-RU" w:eastAsia="ru-RU" w:bidi="ar-SA"/>
        </w:rPr>
      </w:pPr>
      <w:r w:rsidRPr="00486AE7">
        <w:rPr>
          <w:sz w:val="28"/>
          <w:szCs w:val="28"/>
          <w:lang w:val="ru-RU" w:eastAsia="ru-RU" w:bidi="ar-SA"/>
        </w:rPr>
        <w:t xml:space="preserve">      11. Давыдова М.А., Агапова И.А. П</w:t>
      </w:r>
      <w:r w:rsidRPr="00486AE7">
        <w:rPr>
          <w:sz w:val="28"/>
          <w:szCs w:val="28"/>
          <w:lang w:val="ru-RU" w:eastAsia="ru-RU" w:bidi="ar-SA"/>
        </w:rPr>
        <w:t>раздник в семье. –</w:t>
      </w:r>
      <w:r w:rsidRPr="00486AE7">
        <w:rPr>
          <w:sz w:val="28"/>
          <w:szCs w:val="28"/>
          <w:lang w:val="ru-RU" w:eastAsia="ru-RU" w:bidi="ar-SA"/>
        </w:rPr>
        <w:t xml:space="preserve"> М.: Рольф, 2000</w:t>
      </w:r>
    </w:p>
    <w:p w:rsidR="00EB18B7" w:rsidP="00E62CB2">
      <w:pPr>
        <w:spacing w:line="360" w:lineRule="auto"/>
        <w:jc w:val="both"/>
        <w:rPr>
          <w:sz w:val="28"/>
          <w:szCs w:val="28"/>
          <w:lang w:val="ru-RU" w:eastAsia="ru-RU" w:bidi="ar-SA"/>
        </w:rPr>
      </w:pPr>
      <w:r w:rsidRPr="00486AE7">
        <w:rPr>
          <w:sz w:val="28"/>
          <w:szCs w:val="28"/>
          <w:lang w:val="ru-RU" w:eastAsia="ru-RU" w:bidi="ar-SA"/>
        </w:rPr>
        <w:t xml:space="preserve"> </w:t>
      </w:r>
      <w:r w:rsidRPr="00486AE7">
        <w:rPr>
          <w:sz w:val="28"/>
          <w:szCs w:val="28"/>
          <w:lang w:val="ru-RU" w:eastAsia="ru-RU" w:bidi="ar-SA"/>
        </w:rPr>
        <w:t>1</w:t>
      </w:r>
      <w:r w:rsidRPr="00486AE7">
        <w:rPr>
          <w:sz w:val="28"/>
          <w:szCs w:val="28"/>
          <w:lang w:val="ru-RU" w:eastAsia="ru-RU" w:bidi="ar-SA"/>
        </w:rPr>
        <w:t>2. Ену</w:t>
      </w:r>
      <w:r w:rsidRPr="00486AE7">
        <w:rPr>
          <w:sz w:val="28"/>
          <w:szCs w:val="28"/>
          <w:lang w:val="ru-RU" w:eastAsia="ru-RU" w:bidi="ar-SA"/>
        </w:rPr>
        <w:t xml:space="preserve">кидзе </w:t>
      </w:r>
      <w:r w:rsidRPr="00486AE7">
        <w:rPr>
          <w:sz w:val="28"/>
          <w:szCs w:val="28"/>
          <w:lang w:val="ru-RU" w:eastAsia="ru-RU" w:bidi="ar-SA"/>
        </w:rPr>
        <w:t>Н.И. «Поп</w:t>
      </w:r>
      <w:r w:rsidRPr="00486AE7">
        <w:rPr>
          <w:sz w:val="28"/>
          <w:szCs w:val="28"/>
          <w:lang w:val="ru-RU" w:eastAsia="ru-RU" w:bidi="ar-SA"/>
        </w:rPr>
        <w:t>у</w:t>
      </w:r>
      <w:r w:rsidRPr="00486AE7">
        <w:rPr>
          <w:sz w:val="28"/>
          <w:szCs w:val="28"/>
          <w:lang w:val="ru-RU" w:eastAsia="ru-RU" w:bidi="ar-SA"/>
        </w:rPr>
        <w:t>лярные му</w:t>
      </w:r>
      <w:r w:rsidRPr="00486AE7">
        <w:rPr>
          <w:sz w:val="28"/>
          <w:szCs w:val="28"/>
          <w:lang w:val="ru-RU" w:eastAsia="ru-RU" w:bidi="ar-SA"/>
        </w:rPr>
        <w:t>зык</w:t>
      </w:r>
      <w:r w:rsidRPr="00486AE7">
        <w:rPr>
          <w:sz w:val="28"/>
          <w:szCs w:val="28"/>
          <w:lang w:val="ru-RU" w:eastAsia="ru-RU" w:bidi="ar-SA"/>
        </w:rPr>
        <w:t>ал</w:t>
      </w:r>
      <w:r w:rsidRPr="00486AE7">
        <w:rPr>
          <w:sz w:val="28"/>
          <w:szCs w:val="28"/>
          <w:lang w:val="ru-RU" w:eastAsia="ru-RU" w:bidi="ar-SA"/>
        </w:rPr>
        <w:t>ь</w:t>
      </w:r>
      <w:r w:rsidRPr="00486AE7">
        <w:rPr>
          <w:sz w:val="28"/>
          <w:szCs w:val="28"/>
          <w:lang w:val="ru-RU" w:eastAsia="ru-RU" w:bidi="ar-SA"/>
        </w:rPr>
        <w:t>ны</w:t>
      </w:r>
      <w:r w:rsidRPr="00486AE7">
        <w:rPr>
          <w:sz w:val="28"/>
          <w:szCs w:val="28"/>
          <w:lang w:val="ru-RU" w:eastAsia="ru-RU" w:bidi="ar-SA"/>
        </w:rPr>
        <w:t xml:space="preserve">е жанры </w:t>
      </w:r>
      <w:r w:rsidRPr="00486AE7">
        <w:rPr>
          <w:sz w:val="28"/>
          <w:szCs w:val="28"/>
          <w:lang w:val="ru-RU" w:eastAsia="ru-RU" w:bidi="ar-SA"/>
        </w:rPr>
        <w:t>из серии «Ун</w:t>
      </w:r>
      <w:r>
        <w:rPr>
          <w:sz w:val="28"/>
          <w:szCs w:val="28"/>
          <w:lang w:val="ru-RU" w:eastAsia="ru-RU" w:bidi="ar-SA"/>
        </w:rPr>
        <w:t xml:space="preserve">икум».- М., «Классика», 2002. </w:t>
      </w:r>
    </w:p>
    <w:p w:rsidR="00EB18B7" w:rsidRPr="00486AE7" w:rsidP="00E62CB2">
      <w:pPr>
        <w:spacing w:line="360" w:lineRule="auto"/>
        <w:jc w:val="both"/>
        <w:rPr>
          <w:sz w:val="28"/>
          <w:szCs w:val="28"/>
          <w:lang w:val="ru-RU" w:eastAsia="ru-RU" w:bidi="ar-SA"/>
        </w:rPr>
      </w:pPr>
      <w:r>
        <w:rPr>
          <w:sz w:val="28"/>
          <w:szCs w:val="28"/>
          <w:lang w:val="ru-RU" w:eastAsia="ru-RU" w:bidi="ar-SA"/>
        </w:rPr>
        <w:t>13.</w:t>
      </w:r>
      <w:r w:rsidRPr="00486AE7">
        <w:rPr>
          <w:sz w:val="28"/>
          <w:szCs w:val="28"/>
          <w:lang w:val="ru-RU" w:eastAsia="ru-RU" w:bidi="ar-SA"/>
        </w:rPr>
        <w:t xml:space="preserve"> Исаева И. «Эстр</w:t>
      </w:r>
      <w:r w:rsidRPr="00486AE7">
        <w:rPr>
          <w:sz w:val="28"/>
          <w:szCs w:val="28"/>
          <w:lang w:val="ru-RU" w:eastAsia="ru-RU" w:bidi="ar-SA"/>
        </w:rPr>
        <w:t>адное пение. Экспресс-курс раз</w:t>
      </w:r>
      <w:r w:rsidRPr="00486AE7">
        <w:rPr>
          <w:sz w:val="28"/>
          <w:szCs w:val="28"/>
          <w:lang w:val="ru-RU" w:eastAsia="ru-RU" w:bidi="ar-SA"/>
        </w:rPr>
        <w:t>вития вокаль</w:t>
      </w:r>
      <w:r w:rsidRPr="00486AE7">
        <w:rPr>
          <w:sz w:val="28"/>
          <w:szCs w:val="28"/>
          <w:lang w:val="ru-RU" w:eastAsia="ru-RU" w:bidi="ar-SA"/>
        </w:rPr>
        <w:t xml:space="preserve">ных </w:t>
      </w:r>
      <w:r w:rsidRPr="00486AE7">
        <w:rPr>
          <w:sz w:val="28"/>
          <w:szCs w:val="28"/>
          <w:lang w:val="ru-RU" w:eastAsia="ru-RU" w:bidi="ar-SA"/>
        </w:rPr>
        <w:t>спосо</w:t>
      </w:r>
      <w:r w:rsidRPr="00486AE7">
        <w:rPr>
          <w:sz w:val="28"/>
          <w:szCs w:val="28"/>
          <w:lang w:val="ru-RU" w:eastAsia="ru-RU" w:bidi="ar-SA"/>
        </w:rPr>
        <w:t>бност</w:t>
      </w:r>
      <w:r w:rsidRPr="00486AE7">
        <w:rPr>
          <w:sz w:val="28"/>
          <w:szCs w:val="28"/>
          <w:lang w:val="ru-RU" w:eastAsia="ru-RU" w:bidi="ar-SA"/>
        </w:rPr>
        <w:t>ей».</w:t>
      </w:r>
      <w:r w:rsidRPr="00486AE7">
        <w:rPr>
          <w:sz w:val="28"/>
          <w:szCs w:val="28"/>
          <w:lang w:val="ru-RU" w:eastAsia="ru-RU" w:bidi="ar-SA"/>
        </w:rPr>
        <w:t>- АС</w:t>
      </w:r>
      <w:r w:rsidRPr="00486AE7">
        <w:rPr>
          <w:sz w:val="28"/>
          <w:szCs w:val="28"/>
          <w:lang w:val="ru-RU" w:eastAsia="ru-RU" w:bidi="ar-SA"/>
        </w:rPr>
        <w:t>Т</w:t>
      </w:r>
      <w:r w:rsidRPr="00486AE7">
        <w:rPr>
          <w:sz w:val="28"/>
          <w:szCs w:val="28"/>
          <w:lang w:val="ru-RU" w:eastAsia="ru-RU" w:bidi="ar-SA"/>
        </w:rPr>
        <w:t xml:space="preserve">, </w:t>
      </w:r>
      <w:r w:rsidRPr="00486AE7">
        <w:rPr>
          <w:sz w:val="28"/>
          <w:szCs w:val="28"/>
          <w:lang w:val="ru-RU" w:eastAsia="ru-RU" w:bidi="ar-SA"/>
        </w:rPr>
        <w:t>«А</w:t>
      </w:r>
      <w:r w:rsidRPr="00486AE7">
        <w:rPr>
          <w:sz w:val="28"/>
          <w:szCs w:val="28"/>
          <w:lang w:val="ru-RU" w:eastAsia="ru-RU" w:bidi="ar-SA"/>
        </w:rPr>
        <w:t>ст</w:t>
      </w:r>
      <w:r w:rsidRPr="00486AE7">
        <w:rPr>
          <w:sz w:val="28"/>
          <w:szCs w:val="28"/>
          <w:lang w:val="ru-RU" w:eastAsia="ru-RU" w:bidi="ar-SA"/>
        </w:rPr>
        <w:t>рел</w:t>
      </w:r>
      <w:r w:rsidRPr="00486AE7">
        <w:rPr>
          <w:sz w:val="28"/>
          <w:szCs w:val="28"/>
          <w:lang w:val="ru-RU" w:eastAsia="ru-RU" w:bidi="ar-SA"/>
        </w:rPr>
        <w:t>ь», 2007</w:t>
      </w:r>
      <w:r>
        <w:rPr>
          <w:sz w:val="28"/>
          <w:szCs w:val="28"/>
          <w:lang w:val="ru-RU" w:eastAsia="ru-RU" w:bidi="ar-SA"/>
        </w:rPr>
        <w:t>.</w:t>
      </w:r>
    </w:p>
    <w:p w:rsidR="00EB18B7" w:rsidRPr="00486AE7" w:rsidP="00E62CB2">
      <w:pPr>
        <w:spacing w:line="360" w:lineRule="auto"/>
        <w:jc w:val="both"/>
        <w:rPr>
          <w:sz w:val="28"/>
          <w:szCs w:val="28"/>
          <w:lang w:val="ru-RU" w:eastAsia="ru-RU" w:bidi="ar-SA"/>
        </w:rPr>
      </w:pPr>
      <w:r w:rsidRPr="00486AE7">
        <w:rPr>
          <w:sz w:val="28"/>
          <w:szCs w:val="28"/>
          <w:lang w:val="ru-RU" w:eastAsia="ru-RU" w:bidi="ar-SA"/>
        </w:rPr>
        <w:t>1</w:t>
      </w:r>
      <w:r>
        <w:rPr>
          <w:sz w:val="28"/>
          <w:szCs w:val="28"/>
          <w:lang w:val="ru-RU" w:eastAsia="ru-RU" w:bidi="ar-SA"/>
        </w:rPr>
        <w:t>4</w:t>
      </w:r>
      <w:r w:rsidRPr="00486AE7">
        <w:rPr>
          <w:sz w:val="28"/>
          <w:szCs w:val="28"/>
          <w:lang w:val="ru-RU" w:eastAsia="ru-RU" w:bidi="ar-SA"/>
        </w:rPr>
        <w:t>. Игры на каждый день: П</w:t>
      </w:r>
      <w:r w:rsidRPr="00486AE7">
        <w:rPr>
          <w:sz w:val="28"/>
          <w:szCs w:val="28"/>
          <w:lang w:val="ru-RU" w:eastAsia="ru-RU" w:bidi="ar-SA"/>
        </w:rPr>
        <w:t>особие для орг</w:t>
      </w:r>
      <w:r>
        <w:rPr>
          <w:sz w:val="28"/>
          <w:szCs w:val="28"/>
          <w:lang w:val="ru-RU" w:eastAsia="ru-RU" w:bidi="ar-SA"/>
        </w:rPr>
        <w:t>аниз</w:t>
      </w:r>
      <w:r>
        <w:rPr>
          <w:sz w:val="28"/>
          <w:szCs w:val="28"/>
          <w:lang w:val="ru-RU" w:eastAsia="ru-RU" w:bidi="ar-SA"/>
        </w:rPr>
        <w:t>атор</w:t>
      </w:r>
      <w:r>
        <w:rPr>
          <w:sz w:val="28"/>
          <w:szCs w:val="28"/>
          <w:lang w:val="ru-RU" w:eastAsia="ru-RU" w:bidi="ar-SA"/>
        </w:rPr>
        <w:t>ов развивающег</w:t>
      </w:r>
      <w:r>
        <w:rPr>
          <w:sz w:val="28"/>
          <w:szCs w:val="28"/>
          <w:lang w:val="ru-RU" w:eastAsia="ru-RU" w:bidi="ar-SA"/>
        </w:rPr>
        <w:t>о</w:t>
      </w:r>
      <w:r>
        <w:rPr>
          <w:sz w:val="28"/>
          <w:szCs w:val="28"/>
          <w:lang w:val="ru-RU" w:eastAsia="ru-RU" w:bidi="ar-SA"/>
        </w:rPr>
        <w:t xml:space="preserve"> досуг</w:t>
      </w:r>
      <w:r>
        <w:rPr>
          <w:sz w:val="28"/>
          <w:szCs w:val="28"/>
          <w:lang w:val="ru-RU" w:eastAsia="ru-RU" w:bidi="ar-SA"/>
        </w:rPr>
        <w:t>а.-</w:t>
      </w:r>
      <w:r w:rsidRPr="00486AE7">
        <w:rPr>
          <w:sz w:val="28"/>
          <w:szCs w:val="28"/>
          <w:lang w:val="ru-RU" w:eastAsia="ru-RU" w:bidi="ar-SA"/>
        </w:rPr>
        <w:t>Авт.-сост.</w:t>
      </w:r>
      <w:r w:rsidRPr="00486AE7">
        <w:rPr>
          <w:sz w:val="28"/>
          <w:szCs w:val="28"/>
          <w:lang w:val="ru-RU" w:eastAsia="ru-RU" w:bidi="ar-SA"/>
        </w:rPr>
        <w:t xml:space="preserve"> </w:t>
      </w:r>
    </w:p>
    <w:p w:rsidR="00EB18B7" w:rsidRPr="00486AE7" w:rsidP="00E62CB2">
      <w:pPr>
        <w:spacing w:line="360" w:lineRule="auto"/>
        <w:jc w:val="both"/>
        <w:rPr>
          <w:sz w:val="28"/>
          <w:szCs w:val="28"/>
          <w:lang w:val="ru-RU" w:eastAsia="ru-RU" w:bidi="ar-SA"/>
        </w:rPr>
      </w:pPr>
      <w:r>
        <w:rPr>
          <w:sz w:val="28"/>
          <w:szCs w:val="28"/>
          <w:lang w:val="ru-RU" w:eastAsia="ru-RU" w:bidi="ar-SA"/>
        </w:rPr>
        <w:t>1</w:t>
      </w:r>
      <w:r>
        <w:rPr>
          <w:sz w:val="28"/>
          <w:szCs w:val="28"/>
          <w:lang w:val="ru-RU" w:eastAsia="ru-RU" w:bidi="ar-SA"/>
        </w:rPr>
        <w:t>5</w:t>
      </w:r>
      <w:r w:rsidRPr="00486AE7">
        <w:rPr>
          <w:sz w:val="28"/>
          <w:szCs w:val="28"/>
          <w:lang w:val="ru-RU" w:eastAsia="ru-RU" w:bidi="ar-SA"/>
        </w:rPr>
        <w:t>. Куфтин</w:t>
      </w:r>
      <w:r w:rsidRPr="00486AE7">
        <w:rPr>
          <w:sz w:val="28"/>
          <w:szCs w:val="28"/>
          <w:lang w:val="ru-RU" w:eastAsia="ru-RU" w:bidi="ar-SA"/>
        </w:rPr>
        <w:t>а О</w:t>
      </w:r>
      <w:r w:rsidRPr="00486AE7">
        <w:rPr>
          <w:sz w:val="28"/>
          <w:szCs w:val="28"/>
          <w:lang w:val="ru-RU" w:eastAsia="ru-RU" w:bidi="ar-SA"/>
        </w:rPr>
        <w:t>.В</w:t>
      </w:r>
      <w:r w:rsidRPr="00486AE7">
        <w:rPr>
          <w:sz w:val="28"/>
          <w:szCs w:val="28"/>
          <w:lang w:val="ru-RU" w:eastAsia="ru-RU" w:bidi="ar-SA"/>
        </w:rPr>
        <w:t xml:space="preserve"> </w:t>
      </w:r>
      <w:r w:rsidRPr="00486AE7">
        <w:rPr>
          <w:sz w:val="28"/>
          <w:szCs w:val="28"/>
          <w:lang w:val="ru-RU" w:eastAsia="ru-RU" w:bidi="ar-SA"/>
        </w:rPr>
        <w:t>«Р</w:t>
      </w:r>
      <w:r w:rsidRPr="00486AE7">
        <w:rPr>
          <w:sz w:val="28"/>
          <w:szCs w:val="28"/>
          <w:lang w:val="ru-RU" w:eastAsia="ru-RU" w:bidi="ar-SA"/>
        </w:rPr>
        <w:t>усские фольклорн</w:t>
      </w:r>
      <w:r w:rsidRPr="00486AE7">
        <w:rPr>
          <w:sz w:val="28"/>
          <w:szCs w:val="28"/>
          <w:lang w:val="ru-RU" w:eastAsia="ru-RU" w:bidi="ar-SA"/>
        </w:rPr>
        <w:t>ые традиции: занятия и мероприятия в 5-11 классах, зан</w:t>
      </w:r>
      <w:r w:rsidRPr="00486AE7">
        <w:rPr>
          <w:sz w:val="28"/>
          <w:szCs w:val="28"/>
          <w:lang w:val="ru-RU" w:eastAsia="ru-RU" w:bidi="ar-SA"/>
        </w:rPr>
        <w:t>имательные материалы», - Волго</w:t>
      </w:r>
      <w:r w:rsidRPr="00486AE7">
        <w:rPr>
          <w:sz w:val="28"/>
          <w:szCs w:val="28"/>
          <w:lang w:val="ru-RU" w:eastAsia="ru-RU" w:bidi="ar-SA"/>
        </w:rPr>
        <w:t>град: Учител</w:t>
      </w:r>
      <w:r w:rsidRPr="00486AE7">
        <w:rPr>
          <w:sz w:val="28"/>
          <w:szCs w:val="28"/>
          <w:lang w:val="ru-RU" w:eastAsia="ru-RU" w:bidi="ar-SA"/>
        </w:rPr>
        <w:t>ь, 2</w:t>
      </w:r>
      <w:r w:rsidRPr="00486AE7">
        <w:rPr>
          <w:sz w:val="28"/>
          <w:szCs w:val="28"/>
          <w:lang w:val="ru-RU" w:eastAsia="ru-RU" w:bidi="ar-SA"/>
        </w:rPr>
        <w:t>009.</w:t>
      </w:r>
    </w:p>
    <w:p w:rsidR="00FE5125" w:rsidP="00E62CB2">
      <w:pPr>
        <w:spacing w:line="360" w:lineRule="auto"/>
        <w:jc w:val="both"/>
        <w:rPr>
          <w:sz w:val="28"/>
          <w:szCs w:val="28"/>
          <w:lang w:val="ru-RU" w:eastAsia="ru-RU" w:bidi="ar-SA"/>
        </w:rPr>
      </w:pPr>
      <w:r w:rsidR="00EB18B7">
        <w:rPr>
          <w:sz w:val="28"/>
          <w:szCs w:val="28"/>
          <w:lang w:val="ru-RU" w:eastAsia="ru-RU" w:bidi="ar-SA"/>
        </w:rPr>
        <w:t>16</w:t>
      </w:r>
      <w:r w:rsidRPr="00486AE7" w:rsidR="00EB18B7">
        <w:rPr>
          <w:sz w:val="28"/>
          <w:szCs w:val="28"/>
          <w:lang w:val="ru-RU" w:eastAsia="ru-RU" w:bidi="ar-SA"/>
        </w:rPr>
        <w:t>. Пашнина В</w:t>
      </w:r>
      <w:r w:rsidRPr="00486AE7" w:rsidR="00EB18B7">
        <w:rPr>
          <w:sz w:val="28"/>
          <w:szCs w:val="28"/>
          <w:lang w:val="ru-RU" w:eastAsia="ru-RU" w:bidi="ar-SA"/>
        </w:rPr>
        <w:t>.</w:t>
      </w:r>
      <w:r w:rsidRPr="00486AE7" w:rsidR="00EB18B7">
        <w:rPr>
          <w:sz w:val="28"/>
          <w:szCs w:val="28"/>
          <w:lang w:val="ru-RU" w:eastAsia="ru-RU" w:bidi="ar-SA"/>
        </w:rPr>
        <w:t xml:space="preserve">М </w:t>
      </w:r>
      <w:r w:rsidRPr="00486AE7" w:rsidR="00EB18B7">
        <w:rPr>
          <w:sz w:val="28"/>
          <w:szCs w:val="28"/>
          <w:lang w:val="ru-RU" w:eastAsia="ru-RU" w:bidi="ar-SA"/>
        </w:rPr>
        <w:t>«А</w:t>
      </w:r>
      <w:r w:rsidRPr="00486AE7" w:rsidR="00EB18B7">
        <w:rPr>
          <w:sz w:val="28"/>
          <w:szCs w:val="28"/>
          <w:lang w:val="ru-RU" w:eastAsia="ru-RU" w:bidi="ar-SA"/>
        </w:rPr>
        <w:t xml:space="preserve"> у</w:t>
      </w:r>
      <w:r w:rsidRPr="00486AE7" w:rsidR="00EB18B7">
        <w:rPr>
          <w:sz w:val="28"/>
          <w:szCs w:val="28"/>
          <w:lang w:val="ru-RU" w:eastAsia="ru-RU" w:bidi="ar-SA"/>
        </w:rPr>
        <w:t xml:space="preserve"> нас – пер</w:t>
      </w:r>
      <w:r w:rsidRPr="00486AE7" w:rsidR="00EB18B7">
        <w:rPr>
          <w:sz w:val="28"/>
          <w:szCs w:val="28"/>
          <w:lang w:val="ru-RU" w:eastAsia="ru-RU" w:bidi="ar-SA"/>
        </w:rPr>
        <w:t>епляс!», - Ярославль: Академи</w:t>
      </w:r>
      <w:r w:rsidRPr="00486AE7" w:rsidR="00EB18B7">
        <w:rPr>
          <w:sz w:val="28"/>
          <w:szCs w:val="28"/>
          <w:lang w:val="ru-RU" w:eastAsia="ru-RU" w:bidi="ar-SA"/>
        </w:rPr>
        <w:t>я развития, 2005.</w:t>
      </w:r>
      <w:r w:rsidR="00EB18B7">
        <w:rPr>
          <w:sz w:val="28"/>
          <w:szCs w:val="28"/>
          <w:lang w:val="ru-RU" w:eastAsia="ru-RU" w:bidi="ar-SA"/>
        </w:rPr>
        <w:t xml:space="preserve"> </w:t>
      </w:r>
    </w:p>
    <w:p w:rsidR="00EB18B7" w:rsidRPr="00486AE7" w:rsidP="00E62CB2">
      <w:pPr>
        <w:spacing w:line="360" w:lineRule="auto"/>
        <w:jc w:val="both"/>
        <w:rPr>
          <w:sz w:val="28"/>
          <w:szCs w:val="28"/>
          <w:lang w:val="ru-RU" w:eastAsia="ru-RU" w:bidi="ar-SA"/>
        </w:rPr>
      </w:pPr>
      <w:r>
        <w:rPr>
          <w:sz w:val="28"/>
          <w:szCs w:val="28"/>
          <w:lang w:val="ru-RU" w:eastAsia="ru-RU" w:bidi="ar-SA"/>
        </w:rPr>
        <w:t>17</w:t>
      </w:r>
      <w:r w:rsidRPr="00486AE7">
        <w:rPr>
          <w:sz w:val="28"/>
          <w:szCs w:val="28"/>
          <w:lang w:val="ru-RU" w:eastAsia="ru-RU" w:bidi="ar-SA"/>
        </w:rPr>
        <w:t>.Пашнина В.М. «</w:t>
      </w:r>
      <w:r w:rsidRPr="00486AE7">
        <w:rPr>
          <w:sz w:val="28"/>
          <w:szCs w:val="28"/>
          <w:lang w:val="ru-RU" w:eastAsia="ru-RU" w:bidi="ar-SA"/>
        </w:rPr>
        <w:t>Ж</w:t>
      </w:r>
      <w:r w:rsidRPr="00486AE7">
        <w:rPr>
          <w:sz w:val="28"/>
          <w:szCs w:val="28"/>
          <w:lang w:val="ru-RU" w:eastAsia="ru-RU" w:bidi="ar-SA"/>
        </w:rPr>
        <w:t>или-бы</w:t>
      </w:r>
      <w:r w:rsidRPr="00486AE7">
        <w:rPr>
          <w:sz w:val="28"/>
          <w:szCs w:val="28"/>
          <w:lang w:val="ru-RU" w:eastAsia="ru-RU" w:bidi="ar-SA"/>
        </w:rPr>
        <w:t>ли, хо</w:t>
      </w:r>
      <w:r w:rsidRPr="00486AE7">
        <w:rPr>
          <w:sz w:val="28"/>
          <w:szCs w:val="28"/>
          <w:lang w:val="ru-RU" w:eastAsia="ru-RU" w:bidi="ar-SA"/>
        </w:rPr>
        <w:t>рово</w:t>
      </w:r>
      <w:r w:rsidRPr="00486AE7">
        <w:rPr>
          <w:sz w:val="28"/>
          <w:szCs w:val="28"/>
          <w:lang w:val="ru-RU" w:eastAsia="ru-RU" w:bidi="ar-SA"/>
        </w:rPr>
        <w:t>д вод</w:t>
      </w:r>
      <w:r w:rsidRPr="00486AE7">
        <w:rPr>
          <w:sz w:val="28"/>
          <w:szCs w:val="28"/>
          <w:lang w:val="ru-RU" w:eastAsia="ru-RU" w:bidi="ar-SA"/>
        </w:rPr>
        <w:t>и</w:t>
      </w:r>
      <w:r w:rsidRPr="00486AE7">
        <w:rPr>
          <w:sz w:val="28"/>
          <w:szCs w:val="28"/>
          <w:lang w:val="ru-RU" w:eastAsia="ru-RU" w:bidi="ar-SA"/>
        </w:rPr>
        <w:t>ли», - Яро</w:t>
      </w:r>
      <w:r w:rsidRPr="00486AE7">
        <w:rPr>
          <w:sz w:val="28"/>
          <w:szCs w:val="28"/>
          <w:lang w:val="ru-RU" w:eastAsia="ru-RU" w:bidi="ar-SA"/>
        </w:rPr>
        <w:t>сл</w:t>
      </w:r>
      <w:r w:rsidRPr="00486AE7">
        <w:rPr>
          <w:sz w:val="28"/>
          <w:szCs w:val="28"/>
          <w:lang w:val="ru-RU" w:eastAsia="ru-RU" w:bidi="ar-SA"/>
        </w:rPr>
        <w:t>ав</w:t>
      </w:r>
      <w:r w:rsidRPr="00486AE7">
        <w:rPr>
          <w:sz w:val="28"/>
          <w:szCs w:val="28"/>
          <w:lang w:val="ru-RU" w:eastAsia="ru-RU" w:bidi="ar-SA"/>
        </w:rPr>
        <w:t>ль:</w:t>
      </w:r>
      <w:r w:rsidRPr="00486AE7">
        <w:rPr>
          <w:sz w:val="28"/>
          <w:szCs w:val="28"/>
          <w:lang w:val="ru-RU" w:eastAsia="ru-RU" w:bidi="ar-SA"/>
        </w:rPr>
        <w:t xml:space="preserve"> Академ</w:t>
      </w:r>
      <w:r w:rsidRPr="00486AE7">
        <w:rPr>
          <w:sz w:val="28"/>
          <w:szCs w:val="28"/>
          <w:lang w:val="ru-RU" w:eastAsia="ru-RU" w:bidi="ar-SA"/>
        </w:rPr>
        <w:t>ия</w:t>
      </w:r>
      <w:r w:rsidRPr="00486AE7">
        <w:rPr>
          <w:sz w:val="28"/>
          <w:szCs w:val="28"/>
          <w:lang w:val="ru-RU" w:eastAsia="ru-RU" w:bidi="ar-SA"/>
        </w:rPr>
        <w:t xml:space="preserve"> развития, 2007.</w:t>
      </w:r>
    </w:p>
    <w:p w:rsidR="00EB18B7" w:rsidRPr="00486AE7" w:rsidP="00E62CB2">
      <w:pPr>
        <w:spacing w:line="360" w:lineRule="auto"/>
        <w:jc w:val="both"/>
        <w:rPr>
          <w:sz w:val="28"/>
          <w:szCs w:val="28"/>
          <w:lang w:val="ru-RU" w:eastAsia="ru-RU" w:bidi="ar-SA"/>
        </w:rPr>
      </w:pPr>
      <w:r>
        <w:rPr>
          <w:sz w:val="28"/>
          <w:szCs w:val="28"/>
          <w:lang w:val="ru-RU" w:eastAsia="ru-RU" w:bidi="ar-SA"/>
        </w:rPr>
        <w:t>18</w:t>
      </w:r>
      <w:r w:rsidRPr="00486AE7">
        <w:rPr>
          <w:sz w:val="28"/>
          <w:szCs w:val="28"/>
          <w:lang w:val="ru-RU" w:eastAsia="ru-RU" w:bidi="ar-SA"/>
        </w:rPr>
        <w:t>.</w:t>
      </w:r>
      <w:r w:rsidRPr="00486AE7">
        <w:rPr>
          <w:sz w:val="28"/>
          <w:szCs w:val="28"/>
          <w:lang w:val="ru-RU" w:eastAsia="ru-RU" w:bidi="ar-SA"/>
        </w:rPr>
        <w:t>Погорельский Ю.М. Сценарии детских музыкал</w:t>
      </w:r>
      <w:r w:rsidRPr="00486AE7">
        <w:rPr>
          <w:sz w:val="28"/>
          <w:szCs w:val="28"/>
          <w:lang w:val="ru-RU" w:eastAsia="ru-RU" w:bidi="ar-SA"/>
        </w:rPr>
        <w:t>ьных представлений. – СПб.: И</w:t>
      </w:r>
      <w:r w:rsidRPr="00486AE7">
        <w:rPr>
          <w:sz w:val="28"/>
          <w:szCs w:val="28"/>
          <w:lang w:val="ru-RU" w:eastAsia="ru-RU" w:bidi="ar-SA"/>
        </w:rPr>
        <w:t xml:space="preserve">здательский </w:t>
      </w:r>
      <w:r w:rsidRPr="00486AE7">
        <w:rPr>
          <w:sz w:val="28"/>
          <w:szCs w:val="28"/>
          <w:lang w:val="ru-RU" w:eastAsia="ru-RU" w:bidi="ar-SA"/>
        </w:rPr>
        <w:t xml:space="preserve">дом </w:t>
      </w:r>
      <w:r w:rsidRPr="00486AE7">
        <w:rPr>
          <w:sz w:val="28"/>
          <w:szCs w:val="28"/>
          <w:lang w:val="ru-RU" w:eastAsia="ru-RU" w:bidi="ar-SA"/>
        </w:rPr>
        <w:t>«Лите</w:t>
      </w:r>
      <w:r w:rsidRPr="00486AE7">
        <w:rPr>
          <w:sz w:val="28"/>
          <w:szCs w:val="28"/>
          <w:lang w:val="ru-RU" w:eastAsia="ru-RU" w:bidi="ar-SA"/>
        </w:rPr>
        <w:t xml:space="preserve">ра», </w:t>
      </w:r>
      <w:r w:rsidRPr="00486AE7">
        <w:rPr>
          <w:sz w:val="28"/>
          <w:szCs w:val="28"/>
          <w:lang w:val="ru-RU" w:eastAsia="ru-RU" w:bidi="ar-SA"/>
        </w:rPr>
        <w:t>200</w:t>
      </w:r>
      <w:r w:rsidRPr="00486AE7">
        <w:rPr>
          <w:sz w:val="28"/>
          <w:szCs w:val="28"/>
          <w:lang w:val="ru-RU" w:eastAsia="ru-RU" w:bidi="ar-SA"/>
        </w:rPr>
        <w:t>1.</w:t>
      </w:r>
    </w:p>
    <w:p w:rsidR="00EB18B7" w:rsidRPr="00486AE7" w:rsidP="00E62CB2">
      <w:pPr>
        <w:spacing w:line="360" w:lineRule="auto"/>
        <w:jc w:val="both"/>
        <w:rPr>
          <w:sz w:val="28"/>
          <w:szCs w:val="28"/>
          <w:lang w:val="ru-RU" w:eastAsia="ru-RU" w:bidi="ar-SA"/>
        </w:rPr>
      </w:pPr>
      <w:r>
        <w:rPr>
          <w:sz w:val="28"/>
          <w:szCs w:val="28"/>
          <w:lang w:val="ru-RU" w:eastAsia="ru-RU" w:bidi="ar-SA"/>
        </w:rPr>
        <w:t>19</w:t>
      </w:r>
      <w:r w:rsidRPr="00486AE7">
        <w:rPr>
          <w:sz w:val="28"/>
          <w:szCs w:val="28"/>
          <w:lang w:val="ru-RU" w:eastAsia="ru-RU" w:bidi="ar-SA"/>
        </w:rPr>
        <w:t>.</w:t>
      </w:r>
      <w:r w:rsidRPr="00486AE7">
        <w:rPr>
          <w:sz w:val="28"/>
          <w:szCs w:val="28"/>
          <w:lang w:val="ru-RU" w:eastAsia="ru-RU" w:bidi="ar-SA"/>
        </w:rPr>
        <w:t>«С</w:t>
      </w:r>
      <w:r w:rsidRPr="00486AE7">
        <w:rPr>
          <w:sz w:val="28"/>
          <w:szCs w:val="28"/>
          <w:lang w:val="ru-RU" w:eastAsia="ru-RU" w:bidi="ar-SA"/>
        </w:rPr>
        <w:t>бо</w:t>
      </w:r>
      <w:r w:rsidRPr="00486AE7">
        <w:rPr>
          <w:sz w:val="28"/>
          <w:szCs w:val="28"/>
          <w:lang w:val="ru-RU" w:eastAsia="ru-RU" w:bidi="ar-SA"/>
        </w:rPr>
        <w:t>рник игр, тестов, и упражнений по создани</w:t>
      </w:r>
      <w:r w:rsidRPr="00486AE7">
        <w:rPr>
          <w:sz w:val="28"/>
          <w:szCs w:val="28"/>
          <w:lang w:val="ru-RU" w:eastAsia="ru-RU" w:bidi="ar-SA"/>
        </w:rPr>
        <w:t>ю системы отношени</w:t>
      </w:r>
      <w:r w:rsidRPr="00486AE7">
        <w:rPr>
          <w:sz w:val="28"/>
          <w:szCs w:val="28"/>
          <w:lang w:val="ru-RU" w:eastAsia="ru-RU" w:bidi="ar-SA"/>
        </w:rPr>
        <w:t>й в коллективе», М</w:t>
      </w:r>
      <w:r w:rsidRPr="00486AE7">
        <w:rPr>
          <w:sz w:val="28"/>
          <w:szCs w:val="28"/>
          <w:lang w:val="ru-RU" w:eastAsia="ru-RU" w:bidi="ar-SA"/>
        </w:rPr>
        <w:t>о</w:t>
      </w:r>
      <w:r w:rsidRPr="00486AE7">
        <w:rPr>
          <w:sz w:val="28"/>
          <w:szCs w:val="28"/>
          <w:lang w:val="ru-RU" w:eastAsia="ru-RU" w:bidi="ar-SA"/>
        </w:rPr>
        <w:t>лодежн</w:t>
      </w:r>
      <w:r w:rsidRPr="00486AE7">
        <w:rPr>
          <w:sz w:val="28"/>
          <w:szCs w:val="28"/>
          <w:lang w:val="ru-RU" w:eastAsia="ru-RU" w:bidi="ar-SA"/>
        </w:rPr>
        <w:t>ая общ</w:t>
      </w:r>
      <w:r w:rsidRPr="00486AE7">
        <w:rPr>
          <w:sz w:val="28"/>
          <w:szCs w:val="28"/>
          <w:lang w:val="ru-RU" w:eastAsia="ru-RU" w:bidi="ar-SA"/>
        </w:rPr>
        <w:t>ественн</w:t>
      </w:r>
      <w:r w:rsidRPr="00486AE7">
        <w:rPr>
          <w:sz w:val="28"/>
          <w:szCs w:val="28"/>
          <w:lang w:val="ru-RU" w:eastAsia="ru-RU" w:bidi="ar-SA"/>
        </w:rPr>
        <w:t>ая</w:t>
      </w:r>
      <w:r w:rsidRPr="00486AE7">
        <w:rPr>
          <w:sz w:val="28"/>
          <w:szCs w:val="28"/>
          <w:lang w:val="ru-RU" w:eastAsia="ru-RU" w:bidi="ar-SA"/>
        </w:rPr>
        <w:t xml:space="preserve"> </w:t>
      </w:r>
      <w:r w:rsidRPr="00486AE7">
        <w:rPr>
          <w:sz w:val="28"/>
          <w:szCs w:val="28"/>
          <w:lang w:val="ru-RU" w:eastAsia="ru-RU" w:bidi="ar-SA"/>
        </w:rPr>
        <w:t>организаци</w:t>
      </w:r>
      <w:r w:rsidRPr="00486AE7">
        <w:rPr>
          <w:sz w:val="28"/>
          <w:szCs w:val="28"/>
          <w:lang w:val="ru-RU" w:eastAsia="ru-RU" w:bidi="ar-SA"/>
        </w:rPr>
        <w:t xml:space="preserve">я </w:t>
      </w:r>
      <w:r w:rsidRPr="00486AE7">
        <w:rPr>
          <w:sz w:val="28"/>
          <w:szCs w:val="28"/>
          <w:lang w:val="ru-RU" w:eastAsia="ru-RU" w:bidi="ar-SA"/>
        </w:rPr>
        <w:t>«Ю</w:t>
      </w:r>
      <w:r w:rsidRPr="00486AE7">
        <w:rPr>
          <w:sz w:val="28"/>
          <w:szCs w:val="28"/>
          <w:lang w:val="ru-RU" w:eastAsia="ru-RU" w:bidi="ar-SA"/>
        </w:rPr>
        <w:t>ВЕН</w:t>
      </w:r>
      <w:r w:rsidRPr="00486AE7">
        <w:rPr>
          <w:sz w:val="28"/>
          <w:szCs w:val="28"/>
          <w:lang w:val="ru-RU" w:eastAsia="ru-RU" w:bidi="ar-SA"/>
        </w:rPr>
        <w:t>ТА», г.</w:t>
      </w:r>
      <w:r w:rsidRPr="00486AE7">
        <w:rPr>
          <w:sz w:val="28"/>
          <w:szCs w:val="28"/>
          <w:lang w:val="ru-RU" w:eastAsia="ru-RU" w:bidi="ar-SA"/>
        </w:rPr>
        <w:t xml:space="preserve"> Челябинск, 2000г.        </w:t>
      </w:r>
    </w:p>
    <w:p w:rsidR="00EB18B7" w:rsidRPr="00486AE7" w:rsidP="00E62CB2">
      <w:pPr>
        <w:spacing w:line="360" w:lineRule="auto"/>
        <w:ind w:left="-360"/>
        <w:jc w:val="both"/>
        <w:rPr>
          <w:sz w:val="28"/>
          <w:szCs w:val="28"/>
          <w:lang w:val="ru-RU" w:eastAsia="ru-RU" w:bidi="ar-SA"/>
        </w:rPr>
      </w:pPr>
      <w:r>
        <w:rPr>
          <w:sz w:val="28"/>
          <w:szCs w:val="28"/>
          <w:lang w:val="ru-RU" w:eastAsia="ru-RU" w:bidi="ar-SA"/>
        </w:rPr>
        <w:t xml:space="preserve">      20</w:t>
      </w:r>
      <w:r w:rsidRPr="00486AE7">
        <w:rPr>
          <w:sz w:val="28"/>
          <w:szCs w:val="28"/>
          <w:lang w:val="ru-RU" w:eastAsia="ru-RU" w:bidi="ar-SA"/>
        </w:rPr>
        <w:t>. Шмаков С.А. Её величество и</w:t>
      </w:r>
      <w:r w:rsidRPr="00486AE7">
        <w:rPr>
          <w:sz w:val="28"/>
          <w:szCs w:val="28"/>
          <w:lang w:val="ru-RU" w:eastAsia="ru-RU" w:bidi="ar-SA"/>
        </w:rPr>
        <w:t>гра. – М.: Магистр, 1992.</w:t>
      </w:r>
    </w:p>
    <w:p w:rsidR="00EB18B7" w:rsidP="00E62CB2">
      <w:pPr>
        <w:spacing w:before="0" w:after="0" w:line="360" w:lineRule="auto"/>
        <w:ind w:right="-57"/>
        <w:jc w:val="both"/>
        <w:outlineLvl w:val="4"/>
        <w:rPr>
          <w:bCs/>
          <w:i/>
          <w:iCs/>
          <w:lang w:val="ru-RU" w:eastAsia="ru-RU" w:bidi="ar-SA"/>
        </w:rPr>
      </w:pPr>
    </w:p>
    <w:p w:rsidR="00973307" w:rsidP="00973307">
      <w:pPr>
        <w:jc w:val="center"/>
        <w:rPr>
          <w:b/>
          <w:sz w:val="28"/>
          <w:szCs w:val="28"/>
          <w:lang w:val="ru-RU" w:eastAsia="ru-RU" w:bidi="ar-SA"/>
        </w:rPr>
      </w:pPr>
      <w:r w:rsidR="00EC52F6">
        <w:rPr>
          <w:b/>
          <w:sz w:val="28"/>
          <w:szCs w:val="28"/>
          <w:lang w:val="ru-RU" w:eastAsia="ru-RU" w:bidi="ar-SA"/>
        </w:rPr>
        <w:t xml:space="preserve"> </w:t>
      </w:r>
    </w:p>
    <w:p w:rsidR="00EC52F6" w:rsidP="00973307">
      <w:pPr>
        <w:jc w:val="center"/>
        <w:rPr>
          <w:b/>
          <w:sz w:val="28"/>
          <w:szCs w:val="28"/>
          <w:lang w:val="ru-RU" w:eastAsia="ru-RU" w:bidi="ar-SA"/>
        </w:rPr>
      </w:pPr>
    </w:p>
    <w:p w:rsidR="00EC52F6" w:rsidP="00973307">
      <w:pPr>
        <w:jc w:val="center"/>
        <w:rPr>
          <w:b/>
          <w:sz w:val="28"/>
          <w:szCs w:val="28"/>
          <w:lang w:val="ru-RU" w:eastAsia="ru-RU" w:bidi="ar-SA"/>
        </w:rPr>
      </w:pPr>
    </w:p>
    <w:p w:rsidR="00B27713" w:rsidP="00973307">
      <w:pPr>
        <w:jc w:val="center"/>
        <w:rPr>
          <w:b/>
          <w:sz w:val="28"/>
          <w:szCs w:val="28"/>
          <w:lang w:val="ru-RU" w:eastAsia="ru-RU" w:bidi="ar-SA"/>
        </w:rPr>
      </w:pPr>
    </w:p>
    <w:p w:rsidR="00B27713" w:rsidP="00973307">
      <w:pPr>
        <w:jc w:val="center"/>
        <w:rPr>
          <w:b/>
          <w:sz w:val="28"/>
          <w:szCs w:val="28"/>
          <w:lang w:val="ru-RU" w:eastAsia="ru-RU" w:bidi="ar-SA"/>
        </w:rPr>
      </w:pPr>
    </w:p>
    <w:p w:rsidR="00B27713" w:rsidP="00973307">
      <w:pPr>
        <w:jc w:val="center"/>
        <w:rPr>
          <w:b/>
          <w:sz w:val="28"/>
          <w:szCs w:val="28"/>
          <w:lang w:val="ru-RU" w:eastAsia="ru-RU" w:bidi="ar-SA"/>
        </w:rPr>
      </w:pPr>
    </w:p>
    <w:p w:rsidR="00B27713" w:rsidP="00973307">
      <w:pPr>
        <w:jc w:val="center"/>
        <w:rPr>
          <w:b/>
          <w:sz w:val="28"/>
          <w:szCs w:val="28"/>
          <w:lang w:val="ru-RU" w:eastAsia="ru-RU" w:bidi="ar-SA"/>
        </w:rPr>
      </w:pPr>
    </w:p>
    <w:p w:rsidR="00EC52F6" w:rsidP="00973307">
      <w:pPr>
        <w:jc w:val="center"/>
        <w:rPr>
          <w:b/>
          <w:sz w:val="28"/>
          <w:szCs w:val="28"/>
          <w:lang w:val="ru-RU" w:eastAsia="ru-RU" w:bidi="ar-SA"/>
        </w:rPr>
      </w:pPr>
    </w:p>
    <w:p w:rsidR="00B27713" w:rsidRPr="00973307" w:rsidP="00B27713">
      <w:pPr>
        <w:jc w:val="center"/>
        <w:rPr>
          <w:b/>
          <w:sz w:val="28"/>
          <w:szCs w:val="28"/>
          <w:lang w:val="ru-RU" w:eastAsia="ru-RU" w:bidi="ar-SA"/>
        </w:rPr>
      </w:pPr>
      <w:r w:rsidRPr="00973307">
        <w:rPr>
          <w:b/>
          <w:sz w:val="28"/>
          <w:szCs w:val="28"/>
          <w:lang w:val="ru-RU" w:eastAsia="ru-RU" w:bidi="ar-SA"/>
        </w:rPr>
        <w:t>П Л А Н</w:t>
      </w:r>
    </w:p>
    <w:p w:rsidR="00B27713" w:rsidRPr="00973307" w:rsidP="00B27713">
      <w:pPr>
        <w:jc w:val="center"/>
        <w:outlineLvl w:val="0"/>
        <w:rPr>
          <w:rFonts w:eastAsia="Calibri"/>
          <w:b/>
          <w:sz w:val="28"/>
          <w:szCs w:val="28"/>
          <w:lang w:val="ru-RU" w:eastAsia="ru-RU" w:bidi="ar-SA"/>
        </w:rPr>
      </w:pPr>
      <w:r w:rsidRPr="00973307">
        <w:rPr>
          <w:rFonts w:eastAsia="Calibri"/>
          <w:b/>
          <w:sz w:val="28"/>
          <w:szCs w:val="28"/>
          <w:lang w:val="ru-RU" w:eastAsia="ru-RU" w:bidi="ar-SA"/>
        </w:rPr>
        <w:t>воспитательн</w:t>
      </w:r>
      <w:r w:rsidRPr="00973307">
        <w:rPr>
          <w:rFonts w:eastAsia="Calibri"/>
          <w:b/>
          <w:sz w:val="28"/>
          <w:szCs w:val="28"/>
          <w:lang w:val="ru-RU" w:eastAsia="ru-RU" w:bidi="ar-SA"/>
        </w:rPr>
        <w:t>ой работы  объединения «З</w:t>
      </w:r>
      <w:r>
        <w:rPr>
          <w:rFonts w:eastAsia="Calibri"/>
          <w:b/>
          <w:sz w:val="28"/>
          <w:szCs w:val="28"/>
          <w:lang w:val="ru-RU" w:eastAsia="ru-RU" w:bidi="ar-SA"/>
        </w:rPr>
        <w:t>атейники</w:t>
      </w:r>
      <w:r w:rsidRPr="00973307">
        <w:rPr>
          <w:rFonts w:eastAsia="Calibri"/>
          <w:b/>
          <w:sz w:val="28"/>
          <w:szCs w:val="28"/>
          <w:lang w:val="ru-RU" w:eastAsia="ru-RU" w:bidi="ar-SA"/>
        </w:rPr>
        <w:t xml:space="preserve">», </w:t>
      </w:r>
    </w:p>
    <w:p w:rsidR="00B27713" w:rsidRPr="00973307" w:rsidP="00B27713">
      <w:pPr>
        <w:jc w:val="center"/>
        <w:outlineLvl w:val="0"/>
        <w:rPr>
          <w:rFonts w:eastAsia="Calibri"/>
          <w:sz w:val="28"/>
          <w:szCs w:val="28"/>
          <w:lang w:val="ru-RU" w:eastAsia="ru-RU" w:bidi="ar-SA"/>
        </w:rPr>
      </w:pPr>
      <w:r>
        <w:rPr>
          <w:rFonts w:eastAsia="Calibri"/>
          <w:sz w:val="28"/>
          <w:szCs w:val="28"/>
          <w:lang w:val="ru-RU" w:eastAsia="ru-RU" w:bidi="ar-SA"/>
        </w:rPr>
        <w:t>на 2023-2024</w:t>
      </w:r>
      <w:r w:rsidRPr="00973307">
        <w:rPr>
          <w:rFonts w:eastAsia="Calibri"/>
          <w:sz w:val="28"/>
          <w:szCs w:val="28"/>
          <w:lang w:val="ru-RU" w:eastAsia="ru-RU" w:bidi="ar-SA"/>
        </w:rPr>
        <w:t xml:space="preserve"> учебный год</w:t>
      </w:r>
    </w:p>
    <w:p w:rsidR="00B27713" w:rsidRPr="00973307" w:rsidP="00B27713">
      <w:pPr>
        <w:jc w:val="center"/>
        <w:outlineLvl w:val="0"/>
        <w:rPr>
          <w:rFonts w:eastAsia="Calibri"/>
          <w:color w:val="181818"/>
          <w:sz w:val="28"/>
          <w:szCs w:val="28"/>
          <w:lang w:val="ru-RU" w:eastAsia="ru-RU" w:bidi="ar-SA"/>
        </w:rPr>
      </w:pPr>
      <w:r w:rsidRPr="00973307">
        <w:rPr>
          <w:rFonts w:eastAsia="Calibri"/>
          <w:sz w:val="28"/>
          <w:szCs w:val="28"/>
          <w:lang w:val="ru-RU" w:eastAsia="ru-RU" w:bidi="ar-SA"/>
        </w:rPr>
        <w:t>социально – гуманитарной направленности,</w:t>
      </w:r>
      <w:r w:rsidRPr="00973307">
        <w:rPr>
          <w:rFonts w:eastAsia="Calibri"/>
          <w:i/>
          <w:sz w:val="28"/>
          <w:szCs w:val="28"/>
          <w:lang w:val="ru-RU" w:eastAsia="ru-RU" w:bidi="ar-SA"/>
        </w:rPr>
        <w:t xml:space="preserve"> </w:t>
      </w:r>
    </w:p>
    <w:p w:rsidR="00B27713" w:rsidRPr="00973307" w:rsidP="00B27713">
      <w:pPr>
        <w:jc w:val="center"/>
        <w:outlineLvl w:val="0"/>
        <w:rPr>
          <w:rFonts w:eastAsia="Calibri"/>
          <w:color w:val="181818"/>
          <w:sz w:val="28"/>
          <w:szCs w:val="28"/>
          <w:lang w:val="ru-RU" w:eastAsia="ru-RU" w:bidi="ar-SA"/>
        </w:rPr>
      </w:pPr>
      <w:r w:rsidRPr="00973307">
        <w:rPr>
          <w:rFonts w:eastAsia="Calibri"/>
          <w:i/>
          <w:sz w:val="28"/>
          <w:szCs w:val="28"/>
          <w:lang w:val="ru-RU" w:eastAsia="ru-RU" w:bidi="ar-SA"/>
        </w:rPr>
        <w:t>стартовый</w:t>
      </w:r>
      <w:r w:rsidRPr="00973307">
        <w:rPr>
          <w:rFonts w:eastAsia="Calibri"/>
          <w:sz w:val="28"/>
          <w:szCs w:val="28"/>
          <w:lang w:val="ru-RU" w:eastAsia="ru-RU" w:bidi="ar-SA"/>
        </w:rPr>
        <w:t xml:space="preserve"> </w:t>
      </w:r>
      <w:r w:rsidRPr="00973307">
        <w:rPr>
          <w:rFonts w:eastAsia="Calibri"/>
          <w:i/>
          <w:sz w:val="28"/>
          <w:szCs w:val="28"/>
          <w:lang w:val="ru-RU" w:eastAsia="ru-RU" w:bidi="ar-SA"/>
        </w:rPr>
        <w:t xml:space="preserve">уровень  </w:t>
      </w:r>
    </w:p>
    <w:p w:rsidR="00B27713" w:rsidRPr="00973307" w:rsidP="00B27713">
      <w:pPr>
        <w:jc w:val="center"/>
        <w:rPr>
          <w:sz w:val="28"/>
          <w:szCs w:val="28"/>
          <w:lang w:val="ru-RU" w:eastAsia="ru-RU" w:bidi="ar-SA"/>
        </w:rPr>
      </w:pPr>
      <w:r>
        <w:rPr>
          <w:sz w:val="28"/>
          <w:szCs w:val="28"/>
          <w:lang w:val="ru-RU" w:eastAsia="ru-RU" w:bidi="ar-SA"/>
        </w:rPr>
        <w:t xml:space="preserve">   2</w:t>
      </w:r>
      <w:r w:rsidRPr="00973307">
        <w:rPr>
          <w:sz w:val="28"/>
          <w:szCs w:val="28"/>
          <w:lang w:val="ru-RU" w:eastAsia="ru-RU" w:bidi="ar-SA"/>
        </w:rPr>
        <w:t>-й год обучения,</w:t>
      </w:r>
    </w:p>
    <w:p w:rsidR="00B27713" w:rsidRPr="00973307" w:rsidP="00B27713">
      <w:pPr>
        <w:jc w:val="center"/>
        <w:rPr>
          <w:i/>
          <w:sz w:val="28"/>
          <w:szCs w:val="28"/>
          <w:lang w:val="ru-RU" w:eastAsia="ru-RU" w:bidi="ar-SA"/>
        </w:rPr>
      </w:pPr>
      <w:r w:rsidRPr="00973307">
        <w:rPr>
          <w:i/>
          <w:sz w:val="28"/>
          <w:szCs w:val="28"/>
          <w:lang w:val="ru-RU" w:eastAsia="ru-RU" w:bidi="ar-SA"/>
        </w:rPr>
        <w:t xml:space="preserve"> педагог Елена Игоревна Непсо</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Tr="00E7264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68" w:type="dxa"/>
            <w:shd w:val="clear" w:color="auto" w:fill="auto"/>
          </w:tcPr>
          <w:p w:rsidR="00B27713" w:rsidRPr="00973307" w:rsidP="00E7264A">
            <w:pPr>
              <w:jc w:val="center"/>
              <w:rPr>
                <w:b/>
                <w:sz w:val="28"/>
                <w:szCs w:val="28"/>
                <w:lang w:val="ru-RU" w:eastAsia="ru-RU" w:bidi="ar-SA"/>
              </w:rPr>
            </w:pPr>
            <w:r w:rsidRPr="00973307">
              <w:rPr>
                <w:b/>
                <w:sz w:val="28"/>
                <w:szCs w:val="28"/>
                <w:lang w:val="ru-RU" w:eastAsia="ru-RU" w:bidi="ar-SA"/>
              </w:rPr>
              <w:t>месяц</w:t>
            </w:r>
          </w:p>
        </w:tc>
        <w:tc>
          <w:tcPr>
            <w:tcW w:w="8203" w:type="dxa"/>
            <w:shd w:val="clear" w:color="auto" w:fill="auto"/>
          </w:tcPr>
          <w:p w:rsidR="00B27713" w:rsidRPr="00973307" w:rsidP="00E7264A">
            <w:pPr>
              <w:jc w:val="center"/>
              <w:rPr>
                <w:b/>
                <w:sz w:val="28"/>
                <w:szCs w:val="28"/>
                <w:lang w:val="ru-RU" w:eastAsia="ru-RU" w:bidi="ar-SA"/>
              </w:rPr>
            </w:pPr>
            <w:r w:rsidRPr="00973307">
              <w:rPr>
                <w:b/>
                <w:sz w:val="28"/>
                <w:szCs w:val="28"/>
                <w:lang w:val="ru-RU" w:eastAsia="ru-RU" w:bidi="ar-SA"/>
              </w:rPr>
              <w:t>Наименование мероприятия</w:t>
            </w:r>
          </w:p>
        </w:tc>
      </w:tr>
      <w:tr w:rsidTr="00E7264A">
        <w:tblPrEx>
          <w:tblW w:w="0" w:type="auto"/>
          <w:tblLook w:val="01E0"/>
        </w:tblPrEx>
        <w:trPr>
          <w:trHeight w:val="650"/>
        </w:trPr>
        <w:tc>
          <w:tcPr>
            <w:tcW w:w="1368" w:type="dxa"/>
            <w:shd w:val="clear" w:color="auto" w:fill="auto"/>
          </w:tcPr>
          <w:p w:rsidR="00B27713" w:rsidRPr="00BA142B" w:rsidP="00E7264A">
            <w:pPr>
              <w:jc w:val="center"/>
              <w:rPr>
                <w:lang w:val="ru-RU" w:eastAsia="ru-RU" w:bidi="ar-SA"/>
              </w:rPr>
            </w:pPr>
          </w:p>
          <w:p w:rsidR="00B27713" w:rsidRPr="00BA142B" w:rsidP="00E7264A">
            <w:pPr>
              <w:rPr>
                <w:lang w:val="ru-RU" w:eastAsia="ru-RU" w:bidi="ar-SA"/>
              </w:rPr>
            </w:pPr>
            <w:r w:rsidRPr="00BA142B">
              <w:rPr>
                <w:lang w:val="ru-RU" w:eastAsia="ru-RU" w:bidi="ar-SA"/>
              </w:rPr>
              <w:t xml:space="preserve">Сентябрь </w:t>
            </w:r>
          </w:p>
        </w:tc>
        <w:tc>
          <w:tcPr>
            <w:tcW w:w="8203" w:type="dxa"/>
            <w:shd w:val="clear" w:color="auto" w:fill="auto"/>
          </w:tcPr>
          <w:p w:rsidR="00B27713" w:rsidRPr="00BA142B" w:rsidP="00E7264A">
            <w:pPr>
              <w:rPr>
                <w:color w:val="000000"/>
                <w:lang w:val="ru-RU" w:eastAsia="ru-RU" w:bidi="ar-SA"/>
              </w:rPr>
            </w:pPr>
            <w:r w:rsidRPr="00BA142B">
              <w:rPr>
                <w:color w:val="000000"/>
                <w:lang w:val="ru-RU" w:eastAsia="ru-RU" w:bidi="ar-SA"/>
              </w:rPr>
              <w:t>Беседы по  пожарной безопасности, чрез</w:t>
            </w:r>
            <w:r w:rsidRPr="00BA142B">
              <w:rPr>
                <w:color w:val="000000"/>
                <w:lang w:val="ru-RU" w:eastAsia="ru-RU" w:bidi="ar-SA"/>
              </w:rPr>
              <w:t>вычайным  ситуациям, дорожному движению</w:t>
            </w:r>
          </w:p>
          <w:p w:rsidR="00B27713" w:rsidRPr="00BA142B" w:rsidP="00E7264A">
            <w:pPr>
              <w:rPr>
                <w:lang w:val="ru-RU" w:eastAsia="ru-RU" w:bidi="ar-SA"/>
              </w:rPr>
            </w:pPr>
            <w:r w:rsidRPr="00BA142B">
              <w:rPr>
                <w:color w:val="000000"/>
                <w:lang w:val="ru-RU" w:eastAsia="ru-RU" w:bidi="ar-SA"/>
              </w:rPr>
              <w:t xml:space="preserve">-Проведение инструктажей с обучающимися;  </w:t>
            </w:r>
          </w:p>
          <w:p w:rsidR="00B27713" w:rsidRPr="00BA142B" w:rsidP="00E7264A">
            <w:pPr>
              <w:rPr>
                <w:lang w:val="ru-RU" w:eastAsia="ru-RU" w:bidi="ar-SA"/>
              </w:rPr>
            </w:pPr>
            <w:r w:rsidRPr="00BA142B">
              <w:rPr>
                <w:lang w:val="ru-RU" w:eastAsia="ru-RU" w:bidi="ar-SA"/>
              </w:rPr>
              <w:t>-Показ мультфильмов «Уроки  безопасности»;</w:t>
            </w:r>
          </w:p>
        </w:tc>
      </w:tr>
      <w:tr w:rsidTr="00E7264A">
        <w:tblPrEx>
          <w:tblW w:w="0" w:type="auto"/>
          <w:tblLook w:val="01E0"/>
        </w:tblPrEx>
        <w:trPr>
          <w:trHeight w:val="650"/>
        </w:trPr>
        <w:tc>
          <w:tcPr>
            <w:tcW w:w="1368" w:type="dxa"/>
            <w:shd w:val="clear" w:color="auto" w:fill="auto"/>
          </w:tcPr>
          <w:p w:rsidR="00B27713" w:rsidRPr="00BA142B" w:rsidP="00E7264A">
            <w:pPr>
              <w:jc w:val="center"/>
              <w:rPr>
                <w:lang w:val="ru-RU" w:eastAsia="ru-RU" w:bidi="ar-SA"/>
              </w:rPr>
            </w:pPr>
            <w:r w:rsidRPr="00BA142B">
              <w:rPr>
                <w:lang w:val="ru-RU" w:eastAsia="ru-RU" w:bidi="ar-SA"/>
              </w:rPr>
              <w:t xml:space="preserve">Октябрь </w:t>
            </w:r>
          </w:p>
        </w:tc>
        <w:tc>
          <w:tcPr>
            <w:tcW w:w="8203" w:type="dxa"/>
            <w:shd w:val="clear" w:color="auto" w:fill="auto"/>
          </w:tcPr>
          <w:p w:rsidR="00B27713" w:rsidRPr="00BA142B" w:rsidP="00E7264A">
            <w:pPr>
              <w:rPr>
                <w:b/>
                <w:u w:val="single"/>
                <w:lang w:val="ru-RU" w:eastAsia="ru-RU" w:bidi="ar-SA"/>
              </w:rPr>
            </w:pPr>
            <w:r w:rsidRPr="00BA142B">
              <w:rPr>
                <w:b/>
                <w:u w:val="single"/>
                <w:lang w:val="ru-RU" w:eastAsia="ru-RU" w:bidi="ar-SA"/>
              </w:rPr>
              <w:t xml:space="preserve">В </w:t>
            </w:r>
            <w:r w:rsidRPr="00BA142B">
              <w:rPr>
                <w:b/>
                <w:u w:val="single"/>
                <w:lang w:val="ru-RU" w:eastAsia="ru-RU" w:bidi="ar-SA"/>
              </w:rPr>
              <w:t>рамках программы «Формула здоровья»</w:t>
            </w:r>
          </w:p>
          <w:p w:rsidR="00B27713" w:rsidRPr="00BA142B" w:rsidP="00E7264A">
            <w:pPr>
              <w:rPr>
                <w:bCs/>
                <w:lang w:val="ru-RU" w:eastAsia="ru-RU" w:bidi="ar-SA"/>
              </w:rPr>
            </w:pPr>
            <w:r w:rsidRPr="00BA142B">
              <w:rPr>
                <w:bCs/>
                <w:lang w:val="ru-RU" w:eastAsia="ru-RU" w:bidi="ar-SA"/>
              </w:rPr>
              <w:t xml:space="preserve"> </w:t>
            </w:r>
            <w:r w:rsidRPr="00BA142B">
              <w:rPr>
                <w:bCs/>
                <w:lang w:val="ru-RU" w:eastAsia="ru-RU" w:bidi="ar-SA"/>
              </w:rPr>
              <w:t xml:space="preserve"> Беседа о правильном питании «Где найти витамины?»</w:t>
            </w:r>
          </w:p>
        </w:tc>
      </w:tr>
      <w:tr w:rsidTr="00E7264A">
        <w:tblPrEx>
          <w:tblW w:w="0" w:type="auto"/>
          <w:tblLook w:val="01E0"/>
        </w:tblPrEx>
        <w:trPr>
          <w:trHeight w:val="315"/>
        </w:trPr>
        <w:tc>
          <w:tcPr>
            <w:tcW w:w="1368" w:type="dxa"/>
            <w:shd w:val="clear" w:color="auto" w:fill="auto"/>
          </w:tcPr>
          <w:p w:rsidR="00B27713" w:rsidRPr="00BA142B" w:rsidP="00E7264A">
            <w:pPr>
              <w:jc w:val="center"/>
              <w:rPr>
                <w:lang w:val="ru-RU" w:eastAsia="ru-RU" w:bidi="ar-SA"/>
              </w:rPr>
            </w:pPr>
            <w:r w:rsidRPr="00BA142B">
              <w:rPr>
                <w:lang w:val="ru-RU" w:eastAsia="ru-RU" w:bidi="ar-SA"/>
              </w:rPr>
              <w:t xml:space="preserve">Ноябрь </w:t>
            </w:r>
          </w:p>
        </w:tc>
        <w:tc>
          <w:tcPr>
            <w:tcW w:w="8203" w:type="dxa"/>
            <w:shd w:val="clear" w:color="auto" w:fill="auto"/>
          </w:tcPr>
          <w:p w:rsidR="00B27713" w:rsidRPr="00BA142B" w:rsidP="00E7264A">
            <w:pPr>
              <w:rPr>
                <w:lang w:val="ru-RU" w:eastAsia="ru-RU" w:bidi="ar-SA"/>
              </w:rPr>
            </w:pPr>
            <w:r w:rsidRPr="00BA142B">
              <w:rPr>
                <w:lang w:val="ru-RU" w:eastAsia="ru-RU" w:bidi="ar-SA"/>
              </w:rPr>
              <w:t>Беседа « День матери»</w:t>
            </w:r>
          </w:p>
        </w:tc>
      </w:tr>
      <w:tr w:rsidTr="00E7264A">
        <w:tblPrEx>
          <w:tblW w:w="0" w:type="auto"/>
          <w:tblLook w:val="01E0"/>
        </w:tblPrEx>
        <w:trPr>
          <w:trHeight w:val="120"/>
        </w:trPr>
        <w:tc>
          <w:tcPr>
            <w:tcW w:w="1368" w:type="dxa"/>
            <w:shd w:val="clear" w:color="auto" w:fill="auto"/>
          </w:tcPr>
          <w:p w:rsidR="00B27713" w:rsidRPr="00BA142B" w:rsidP="00E7264A">
            <w:pPr>
              <w:jc w:val="center"/>
              <w:rPr>
                <w:lang w:val="ru-RU" w:eastAsia="ru-RU" w:bidi="ar-SA"/>
              </w:rPr>
            </w:pPr>
          </w:p>
        </w:tc>
        <w:tc>
          <w:tcPr>
            <w:tcW w:w="8203" w:type="dxa"/>
            <w:shd w:val="clear" w:color="auto" w:fill="auto"/>
          </w:tcPr>
          <w:p w:rsidR="00B27713" w:rsidRPr="00BA142B" w:rsidP="00E7264A">
            <w:pPr>
              <w:rPr>
                <w:b/>
                <w:u w:val="single"/>
                <w:lang w:val="ru-RU" w:eastAsia="ru-RU" w:bidi="ar-SA"/>
              </w:rPr>
            </w:pPr>
            <w:r w:rsidRPr="00BA142B">
              <w:rPr>
                <w:b/>
                <w:u w:val="single"/>
                <w:lang w:val="ru-RU" w:eastAsia="ru-RU" w:bidi="ar-SA"/>
              </w:rPr>
              <w:t xml:space="preserve">Дорожная безопасность. </w:t>
            </w:r>
            <w:r w:rsidRPr="00BA142B">
              <w:rPr>
                <w:lang w:val="ru-RU" w:eastAsia="ru-RU" w:bidi="ar-SA"/>
              </w:rPr>
              <w:t>Инструктаж  по правилам дорожного движения,  предупреждению детского травматизма в зимний период и новогодние праздники</w:t>
            </w:r>
          </w:p>
        </w:tc>
      </w:tr>
      <w:tr w:rsidTr="00E7264A">
        <w:tblPrEx>
          <w:tblW w:w="0" w:type="auto"/>
          <w:tblLook w:val="01E0"/>
        </w:tblPrEx>
        <w:trPr>
          <w:trHeight w:val="345"/>
        </w:trPr>
        <w:tc>
          <w:tcPr>
            <w:tcW w:w="1368" w:type="dxa"/>
            <w:vMerge w:val="restart"/>
            <w:shd w:val="clear" w:color="auto" w:fill="auto"/>
          </w:tcPr>
          <w:p w:rsidR="00B27713" w:rsidRPr="00BA142B" w:rsidP="00E7264A">
            <w:pPr>
              <w:jc w:val="center"/>
              <w:rPr>
                <w:lang w:val="ru-RU" w:eastAsia="ru-RU" w:bidi="ar-SA"/>
              </w:rPr>
            </w:pPr>
            <w:r w:rsidRPr="00BA142B">
              <w:rPr>
                <w:lang w:val="ru-RU" w:eastAsia="ru-RU" w:bidi="ar-SA"/>
              </w:rPr>
              <w:t xml:space="preserve">Январь </w:t>
            </w:r>
          </w:p>
        </w:tc>
        <w:tc>
          <w:tcPr>
            <w:tcW w:w="8203" w:type="dxa"/>
            <w:shd w:val="clear" w:color="auto" w:fill="auto"/>
          </w:tcPr>
          <w:p w:rsidR="00B27713" w:rsidRPr="00BA142B" w:rsidP="00E7264A">
            <w:pPr>
              <w:rPr>
                <w:b/>
                <w:u w:val="single"/>
                <w:lang w:val="ru-RU" w:eastAsia="ru-RU" w:bidi="ar-SA"/>
              </w:rPr>
            </w:pPr>
            <w:r w:rsidRPr="00BA142B">
              <w:rPr>
                <w:b/>
                <w:u w:val="single"/>
                <w:lang w:val="ru-RU" w:eastAsia="ru-RU" w:bidi="ar-SA"/>
              </w:rPr>
              <w:t xml:space="preserve">В рамках  фестиваля </w:t>
            </w:r>
            <w:r w:rsidRPr="00BA142B">
              <w:rPr>
                <w:b/>
                <w:u w:val="single"/>
                <w:lang w:val="ru-RU" w:eastAsia="ru-RU" w:bidi="ar-SA"/>
              </w:rPr>
              <w:t xml:space="preserve"> детского творчества «Счастливое детство»</w:t>
            </w:r>
          </w:p>
          <w:p w:rsidR="00B27713" w:rsidRPr="00BA142B" w:rsidP="00E7264A">
            <w:pPr>
              <w:rPr>
                <w:lang w:val="ru-RU" w:eastAsia="ru-RU" w:bidi="ar-SA"/>
              </w:rPr>
            </w:pPr>
            <w:r w:rsidRPr="00BA142B">
              <w:rPr>
                <w:lang w:val="ru-RU" w:eastAsia="ru-RU" w:bidi="ar-SA"/>
              </w:rPr>
              <w:t>Экскурсии по выставке ИЗО и ДПИ «Сувени</w:t>
            </w:r>
            <w:r w:rsidRPr="00BA142B">
              <w:rPr>
                <w:lang w:val="ru-RU" w:eastAsia="ru-RU" w:bidi="ar-SA"/>
              </w:rPr>
              <w:t xml:space="preserve">р года» </w:t>
            </w:r>
          </w:p>
        </w:tc>
      </w:tr>
      <w:tr w:rsidTr="00E7264A">
        <w:tblPrEx>
          <w:tblW w:w="0" w:type="auto"/>
          <w:tblLook w:val="01E0"/>
        </w:tblPrEx>
        <w:trPr>
          <w:trHeight w:val="561"/>
        </w:trPr>
        <w:tc>
          <w:tcPr>
            <w:tcW w:w="1368" w:type="dxa"/>
            <w:vMerge/>
            <w:shd w:val="clear" w:color="auto" w:fill="auto"/>
          </w:tcPr>
          <w:p w:rsidR="00B27713" w:rsidRPr="00BA142B" w:rsidP="00E7264A">
            <w:pPr>
              <w:jc w:val="center"/>
              <w:rPr>
                <w:lang w:val="ru-RU" w:eastAsia="ru-RU" w:bidi="ar-SA"/>
              </w:rPr>
            </w:pPr>
          </w:p>
        </w:tc>
        <w:tc>
          <w:tcPr>
            <w:tcW w:w="8203" w:type="dxa"/>
            <w:shd w:val="clear" w:color="auto" w:fill="auto"/>
          </w:tcPr>
          <w:p w:rsidR="00B27713" w:rsidRPr="00BA142B" w:rsidP="00E7264A">
            <w:pPr>
              <w:rPr>
                <w:b/>
                <w:u w:val="single"/>
                <w:lang w:val="ru-RU" w:eastAsia="ru-RU" w:bidi="ar-SA"/>
              </w:rPr>
            </w:pPr>
            <w:r w:rsidRPr="00BA142B">
              <w:rPr>
                <w:b/>
                <w:u w:val="single"/>
                <w:lang w:val="ru-RU" w:eastAsia="ru-RU" w:bidi="ar-SA"/>
              </w:rPr>
              <w:t xml:space="preserve">В рамках программы «Формула здоровья» </w:t>
            </w:r>
          </w:p>
          <w:p w:rsidR="00B27713" w:rsidRPr="00BA142B" w:rsidP="00E7264A">
            <w:pPr>
              <w:rPr>
                <w:lang w:val="ru-RU" w:eastAsia="ru-RU" w:bidi="ar-SA"/>
              </w:rPr>
            </w:pPr>
            <w:r w:rsidRPr="00BA142B">
              <w:rPr>
                <w:lang w:val="ru-RU" w:eastAsia="ru-RU" w:bidi="ar-SA"/>
              </w:rPr>
              <w:t>Беседа «Поговорим о здоровье»</w:t>
            </w:r>
          </w:p>
        </w:tc>
      </w:tr>
      <w:tr w:rsidTr="00E7264A">
        <w:tblPrEx>
          <w:tblW w:w="0" w:type="auto"/>
          <w:tblLook w:val="01E0"/>
        </w:tblPrEx>
        <w:trPr>
          <w:trHeight w:val="330"/>
        </w:trPr>
        <w:tc>
          <w:tcPr>
            <w:tcW w:w="1368" w:type="dxa"/>
            <w:shd w:val="clear" w:color="auto" w:fill="auto"/>
          </w:tcPr>
          <w:p w:rsidR="00B27713" w:rsidRPr="00BA142B" w:rsidP="00E7264A">
            <w:pPr>
              <w:jc w:val="center"/>
              <w:rPr>
                <w:lang w:val="ru-RU" w:eastAsia="ru-RU" w:bidi="ar-SA"/>
              </w:rPr>
            </w:pPr>
            <w:r w:rsidRPr="00BA142B">
              <w:rPr>
                <w:lang w:val="ru-RU" w:eastAsia="ru-RU" w:bidi="ar-SA"/>
              </w:rPr>
              <w:t xml:space="preserve">Февраль </w:t>
            </w:r>
          </w:p>
        </w:tc>
        <w:tc>
          <w:tcPr>
            <w:tcW w:w="8203" w:type="dxa"/>
            <w:shd w:val="clear" w:color="auto" w:fill="auto"/>
          </w:tcPr>
          <w:p w:rsidR="00B27713" w:rsidRPr="00BA142B" w:rsidP="00E7264A">
            <w:pPr>
              <w:rPr>
                <w:lang w:val="ru-RU" w:eastAsia="ru-RU" w:bidi="ar-SA"/>
              </w:rPr>
            </w:pPr>
            <w:r w:rsidRPr="00BA142B">
              <w:rPr>
                <w:lang w:val="ru-RU" w:eastAsia="ru-RU" w:bidi="ar-SA"/>
              </w:rPr>
              <w:t>Беседа «День Защитника Отечества»</w:t>
            </w:r>
          </w:p>
        </w:tc>
      </w:tr>
      <w:tr w:rsidTr="00E7264A">
        <w:tblPrEx>
          <w:tblW w:w="0" w:type="auto"/>
          <w:tblLook w:val="01E0"/>
        </w:tblPrEx>
        <w:trPr>
          <w:trHeight w:val="340"/>
        </w:trPr>
        <w:tc>
          <w:tcPr>
            <w:tcW w:w="1368" w:type="dxa"/>
            <w:shd w:val="clear" w:color="auto" w:fill="auto"/>
          </w:tcPr>
          <w:p w:rsidR="00B27713" w:rsidRPr="00BA142B" w:rsidP="00E7264A">
            <w:pPr>
              <w:jc w:val="center"/>
              <w:rPr>
                <w:lang w:val="ru-RU" w:eastAsia="ru-RU" w:bidi="ar-SA"/>
              </w:rPr>
            </w:pPr>
            <w:r w:rsidRPr="00BA142B">
              <w:rPr>
                <w:lang w:val="ru-RU" w:eastAsia="ru-RU" w:bidi="ar-SA"/>
              </w:rPr>
              <w:t xml:space="preserve">Март </w:t>
            </w:r>
          </w:p>
        </w:tc>
        <w:tc>
          <w:tcPr>
            <w:tcW w:w="8203" w:type="dxa"/>
            <w:shd w:val="clear" w:color="auto" w:fill="auto"/>
          </w:tcPr>
          <w:p w:rsidR="00B27713" w:rsidRPr="00BA142B" w:rsidP="00E7264A">
            <w:pPr>
              <w:rPr>
                <w:color w:val="000000"/>
                <w:lang w:val="ru-RU" w:eastAsia="ru-RU" w:bidi="ar-SA"/>
              </w:rPr>
            </w:pPr>
            <w:r w:rsidRPr="00BA142B">
              <w:rPr>
                <w:color w:val="000000"/>
                <w:lang w:val="ru-RU" w:eastAsia="ru-RU" w:bidi="ar-SA"/>
              </w:rPr>
              <w:t>Беседы с обу</w:t>
            </w:r>
            <w:r w:rsidRPr="00BA142B">
              <w:rPr>
                <w:color w:val="000000"/>
                <w:lang w:val="ru-RU" w:eastAsia="ru-RU" w:bidi="ar-SA"/>
              </w:rPr>
              <w:t>чающимися о празднике «Междунаро</w:t>
            </w:r>
            <w:r w:rsidRPr="00BA142B">
              <w:rPr>
                <w:color w:val="000000"/>
                <w:lang w:val="ru-RU" w:eastAsia="ru-RU" w:bidi="ar-SA"/>
              </w:rPr>
              <w:t xml:space="preserve">дный женский день» </w:t>
            </w:r>
          </w:p>
        </w:tc>
      </w:tr>
      <w:tr w:rsidTr="00E7264A">
        <w:tblPrEx>
          <w:tblW w:w="0" w:type="auto"/>
          <w:tblLook w:val="01E0"/>
        </w:tblPrEx>
        <w:trPr>
          <w:trHeight w:val="210"/>
        </w:trPr>
        <w:tc>
          <w:tcPr>
            <w:tcW w:w="1368" w:type="dxa"/>
            <w:vMerge w:val="restart"/>
            <w:shd w:val="clear" w:color="auto" w:fill="auto"/>
          </w:tcPr>
          <w:p w:rsidR="00B27713" w:rsidRPr="00BA142B" w:rsidP="00E7264A">
            <w:pPr>
              <w:jc w:val="center"/>
              <w:rPr>
                <w:lang w:val="ru-RU" w:eastAsia="ru-RU" w:bidi="ar-SA"/>
              </w:rPr>
            </w:pPr>
            <w:r w:rsidRPr="00BA142B">
              <w:rPr>
                <w:lang w:val="ru-RU" w:eastAsia="ru-RU" w:bidi="ar-SA"/>
              </w:rPr>
              <w:t xml:space="preserve">Май </w:t>
            </w:r>
          </w:p>
        </w:tc>
        <w:tc>
          <w:tcPr>
            <w:tcW w:w="8203" w:type="dxa"/>
            <w:shd w:val="clear" w:color="auto" w:fill="auto"/>
          </w:tcPr>
          <w:p w:rsidR="00B27713" w:rsidRPr="00BA142B" w:rsidP="00E7264A">
            <w:pPr>
              <w:ind w:right="-189"/>
              <w:rPr>
                <w:color w:val="000000"/>
                <w:lang w:val="ru-RU" w:eastAsia="ru-RU" w:bidi="ar-SA"/>
              </w:rPr>
            </w:pPr>
            <w:r w:rsidRPr="00BA142B">
              <w:rPr>
                <w:lang w:val="ru-RU" w:eastAsia="en-US" w:bidi="ar-SA"/>
              </w:rPr>
              <w:t>Беседы в объединениях «Была война…была Победа»</w:t>
            </w:r>
          </w:p>
        </w:tc>
      </w:tr>
      <w:tr w:rsidTr="00E7264A">
        <w:tblPrEx>
          <w:tblW w:w="0" w:type="auto"/>
          <w:tblLook w:val="01E0"/>
        </w:tblPrEx>
        <w:trPr>
          <w:trHeight w:val="330"/>
        </w:trPr>
        <w:tc>
          <w:tcPr>
            <w:tcW w:w="1368" w:type="dxa"/>
            <w:vMerge/>
            <w:shd w:val="clear" w:color="auto" w:fill="auto"/>
          </w:tcPr>
          <w:p w:rsidR="00B27713" w:rsidRPr="00BA142B" w:rsidP="00E7264A">
            <w:pPr>
              <w:jc w:val="center"/>
              <w:rPr>
                <w:lang w:val="ru-RU" w:eastAsia="ru-RU" w:bidi="ar-SA"/>
              </w:rPr>
            </w:pPr>
          </w:p>
        </w:tc>
        <w:tc>
          <w:tcPr>
            <w:tcW w:w="8203" w:type="dxa"/>
            <w:shd w:val="clear" w:color="auto" w:fill="auto"/>
          </w:tcPr>
          <w:p w:rsidR="00B27713" w:rsidRPr="00BA142B" w:rsidP="00E7264A">
            <w:pPr>
              <w:rPr>
                <w:b/>
                <w:u w:val="single"/>
                <w:lang w:val="ru-RU" w:eastAsia="ru-RU" w:bidi="ar-SA"/>
              </w:rPr>
            </w:pPr>
            <w:r w:rsidRPr="00BA142B">
              <w:rPr>
                <w:b/>
                <w:u w:val="single"/>
                <w:lang w:val="ru-RU" w:eastAsia="ru-RU" w:bidi="ar-SA"/>
              </w:rPr>
              <w:t>В рамк</w:t>
            </w:r>
            <w:r w:rsidRPr="00BA142B">
              <w:rPr>
                <w:b/>
                <w:u w:val="single"/>
                <w:lang w:val="ru-RU" w:eastAsia="ru-RU" w:bidi="ar-SA"/>
              </w:rPr>
              <w:t xml:space="preserve">ах программы «Формула здоровья» </w:t>
            </w:r>
          </w:p>
          <w:p w:rsidR="00B27713" w:rsidRPr="00BA142B" w:rsidP="00E7264A">
            <w:pPr>
              <w:rPr>
                <w:lang w:val="ru-RU" w:eastAsia="ru-RU" w:bidi="ar-SA"/>
              </w:rPr>
            </w:pPr>
            <w:r w:rsidRPr="00BA142B">
              <w:rPr>
                <w:lang w:val="ru-RU" w:eastAsia="ru-RU" w:bidi="ar-SA"/>
              </w:rPr>
              <w:t>Беседа «Пять минут зарядке – целый день в порядке!»</w:t>
            </w:r>
          </w:p>
        </w:tc>
      </w:tr>
      <w:tr w:rsidTr="00E7264A">
        <w:tblPrEx>
          <w:tblW w:w="0" w:type="auto"/>
          <w:tblLook w:val="01E0"/>
        </w:tblPrEx>
        <w:trPr>
          <w:trHeight w:val="210"/>
        </w:trPr>
        <w:tc>
          <w:tcPr>
            <w:tcW w:w="1368" w:type="dxa"/>
            <w:shd w:val="clear" w:color="auto" w:fill="auto"/>
          </w:tcPr>
          <w:p w:rsidR="00B27713" w:rsidRPr="00BA142B" w:rsidP="00E7264A">
            <w:pPr>
              <w:jc w:val="center"/>
              <w:rPr>
                <w:lang w:val="ru-RU" w:eastAsia="ru-RU" w:bidi="ar-SA"/>
              </w:rPr>
            </w:pPr>
            <w:r w:rsidRPr="00BA142B">
              <w:rPr>
                <w:lang w:val="ru-RU" w:eastAsia="ru-RU" w:bidi="ar-SA"/>
              </w:rPr>
              <w:t xml:space="preserve">Июнь </w:t>
            </w:r>
          </w:p>
        </w:tc>
        <w:tc>
          <w:tcPr>
            <w:tcW w:w="8203" w:type="dxa"/>
            <w:shd w:val="clear" w:color="auto" w:fill="auto"/>
          </w:tcPr>
          <w:p w:rsidR="00B27713" w:rsidRPr="00BA142B" w:rsidP="00E7264A">
            <w:pPr>
              <w:rPr>
                <w:b/>
                <w:u w:val="single"/>
                <w:lang w:val="ru-RU" w:eastAsia="ru-RU" w:bidi="ar-SA"/>
              </w:rPr>
            </w:pPr>
            <w:r w:rsidRPr="00BA142B">
              <w:rPr>
                <w:b/>
                <w:u w:val="single"/>
                <w:lang w:val="ru-RU" w:eastAsia="ru-RU" w:bidi="ar-SA"/>
              </w:rPr>
              <w:t>Дорожная безопасность.</w:t>
            </w:r>
          </w:p>
          <w:p w:rsidR="00B27713" w:rsidRPr="00BA142B" w:rsidP="00E7264A">
            <w:pPr>
              <w:rPr>
                <w:color w:val="000000"/>
                <w:lang w:val="ru-RU" w:eastAsia="ru-RU" w:bidi="ar-SA"/>
              </w:rPr>
            </w:pPr>
            <w:r w:rsidRPr="00BA142B">
              <w:rPr>
                <w:color w:val="000000"/>
                <w:lang w:val="ru-RU" w:eastAsia="ru-RU" w:bidi="ar-SA"/>
              </w:rPr>
              <w:t>Безопасные игры во дворе  в летний период</w:t>
            </w:r>
          </w:p>
        </w:tc>
      </w:tr>
    </w:tbl>
    <w:p w:rsidR="00B27713" w:rsidP="00B27713">
      <w:pPr>
        <w:jc w:val="center"/>
        <w:rPr>
          <w:b/>
          <w:sz w:val="28"/>
          <w:szCs w:val="28"/>
          <w:lang w:val="ru-RU" w:eastAsia="ru-RU" w:bidi="ar-SA"/>
        </w:rPr>
      </w:pPr>
    </w:p>
    <w:p w:rsidR="00B27713" w:rsidRPr="00973307" w:rsidP="00B27713">
      <w:pPr>
        <w:jc w:val="center"/>
        <w:rPr>
          <w:b/>
          <w:sz w:val="28"/>
          <w:szCs w:val="28"/>
          <w:lang w:val="ru-RU" w:eastAsia="ru-RU" w:bidi="ar-SA"/>
        </w:rPr>
      </w:pPr>
      <w:r w:rsidRPr="00973307">
        <w:rPr>
          <w:b/>
          <w:sz w:val="28"/>
          <w:szCs w:val="28"/>
          <w:lang w:val="ru-RU" w:eastAsia="ru-RU" w:bidi="ar-SA"/>
        </w:rPr>
        <w:t>П Л А Н</w:t>
      </w:r>
    </w:p>
    <w:p w:rsidR="00B27713" w:rsidRPr="00973307" w:rsidP="00B27713">
      <w:pPr>
        <w:jc w:val="center"/>
        <w:outlineLvl w:val="0"/>
        <w:rPr>
          <w:rFonts w:eastAsia="Calibri"/>
          <w:b/>
          <w:sz w:val="28"/>
          <w:szCs w:val="28"/>
          <w:lang w:val="ru-RU" w:eastAsia="ru-RU" w:bidi="ar-SA"/>
        </w:rPr>
      </w:pPr>
      <w:r w:rsidRPr="00973307">
        <w:rPr>
          <w:rFonts w:eastAsia="Calibri"/>
          <w:b/>
          <w:sz w:val="28"/>
          <w:szCs w:val="28"/>
          <w:lang w:val="ru-RU" w:eastAsia="ru-RU" w:bidi="ar-SA"/>
        </w:rPr>
        <w:t xml:space="preserve">воспитательной работы  объединения «Затейники», </w:t>
      </w:r>
    </w:p>
    <w:p w:rsidR="00B27713" w:rsidRPr="00973307" w:rsidP="00B27713">
      <w:pPr>
        <w:jc w:val="center"/>
        <w:outlineLvl w:val="0"/>
        <w:rPr>
          <w:rFonts w:eastAsia="Calibri"/>
          <w:sz w:val="28"/>
          <w:szCs w:val="28"/>
          <w:lang w:val="ru-RU" w:eastAsia="ru-RU" w:bidi="ar-SA"/>
        </w:rPr>
      </w:pPr>
      <w:r>
        <w:rPr>
          <w:rFonts w:eastAsia="Calibri"/>
          <w:sz w:val="28"/>
          <w:szCs w:val="28"/>
          <w:lang w:val="ru-RU" w:eastAsia="ru-RU" w:bidi="ar-SA"/>
        </w:rPr>
        <w:t>на 2023-2024</w:t>
      </w:r>
      <w:r w:rsidRPr="00973307">
        <w:rPr>
          <w:rFonts w:eastAsia="Calibri"/>
          <w:sz w:val="28"/>
          <w:szCs w:val="28"/>
          <w:lang w:val="ru-RU" w:eastAsia="ru-RU" w:bidi="ar-SA"/>
        </w:rPr>
        <w:t xml:space="preserve"> учебный год</w:t>
      </w:r>
    </w:p>
    <w:p w:rsidR="00B27713" w:rsidRPr="00973307" w:rsidP="00B27713">
      <w:pPr>
        <w:jc w:val="center"/>
        <w:outlineLvl w:val="0"/>
        <w:rPr>
          <w:rFonts w:eastAsia="Calibri"/>
          <w:color w:val="181818"/>
          <w:sz w:val="28"/>
          <w:szCs w:val="28"/>
          <w:lang w:val="ru-RU" w:eastAsia="ru-RU" w:bidi="ar-SA"/>
        </w:rPr>
      </w:pPr>
      <w:r w:rsidRPr="00973307">
        <w:rPr>
          <w:rFonts w:eastAsia="Calibri"/>
          <w:sz w:val="28"/>
          <w:szCs w:val="28"/>
          <w:lang w:val="ru-RU" w:eastAsia="ru-RU" w:bidi="ar-SA"/>
        </w:rPr>
        <w:t>социально – гум</w:t>
      </w:r>
      <w:r w:rsidRPr="00973307">
        <w:rPr>
          <w:rFonts w:eastAsia="Calibri"/>
          <w:sz w:val="28"/>
          <w:szCs w:val="28"/>
          <w:lang w:val="ru-RU" w:eastAsia="ru-RU" w:bidi="ar-SA"/>
        </w:rPr>
        <w:t>анитарной направленности,</w:t>
      </w:r>
      <w:r w:rsidRPr="00973307">
        <w:rPr>
          <w:rFonts w:eastAsia="Calibri"/>
          <w:i/>
          <w:sz w:val="28"/>
          <w:szCs w:val="28"/>
          <w:lang w:val="ru-RU" w:eastAsia="ru-RU" w:bidi="ar-SA"/>
        </w:rPr>
        <w:t xml:space="preserve"> </w:t>
      </w:r>
    </w:p>
    <w:p w:rsidR="00B27713" w:rsidRPr="00973307" w:rsidP="00B27713">
      <w:pPr>
        <w:jc w:val="center"/>
        <w:outlineLvl w:val="0"/>
        <w:rPr>
          <w:rFonts w:eastAsia="Calibri"/>
          <w:color w:val="181818"/>
          <w:sz w:val="28"/>
          <w:szCs w:val="28"/>
          <w:lang w:val="ru-RU" w:eastAsia="ru-RU" w:bidi="ar-SA"/>
        </w:rPr>
      </w:pPr>
      <w:r>
        <w:rPr>
          <w:rFonts w:eastAsia="Calibri"/>
          <w:i/>
          <w:sz w:val="28"/>
          <w:szCs w:val="28"/>
          <w:lang w:val="ru-RU" w:eastAsia="ru-RU" w:bidi="ar-SA"/>
        </w:rPr>
        <w:t xml:space="preserve">базовый </w:t>
      </w:r>
      <w:r w:rsidRPr="00973307">
        <w:rPr>
          <w:rFonts w:eastAsia="Calibri"/>
          <w:sz w:val="28"/>
          <w:szCs w:val="28"/>
          <w:lang w:val="ru-RU" w:eastAsia="ru-RU" w:bidi="ar-SA"/>
        </w:rPr>
        <w:t xml:space="preserve"> </w:t>
      </w:r>
      <w:r w:rsidRPr="00973307">
        <w:rPr>
          <w:rFonts w:eastAsia="Calibri"/>
          <w:i/>
          <w:sz w:val="28"/>
          <w:szCs w:val="28"/>
          <w:lang w:val="ru-RU" w:eastAsia="ru-RU" w:bidi="ar-SA"/>
        </w:rPr>
        <w:t xml:space="preserve">уровень  </w:t>
      </w:r>
    </w:p>
    <w:p w:rsidR="00B27713" w:rsidRPr="00973307" w:rsidP="00B27713">
      <w:pPr>
        <w:jc w:val="center"/>
        <w:rPr>
          <w:sz w:val="28"/>
          <w:szCs w:val="28"/>
          <w:lang w:val="ru-RU" w:eastAsia="ru-RU" w:bidi="ar-SA"/>
        </w:rPr>
      </w:pPr>
      <w:r>
        <w:rPr>
          <w:sz w:val="28"/>
          <w:szCs w:val="28"/>
          <w:lang w:val="ru-RU" w:eastAsia="ru-RU" w:bidi="ar-SA"/>
        </w:rPr>
        <w:t xml:space="preserve">   </w:t>
      </w:r>
      <w:r>
        <w:rPr>
          <w:sz w:val="28"/>
          <w:szCs w:val="28"/>
          <w:lang w:val="ru-RU" w:eastAsia="ru-RU" w:bidi="ar-SA"/>
        </w:rPr>
        <w:t>4</w:t>
      </w:r>
      <w:r w:rsidRPr="00973307">
        <w:rPr>
          <w:sz w:val="28"/>
          <w:szCs w:val="28"/>
          <w:lang w:val="ru-RU" w:eastAsia="ru-RU" w:bidi="ar-SA"/>
        </w:rPr>
        <w:t>-й</w:t>
      </w:r>
      <w:r>
        <w:rPr>
          <w:sz w:val="28"/>
          <w:szCs w:val="28"/>
          <w:lang w:val="ru-RU" w:eastAsia="ru-RU" w:bidi="ar-SA"/>
        </w:rPr>
        <w:t xml:space="preserve">,5-й, 6-й </w:t>
      </w:r>
      <w:r w:rsidRPr="00973307">
        <w:rPr>
          <w:sz w:val="28"/>
          <w:szCs w:val="28"/>
          <w:lang w:val="ru-RU" w:eastAsia="ru-RU" w:bidi="ar-SA"/>
        </w:rPr>
        <w:t xml:space="preserve"> год обучения,</w:t>
      </w:r>
    </w:p>
    <w:p w:rsidR="00B27713" w:rsidRPr="00973307" w:rsidP="00B27713">
      <w:pPr>
        <w:jc w:val="center"/>
        <w:rPr>
          <w:i/>
          <w:sz w:val="28"/>
          <w:szCs w:val="28"/>
          <w:lang w:val="ru-RU" w:eastAsia="ru-RU" w:bidi="ar-SA"/>
        </w:rPr>
      </w:pPr>
      <w:r w:rsidRPr="00973307">
        <w:rPr>
          <w:i/>
          <w:sz w:val="28"/>
          <w:szCs w:val="28"/>
          <w:lang w:val="ru-RU" w:eastAsia="ru-RU" w:bidi="ar-SA"/>
        </w:rPr>
        <w:t xml:space="preserve"> педагог Елена Игоревна Непсо</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Tr="00E7264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68" w:type="dxa"/>
            <w:shd w:val="clear" w:color="auto" w:fill="auto"/>
          </w:tcPr>
          <w:p w:rsidR="00B27713" w:rsidRPr="00973307" w:rsidP="00E7264A">
            <w:pPr>
              <w:jc w:val="center"/>
              <w:rPr>
                <w:b/>
                <w:sz w:val="28"/>
                <w:szCs w:val="28"/>
                <w:lang w:val="ru-RU" w:eastAsia="ru-RU" w:bidi="ar-SA"/>
              </w:rPr>
            </w:pPr>
            <w:r w:rsidRPr="00973307">
              <w:rPr>
                <w:b/>
                <w:sz w:val="28"/>
                <w:szCs w:val="28"/>
                <w:lang w:val="ru-RU" w:eastAsia="ru-RU" w:bidi="ar-SA"/>
              </w:rPr>
              <w:t>месяц</w:t>
            </w:r>
          </w:p>
        </w:tc>
        <w:tc>
          <w:tcPr>
            <w:tcW w:w="8203" w:type="dxa"/>
            <w:shd w:val="clear" w:color="auto" w:fill="auto"/>
          </w:tcPr>
          <w:p w:rsidR="00B27713" w:rsidRPr="00973307" w:rsidP="00E7264A">
            <w:pPr>
              <w:jc w:val="center"/>
              <w:rPr>
                <w:b/>
                <w:sz w:val="28"/>
                <w:szCs w:val="28"/>
                <w:lang w:val="ru-RU" w:eastAsia="ru-RU" w:bidi="ar-SA"/>
              </w:rPr>
            </w:pPr>
            <w:r w:rsidRPr="00973307">
              <w:rPr>
                <w:b/>
                <w:sz w:val="28"/>
                <w:szCs w:val="28"/>
                <w:lang w:val="ru-RU" w:eastAsia="ru-RU" w:bidi="ar-SA"/>
              </w:rPr>
              <w:t>Наименование мероприятия</w:t>
            </w:r>
          </w:p>
        </w:tc>
      </w:tr>
    </w:tbl>
    <w:p w:rsidR="00B27713" w:rsidP="00B27713">
      <w:pPr>
        <w:rPr>
          <w:b/>
          <w:sz w:val="28"/>
          <w:szCs w:val="28"/>
          <w:lang w:val="ru-RU" w:eastAsia="ru-RU" w:bidi="ar-SA"/>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Tr="00E7264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55"/>
        </w:trPr>
        <w:tc>
          <w:tcPr>
            <w:tcW w:w="1368" w:type="dxa"/>
            <w:vMerge w:val="restart"/>
            <w:shd w:val="clear" w:color="auto" w:fill="auto"/>
          </w:tcPr>
          <w:p w:rsidR="00B27713" w:rsidRPr="001856AE" w:rsidP="00E7264A">
            <w:pPr>
              <w:jc w:val="center"/>
              <w:rPr>
                <w:lang w:val="ru-RU" w:eastAsia="ru-RU" w:bidi="ar-SA"/>
              </w:rPr>
            </w:pPr>
          </w:p>
          <w:p w:rsidR="00B27713" w:rsidRPr="001856AE" w:rsidP="00E7264A">
            <w:pPr>
              <w:rPr>
                <w:lang w:val="ru-RU" w:eastAsia="ru-RU" w:bidi="ar-SA"/>
              </w:rPr>
            </w:pPr>
            <w:r w:rsidRPr="001856AE">
              <w:rPr>
                <w:lang w:val="ru-RU" w:eastAsia="ru-RU" w:bidi="ar-SA"/>
              </w:rPr>
              <w:t xml:space="preserve"> Сентябрь</w:t>
            </w:r>
          </w:p>
        </w:tc>
        <w:tc>
          <w:tcPr>
            <w:tcW w:w="8203" w:type="dxa"/>
            <w:shd w:val="clear" w:color="auto" w:fill="auto"/>
          </w:tcPr>
          <w:p w:rsidR="00B27713" w:rsidRPr="001856AE" w:rsidP="00E7264A">
            <w:pPr>
              <w:rPr>
                <w:color w:val="000000"/>
                <w:lang w:val="ru-RU" w:eastAsia="ru-RU" w:bidi="ar-SA"/>
              </w:rPr>
            </w:pPr>
            <w:r w:rsidRPr="001856AE">
              <w:rPr>
                <w:color w:val="000000"/>
                <w:lang w:val="ru-RU" w:eastAsia="ru-RU" w:bidi="ar-SA"/>
              </w:rPr>
              <w:t>Беседы по  пожарной безопасности, чрезвычайным  ситуациям, дорожному движению</w:t>
            </w:r>
          </w:p>
          <w:p w:rsidR="00B27713" w:rsidRPr="001856AE" w:rsidP="00E7264A">
            <w:pPr>
              <w:rPr>
                <w:lang w:val="ru-RU" w:eastAsia="ru-RU" w:bidi="ar-SA"/>
              </w:rPr>
            </w:pPr>
            <w:r w:rsidRPr="001856AE">
              <w:rPr>
                <w:color w:val="000000"/>
                <w:lang w:val="ru-RU" w:eastAsia="ru-RU" w:bidi="ar-SA"/>
              </w:rPr>
              <w:t xml:space="preserve">-Проведение инструктажей с </w:t>
            </w:r>
            <w:r w:rsidRPr="001856AE">
              <w:rPr>
                <w:color w:val="000000"/>
                <w:lang w:val="ru-RU" w:eastAsia="ru-RU" w:bidi="ar-SA"/>
              </w:rPr>
              <w:t xml:space="preserve">обучающимися;  </w:t>
            </w:r>
          </w:p>
          <w:p w:rsidR="00B27713" w:rsidRPr="001856AE" w:rsidP="00E7264A">
            <w:pPr>
              <w:rPr>
                <w:lang w:val="ru-RU" w:eastAsia="ru-RU" w:bidi="ar-SA"/>
              </w:rPr>
            </w:pPr>
            <w:r w:rsidRPr="001856AE">
              <w:rPr>
                <w:lang w:val="ru-RU" w:eastAsia="ru-RU" w:bidi="ar-SA"/>
              </w:rPr>
              <w:t>-Показ мультфильмов «Уроки  безопасности»;</w:t>
            </w:r>
          </w:p>
        </w:tc>
      </w:tr>
      <w:tr w:rsidTr="00E7264A">
        <w:tblPrEx>
          <w:tblW w:w="0" w:type="auto"/>
          <w:tblLook w:val="01E0"/>
        </w:tblPrEx>
        <w:trPr>
          <w:trHeight w:val="210"/>
        </w:trPr>
        <w:tc>
          <w:tcPr>
            <w:tcW w:w="1368" w:type="dxa"/>
            <w:vMerge/>
            <w:shd w:val="clear" w:color="auto" w:fill="auto"/>
          </w:tcPr>
          <w:p w:rsidR="00B27713" w:rsidRPr="001856AE" w:rsidP="00E7264A">
            <w:pPr>
              <w:jc w:val="center"/>
              <w:rPr>
                <w:lang w:val="ru-RU" w:eastAsia="ru-RU" w:bidi="ar-SA"/>
              </w:rPr>
            </w:pP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В рамках программы «Формула здоровья»</w:t>
            </w:r>
          </w:p>
          <w:p w:rsidR="00B27713" w:rsidRPr="001856AE" w:rsidP="00E7264A">
            <w:pPr>
              <w:rPr>
                <w:lang w:val="ru-RU" w:eastAsia="ru-RU" w:bidi="ar-SA"/>
              </w:rPr>
            </w:pPr>
            <w:r w:rsidRPr="001856AE">
              <w:rPr>
                <w:lang w:val="ru-RU" w:eastAsia="ru-RU" w:bidi="ar-SA"/>
              </w:rPr>
              <w:t>Туристический слет  «Веселое путешествие»</w:t>
            </w:r>
          </w:p>
        </w:tc>
      </w:tr>
      <w:tr w:rsidTr="00E7264A">
        <w:tblPrEx>
          <w:tblW w:w="0" w:type="auto"/>
          <w:tblLook w:val="01E0"/>
        </w:tblPrEx>
        <w:trPr>
          <w:trHeight w:val="650"/>
        </w:trPr>
        <w:tc>
          <w:tcPr>
            <w:tcW w:w="1368" w:type="dxa"/>
            <w:vMerge w:val="restart"/>
            <w:shd w:val="clear" w:color="auto" w:fill="auto"/>
          </w:tcPr>
          <w:p w:rsidR="00B27713" w:rsidRPr="001856AE" w:rsidP="00E7264A">
            <w:pPr>
              <w:jc w:val="center"/>
              <w:rPr>
                <w:lang w:val="ru-RU" w:eastAsia="ru-RU" w:bidi="ar-SA"/>
              </w:rPr>
            </w:pPr>
            <w:r w:rsidRPr="001856AE">
              <w:rPr>
                <w:lang w:val="ru-RU" w:eastAsia="ru-RU" w:bidi="ar-SA"/>
              </w:rPr>
              <w:t xml:space="preserve">Октябрь </w:t>
            </w: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 xml:space="preserve">В рамках  </w:t>
            </w:r>
            <w:r w:rsidRPr="001856AE">
              <w:rPr>
                <w:b/>
                <w:u w:val="single"/>
                <w:lang w:val="en-US" w:eastAsia="ru-RU" w:bidi="ar-SA"/>
              </w:rPr>
              <w:t>II</w:t>
            </w:r>
            <w:r w:rsidRPr="001856AE">
              <w:rPr>
                <w:b/>
                <w:u w:val="single"/>
                <w:lang w:val="ru-RU" w:eastAsia="ru-RU" w:bidi="ar-SA"/>
              </w:rPr>
              <w:t xml:space="preserve"> фестиваля  детского творчества «Счастливое детство»</w:t>
            </w:r>
          </w:p>
          <w:p w:rsidR="00B27713" w:rsidRPr="001856AE" w:rsidP="00E7264A">
            <w:pPr>
              <w:rPr>
                <w:lang w:val="ru-RU" w:eastAsia="ru-RU" w:bidi="ar-SA"/>
              </w:rPr>
            </w:pPr>
            <w:r w:rsidRPr="001856AE">
              <w:rPr>
                <w:lang w:val="ru-RU" w:eastAsia="ru-RU" w:bidi="ar-SA"/>
              </w:rPr>
              <w:t>Турнир  интеллектуальных игр «Эрудиты»</w:t>
            </w:r>
          </w:p>
        </w:tc>
      </w:tr>
      <w:tr w:rsidTr="00E7264A">
        <w:tblPrEx>
          <w:tblW w:w="0" w:type="auto"/>
          <w:tblLook w:val="01E0"/>
        </w:tblPrEx>
        <w:trPr>
          <w:trHeight w:val="465"/>
        </w:trPr>
        <w:tc>
          <w:tcPr>
            <w:tcW w:w="1368" w:type="dxa"/>
            <w:vMerge/>
            <w:shd w:val="clear" w:color="auto" w:fill="auto"/>
          </w:tcPr>
          <w:p w:rsidR="00B27713" w:rsidRPr="001856AE" w:rsidP="00E7264A">
            <w:pPr>
              <w:jc w:val="center"/>
              <w:rPr>
                <w:lang w:val="ru-RU" w:eastAsia="ru-RU" w:bidi="ar-SA"/>
              </w:rPr>
            </w:pP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В рамках программы «Формула здоровья»</w:t>
            </w:r>
          </w:p>
          <w:p w:rsidR="00B27713" w:rsidRPr="001856AE" w:rsidP="00E7264A">
            <w:pPr>
              <w:rPr>
                <w:b/>
                <w:u w:val="single"/>
                <w:lang w:val="ru-RU" w:eastAsia="ru-RU" w:bidi="ar-SA"/>
              </w:rPr>
            </w:pPr>
            <w:r w:rsidRPr="001856AE">
              <w:rPr>
                <w:bCs/>
                <w:lang w:val="ru-RU" w:eastAsia="ru-RU" w:bidi="ar-SA"/>
              </w:rPr>
              <w:t xml:space="preserve">  Беседа о правильно</w:t>
            </w:r>
            <w:r w:rsidRPr="001856AE">
              <w:rPr>
                <w:bCs/>
                <w:lang w:val="ru-RU" w:eastAsia="ru-RU" w:bidi="ar-SA"/>
              </w:rPr>
              <w:t>м питании «Где найти витамины?»</w:t>
            </w:r>
          </w:p>
        </w:tc>
      </w:tr>
      <w:tr w:rsidTr="00E7264A">
        <w:tblPrEx>
          <w:tblW w:w="0" w:type="auto"/>
          <w:tblLook w:val="01E0"/>
        </w:tblPrEx>
        <w:trPr>
          <w:trHeight w:val="360"/>
        </w:trPr>
        <w:tc>
          <w:tcPr>
            <w:tcW w:w="1368" w:type="dxa"/>
            <w:vMerge/>
            <w:shd w:val="clear" w:color="auto" w:fill="auto"/>
          </w:tcPr>
          <w:p w:rsidR="00B27713" w:rsidRPr="001856AE" w:rsidP="00E7264A">
            <w:pPr>
              <w:jc w:val="center"/>
              <w:rPr>
                <w:lang w:val="ru-RU" w:eastAsia="ru-RU" w:bidi="ar-SA"/>
              </w:rPr>
            </w:pP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Концерт «Для бабушек и дедушек»</w:t>
            </w:r>
          </w:p>
          <w:p w:rsidR="00B27713" w:rsidRPr="001856AE" w:rsidP="00E7264A">
            <w:pPr>
              <w:rPr>
                <w:lang w:val="ru-RU" w:eastAsia="ru-RU" w:bidi="ar-SA"/>
              </w:rPr>
            </w:pPr>
            <w:r w:rsidRPr="001856AE">
              <w:rPr>
                <w:lang w:val="ru-RU" w:eastAsia="ru-RU" w:bidi="ar-SA"/>
              </w:rPr>
              <w:t>Санаторий – Профилактори</w:t>
            </w:r>
            <w:r w:rsidRPr="001856AE">
              <w:rPr>
                <w:lang w:val="ru-RU" w:eastAsia="ru-RU" w:bidi="ar-SA"/>
              </w:rPr>
              <w:t>й Уральский</w:t>
            </w:r>
          </w:p>
        </w:tc>
      </w:tr>
      <w:tr w:rsidTr="00E7264A">
        <w:tblPrEx>
          <w:tblW w:w="0" w:type="auto"/>
          <w:tblLook w:val="01E0"/>
        </w:tblPrEx>
        <w:trPr>
          <w:trHeight w:val="405"/>
        </w:trPr>
        <w:tc>
          <w:tcPr>
            <w:tcW w:w="1368" w:type="dxa"/>
            <w:vMerge w:val="restart"/>
            <w:shd w:val="clear" w:color="auto" w:fill="auto"/>
          </w:tcPr>
          <w:p w:rsidR="00B27713" w:rsidRPr="001856AE" w:rsidP="00E7264A">
            <w:pPr>
              <w:jc w:val="center"/>
              <w:rPr>
                <w:lang w:val="ru-RU" w:eastAsia="ru-RU" w:bidi="ar-SA"/>
              </w:rPr>
            </w:pPr>
            <w:r w:rsidRPr="001856AE">
              <w:rPr>
                <w:lang w:val="ru-RU" w:eastAsia="ru-RU" w:bidi="ar-SA"/>
              </w:rPr>
              <w:t xml:space="preserve">Ноябрь </w:t>
            </w:r>
          </w:p>
        </w:tc>
        <w:tc>
          <w:tcPr>
            <w:tcW w:w="8203" w:type="dxa"/>
            <w:shd w:val="clear" w:color="auto" w:fill="auto"/>
          </w:tcPr>
          <w:p w:rsidR="00B27713" w:rsidRPr="001856AE" w:rsidP="00E7264A">
            <w:pPr>
              <w:rPr>
                <w:lang w:val="en-US" w:eastAsia="ru-RU" w:bidi="ar-SA"/>
              </w:rPr>
            </w:pPr>
            <w:r w:rsidRPr="001856AE">
              <w:rPr>
                <w:lang w:val="ru-RU" w:eastAsia="ru-RU" w:bidi="ar-SA"/>
              </w:rPr>
              <w:t>Беседа « День матери»</w:t>
            </w:r>
          </w:p>
        </w:tc>
      </w:tr>
      <w:tr w:rsidTr="00E7264A">
        <w:tblPrEx>
          <w:tblW w:w="0" w:type="auto"/>
          <w:tblLook w:val="01E0"/>
        </w:tblPrEx>
        <w:trPr>
          <w:trHeight w:val="405"/>
        </w:trPr>
        <w:tc>
          <w:tcPr>
            <w:tcW w:w="1368" w:type="dxa"/>
            <w:vMerge/>
            <w:shd w:val="clear" w:color="auto" w:fill="auto"/>
          </w:tcPr>
          <w:p w:rsidR="00B27713" w:rsidRPr="001856AE" w:rsidP="00E7264A">
            <w:pPr>
              <w:jc w:val="center"/>
              <w:rPr>
                <w:lang w:val="ru-RU" w:eastAsia="ru-RU" w:bidi="ar-SA"/>
              </w:rPr>
            </w:pP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В рамках программы «Формула здоровья»</w:t>
            </w:r>
          </w:p>
          <w:p w:rsidR="00B27713" w:rsidRPr="001856AE" w:rsidP="00E7264A">
            <w:pPr>
              <w:rPr>
                <w:lang w:val="ru-RU" w:eastAsia="ru-RU" w:bidi="ar-SA"/>
              </w:rPr>
            </w:pPr>
            <w:r w:rsidRPr="001856AE">
              <w:rPr>
                <w:lang w:val="ru-RU" w:eastAsia="ru-RU" w:bidi="ar-SA"/>
              </w:rPr>
              <w:t>Семейная игра «Спортивно</w:t>
            </w:r>
            <w:r w:rsidRPr="001856AE">
              <w:rPr>
                <w:lang w:val="ru-RU" w:eastAsia="ru-RU" w:bidi="ar-SA"/>
              </w:rPr>
              <w:t>е настроение»</w:t>
            </w:r>
          </w:p>
        </w:tc>
      </w:tr>
      <w:tr w:rsidTr="00E7264A">
        <w:tblPrEx>
          <w:tblW w:w="0" w:type="auto"/>
          <w:tblLook w:val="01E0"/>
        </w:tblPrEx>
        <w:trPr>
          <w:trHeight w:val="290"/>
        </w:trPr>
        <w:tc>
          <w:tcPr>
            <w:tcW w:w="1368" w:type="dxa"/>
            <w:vMerge w:val="restart"/>
            <w:shd w:val="clear" w:color="auto" w:fill="auto"/>
          </w:tcPr>
          <w:p w:rsidR="00B27713" w:rsidRPr="001856AE" w:rsidP="00E7264A">
            <w:pPr>
              <w:jc w:val="center"/>
              <w:rPr>
                <w:lang w:val="ru-RU" w:eastAsia="ru-RU" w:bidi="ar-SA"/>
              </w:rPr>
            </w:pPr>
            <w:r w:rsidRPr="001856AE">
              <w:rPr>
                <w:lang w:val="ru-RU" w:eastAsia="ru-RU" w:bidi="ar-SA"/>
              </w:rPr>
              <w:t xml:space="preserve">Декабрь </w:t>
            </w: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 xml:space="preserve">В рамках  </w:t>
            </w:r>
            <w:r w:rsidRPr="001856AE">
              <w:rPr>
                <w:b/>
                <w:u w:val="single"/>
                <w:lang w:val="en-US" w:eastAsia="ru-RU" w:bidi="ar-SA"/>
              </w:rPr>
              <w:t>II</w:t>
            </w:r>
            <w:r w:rsidRPr="001856AE">
              <w:rPr>
                <w:b/>
                <w:u w:val="single"/>
                <w:lang w:val="ru-RU" w:eastAsia="ru-RU" w:bidi="ar-SA"/>
              </w:rPr>
              <w:t xml:space="preserve"> фестиваля  детского тв</w:t>
            </w:r>
            <w:r w:rsidRPr="001856AE">
              <w:rPr>
                <w:b/>
                <w:u w:val="single"/>
                <w:lang w:val="ru-RU" w:eastAsia="ru-RU" w:bidi="ar-SA"/>
              </w:rPr>
              <w:t xml:space="preserve">орчества «Счастливое детство». </w:t>
            </w:r>
            <w:r w:rsidRPr="001856AE">
              <w:rPr>
                <w:u w:val="single"/>
                <w:lang w:val="ru-RU" w:eastAsia="ru-RU" w:bidi="ar-SA"/>
              </w:rPr>
              <w:t xml:space="preserve"> </w:t>
            </w:r>
            <w:r w:rsidRPr="001856AE">
              <w:rPr>
                <w:lang w:val="ru-RU" w:eastAsia="ru-RU" w:bidi="ar-SA"/>
              </w:rPr>
              <w:t xml:space="preserve">Театральные встречи «Театр – </w:t>
            </w:r>
            <w:r w:rsidRPr="001856AE">
              <w:rPr>
                <w:color w:val="FF0000"/>
                <w:lang w:val="ru-RU" w:eastAsia="ru-RU" w:bidi="ar-SA"/>
              </w:rPr>
              <w:t xml:space="preserve"> </w:t>
            </w:r>
            <w:r w:rsidRPr="001856AE">
              <w:rPr>
                <w:lang w:val="ru-RU" w:eastAsia="ru-RU" w:bidi="ar-SA"/>
              </w:rPr>
              <w:t>мир чудес» (Кукольные спектакли,</w:t>
            </w:r>
            <w:r w:rsidRPr="001856AE">
              <w:rPr>
                <w:lang w:val="ru-RU" w:eastAsia="ru-RU" w:bidi="ar-SA"/>
              </w:rPr>
              <w:t xml:space="preserve"> театральные постановки, сценки, миниатюры, мюзиклы. стихи и т д  к Новому году)</w:t>
            </w:r>
          </w:p>
        </w:tc>
      </w:tr>
      <w:tr w:rsidTr="00E7264A">
        <w:tblPrEx>
          <w:tblW w:w="0" w:type="auto"/>
          <w:tblLook w:val="01E0"/>
        </w:tblPrEx>
        <w:trPr>
          <w:trHeight w:val="120"/>
        </w:trPr>
        <w:tc>
          <w:tcPr>
            <w:tcW w:w="1368" w:type="dxa"/>
            <w:vMerge/>
            <w:shd w:val="clear" w:color="auto" w:fill="auto"/>
          </w:tcPr>
          <w:p w:rsidR="00B27713" w:rsidRPr="001856AE" w:rsidP="00E7264A">
            <w:pPr>
              <w:jc w:val="center"/>
              <w:rPr>
                <w:lang w:val="ru-RU" w:eastAsia="ru-RU" w:bidi="ar-SA"/>
              </w:rPr>
            </w:pP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Дорожная безопасност</w:t>
            </w:r>
            <w:r w:rsidRPr="001856AE">
              <w:rPr>
                <w:b/>
                <w:u w:val="single"/>
                <w:lang w:val="ru-RU" w:eastAsia="ru-RU" w:bidi="ar-SA"/>
              </w:rPr>
              <w:t xml:space="preserve">ь. </w:t>
            </w:r>
            <w:r w:rsidRPr="001856AE">
              <w:rPr>
                <w:lang w:val="ru-RU" w:eastAsia="ru-RU" w:bidi="ar-SA"/>
              </w:rPr>
              <w:t>Инструктаж  по правилам дорожного движения,  предупрежде</w:t>
            </w:r>
            <w:r w:rsidRPr="001856AE">
              <w:rPr>
                <w:lang w:val="ru-RU" w:eastAsia="ru-RU" w:bidi="ar-SA"/>
              </w:rPr>
              <w:t>нию детского травматизма в зимний период и новогодние праздники</w:t>
            </w:r>
          </w:p>
        </w:tc>
      </w:tr>
      <w:tr w:rsidTr="00E7264A">
        <w:tblPrEx>
          <w:tblW w:w="0" w:type="auto"/>
          <w:tblLook w:val="01E0"/>
        </w:tblPrEx>
        <w:trPr>
          <w:trHeight w:val="345"/>
        </w:trPr>
        <w:tc>
          <w:tcPr>
            <w:tcW w:w="1368" w:type="dxa"/>
            <w:vMerge w:val="restart"/>
            <w:shd w:val="clear" w:color="auto" w:fill="auto"/>
          </w:tcPr>
          <w:p w:rsidR="00B27713" w:rsidRPr="001856AE" w:rsidP="00E7264A">
            <w:pPr>
              <w:jc w:val="center"/>
              <w:rPr>
                <w:lang w:val="ru-RU" w:eastAsia="ru-RU" w:bidi="ar-SA"/>
              </w:rPr>
            </w:pPr>
            <w:r w:rsidRPr="001856AE">
              <w:rPr>
                <w:lang w:val="ru-RU" w:eastAsia="ru-RU" w:bidi="ar-SA"/>
              </w:rPr>
              <w:t xml:space="preserve">Январь </w:t>
            </w: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В рамках ф</w:t>
            </w:r>
            <w:r w:rsidRPr="001856AE">
              <w:rPr>
                <w:b/>
                <w:u w:val="single"/>
                <w:lang w:val="ru-RU" w:eastAsia="ru-RU" w:bidi="ar-SA"/>
              </w:rPr>
              <w:t>естиваля  детского творчества «Счастливое детство»</w:t>
            </w:r>
          </w:p>
          <w:p w:rsidR="00B27713" w:rsidRPr="001856AE" w:rsidP="00E7264A">
            <w:pPr>
              <w:rPr>
                <w:lang w:val="ru-RU" w:eastAsia="ru-RU" w:bidi="ar-SA"/>
              </w:rPr>
            </w:pPr>
            <w:r w:rsidRPr="001856AE">
              <w:rPr>
                <w:lang w:val="ru-RU" w:eastAsia="ru-RU" w:bidi="ar-SA"/>
              </w:rPr>
              <w:t xml:space="preserve">Экскурсии по выставке ИЗО и ДПИ «Сувенир года» </w:t>
            </w:r>
          </w:p>
        </w:tc>
      </w:tr>
      <w:tr w:rsidTr="00E7264A">
        <w:tblPrEx>
          <w:tblW w:w="0" w:type="auto"/>
          <w:tblLook w:val="01E0"/>
        </w:tblPrEx>
        <w:trPr>
          <w:trHeight w:val="240"/>
        </w:trPr>
        <w:tc>
          <w:tcPr>
            <w:tcW w:w="1368" w:type="dxa"/>
            <w:vMerge/>
            <w:shd w:val="clear" w:color="auto" w:fill="auto"/>
          </w:tcPr>
          <w:p w:rsidR="00B27713" w:rsidRPr="001856AE" w:rsidP="00E7264A">
            <w:pPr>
              <w:jc w:val="center"/>
              <w:rPr>
                <w:lang w:val="ru-RU" w:eastAsia="ru-RU" w:bidi="ar-SA"/>
              </w:rPr>
            </w:pP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В рамках прог</w:t>
            </w:r>
            <w:r w:rsidRPr="001856AE">
              <w:rPr>
                <w:b/>
                <w:u w:val="single"/>
                <w:lang w:val="ru-RU" w:eastAsia="ru-RU" w:bidi="ar-SA"/>
              </w:rPr>
              <w:t xml:space="preserve">раммы «Формула здоровья» </w:t>
            </w:r>
          </w:p>
          <w:p w:rsidR="00B27713" w:rsidRPr="001856AE" w:rsidP="00E7264A">
            <w:pPr>
              <w:rPr>
                <w:lang w:val="ru-RU" w:eastAsia="ru-RU" w:bidi="ar-SA"/>
              </w:rPr>
            </w:pPr>
            <w:r w:rsidRPr="001856AE">
              <w:rPr>
                <w:lang w:val="ru-RU" w:eastAsia="ru-RU" w:bidi="ar-SA"/>
              </w:rPr>
              <w:t>Беседа   «Дорога к долголетию»</w:t>
            </w:r>
          </w:p>
        </w:tc>
      </w:tr>
      <w:tr w:rsidTr="00E7264A">
        <w:tblPrEx>
          <w:tblW w:w="0" w:type="auto"/>
          <w:tblLook w:val="01E0"/>
        </w:tblPrEx>
        <w:trPr>
          <w:trHeight w:val="360"/>
        </w:trPr>
        <w:tc>
          <w:tcPr>
            <w:tcW w:w="1368" w:type="dxa"/>
            <w:vMerge w:val="restart"/>
            <w:shd w:val="clear" w:color="auto" w:fill="auto"/>
          </w:tcPr>
          <w:p w:rsidR="00B27713" w:rsidRPr="001856AE" w:rsidP="00E7264A">
            <w:pPr>
              <w:jc w:val="center"/>
              <w:rPr>
                <w:lang w:val="ru-RU" w:eastAsia="ru-RU" w:bidi="ar-SA"/>
              </w:rPr>
            </w:pPr>
            <w:r w:rsidRPr="001856AE">
              <w:rPr>
                <w:lang w:val="ru-RU" w:eastAsia="ru-RU" w:bidi="ar-SA"/>
              </w:rPr>
              <w:t>Ф</w:t>
            </w:r>
            <w:r w:rsidRPr="001856AE">
              <w:rPr>
                <w:lang w:val="ru-RU" w:eastAsia="ru-RU" w:bidi="ar-SA"/>
              </w:rPr>
              <w:t xml:space="preserve">евраль </w:t>
            </w:r>
          </w:p>
        </w:tc>
        <w:tc>
          <w:tcPr>
            <w:tcW w:w="8203" w:type="dxa"/>
            <w:shd w:val="clear" w:color="auto" w:fill="auto"/>
          </w:tcPr>
          <w:p w:rsidR="00B27713" w:rsidRPr="001856AE" w:rsidP="00E7264A">
            <w:pPr>
              <w:rPr>
                <w:lang w:val="ru-RU" w:eastAsia="ru-RU" w:bidi="ar-SA"/>
              </w:rPr>
            </w:pPr>
            <w:r w:rsidRPr="001856AE">
              <w:rPr>
                <w:lang w:val="ru-RU" w:eastAsia="ru-RU" w:bidi="ar-SA"/>
              </w:rPr>
              <w:t>Беседа «День Защитника Отечества»</w:t>
            </w:r>
          </w:p>
          <w:p w:rsidR="00B27713" w:rsidRPr="001856AE" w:rsidP="00E7264A">
            <w:pPr>
              <w:rPr>
                <w:lang w:val="ru-RU" w:eastAsia="ru-RU" w:bidi="ar-SA"/>
              </w:rPr>
            </w:pPr>
          </w:p>
        </w:tc>
      </w:tr>
      <w:tr w:rsidTr="00E7264A">
        <w:tblPrEx>
          <w:tblW w:w="0" w:type="auto"/>
          <w:tblLook w:val="01E0"/>
        </w:tblPrEx>
        <w:trPr>
          <w:trHeight w:val="450"/>
        </w:trPr>
        <w:tc>
          <w:tcPr>
            <w:tcW w:w="1368" w:type="dxa"/>
            <w:vMerge/>
            <w:shd w:val="clear" w:color="auto" w:fill="auto"/>
          </w:tcPr>
          <w:p w:rsidR="00B27713" w:rsidRPr="001856AE" w:rsidP="00E7264A">
            <w:pPr>
              <w:jc w:val="center"/>
              <w:rPr>
                <w:lang w:val="ru-RU" w:eastAsia="ru-RU" w:bidi="ar-SA"/>
              </w:rPr>
            </w:pP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 xml:space="preserve">В рамках </w:t>
            </w:r>
            <w:r w:rsidRPr="001856AE">
              <w:rPr>
                <w:b/>
                <w:u w:val="single"/>
                <w:lang w:val="en-US" w:eastAsia="ru-RU" w:bidi="ar-SA"/>
              </w:rPr>
              <w:t>II</w:t>
            </w:r>
            <w:r w:rsidRPr="001856AE">
              <w:rPr>
                <w:b/>
                <w:u w:val="single"/>
                <w:lang w:val="ru-RU" w:eastAsia="ru-RU" w:bidi="ar-SA"/>
              </w:rPr>
              <w:t xml:space="preserve">  фестиваля  детского творчества «Счастливое</w:t>
            </w:r>
            <w:r w:rsidRPr="001856AE">
              <w:rPr>
                <w:b/>
                <w:u w:val="single"/>
                <w:lang w:val="ru-RU" w:eastAsia="ru-RU" w:bidi="ar-SA"/>
              </w:rPr>
              <w:t xml:space="preserve"> детство»</w:t>
            </w:r>
          </w:p>
          <w:p w:rsidR="00B27713" w:rsidRPr="001856AE" w:rsidP="00E7264A">
            <w:pPr>
              <w:rPr>
                <w:lang w:val="ru-RU" w:eastAsia="ru-RU" w:bidi="ar-SA"/>
              </w:rPr>
            </w:pPr>
            <w:r w:rsidRPr="001856AE">
              <w:rPr>
                <w:lang w:val="ru-RU" w:eastAsia="ru-RU" w:bidi="ar-SA"/>
              </w:rPr>
              <w:t>Шахматно-шашечный турнир</w:t>
            </w:r>
          </w:p>
        </w:tc>
      </w:tr>
      <w:tr w:rsidTr="00E7264A">
        <w:tblPrEx>
          <w:tblW w:w="0" w:type="auto"/>
          <w:tblLook w:val="01E0"/>
        </w:tblPrEx>
        <w:trPr>
          <w:trHeight w:val="450"/>
        </w:trPr>
        <w:tc>
          <w:tcPr>
            <w:tcW w:w="1368" w:type="dxa"/>
            <w:vMerge/>
            <w:shd w:val="clear" w:color="auto" w:fill="auto"/>
          </w:tcPr>
          <w:p w:rsidR="00B27713" w:rsidRPr="001856AE" w:rsidP="00E7264A">
            <w:pPr>
              <w:jc w:val="center"/>
              <w:rPr>
                <w:lang w:val="ru-RU" w:eastAsia="ru-RU" w:bidi="ar-SA"/>
              </w:rPr>
            </w:pP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 xml:space="preserve">В рамках программы «Формула здоровья» </w:t>
            </w:r>
          </w:p>
          <w:p w:rsidR="00B27713" w:rsidRPr="001856AE" w:rsidP="00E7264A">
            <w:pPr>
              <w:rPr>
                <w:b/>
                <w:u w:val="single"/>
                <w:lang w:val="ru-RU" w:eastAsia="ru-RU" w:bidi="ar-SA"/>
              </w:rPr>
            </w:pPr>
            <w:r w:rsidRPr="001856AE">
              <w:rPr>
                <w:lang w:val="ru-RU" w:eastAsia="ru-RU" w:bidi="ar-SA"/>
              </w:rPr>
              <w:t>День здоровья (цикл м</w:t>
            </w:r>
            <w:r w:rsidRPr="001856AE">
              <w:rPr>
                <w:lang w:val="ru-RU" w:eastAsia="ru-RU" w:bidi="ar-SA"/>
              </w:rPr>
              <w:t>ероприятий ЗОЖ)</w:t>
            </w:r>
          </w:p>
        </w:tc>
      </w:tr>
      <w:tr w:rsidTr="00E7264A">
        <w:tblPrEx>
          <w:tblW w:w="0" w:type="auto"/>
          <w:tblLook w:val="01E0"/>
        </w:tblPrEx>
        <w:trPr>
          <w:trHeight w:val="270"/>
        </w:trPr>
        <w:tc>
          <w:tcPr>
            <w:tcW w:w="1368" w:type="dxa"/>
            <w:vMerge w:val="restart"/>
            <w:shd w:val="clear" w:color="auto" w:fill="auto"/>
          </w:tcPr>
          <w:p w:rsidR="00B27713" w:rsidRPr="001856AE" w:rsidP="00E7264A">
            <w:pPr>
              <w:jc w:val="center"/>
              <w:rPr>
                <w:lang w:val="ru-RU" w:eastAsia="ru-RU" w:bidi="ar-SA"/>
              </w:rPr>
            </w:pPr>
            <w:r w:rsidRPr="001856AE">
              <w:rPr>
                <w:lang w:val="ru-RU" w:eastAsia="ru-RU" w:bidi="ar-SA"/>
              </w:rPr>
              <w:t xml:space="preserve">Март </w:t>
            </w:r>
          </w:p>
        </w:tc>
        <w:tc>
          <w:tcPr>
            <w:tcW w:w="8203" w:type="dxa"/>
            <w:shd w:val="clear" w:color="auto" w:fill="auto"/>
          </w:tcPr>
          <w:p w:rsidR="00B27713" w:rsidRPr="001856AE" w:rsidP="00E7264A">
            <w:pPr>
              <w:rPr>
                <w:color w:val="000000"/>
                <w:lang w:val="ru-RU" w:eastAsia="ru-RU" w:bidi="ar-SA"/>
              </w:rPr>
            </w:pPr>
            <w:r w:rsidRPr="001856AE">
              <w:rPr>
                <w:color w:val="000000"/>
                <w:lang w:val="ru-RU" w:eastAsia="ru-RU" w:bidi="ar-SA"/>
              </w:rPr>
              <w:t>Беседы с обучающимися о празднике «М</w:t>
            </w:r>
            <w:r w:rsidRPr="001856AE">
              <w:rPr>
                <w:color w:val="000000"/>
                <w:lang w:val="ru-RU" w:eastAsia="ru-RU" w:bidi="ar-SA"/>
              </w:rPr>
              <w:t xml:space="preserve">еждународный женский день» </w:t>
            </w:r>
          </w:p>
        </w:tc>
      </w:tr>
      <w:tr w:rsidTr="00E7264A">
        <w:tblPrEx>
          <w:tblW w:w="0" w:type="auto"/>
          <w:tblLook w:val="01E0"/>
        </w:tblPrEx>
        <w:trPr>
          <w:trHeight w:val="540"/>
        </w:trPr>
        <w:tc>
          <w:tcPr>
            <w:tcW w:w="1368" w:type="dxa"/>
            <w:vMerge/>
            <w:shd w:val="clear" w:color="auto" w:fill="auto"/>
          </w:tcPr>
          <w:p w:rsidR="00B27713" w:rsidRPr="001856AE" w:rsidP="00E7264A">
            <w:pPr>
              <w:jc w:val="center"/>
              <w:rPr>
                <w:lang w:val="ru-RU" w:eastAsia="ru-RU" w:bidi="ar-SA"/>
              </w:rPr>
            </w:pP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 xml:space="preserve">В рамках  </w:t>
            </w:r>
            <w:r w:rsidRPr="001856AE">
              <w:rPr>
                <w:b/>
                <w:u w:val="single"/>
                <w:lang w:val="en-US" w:eastAsia="ru-RU" w:bidi="ar-SA"/>
              </w:rPr>
              <w:t>II</w:t>
            </w:r>
            <w:r w:rsidRPr="001856AE">
              <w:rPr>
                <w:b/>
                <w:u w:val="single"/>
                <w:lang w:val="ru-RU" w:eastAsia="ru-RU" w:bidi="ar-SA"/>
              </w:rPr>
              <w:t xml:space="preserve"> фестиваля  детского творчества «Счастливое детство»</w:t>
            </w:r>
          </w:p>
          <w:p w:rsidR="00B27713" w:rsidRPr="001856AE" w:rsidP="00E7264A">
            <w:pPr>
              <w:rPr>
                <w:shd w:val="clear" w:color="auto" w:fill="FFFFFF"/>
                <w:lang w:val="ru-RU" w:eastAsia="ru-RU" w:bidi="ar-SA"/>
              </w:rPr>
            </w:pPr>
            <w:r w:rsidRPr="001856AE">
              <w:rPr>
                <w:shd w:val="clear" w:color="auto" w:fill="FFFFFF"/>
                <w:lang w:val="ru-RU" w:eastAsia="ru-RU" w:bidi="ar-SA"/>
              </w:rPr>
              <w:t>Праздник танцевального творчества «Я люблю танцевать»</w:t>
            </w:r>
          </w:p>
        </w:tc>
      </w:tr>
      <w:tr w:rsidTr="00E7264A">
        <w:tblPrEx>
          <w:tblW w:w="0" w:type="auto"/>
          <w:tblLook w:val="01E0"/>
        </w:tblPrEx>
        <w:trPr>
          <w:trHeight w:val="210"/>
        </w:trPr>
        <w:tc>
          <w:tcPr>
            <w:tcW w:w="1368" w:type="dxa"/>
            <w:shd w:val="clear" w:color="auto" w:fill="auto"/>
          </w:tcPr>
          <w:p w:rsidR="00B27713" w:rsidRPr="001856AE" w:rsidP="00E7264A">
            <w:pPr>
              <w:jc w:val="center"/>
              <w:rPr>
                <w:lang w:val="ru-RU" w:eastAsia="ru-RU" w:bidi="ar-SA"/>
              </w:rPr>
            </w:pPr>
            <w:r w:rsidRPr="001856AE">
              <w:rPr>
                <w:lang w:val="ru-RU" w:eastAsia="ru-RU" w:bidi="ar-SA"/>
              </w:rPr>
              <w:t xml:space="preserve">Апрель </w:t>
            </w: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 xml:space="preserve">В рамках </w:t>
            </w:r>
            <w:r w:rsidRPr="001856AE">
              <w:rPr>
                <w:b/>
                <w:u w:val="single"/>
                <w:lang w:val="en-US" w:eastAsia="ru-RU" w:bidi="ar-SA"/>
              </w:rPr>
              <w:t>II</w:t>
            </w:r>
            <w:r w:rsidRPr="001856AE">
              <w:rPr>
                <w:b/>
                <w:u w:val="single"/>
                <w:lang w:val="ru-RU" w:eastAsia="ru-RU" w:bidi="ar-SA"/>
              </w:rPr>
              <w:t xml:space="preserve">  фестиваля  детского творче</w:t>
            </w:r>
            <w:r w:rsidRPr="001856AE">
              <w:rPr>
                <w:b/>
                <w:u w:val="single"/>
                <w:lang w:val="ru-RU" w:eastAsia="ru-RU" w:bidi="ar-SA"/>
              </w:rPr>
              <w:t>ства «Счастливое детство»</w:t>
            </w:r>
          </w:p>
          <w:p w:rsidR="00B27713" w:rsidRPr="001856AE" w:rsidP="00E7264A">
            <w:pPr>
              <w:rPr>
                <w:lang w:val="ru-RU" w:eastAsia="ru-RU" w:bidi="ar-SA"/>
              </w:rPr>
            </w:pPr>
            <w:r w:rsidRPr="001856AE">
              <w:rPr>
                <w:lang w:val="ru-RU" w:eastAsia="ru-RU" w:bidi="ar-SA"/>
              </w:rPr>
              <w:t>Фестиваль  песни «Музыкальная стр</w:t>
            </w:r>
            <w:r w:rsidRPr="001856AE">
              <w:rPr>
                <w:lang w:val="ru-RU" w:eastAsia="ru-RU" w:bidi="ar-SA"/>
              </w:rPr>
              <w:t>ана»</w:t>
            </w:r>
          </w:p>
        </w:tc>
      </w:tr>
      <w:tr w:rsidTr="00E7264A">
        <w:tblPrEx>
          <w:tblW w:w="0" w:type="auto"/>
          <w:tblLook w:val="01E0"/>
        </w:tblPrEx>
        <w:trPr>
          <w:trHeight w:val="705"/>
        </w:trPr>
        <w:tc>
          <w:tcPr>
            <w:tcW w:w="1368" w:type="dxa"/>
            <w:vMerge w:val="restart"/>
            <w:shd w:val="clear" w:color="auto" w:fill="auto"/>
          </w:tcPr>
          <w:p w:rsidR="00B27713" w:rsidRPr="001856AE" w:rsidP="00E7264A">
            <w:pPr>
              <w:jc w:val="center"/>
              <w:rPr>
                <w:lang w:val="ru-RU" w:eastAsia="ru-RU" w:bidi="ar-SA"/>
              </w:rPr>
            </w:pPr>
            <w:r w:rsidRPr="001856AE">
              <w:rPr>
                <w:lang w:val="ru-RU" w:eastAsia="ru-RU" w:bidi="ar-SA"/>
              </w:rPr>
              <w:t xml:space="preserve">Май </w:t>
            </w:r>
          </w:p>
        </w:tc>
        <w:tc>
          <w:tcPr>
            <w:tcW w:w="8203" w:type="dxa"/>
            <w:shd w:val="clear" w:color="auto" w:fill="auto"/>
          </w:tcPr>
          <w:p w:rsidR="00B27713" w:rsidRPr="001856AE" w:rsidP="00E7264A">
            <w:pPr>
              <w:rPr>
                <w:lang w:val="ru-RU" w:eastAsia="en-US" w:bidi="ar-SA"/>
              </w:rPr>
            </w:pPr>
            <w:r w:rsidRPr="001856AE">
              <w:rPr>
                <w:lang w:val="ru-RU" w:eastAsia="en-US" w:bidi="ar-SA"/>
              </w:rPr>
              <w:t xml:space="preserve">Экспозиция выставки «Как хорошо на свете без войны» </w:t>
            </w:r>
          </w:p>
          <w:p w:rsidR="00B27713" w:rsidRPr="001856AE" w:rsidP="00E7264A">
            <w:pPr>
              <w:ind w:right="-189"/>
              <w:rPr>
                <w:lang w:val="ru-RU" w:eastAsia="en-US" w:bidi="ar-SA"/>
              </w:rPr>
            </w:pPr>
            <w:r w:rsidRPr="001856AE">
              <w:rPr>
                <w:lang w:val="ru-RU" w:eastAsia="en-US" w:bidi="ar-SA"/>
              </w:rPr>
              <w:t xml:space="preserve">Беседы в объединениях «Была </w:t>
            </w:r>
            <w:r w:rsidRPr="001856AE">
              <w:rPr>
                <w:lang w:val="ru-RU" w:eastAsia="en-US" w:bidi="ar-SA"/>
              </w:rPr>
              <w:t>война…была Победа»</w:t>
            </w:r>
          </w:p>
        </w:tc>
      </w:tr>
      <w:tr w:rsidTr="00E7264A">
        <w:tblPrEx>
          <w:tblW w:w="0" w:type="auto"/>
          <w:tblLook w:val="01E0"/>
        </w:tblPrEx>
        <w:trPr>
          <w:trHeight w:val="390"/>
        </w:trPr>
        <w:tc>
          <w:tcPr>
            <w:tcW w:w="1368" w:type="dxa"/>
            <w:vMerge/>
            <w:shd w:val="clear" w:color="auto" w:fill="auto"/>
          </w:tcPr>
          <w:p w:rsidR="00B27713" w:rsidRPr="001856AE" w:rsidP="00E7264A">
            <w:pPr>
              <w:jc w:val="center"/>
              <w:rPr>
                <w:lang w:val="ru-RU" w:eastAsia="ru-RU" w:bidi="ar-SA"/>
              </w:rPr>
            </w:pPr>
          </w:p>
        </w:tc>
        <w:tc>
          <w:tcPr>
            <w:tcW w:w="8203" w:type="dxa"/>
            <w:shd w:val="clear" w:color="auto" w:fill="auto"/>
          </w:tcPr>
          <w:p w:rsidR="00B27713" w:rsidRPr="001856AE" w:rsidP="00E7264A">
            <w:pPr>
              <w:ind w:right="-189"/>
              <w:rPr>
                <w:lang w:val="ru-RU" w:eastAsia="en-US" w:bidi="ar-SA"/>
              </w:rPr>
            </w:pPr>
            <w:r w:rsidRPr="001856AE">
              <w:rPr>
                <w:u w:val="single"/>
                <w:lang w:val="ru-RU" w:eastAsia="ru-RU" w:bidi="ar-SA"/>
              </w:rPr>
              <w:t xml:space="preserve">Открытое занятие, </w:t>
            </w:r>
            <w:r w:rsidRPr="001856AE">
              <w:rPr>
                <w:lang w:val="ru-RU" w:eastAsia="ru-RU" w:bidi="ar-SA"/>
              </w:rPr>
              <w:t xml:space="preserve">  премьера спектакля творческого объединения «Поколение»</w:t>
            </w:r>
          </w:p>
        </w:tc>
      </w:tr>
      <w:tr w:rsidTr="00E7264A">
        <w:tblPrEx>
          <w:tblW w:w="0" w:type="auto"/>
          <w:tblLook w:val="01E0"/>
        </w:tblPrEx>
        <w:trPr>
          <w:trHeight w:val="210"/>
        </w:trPr>
        <w:tc>
          <w:tcPr>
            <w:tcW w:w="1368" w:type="dxa"/>
            <w:shd w:val="clear" w:color="auto" w:fill="auto"/>
          </w:tcPr>
          <w:p w:rsidR="00B27713" w:rsidRPr="001856AE" w:rsidP="00E7264A">
            <w:pPr>
              <w:jc w:val="center"/>
              <w:rPr>
                <w:lang w:val="ru-RU" w:eastAsia="ru-RU" w:bidi="ar-SA"/>
              </w:rPr>
            </w:pPr>
            <w:r w:rsidRPr="001856AE">
              <w:rPr>
                <w:lang w:val="ru-RU" w:eastAsia="ru-RU" w:bidi="ar-SA"/>
              </w:rPr>
              <w:t xml:space="preserve">Июнь </w:t>
            </w:r>
          </w:p>
        </w:tc>
        <w:tc>
          <w:tcPr>
            <w:tcW w:w="8203" w:type="dxa"/>
            <w:shd w:val="clear" w:color="auto" w:fill="auto"/>
          </w:tcPr>
          <w:p w:rsidR="00B27713" w:rsidRPr="001856AE" w:rsidP="00E7264A">
            <w:pPr>
              <w:rPr>
                <w:b/>
                <w:u w:val="single"/>
                <w:lang w:val="ru-RU" w:eastAsia="ru-RU" w:bidi="ar-SA"/>
              </w:rPr>
            </w:pPr>
            <w:r w:rsidRPr="001856AE">
              <w:rPr>
                <w:b/>
                <w:u w:val="single"/>
                <w:lang w:val="ru-RU" w:eastAsia="ru-RU" w:bidi="ar-SA"/>
              </w:rPr>
              <w:t xml:space="preserve">В </w:t>
            </w:r>
            <w:r w:rsidRPr="001856AE">
              <w:rPr>
                <w:b/>
                <w:u w:val="single"/>
                <w:lang w:val="ru-RU" w:eastAsia="ru-RU" w:bidi="ar-SA"/>
              </w:rPr>
              <w:t xml:space="preserve">рамках программы «Формула здоровья» </w:t>
            </w:r>
          </w:p>
          <w:p w:rsidR="00B27713" w:rsidRPr="001856AE" w:rsidP="00E7264A">
            <w:pPr>
              <w:rPr>
                <w:color w:val="000000"/>
                <w:lang w:val="ru-RU" w:eastAsia="ru-RU" w:bidi="ar-SA"/>
              </w:rPr>
            </w:pPr>
            <w:r w:rsidRPr="001856AE">
              <w:rPr>
                <w:lang w:val="ru-RU" w:eastAsia="ru-RU" w:bidi="ar-SA"/>
              </w:rPr>
              <w:t>Развлекательные  прогр</w:t>
            </w:r>
            <w:r w:rsidRPr="001856AE">
              <w:rPr>
                <w:lang w:val="ru-RU" w:eastAsia="ru-RU" w:bidi="ar-SA"/>
              </w:rPr>
              <w:t>аммы для участников летних оздоровительных лагерей  «Путешествие в страну детства»</w:t>
            </w:r>
          </w:p>
        </w:tc>
      </w:tr>
    </w:tbl>
    <w:p w:rsidR="00B27713" w:rsidRPr="001856AE" w:rsidP="00B27713">
      <w:pPr>
        <w:rPr>
          <w:b/>
          <w:lang w:val="ru-RU" w:eastAsia="ru-RU" w:bidi="ar-SA"/>
        </w:rPr>
      </w:pPr>
    </w:p>
    <w:p w:rsidR="00B27713" w:rsidRPr="00973307" w:rsidP="00B27713">
      <w:pPr>
        <w:jc w:val="center"/>
        <w:rPr>
          <w:b/>
          <w:sz w:val="28"/>
          <w:szCs w:val="28"/>
          <w:lang w:val="ru-RU" w:eastAsia="ru-RU" w:bidi="ar-SA"/>
        </w:rPr>
      </w:pPr>
      <w:r w:rsidRPr="00973307">
        <w:rPr>
          <w:b/>
          <w:sz w:val="28"/>
          <w:szCs w:val="28"/>
          <w:lang w:val="ru-RU" w:eastAsia="ru-RU" w:bidi="ar-SA"/>
        </w:rPr>
        <w:t>П Л А Н</w:t>
      </w:r>
    </w:p>
    <w:p w:rsidR="00B27713" w:rsidRPr="00973307" w:rsidP="00B27713">
      <w:pPr>
        <w:jc w:val="center"/>
        <w:outlineLvl w:val="0"/>
        <w:rPr>
          <w:rFonts w:eastAsia="Calibri"/>
          <w:b/>
          <w:sz w:val="28"/>
          <w:szCs w:val="28"/>
          <w:lang w:val="ru-RU" w:eastAsia="ru-RU" w:bidi="ar-SA"/>
        </w:rPr>
      </w:pPr>
      <w:r w:rsidRPr="00973307">
        <w:rPr>
          <w:rFonts w:eastAsia="Calibri"/>
          <w:b/>
          <w:sz w:val="28"/>
          <w:szCs w:val="28"/>
          <w:lang w:val="ru-RU" w:eastAsia="ru-RU" w:bidi="ar-SA"/>
        </w:rPr>
        <w:t>воспитательной работы  объединения «</w:t>
      </w:r>
      <w:r>
        <w:rPr>
          <w:rFonts w:eastAsia="Calibri"/>
          <w:b/>
          <w:sz w:val="28"/>
          <w:szCs w:val="28"/>
          <w:lang w:val="ru-RU" w:eastAsia="ru-RU" w:bidi="ar-SA"/>
        </w:rPr>
        <w:t>Кристалл</w:t>
      </w:r>
      <w:r w:rsidRPr="00973307">
        <w:rPr>
          <w:rFonts w:eastAsia="Calibri"/>
          <w:b/>
          <w:sz w:val="28"/>
          <w:szCs w:val="28"/>
          <w:lang w:val="ru-RU" w:eastAsia="ru-RU" w:bidi="ar-SA"/>
        </w:rPr>
        <w:t xml:space="preserve">», </w:t>
      </w:r>
    </w:p>
    <w:p w:rsidR="00B27713" w:rsidRPr="00973307" w:rsidP="00B27713">
      <w:pPr>
        <w:jc w:val="center"/>
        <w:outlineLvl w:val="0"/>
        <w:rPr>
          <w:rFonts w:eastAsia="Calibri"/>
          <w:sz w:val="28"/>
          <w:szCs w:val="28"/>
          <w:lang w:val="ru-RU" w:eastAsia="ru-RU" w:bidi="ar-SA"/>
        </w:rPr>
      </w:pPr>
      <w:r>
        <w:rPr>
          <w:rFonts w:eastAsia="Calibri"/>
          <w:sz w:val="28"/>
          <w:szCs w:val="28"/>
          <w:lang w:val="ru-RU" w:eastAsia="ru-RU" w:bidi="ar-SA"/>
        </w:rPr>
        <w:t>на 2023-2024</w:t>
      </w:r>
      <w:r w:rsidRPr="00973307">
        <w:rPr>
          <w:rFonts w:eastAsia="Calibri"/>
          <w:sz w:val="28"/>
          <w:szCs w:val="28"/>
          <w:lang w:val="ru-RU" w:eastAsia="ru-RU" w:bidi="ar-SA"/>
        </w:rPr>
        <w:t xml:space="preserve"> учебный год</w:t>
      </w:r>
    </w:p>
    <w:p w:rsidR="00B27713" w:rsidRPr="00973307" w:rsidP="00B27713">
      <w:pPr>
        <w:jc w:val="center"/>
        <w:outlineLvl w:val="0"/>
        <w:rPr>
          <w:rFonts w:eastAsia="Calibri"/>
          <w:color w:val="181818"/>
          <w:sz w:val="28"/>
          <w:szCs w:val="28"/>
          <w:lang w:val="ru-RU" w:eastAsia="ru-RU" w:bidi="ar-SA"/>
        </w:rPr>
      </w:pPr>
      <w:r w:rsidRPr="00973307">
        <w:rPr>
          <w:rFonts w:eastAsia="Calibri"/>
          <w:sz w:val="28"/>
          <w:szCs w:val="28"/>
          <w:lang w:val="ru-RU" w:eastAsia="ru-RU" w:bidi="ar-SA"/>
        </w:rPr>
        <w:t>социально – гуманитарной направ</w:t>
      </w:r>
      <w:r w:rsidRPr="00973307">
        <w:rPr>
          <w:rFonts w:eastAsia="Calibri"/>
          <w:sz w:val="28"/>
          <w:szCs w:val="28"/>
          <w:lang w:val="ru-RU" w:eastAsia="ru-RU" w:bidi="ar-SA"/>
        </w:rPr>
        <w:t>ленности,</w:t>
      </w:r>
    </w:p>
    <w:p w:rsidR="00B27713" w:rsidRPr="00973307" w:rsidP="00B27713">
      <w:pPr>
        <w:jc w:val="center"/>
        <w:outlineLvl w:val="0"/>
        <w:rPr>
          <w:rFonts w:eastAsia="Calibri"/>
          <w:color w:val="181818"/>
          <w:sz w:val="28"/>
          <w:szCs w:val="28"/>
          <w:lang w:val="ru-RU" w:eastAsia="ru-RU" w:bidi="ar-SA"/>
        </w:rPr>
      </w:pPr>
      <w:r>
        <w:rPr>
          <w:rFonts w:eastAsia="Calibri"/>
          <w:i/>
          <w:sz w:val="28"/>
          <w:szCs w:val="28"/>
          <w:lang w:val="ru-RU" w:eastAsia="ru-RU" w:bidi="ar-SA"/>
        </w:rPr>
        <w:t xml:space="preserve">продвинутый </w:t>
      </w:r>
      <w:r w:rsidRPr="00973307">
        <w:rPr>
          <w:rFonts w:eastAsia="Calibri"/>
          <w:i/>
          <w:sz w:val="28"/>
          <w:szCs w:val="28"/>
          <w:lang w:val="ru-RU" w:eastAsia="ru-RU" w:bidi="ar-SA"/>
        </w:rPr>
        <w:t xml:space="preserve">  уровень       </w:t>
      </w:r>
    </w:p>
    <w:p w:rsidR="00B27713" w:rsidRPr="00973307" w:rsidP="00B27713">
      <w:pPr>
        <w:jc w:val="center"/>
        <w:rPr>
          <w:sz w:val="28"/>
          <w:szCs w:val="28"/>
          <w:lang w:val="ru-RU" w:eastAsia="ru-RU" w:bidi="ar-SA"/>
        </w:rPr>
      </w:pPr>
      <w:r w:rsidRPr="00973307">
        <w:rPr>
          <w:sz w:val="28"/>
          <w:szCs w:val="28"/>
          <w:lang w:val="ru-RU" w:eastAsia="ru-RU" w:bidi="ar-SA"/>
        </w:rPr>
        <w:t xml:space="preserve">   </w:t>
      </w:r>
      <w:r>
        <w:rPr>
          <w:sz w:val="28"/>
          <w:szCs w:val="28"/>
          <w:lang w:val="ru-RU" w:eastAsia="ru-RU" w:bidi="ar-SA"/>
        </w:rPr>
        <w:t>9</w:t>
      </w:r>
      <w:r w:rsidRPr="00973307">
        <w:rPr>
          <w:sz w:val="28"/>
          <w:szCs w:val="28"/>
          <w:lang w:val="ru-RU" w:eastAsia="ru-RU" w:bidi="ar-SA"/>
        </w:rPr>
        <w:t>-й год обучения,</w:t>
      </w:r>
    </w:p>
    <w:p w:rsidR="00B27713" w:rsidRPr="00973307" w:rsidP="00B27713">
      <w:pPr>
        <w:jc w:val="center"/>
        <w:rPr>
          <w:sz w:val="28"/>
          <w:szCs w:val="28"/>
          <w:lang w:val="ru-RU" w:eastAsia="ru-RU" w:bidi="ar-SA"/>
        </w:rPr>
      </w:pPr>
      <w:r w:rsidRPr="00973307">
        <w:rPr>
          <w:i/>
          <w:sz w:val="28"/>
          <w:szCs w:val="28"/>
          <w:lang w:val="ru-RU" w:eastAsia="ru-RU" w:bidi="ar-SA"/>
        </w:rPr>
        <w:t xml:space="preserve"> педагог Елена Игоревна Непсо</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203"/>
      </w:tblGrid>
      <w:tr w:rsidTr="00E7264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368" w:type="dxa"/>
            <w:shd w:val="clear" w:color="auto" w:fill="auto"/>
          </w:tcPr>
          <w:p w:rsidR="00B27713" w:rsidRPr="002E1B93" w:rsidP="00E7264A">
            <w:pPr>
              <w:jc w:val="center"/>
              <w:rPr>
                <w:b/>
                <w:lang w:val="ru-RU" w:eastAsia="ru-RU" w:bidi="ar-SA"/>
              </w:rPr>
            </w:pPr>
            <w:r w:rsidRPr="002E1B93">
              <w:rPr>
                <w:b/>
                <w:lang w:val="ru-RU" w:eastAsia="ru-RU" w:bidi="ar-SA"/>
              </w:rPr>
              <w:t>месяц</w:t>
            </w:r>
          </w:p>
        </w:tc>
        <w:tc>
          <w:tcPr>
            <w:tcW w:w="8203" w:type="dxa"/>
            <w:shd w:val="clear" w:color="auto" w:fill="auto"/>
          </w:tcPr>
          <w:p w:rsidR="00B27713" w:rsidRPr="002E1B93" w:rsidP="00E7264A">
            <w:pPr>
              <w:jc w:val="center"/>
              <w:rPr>
                <w:b/>
                <w:lang w:val="ru-RU" w:eastAsia="ru-RU" w:bidi="ar-SA"/>
              </w:rPr>
            </w:pPr>
            <w:r w:rsidRPr="002E1B93">
              <w:rPr>
                <w:b/>
                <w:lang w:val="ru-RU" w:eastAsia="ru-RU" w:bidi="ar-SA"/>
              </w:rPr>
              <w:t>Наименование мероприятия</w:t>
            </w:r>
          </w:p>
        </w:tc>
      </w:tr>
      <w:tr w:rsidTr="00E7264A">
        <w:tblPrEx>
          <w:tblW w:w="0" w:type="auto"/>
          <w:tblLook w:val="01E0"/>
        </w:tblPrEx>
        <w:tc>
          <w:tcPr>
            <w:tcW w:w="1368"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lang w:val="ru-RU" w:eastAsia="ru-RU" w:bidi="ar-SA"/>
              </w:rPr>
            </w:pPr>
          </w:p>
          <w:p w:rsidR="00B27713" w:rsidRPr="002E1B93" w:rsidP="00E7264A">
            <w:pPr>
              <w:rPr>
                <w:lang w:val="ru-RU" w:eastAsia="ru-RU" w:bidi="ar-SA"/>
              </w:rPr>
            </w:pPr>
            <w:r w:rsidRPr="002E1B93">
              <w:rPr>
                <w:lang w:val="ru-RU" w:eastAsia="ru-RU" w:bidi="ar-SA"/>
              </w:rPr>
              <w:t>сентябрь</w:t>
            </w: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lang w:val="ru-RU" w:eastAsia="ru-RU" w:bidi="ar-SA"/>
              </w:rPr>
            </w:pPr>
            <w:r w:rsidRPr="002E1B93">
              <w:rPr>
                <w:b/>
                <w:color w:val="000000"/>
                <w:u w:val="single"/>
                <w:lang w:val="ru-RU" w:eastAsia="ru-RU" w:bidi="ar-SA"/>
              </w:rPr>
              <w:t>Декада  бе</w:t>
            </w:r>
            <w:r w:rsidRPr="002E1B93">
              <w:rPr>
                <w:b/>
                <w:color w:val="000000"/>
                <w:u w:val="single"/>
                <w:lang w:val="ru-RU" w:eastAsia="ru-RU" w:bidi="ar-SA"/>
              </w:rPr>
              <w:t xml:space="preserve">зопасной  жизнедеятельности  детей  «Внимание, дети»    </w:t>
            </w:r>
            <w:r w:rsidRPr="002E1B93">
              <w:rPr>
                <w:lang w:val="ru-RU" w:eastAsia="ru-RU" w:bidi="ar-SA"/>
              </w:rPr>
              <w:t>Беседы по  пожарной безопасности, чрезвычайным  ситуациям,</w:t>
            </w:r>
            <w:r w:rsidRPr="002E1B93">
              <w:rPr>
                <w:lang w:val="ru-RU" w:eastAsia="ru-RU" w:bidi="ar-SA"/>
              </w:rPr>
              <w:t xml:space="preserve"> дорожному движению</w:t>
            </w:r>
          </w:p>
          <w:p w:rsidR="00B27713" w:rsidRPr="002E1B93" w:rsidP="00E7264A">
            <w:pPr>
              <w:rPr>
                <w:lang w:val="ru-RU" w:eastAsia="ru-RU" w:bidi="ar-SA"/>
              </w:rPr>
            </w:pPr>
            <w:r w:rsidRPr="002E1B93">
              <w:rPr>
                <w:lang w:val="ru-RU" w:eastAsia="ru-RU" w:bidi="ar-SA"/>
              </w:rPr>
              <w:t xml:space="preserve">-Проведение инструктажей с обучающимися;  </w:t>
            </w:r>
          </w:p>
        </w:tc>
      </w:tr>
      <w:tr w:rsidTr="00E7264A">
        <w:tblPrEx>
          <w:tblW w:w="0" w:type="auto"/>
          <w:tblLook w:val="01E0"/>
        </w:tblPrEx>
        <w:tc>
          <w:tcPr>
            <w:tcW w:w="1368"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lang w:val="ru-RU" w:eastAsia="ru-RU" w:bidi="ar-SA"/>
              </w:rPr>
            </w:pPr>
            <w:r w:rsidRPr="002E1B93">
              <w:rPr>
                <w:lang w:val="ru-RU" w:eastAsia="ru-RU" w:bidi="ar-SA"/>
              </w:rPr>
              <w:t xml:space="preserve">Октябрь </w:t>
            </w: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b/>
                <w:u w:val="single"/>
                <w:lang w:val="ru-RU" w:eastAsia="ru-RU" w:bidi="ar-SA"/>
              </w:rPr>
            </w:pPr>
            <w:r w:rsidRPr="002E1B93">
              <w:rPr>
                <w:b/>
                <w:u w:val="single"/>
                <w:lang w:val="ru-RU" w:eastAsia="ru-RU" w:bidi="ar-SA"/>
              </w:rPr>
              <w:t>В рамках программ</w:t>
            </w:r>
            <w:r w:rsidRPr="002E1B93">
              <w:rPr>
                <w:b/>
                <w:u w:val="single"/>
                <w:lang w:val="ru-RU" w:eastAsia="ru-RU" w:bidi="ar-SA"/>
              </w:rPr>
              <w:t>ы «Формула здоровья»</w:t>
            </w:r>
          </w:p>
          <w:p w:rsidR="00B27713" w:rsidRPr="002E1B93" w:rsidP="00E7264A">
            <w:pPr>
              <w:rPr>
                <w:bCs/>
                <w:lang w:val="ru-RU" w:eastAsia="ru-RU" w:bidi="ar-SA"/>
              </w:rPr>
            </w:pPr>
            <w:r w:rsidRPr="002E1B93">
              <w:rPr>
                <w:bCs/>
                <w:lang w:val="ru-RU" w:eastAsia="ru-RU" w:bidi="ar-SA"/>
              </w:rPr>
              <w:t xml:space="preserve">  Беседа о правильном питании «Где найти витамины?»</w:t>
            </w:r>
          </w:p>
          <w:p w:rsidR="00B27713" w:rsidRPr="002E1B93" w:rsidP="00E7264A">
            <w:pPr>
              <w:rPr>
                <w:lang w:val="ru-RU" w:eastAsia="ru-RU" w:bidi="ar-SA"/>
              </w:rPr>
            </w:pPr>
          </w:p>
        </w:tc>
      </w:tr>
      <w:tr w:rsidTr="00E7264A">
        <w:tblPrEx>
          <w:tblW w:w="0" w:type="auto"/>
          <w:tblLook w:val="01E0"/>
        </w:tblPrEx>
        <w:trPr>
          <w:trHeight w:val="285"/>
        </w:trPr>
        <w:tc>
          <w:tcPr>
            <w:tcW w:w="1368" w:type="dxa"/>
            <w:vMerge w:val="restart"/>
            <w:tcBorders>
              <w:top w:val="single" w:sz="4" w:space="0" w:color="auto"/>
              <w:left w:val="single" w:sz="4" w:space="0" w:color="auto"/>
              <w:right w:val="single" w:sz="4" w:space="0" w:color="auto"/>
            </w:tcBorders>
            <w:shd w:val="clear" w:color="auto" w:fill="auto"/>
          </w:tcPr>
          <w:p w:rsidR="00B27713" w:rsidRPr="002E1B93" w:rsidP="00E7264A">
            <w:pPr>
              <w:rPr>
                <w:lang w:val="ru-RU" w:eastAsia="ru-RU" w:bidi="ar-SA"/>
              </w:rPr>
            </w:pPr>
            <w:r w:rsidRPr="002E1B93">
              <w:rPr>
                <w:lang w:val="ru-RU" w:eastAsia="ru-RU" w:bidi="ar-SA"/>
              </w:rPr>
              <w:t xml:space="preserve">Ноябрь </w:t>
            </w: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b/>
                <w:u w:val="single"/>
                <w:lang w:val="ru-RU" w:eastAsia="ru-RU" w:bidi="ar-SA"/>
              </w:rPr>
            </w:pPr>
            <w:r w:rsidRPr="002E1B93">
              <w:rPr>
                <w:b/>
                <w:u w:val="single"/>
                <w:lang w:val="ru-RU" w:eastAsia="ru-RU" w:bidi="ar-SA"/>
              </w:rPr>
              <w:t>В рамках программы «Формула здоровья»</w:t>
            </w:r>
          </w:p>
          <w:p w:rsidR="00B27713" w:rsidRPr="002E1B93" w:rsidP="00E7264A">
            <w:pPr>
              <w:ind w:left="72"/>
              <w:rPr>
                <w:lang w:val="ru-RU" w:eastAsia="ru-RU" w:bidi="ar-SA"/>
              </w:rPr>
            </w:pPr>
            <w:r w:rsidRPr="002E1B93">
              <w:rPr>
                <w:lang w:val="ru-RU" w:eastAsia="ru-RU" w:bidi="ar-SA"/>
              </w:rPr>
              <w:t>Семейная игра «Спортивное настроение»</w:t>
            </w:r>
          </w:p>
        </w:tc>
      </w:tr>
      <w:tr w:rsidTr="00E7264A">
        <w:tblPrEx>
          <w:tblW w:w="0" w:type="auto"/>
          <w:tblLook w:val="01E0"/>
        </w:tblPrEx>
        <w:trPr>
          <w:trHeight w:val="403"/>
        </w:trPr>
        <w:tc>
          <w:tcPr>
            <w:tcW w:w="1368" w:type="dxa"/>
            <w:vMerge/>
            <w:tcBorders>
              <w:left w:val="single" w:sz="4" w:space="0" w:color="auto"/>
              <w:bottom w:val="single" w:sz="4" w:space="0" w:color="auto"/>
              <w:right w:val="single" w:sz="4" w:space="0" w:color="auto"/>
            </w:tcBorders>
            <w:shd w:val="clear" w:color="auto" w:fill="auto"/>
          </w:tcPr>
          <w:p w:rsidR="00B27713" w:rsidRPr="002E1B93" w:rsidP="00E7264A">
            <w:pPr>
              <w:rPr>
                <w:lang w:val="ru-RU" w:eastAsia="ru-RU" w:bidi="ar-SA"/>
              </w:rPr>
            </w:pP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ind w:left="72"/>
              <w:rPr>
                <w:lang w:val="ru-RU" w:eastAsia="ru-RU" w:bidi="ar-SA"/>
              </w:rPr>
            </w:pPr>
            <w:r w:rsidRPr="002E1B93">
              <w:rPr>
                <w:lang w:val="ru-RU" w:eastAsia="ru-RU" w:bidi="ar-SA"/>
              </w:rPr>
              <w:t>Участ</w:t>
            </w:r>
            <w:r w:rsidRPr="002E1B93">
              <w:rPr>
                <w:lang w:val="ru-RU" w:eastAsia="ru-RU" w:bidi="ar-SA"/>
              </w:rPr>
              <w:t>ие в концерте ДКиС, посвященном Дню матери</w:t>
            </w:r>
          </w:p>
        </w:tc>
      </w:tr>
      <w:tr w:rsidTr="00E7264A">
        <w:tblPrEx>
          <w:tblW w:w="0" w:type="auto"/>
          <w:tblLook w:val="01E0"/>
        </w:tblPrEx>
        <w:tc>
          <w:tcPr>
            <w:tcW w:w="1368" w:type="dxa"/>
            <w:vMerge w:val="restart"/>
            <w:tcBorders>
              <w:top w:val="single" w:sz="4" w:space="0" w:color="auto"/>
              <w:left w:val="single" w:sz="4" w:space="0" w:color="auto"/>
              <w:right w:val="single" w:sz="4" w:space="0" w:color="auto"/>
            </w:tcBorders>
            <w:shd w:val="clear" w:color="auto" w:fill="auto"/>
          </w:tcPr>
          <w:p w:rsidR="00B27713" w:rsidRPr="002E1B93" w:rsidP="00E7264A">
            <w:pPr>
              <w:rPr>
                <w:lang w:val="ru-RU" w:eastAsia="ru-RU" w:bidi="ar-SA"/>
              </w:rPr>
            </w:pPr>
            <w:r w:rsidRPr="002E1B93">
              <w:rPr>
                <w:lang w:val="ru-RU" w:eastAsia="ru-RU" w:bidi="ar-SA"/>
              </w:rPr>
              <w:t xml:space="preserve">Декабрь </w:t>
            </w: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b/>
                <w:u w:val="single"/>
                <w:lang w:val="ru-RU" w:eastAsia="ru-RU" w:bidi="ar-SA"/>
              </w:rPr>
            </w:pPr>
            <w:r w:rsidRPr="002E1B93">
              <w:rPr>
                <w:b/>
                <w:u w:val="single"/>
                <w:lang w:val="ru-RU" w:eastAsia="ru-RU" w:bidi="ar-SA"/>
              </w:rPr>
              <w:t>В рамках программы «Формула здоровья»</w:t>
            </w:r>
            <w:r w:rsidRPr="002E1B93">
              <w:rPr>
                <w:b/>
                <w:u w:val="single"/>
                <w:lang w:val="ru-RU" w:eastAsia="ru-RU" w:bidi="ar-SA"/>
              </w:rPr>
              <w:t xml:space="preserve"> </w:t>
            </w:r>
          </w:p>
          <w:p w:rsidR="00B27713" w:rsidRPr="002E1B93" w:rsidP="00E7264A">
            <w:pPr>
              <w:rPr>
                <w:lang w:val="ru-RU" w:eastAsia="ru-RU" w:bidi="ar-SA"/>
              </w:rPr>
            </w:pPr>
            <w:r w:rsidRPr="002E1B93">
              <w:rPr>
                <w:lang w:val="ru-RU" w:eastAsia="ru-RU" w:bidi="ar-SA"/>
              </w:rPr>
              <w:t>Просмотр обучающих  документальных фильмов  о спорте</w:t>
            </w:r>
          </w:p>
        </w:tc>
      </w:tr>
      <w:tr w:rsidTr="00E7264A">
        <w:tblPrEx>
          <w:tblW w:w="0" w:type="auto"/>
          <w:tblLook w:val="01E0"/>
        </w:tblPrEx>
        <w:tc>
          <w:tcPr>
            <w:tcW w:w="1368" w:type="dxa"/>
            <w:vMerge/>
            <w:tcBorders>
              <w:left w:val="single" w:sz="4" w:space="0" w:color="auto"/>
              <w:right w:val="single" w:sz="4" w:space="0" w:color="auto"/>
            </w:tcBorders>
            <w:shd w:val="clear" w:color="auto" w:fill="auto"/>
          </w:tcPr>
          <w:p w:rsidR="00B27713" w:rsidRPr="002E1B93" w:rsidP="00E7264A">
            <w:pPr>
              <w:rPr>
                <w:lang w:val="ru-RU" w:eastAsia="ru-RU" w:bidi="ar-SA"/>
              </w:rPr>
            </w:pP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lang w:val="ru-RU" w:eastAsia="ru-RU" w:bidi="ar-SA"/>
              </w:rPr>
            </w:pPr>
            <w:r w:rsidRPr="002E1B93">
              <w:rPr>
                <w:lang w:val="ru-RU" w:eastAsia="ru-RU" w:bidi="ar-SA"/>
              </w:rPr>
              <w:t>Дорожная безопасность. Инструктаж  по правилам дорожного движения,  предупреждению детского травматизма в зим</w:t>
            </w:r>
            <w:r w:rsidRPr="002E1B93">
              <w:rPr>
                <w:lang w:val="ru-RU" w:eastAsia="ru-RU" w:bidi="ar-SA"/>
              </w:rPr>
              <w:t>ний период и новогодние праздники</w:t>
            </w:r>
          </w:p>
        </w:tc>
      </w:tr>
      <w:tr w:rsidTr="00E7264A">
        <w:tblPrEx>
          <w:tblW w:w="0" w:type="auto"/>
          <w:tblLook w:val="01E0"/>
        </w:tblPrEx>
        <w:tc>
          <w:tcPr>
            <w:tcW w:w="1368" w:type="dxa"/>
            <w:vMerge w:val="restart"/>
            <w:tcBorders>
              <w:top w:val="single" w:sz="4" w:space="0" w:color="auto"/>
              <w:left w:val="single" w:sz="4" w:space="0" w:color="auto"/>
              <w:right w:val="single" w:sz="4" w:space="0" w:color="auto"/>
            </w:tcBorders>
            <w:shd w:val="clear" w:color="auto" w:fill="auto"/>
          </w:tcPr>
          <w:p w:rsidR="00B27713" w:rsidRPr="002E1B93" w:rsidP="00E7264A">
            <w:pPr>
              <w:rPr>
                <w:lang w:val="ru-RU" w:eastAsia="ru-RU" w:bidi="ar-SA"/>
              </w:rPr>
            </w:pPr>
            <w:r w:rsidRPr="002E1B93">
              <w:rPr>
                <w:lang w:val="ru-RU" w:eastAsia="ru-RU" w:bidi="ar-SA"/>
              </w:rPr>
              <w:t xml:space="preserve">Январь </w:t>
            </w: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b/>
                <w:u w:val="single"/>
                <w:lang w:val="ru-RU" w:eastAsia="ru-RU" w:bidi="ar-SA"/>
              </w:rPr>
            </w:pPr>
            <w:r w:rsidRPr="002E1B93">
              <w:rPr>
                <w:b/>
                <w:u w:val="single"/>
                <w:lang w:val="ru-RU" w:eastAsia="ru-RU" w:bidi="ar-SA"/>
              </w:rPr>
              <w:t>В рамках   фестиваля  детского творчества «Счас</w:t>
            </w:r>
            <w:r w:rsidRPr="002E1B93">
              <w:rPr>
                <w:b/>
                <w:u w:val="single"/>
                <w:lang w:val="ru-RU" w:eastAsia="ru-RU" w:bidi="ar-SA"/>
              </w:rPr>
              <w:t>тливое детство»</w:t>
            </w:r>
          </w:p>
          <w:p w:rsidR="00B27713" w:rsidRPr="002E1B93" w:rsidP="00E7264A">
            <w:pPr>
              <w:rPr>
                <w:lang w:val="ru-RU" w:eastAsia="ru-RU" w:bidi="ar-SA"/>
              </w:rPr>
            </w:pPr>
            <w:r w:rsidRPr="002E1B93">
              <w:rPr>
                <w:lang w:val="ru-RU" w:eastAsia="ru-RU" w:bidi="ar-SA"/>
              </w:rPr>
              <w:t xml:space="preserve">Экскурсии по выставке ИЗО и ДПИ «Сувенир года» </w:t>
            </w:r>
          </w:p>
        </w:tc>
      </w:tr>
      <w:tr w:rsidTr="00E7264A">
        <w:tblPrEx>
          <w:tblW w:w="0" w:type="auto"/>
          <w:tblLook w:val="01E0"/>
        </w:tblPrEx>
        <w:tc>
          <w:tcPr>
            <w:tcW w:w="1368" w:type="dxa"/>
            <w:vMerge/>
            <w:tcBorders>
              <w:left w:val="single" w:sz="4" w:space="0" w:color="auto"/>
              <w:bottom w:val="single" w:sz="4" w:space="0" w:color="auto"/>
              <w:right w:val="single" w:sz="4" w:space="0" w:color="auto"/>
            </w:tcBorders>
            <w:shd w:val="clear" w:color="auto" w:fill="auto"/>
          </w:tcPr>
          <w:p w:rsidR="00B27713" w:rsidRPr="002E1B93" w:rsidP="00E7264A">
            <w:pPr>
              <w:rPr>
                <w:lang w:val="ru-RU" w:eastAsia="ru-RU" w:bidi="ar-SA"/>
              </w:rPr>
            </w:pP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b/>
                <w:u w:val="single"/>
                <w:lang w:val="ru-RU" w:eastAsia="ru-RU" w:bidi="ar-SA"/>
              </w:rPr>
            </w:pPr>
            <w:r w:rsidRPr="002E1B93">
              <w:rPr>
                <w:b/>
                <w:u w:val="single"/>
                <w:lang w:val="ru-RU" w:eastAsia="ru-RU" w:bidi="ar-SA"/>
              </w:rPr>
              <w:t xml:space="preserve">В рамках программы «Формула здоровья» </w:t>
            </w:r>
          </w:p>
          <w:p w:rsidR="00B27713" w:rsidRPr="002E1B93" w:rsidP="00E7264A">
            <w:pPr>
              <w:rPr>
                <w:lang w:val="ru-RU" w:eastAsia="ru-RU" w:bidi="ar-SA"/>
              </w:rPr>
            </w:pPr>
            <w:r w:rsidRPr="002E1B93">
              <w:rPr>
                <w:lang w:val="ru-RU" w:eastAsia="ru-RU" w:bidi="ar-SA"/>
              </w:rPr>
              <w:t>Беседа  «Дорога к долголетию»</w:t>
            </w:r>
          </w:p>
        </w:tc>
      </w:tr>
      <w:tr w:rsidTr="00E7264A">
        <w:tblPrEx>
          <w:tblW w:w="0" w:type="auto"/>
          <w:tblLook w:val="01E0"/>
        </w:tblPrEx>
        <w:trPr>
          <w:trHeight w:val="450"/>
        </w:trPr>
        <w:tc>
          <w:tcPr>
            <w:tcW w:w="1368" w:type="dxa"/>
            <w:vMerge w:val="restart"/>
            <w:tcBorders>
              <w:top w:val="single" w:sz="4" w:space="0" w:color="auto"/>
              <w:left w:val="single" w:sz="4" w:space="0" w:color="auto"/>
              <w:right w:val="single" w:sz="4" w:space="0" w:color="auto"/>
            </w:tcBorders>
            <w:shd w:val="clear" w:color="auto" w:fill="auto"/>
          </w:tcPr>
          <w:p w:rsidR="00B27713" w:rsidRPr="002E1B93" w:rsidP="00E7264A">
            <w:pPr>
              <w:rPr>
                <w:lang w:val="ru-RU" w:eastAsia="ru-RU" w:bidi="ar-SA"/>
              </w:rPr>
            </w:pPr>
            <w:r w:rsidRPr="002E1B93">
              <w:rPr>
                <w:lang w:val="ru-RU" w:eastAsia="ru-RU" w:bidi="ar-SA"/>
              </w:rPr>
              <w:t xml:space="preserve">Февраль </w:t>
            </w: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lang w:val="ru-RU" w:eastAsia="ru-RU" w:bidi="ar-SA"/>
              </w:rPr>
            </w:pPr>
            <w:r w:rsidRPr="002E1B93">
              <w:rPr>
                <w:lang w:val="ru-RU" w:eastAsia="ru-RU" w:bidi="ar-SA"/>
              </w:rPr>
              <w:t>Беседа «День Защитник</w:t>
            </w:r>
            <w:r w:rsidRPr="002E1B93">
              <w:rPr>
                <w:lang w:val="ru-RU" w:eastAsia="ru-RU" w:bidi="ar-SA"/>
              </w:rPr>
              <w:t>а Отечества»</w:t>
            </w:r>
          </w:p>
        </w:tc>
      </w:tr>
      <w:tr w:rsidTr="00E7264A">
        <w:tblPrEx>
          <w:tblW w:w="0" w:type="auto"/>
          <w:tblLook w:val="01E0"/>
        </w:tblPrEx>
        <w:trPr>
          <w:trHeight w:val="376"/>
        </w:trPr>
        <w:tc>
          <w:tcPr>
            <w:tcW w:w="1368" w:type="dxa"/>
            <w:vMerge/>
            <w:tcBorders>
              <w:left w:val="single" w:sz="4" w:space="0" w:color="auto"/>
              <w:bottom w:val="single" w:sz="4" w:space="0" w:color="auto"/>
              <w:right w:val="single" w:sz="4" w:space="0" w:color="auto"/>
            </w:tcBorders>
            <w:shd w:val="clear" w:color="auto" w:fill="auto"/>
          </w:tcPr>
          <w:p w:rsidR="00B27713" w:rsidRPr="002E1B93" w:rsidP="00E7264A">
            <w:pPr>
              <w:rPr>
                <w:lang w:val="ru-RU" w:eastAsia="ru-RU" w:bidi="ar-SA"/>
              </w:rPr>
            </w:pP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b/>
                <w:u w:val="single"/>
                <w:lang w:val="ru-RU" w:eastAsia="ru-RU" w:bidi="ar-SA"/>
              </w:rPr>
            </w:pPr>
            <w:r w:rsidRPr="002E1B93">
              <w:rPr>
                <w:b/>
                <w:u w:val="single"/>
                <w:lang w:val="ru-RU" w:eastAsia="ru-RU" w:bidi="ar-SA"/>
              </w:rPr>
              <w:t xml:space="preserve">В рамках программы «Формула здоровья» </w:t>
            </w:r>
          </w:p>
          <w:p w:rsidR="00B27713" w:rsidRPr="002E1B93" w:rsidP="00E7264A">
            <w:pPr>
              <w:rPr>
                <w:b/>
                <w:u w:val="single"/>
                <w:lang w:val="ru-RU" w:eastAsia="ru-RU" w:bidi="ar-SA"/>
              </w:rPr>
            </w:pPr>
            <w:r w:rsidRPr="002E1B93">
              <w:rPr>
                <w:lang w:val="ru-RU" w:eastAsia="ru-RU" w:bidi="ar-SA"/>
              </w:rPr>
              <w:t>День здоровья (цикл мероприятий ЗОЖ)</w:t>
            </w:r>
          </w:p>
          <w:p w:rsidR="00B27713" w:rsidRPr="002E1B93" w:rsidP="00E7264A">
            <w:pPr>
              <w:rPr>
                <w:b/>
                <w:u w:val="single"/>
                <w:lang w:val="ru-RU" w:eastAsia="ru-RU" w:bidi="ar-SA"/>
              </w:rPr>
            </w:pPr>
          </w:p>
        </w:tc>
      </w:tr>
      <w:tr w:rsidTr="00E7264A">
        <w:tblPrEx>
          <w:tblW w:w="0" w:type="auto"/>
          <w:tblLook w:val="01E0"/>
        </w:tblPrEx>
        <w:trPr>
          <w:trHeight w:val="1035"/>
        </w:trPr>
        <w:tc>
          <w:tcPr>
            <w:tcW w:w="1368" w:type="dxa"/>
            <w:vMerge w:val="restart"/>
            <w:tcBorders>
              <w:top w:val="single" w:sz="4" w:space="0" w:color="auto"/>
              <w:left w:val="single" w:sz="4" w:space="0" w:color="auto"/>
              <w:right w:val="single" w:sz="4" w:space="0" w:color="auto"/>
            </w:tcBorders>
            <w:shd w:val="clear" w:color="auto" w:fill="auto"/>
          </w:tcPr>
          <w:p w:rsidR="00B27713" w:rsidRPr="002E1B93" w:rsidP="00E7264A">
            <w:pPr>
              <w:rPr>
                <w:lang w:val="ru-RU" w:eastAsia="ru-RU" w:bidi="ar-SA"/>
              </w:rPr>
            </w:pPr>
            <w:r w:rsidRPr="002E1B93">
              <w:rPr>
                <w:lang w:val="ru-RU" w:eastAsia="ru-RU" w:bidi="ar-SA"/>
              </w:rPr>
              <w:t xml:space="preserve">Март </w:t>
            </w: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b/>
                <w:u w:val="single"/>
                <w:lang w:val="ru-RU" w:eastAsia="ru-RU" w:bidi="ar-SA"/>
              </w:rPr>
            </w:pPr>
            <w:r w:rsidRPr="002E1B93">
              <w:rPr>
                <w:b/>
                <w:u w:val="single"/>
                <w:lang w:val="ru-RU" w:eastAsia="ru-RU" w:bidi="ar-SA"/>
              </w:rPr>
              <w:t xml:space="preserve">В рамках программы «Формула здоровья» </w:t>
            </w:r>
          </w:p>
          <w:p w:rsidR="00B27713" w:rsidRPr="002E1B93" w:rsidP="00E7264A">
            <w:pPr>
              <w:rPr>
                <w:lang w:val="ru-RU" w:eastAsia="ru-RU" w:bidi="ar-SA"/>
              </w:rPr>
            </w:pPr>
            <w:r w:rsidRPr="002E1B93">
              <w:rPr>
                <w:lang w:val="ru-RU" w:eastAsia="ru-RU" w:bidi="ar-SA"/>
              </w:rPr>
              <w:t>Беседы для старшеклассников      «Подари себе здоровье»  О  вреде курения,   употребления спиртосодержащей  продукции,</w:t>
            </w:r>
            <w:r w:rsidRPr="002E1B93">
              <w:rPr>
                <w:lang w:val="ru-RU" w:eastAsia="ru-RU" w:bidi="ar-SA"/>
              </w:rPr>
              <w:t xml:space="preserve">  наркотических и психотропных средств)</w:t>
            </w:r>
          </w:p>
        </w:tc>
      </w:tr>
      <w:tr w:rsidTr="00E7264A">
        <w:tblPrEx>
          <w:tblW w:w="0" w:type="auto"/>
          <w:tblLook w:val="01E0"/>
        </w:tblPrEx>
        <w:trPr>
          <w:trHeight w:val="330"/>
        </w:trPr>
        <w:tc>
          <w:tcPr>
            <w:tcW w:w="1368" w:type="dxa"/>
            <w:vMerge/>
            <w:tcBorders>
              <w:left w:val="single" w:sz="4" w:space="0" w:color="auto"/>
              <w:bottom w:val="single" w:sz="4" w:space="0" w:color="auto"/>
              <w:right w:val="single" w:sz="4" w:space="0" w:color="auto"/>
            </w:tcBorders>
            <w:shd w:val="clear" w:color="auto" w:fill="auto"/>
          </w:tcPr>
          <w:p w:rsidR="00B27713" w:rsidRPr="002E1B93" w:rsidP="00E7264A">
            <w:pPr>
              <w:rPr>
                <w:lang w:val="ru-RU" w:eastAsia="ru-RU" w:bidi="ar-SA"/>
              </w:rPr>
            </w:pP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1856AE" w:rsidP="00E7264A">
            <w:pPr>
              <w:rPr>
                <w:lang w:val="ru-RU" w:eastAsia="ru-RU" w:bidi="ar-SA"/>
              </w:rPr>
            </w:pPr>
            <w:r w:rsidRPr="001856AE">
              <w:rPr>
                <w:lang w:val="ru-RU" w:eastAsia="ru-RU" w:bidi="ar-SA"/>
              </w:rPr>
              <w:t>Участие в концерт ДКиС, посвященному Межународно</w:t>
            </w:r>
            <w:r w:rsidRPr="001856AE">
              <w:rPr>
                <w:lang w:val="ru-RU" w:eastAsia="ru-RU" w:bidi="ar-SA"/>
              </w:rPr>
              <w:t>му женскому дню</w:t>
            </w:r>
          </w:p>
          <w:p w:rsidR="00B27713" w:rsidRPr="002E1B93" w:rsidP="00E7264A">
            <w:pPr>
              <w:rPr>
                <w:b/>
                <w:u w:val="single"/>
                <w:lang w:val="ru-RU" w:eastAsia="ru-RU" w:bidi="ar-SA"/>
              </w:rPr>
            </w:pPr>
          </w:p>
        </w:tc>
      </w:tr>
      <w:tr w:rsidTr="00E7264A">
        <w:tblPrEx>
          <w:tblW w:w="0" w:type="auto"/>
          <w:tblLook w:val="01E0"/>
        </w:tblPrEx>
        <w:tc>
          <w:tcPr>
            <w:tcW w:w="1368"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lang w:val="ru-RU" w:eastAsia="ru-RU" w:bidi="ar-SA"/>
              </w:rPr>
            </w:pPr>
            <w:r w:rsidRPr="002E1B93">
              <w:rPr>
                <w:lang w:val="ru-RU" w:eastAsia="ru-RU" w:bidi="ar-SA"/>
              </w:rPr>
              <w:t xml:space="preserve">Апрель </w:t>
            </w: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b/>
                <w:u w:val="single"/>
                <w:lang w:val="ru-RU" w:eastAsia="ru-RU" w:bidi="ar-SA"/>
              </w:rPr>
            </w:pPr>
            <w:r w:rsidRPr="002E1B93">
              <w:rPr>
                <w:b/>
                <w:u w:val="single"/>
                <w:lang w:val="ru-RU" w:eastAsia="ru-RU" w:bidi="ar-SA"/>
              </w:rPr>
              <w:t xml:space="preserve">В рамках </w:t>
            </w:r>
            <w:r w:rsidRPr="002E1B93">
              <w:rPr>
                <w:b/>
                <w:u w:val="single"/>
                <w:lang w:val="en-US" w:eastAsia="ru-RU" w:bidi="ar-SA"/>
              </w:rPr>
              <w:t>II</w:t>
            </w:r>
            <w:r w:rsidRPr="002E1B93">
              <w:rPr>
                <w:b/>
                <w:u w:val="single"/>
                <w:lang w:val="ru-RU" w:eastAsia="ru-RU" w:bidi="ar-SA"/>
              </w:rPr>
              <w:t xml:space="preserve">  фестиваля  детског</w:t>
            </w:r>
            <w:r w:rsidRPr="002E1B93">
              <w:rPr>
                <w:b/>
                <w:u w:val="single"/>
                <w:lang w:val="ru-RU" w:eastAsia="ru-RU" w:bidi="ar-SA"/>
              </w:rPr>
              <w:t>о творчества «Счастливое детство»</w:t>
            </w:r>
          </w:p>
          <w:p w:rsidR="00B27713" w:rsidRPr="002E1B93" w:rsidP="00E7264A">
            <w:pPr>
              <w:rPr>
                <w:b/>
                <w:u w:val="single"/>
                <w:lang w:val="ru-RU" w:eastAsia="ru-RU" w:bidi="ar-SA"/>
              </w:rPr>
            </w:pPr>
            <w:r w:rsidRPr="002E1B93">
              <w:rPr>
                <w:lang w:val="ru-RU" w:eastAsia="ru-RU" w:bidi="ar-SA"/>
              </w:rPr>
              <w:t>Фестиваль  песни «Музыкальная страна»</w:t>
            </w:r>
          </w:p>
        </w:tc>
      </w:tr>
      <w:tr w:rsidTr="00E7264A">
        <w:tblPrEx>
          <w:tblW w:w="0" w:type="auto"/>
          <w:tblLook w:val="01E0"/>
        </w:tblPrEx>
        <w:tc>
          <w:tcPr>
            <w:tcW w:w="1368" w:type="dxa"/>
            <w:vMerge w:val="restart"/>
            <w:tcBorders>
              <w:top w:val="single" w:sz="4" w:space="0" w:color="auto"/>
              <w:left w:val="single" w:sz="4" w:space="0" w:color="auto"/>
              <w:right w:val="single" w:sz="4" w:space="0" w:color="auto"/>
            </w:tcBorders>
            <w:shd w:val="clear" w:color="auto" w:fill="auto"/>
          </w:tcPr>
          <w:p w:rsidR="00B27713" w:rsidRPr="002E1B93" w:rsidP="00E7264A">
            <w:pPr>
              <w:rPr>
                <w:lang w:val="ru-RU" w:eastAsia="ru-RU" w:bidi="ar-SA"/>
              </w:rPr>
            </w:pPr>
            <w:r w:rsidRPr="002E1B93">
              <w:rPr>
                <w:lang w:val="ru-RU" w:eastAsia="ru-RU" w:bidi="ar-SA"/>
              </w:rPr>
              <w:t xml:space="preserve">Май </w:t>
            </w:r>
          </w:p>
          <w:p w:rsidR="00B27713" w:rsidRPr="002E1B93" w:rsidP="00E7264A">
            <w:pPr>
              <w:rPr>
                <w:lang w:val="ru-RU" w:eastAsia="ru-RU" w:bidi="ar-SA"/>
              </w:rPr>
            </w:pP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2E1B93" w:rsidP="00E7264A">
            <w:pPr>
              <w:rPr>
                <w:lang w:val="ru-RU" w:eastAsia="ru-RU" w:bidi="ar-SA"/>
              </w:rPr>
            </w:pPr>
            <w:r w:rsidRPr="002E1B93">
              <w:rPr>
                <w:lang w:val="ru-RU" w:eastAsia="ru-RU" w:bidi="ar-SA"/>
              </w:rPr>
              <w:t>Экспозиция выставки «Как хорош</w:t>
            </w:r>
            <w:r w:rsidRPr="002E1B93">
              <w:rPr>
                <w:lang w:val="ru-RU" w:eastAsia="ru-RU" w:bidi="ar-SA"/>
              </w:rPr>
              <w:t xml:space="preserve">о на свете без войны» </w:t>
            </w:r>
          </w:p>
          <w:p w:rsidR="00B27713" w:rsidRPr="002E1B93" w:rsidP="00E7264A">
            <w:pPr>
              <w:rPr>
                <w:lang w:val="ru-RU" w:eastAsia="ru-RU" w:bidi="ar-SA"/>
              </w:rPr>
            </w:pPr>
            <w:r w:rsidRPr="002E1B93">
              <w:rPr>
                <w:lang w:val="ru-RU" w:eastAsia="ru-RU" w:bidi="ar-SA"/>
              </w:rPr>
              <w:t>Беседы в объединениях «Была война…была Победа»</w:t>
            </w:r>
          </w:p>
        </w:tc>
      </w:tr>
      <w:tr w:rsidTr="00E7264A">
        <w:tblPrEx>
          <w:tblW w:w="0" w:type="auto"/>
          <w:tblLook w:val="01E0"/>
        </w:tblPrEx>
        <w:tc>
          <w:tcPr>
            <w:tcW w:w="1368" w:type="dxa"/>
            <w:vMerge/>
            <w:tcBorders>
              <w:left w:val="single" w:sz="4" w:space="0" w:color="auto"/>
              <w:bottom w:val="single" w:sz="4" w:space="0" w:color="auto"/>
              <w:right w:val="single" w:sz="4" w:space="0" w:color="auto"/>
            </w:tcBorders>
            <w:shd w:val="clear" w:color="auto" w:fill="auto"/>
          </w:tcPr>
          <w:p w:rsidR="00B27713" w:rsidRPr="001856AE" w:rsidP="00E7264A">
            <w:pPr>
              <w:rPr>
                <w:lang w:val="ru-RU" w:eastAsia="ru-RU" w:bidi="ar-SA"/>
              </w:rPr>
            </w:pPr>
          </w:p>
        </w:tc>
        <w:tc>
          <w:tcPr>
            <w:tcW w:w="8203" w:type="dxa"/>
            <w:tcBorders>
              <w:top w:val="single" w:sz="4" w:space="0" w:color="auto"/>
              <w:left w:val="single" w:sz="4" w:space="0" w:color="auto"/>
              <w:bottom w:val="single" w:sz="4" w:space="0" w:color="auto"/>
              <w:right w:val="single" w:sz="4" w:space="0" w:color="auto"/>
            </w:tcBorders>
            <w:shd w:val="clear" w:color="auto" w:fill="auto"/>
          </w:tcPr>
          <w:p w:rsidR="00B27713" w:rsidRPr="001856AE" w:rsidP="00E7264A">
            <w:pPr>
              <w:rPr>
                <w:lang w:val="ru-RU" w:eastAsia="ru-RU" w:bidi="ar-SA"/>
              </w:rPr>
            </w:pPr>
            <w:r w:rsidRPr="001856AE">
              <w:rPr>
                <w:lang w:val="ru-RU" w:eastAsia="ru-RU" w:bidi="ar-SA"/>
              </w:rPr>
              <w:t>Участие в поселков</w:t>
            </w:r>
            <w:r w:rsidRPr="001856AE">
              <w:rPr>
                <w:lang w:val="ru-RU" w:eastAsia="ru-RU" w:bidi="ar-SA"/>
              </w:rPr>
              <w:t>ом митинге, посвященном Дню Победы</w:t>
            </w:r>
          </w:p>
          <w:p w:rsidR="00B27713" w:rsidRPr="001856AE" w:rsidP="00E7264A">
            <w:pPr>
              <w:rPr>
                <w:lang w:val="ru-RU" w:eastAsia="ru-RU" w:bidi="ar-SA"/>
              </w:rPr>
            </w:pPr>
          </w:p>
        </w:tc>
      </w:tr>
    </w:tbl>
    <w:p w:rsidR="00B27713" w:rsidRPr="001856AE" w:rsidP="00B27713">
      <w:pPr>
        <w:rPr>
          <w:lang w:val="ru-RU" w:eastAsia="ru-RU" w:bidi="ar-SA"/>
        </w:rPr>
      </w:pPr>
    </w:p>
    <w:p w:rsidR="00B27713" w:rsidRPr="004D4310" w:rsidP="00B27713">
      <w:pPr>
        <w:jc w:val="center"/>
        <w:rPr>
          <w:lang w:val="ru-RU" w:eastAsia="ru-RU" w:bidi="ar-SA"/>
        </w:rPr>
      </w:pPr>
    </w:p>
    <w:p w:rsidR="00B27713" w:rsidP="00B27713">
      <w:pPr>
        <w:tabs>
          <w:tab w:val="left" w:pos="9960"/>
          <w:tab w:val="left" w:pos="14040"/>
        </w:tabs>
        <w:jc w:val="center"/>
        <w:outlineLvl w:val="0"/>
        <w:rPr>
          <w:b/>
          <w:color w:val="181818"/>
          <w:sz w:val="28"/>
          <w:szCs w:val="28"/>
          <w:lang w:val="ru-RU" w:eastAsia="ru-RU" w:bidi="ar-SA"/>
        </w:rPr>
      </w:pPr>
    </w:p>
    <w:p w:rsidR="00B27713" w:rsidP="00B27713">
      <w:pPr>
        <w:ind w:right="850"/>
        <w:jc w:val="center"/>
        <w:rPr>
          <w:b/>
          <w:sz w:val="28"/>
          <w:szCs w:val="28"/>
          <w:lang w:val="ru-RU" w:eastAsia="ru-RU" w:bidi="ar-SA"/>
        </w:rPr>
      </w:pPr>
    </w:p>
    <w:p w:rsidR="00B27713" w:rsidP="00B27713">
      <w:pPr>
        <w:jc w:val="center"/>
        <w:rPr>
          <w:lang w:val="ru-RU" w:eastAsia="ru-RU" w:bidi="ar-SA"/>
        </w:rPr>
      </w:pPr>
    </w:p>
    <w:p w:rsidR="00B27713" w:rsidP="00B27713">
      <w:pPr>
        <w:jc w:val="center"/>
        <w:rPr>
          <w:lang w:val="ru-RU" w:eastAsia="ru-RU" w:bidi="ar-SA"/>
        </w:rPr>
      </w:pPr>
    </w:p>
    <w:p w:rsidR="00B27713" w:rsidP="00B27713">
      <w:pPr>
        <w:jc w:val="center"/>
        <w:rPr>
          <w:lang w:val="ru-RU" w:eastAsia="ru-RU" w:bidi="ar-SA"/>
        </w:rPr>
      </w:pPr>
    </w:p>
    <w:p w:rsidR="00B27713" w:rsidP="00B27713">
      <w:pPr>
        <w:jc w:val="center"/>
        <w:rPr>
          <w:lang w:val="ru-RU" w:eastAsia="ru-RU" w:bidi="ar-SA"/>
        </w:rPr>
      </w:pPr>
    </w:p>
    <w:p w:rsidR="00B27713" w:rsidP="00B27713">
      <w:pPr>
        <w:jc w:val="center"/>
        <w:rPr>
          <w:lang w:val="ru-RU" w:eastAsia="ru-RU" w:bidi="ar-SA"/>
        </w:rPr>
      </w:pPr>
    </w:p>
    <w:p w:rsidR="00B27713" w:rsidP="00B27713">
      <w:pPr>
        <w:jc w:val="center"/>
        <w:rPr>
          <w:lang w:val="ru-RU" w:eastAsia="ru-RU" w:bidi="ar-SA"/>
        </w:rPr>
      </w:pPr>
    </w:p>
    <w:p w:rsidR="00B27713" w:rsidP="00B27713">
      <w:pPr>
        <w:jc w:val="center"/>
        <w:rPr>
          <w:lang w:val="ru-RU" w:eastAsia="ru-RU" w:bidi="ar-SA"/>
        </w:rPr>
      </w:pPr>
    </w:p>
    <w:p w:rsidR="00B27713" w:rsidP="00B27713">
      <w:pPr>
        <w:jc w:val="center"/>
        <w:rPr>
          <w:lang w:val="ru-RU" w:eastAsia="ru-RU" w:bidi="ar-SA"/>
        </w:rPr>
      </w:pPr>
    </w:p>
    <w:p w:rsidR="00B27713" w:rsidP="00B27713">
      <w:pPr>
        <w:jc w:val="center"/>
        <w:outlineLvl w:val="0"/>
        <w:rPr>
          <w:b/>
          <w:color w:val="181818"/>
          <w:sz w:val="28"/>
          <w:szCs w:val="28"/>
          <w:lang w:val="ru-RU" w:eastAsia="ru-RU" w:bidi="ar-SA"/>
        </w:rPr>
      </w:pPr>
    </w:p>
    <w:p w:rsidR="00B27713" w:rsidP="00B27713">
      <w:pPr>
        <w:jc w:val="center"/>
        <w:outlineLvl w:val="0"/>
        <w:rPr>
          <w:b/>
          <w:color w:val="181818"/>
          <w:sz w:val="28"/>
          <w:szCs w:val="28"/>
          <w:lang w:val="ru-RU" w:eastAsia="ru-RU" w:bidi="ar-SA"/>
        </w:rPr>
      </w:pPr>
    </w:p>
    <w:p w:rsidR="00B27713" w:rsidP="00B27713">
      <w:pPr>
        <w:outlineLvl w:val="0"/>
        <w:rPr>
          <w:b/>
          <w:color w:val="181818"/>
          <w:lang w:val="ru-RU" w:eastAsia="ru-RU" w:bidi="ar-SA"/>
        </w:rPr>
      </w:pPr>
    </w:p>
    <w:p w:rsidR="00194EFB" w:rsidP="00973307">
      <w:pPr>
        <w:jc w:val="center"/>
        <w:rPr>
          <w:b/>
          <w:sz w:val="28"/>
          <w:szCs w:val="28"/>
          <w:lang w:val="ru-RU" w:eastAsia="ru-RU" w:bidi="ar-SA"/>
        </w:rPr>
      </w:pPr>
    </w:p>
    <w:p w:rsidR="00194EFB" w:rsidP="00973307">
      <w:pPr>
        <w:jc w:val="center"/>
        <w:rPr>
          <w:b/>
          <w:sz w:val="28"/>
          <w:szCs w:val="28"/>
          <w:lang w:val="ru-RU" w:eastAsia="ru-RU" w:bidi="ar-SA"/>
        </w:rPr>
      </w:pPr>
    </w:p>
    <w:p w:rsidR="003D288D" w:rsidP="00973307">
      <w:pPr>
        <w:jc w:val="center"/>
        <w:rPr>
          <w:b/>
          <w:sz w:val="28"/>
          <w:szCs w:val="28"/>
          <w:lang w:val="ru-RU" w:eastAsia="ru-RU" w:bidi="ar-SA"/>
        </w:rPr>
      </w:pPr>
    </w:p>
    <w:p w:rsidR="003D288D" w:rsidP="00973307">
      <w:pPr>
        <w:jc w:val="center"/>
        <w:rPr>
          <w:b/>
          <w:sz w:val="28"/>
          <w:szCs w:val="28"/>
          <w:lang w:val="ru-RU" w:eastAsia="ru-RU" w:bidi="ar-SA"/>
        </w:rPr>
      </w:pPr>
    </w:p>
    <w:p w:rsidR="003D288D" w:rsidP="00973307">
      <w:pPr>
        <w:jc w:val="center"/>
        <w:rPr>
          <w:b/>
          <w:sz w:val="28"/>
          <w:szCs w:val="28"/>
          <w:lang w:val="ru-RU" w:eastAsia="ru-RU" w:bidi="ar-SA"/>
        </w:rPr>
      </w:pPr>
    </w:p>
    <w:p w:rsidR="003D288D" w:rsidP="00973307">
      <w:pPr>
        <w:jc w:val="center"/>
        <w:rPr>
          <w:b/>
          <w:sz w:val="28"/>
          <w:szCs w:val="28"/>
          <w:lang w:val="ru-RU" w:eastAsia="ru-RU" w:bidi="ar-SA"/>
        </w:rPr>
      </w:pPr>
    </w:p>
    <w:p w:rsidR="003D288D" w:rsidP="00973307">
      <w:pPr>
        <w:jc w:val="center"/>
        <w:rPr>
          <w:b/>
          <w:sz w:val="28"/>
          <w:szCs w:val="28"/>
          <w:lang w:val="ru-RU" w:eastAsia="ru-RU" w:bidi="ar-SA"/>
        </w:rPr>
      </w:pPr>
    </w:p>
    <w:p w:rsidR="003D288D" w:rsidP="00973307">
      <w:pPr>
        <w:jc w:val="center"/>
        <w:rPr>
          <w:b/>
          <w:sz w:val="28"/>
          <w:szCs w:val="28"/>
          <w:lang w:val="ru-RU" w:eastAsia="ru-RU" w:bidi="ar-SA"/>
        </w:rPr>
      </w:pPr>
    </w:p>
    <w:p w:rsidR="007F3A1D" w:rsidRPr="007F3A1D" w:rsidP="007F3A1D">
      <w:pPr>
        <w:jc w:val="center"/>
        <w:rPr>
          <w:rFonts w:eastAsia="MS Mincho"/>
          <w:b/>
          <w:lang w:val="ru-RU" w:eastAsia="ja-JP" w:bidi="ar-SA"/>
        </w:rPr>
      </w:pPr>
      <w:r w:rsidRPr="007F3A1D">
        <w:rPr>
          <w:rFonts w:eastAsia="MS Mincho"/>
          <w:b/>
          <w:lang w:val="ru-RU" w:eastAsia="ja-JP" w:bidi="ar-SA"/>
        </w:rPr>
        <w:t>Муниципальное бюджетное образовательное учреждение</w:t>
      </w:r>
    </w:p>
    <w:p w:rsidR="007F3A1D" w:rsidRPr="007F3A1D" w:rsidP="007F3A1D">
      <w:pPr>
        <w:jc w:val="center"/>
        <w:rPr>
          <w:rFonts w:eastAsia="MS Mincho"/>
          <w:b/>
          <w:lang w:val="ru-RU" w:eastAsia="ja-JP" w:bidi="ar-SA"/>
        </w:rPr>
      </w:pPr>
      <w:r w:rsidRPr="007F3A1D">
        <w:rPr>
          <w:rFonts w:eastAsia="MS Mincho"/>
          <w:b/>
          <w:lang w:val="ru-RU" w:eastAsia="ja-JP" w:bidi="ar-SA"/>
        </w:rPr>
        <w:t xml:space="preserve">дополнительного образования </w:t>
      </w:r>
    </w:p>
    <w:p w:rsidR="007F3A1D" w:rsidRPr="007F3A1D" w:rsidP="007F3A1D">
      <w:pPr>
        <w:jc w:val="center"/>
        <w:rPr>
          <w:rFonts w:eastAsia="MS Mincho"/>
          <w:b/>
          <w:lang w:val="ru-RU" w:eastAsia="ja-JP" w:bidi="ar-SA"/>
        </w:rPr>
      </w:pPr>
      <w:r w:rsidRPr="007F3A1D">
        <w:rPr>
          <w:rFonts w:eastAsia="MS Mincho"/>
          <w:b/>
          <w:lang w:val="ru-RU" w:eastAsia="ja-JP" w:bidi="ar-SA"/>
        </w:rPr>
        <w:t>«Центр детского творчества» п.Уральский</w:t>
      </w: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rPr>
          <w:rFonts w:eastAsia="MS Mincho"/>
          <w:lang w:val="ru-RU" w:eastAsia="ja-JP" w:bidi="ar-SA"/>
        </w:rPr>
      </w:pPr>
    </w:p>
    <w:p w:rsidR="007F3A1D" w:rsidRPr="007F3A1D" w:rsidP="007F3A1D">
      <w:pPr>
        <w:jc w:val="center"/>
        <w:rPr>
          <w:rFonts w:eastAsia="MS Mincho"/>
          <w:sz w:val="36"/>
          <w:szCs w:val="36"/>
          <w:lang w:val="ru-RU" w:eastAsia="ja-JP" w:bidi="ar-SA"/>
        </w:rPr>
      </w:pPr>
      <w:r w:rsidRPr="007F3A1D">
        <w:rPr>
          <w:rFonts w:eastAsia="MS Mincho"/>
          <w:sz w:val="36"/>
          <w:szCs w:val="36"/>
          <w:lang w:val="ru-RU" w:eastAsia="ja-JP" w:bidi="ar-SA"/>
        </w:rPr>
        <w:t>Краткосрочный  курс</w:t>
      </w:r>
    </w:p>
    <w:p w:rsidR="007F3A1D" w:rsidRPr="007F3A1D" w:rsidP="007F3A1D">
      <w:pPr>
        <w:jc w:val="center"/>
        <w:rPr>
          <w:rFonts w:eastAsia="MS Mincho"/>
          <w:b/>
          <w:sz w:val="52"/>
          <w:szCs w:val="52"/>
          <w:lang w:val="ru-RU" w:eastAsia="ja-JP" w:bidi="ar-SA"/>
        </w:rPr>
      </w:pPr>
      <w:r w:rsidRPr="007F3A1D">
        <w:rPr>
          <w:rFonts w:eastAsia="MS Mincho"/>
          <w:b/>
          <w:sz w:val="52"/>
          <w:szCs w:val="52"/>
          <w:lang w:val="ru-RU" w:eastAsia="ja-JP" w:bidi="ar-SA"/>
        </w:rPr>
        <w:t>«Пойте с нами»</w:t>
      </w:r>
    </w:p>
    <w:p w:rsidR="007F3A1D" w:rsidRPr="007F3A1D" w:rsidP="007F3A1D">
      <w:pPr>
        <w:jc w:val="center"/>
        <w:rPr>
          <w:rFonts w:eastAsia="MS Mincho"/>
          <w:i/>
          <w:sz w:val="32"/>
          <w:szCs w:val="32"/>
          <w:lang w:val="ru-RU" w:eastAsia="ja-JP" w:bidi="ar-SA"/>
        </w:rPr>
      </w:pPr>
      <w:r w:rsidRPr="007F3A1D">
        <w:rPr>
          <w:rFonts w:eastAsia="MS Mincho"/>
          <w:i/>
          <w:sz w:val="32"/>
          <w:szCs w:val="32"/>
          <w:lang w:val="ru-RU" w:eastAsia="ja-JP" w:bidi="ar-SA"/>
        </w:rPr>
        <w:t>Ознакомительный уровень по дополнительной общеобразовательной общеразвивающей про</w:t>
      </w:r>
      <w:r w:rsidRPr="007F3A1D">
        <w:rPr>
          <w:rFonts w:eastAsia="MS Mincho"/>
          <w:i/>
          <w:sz w:val="32"/>
          <w:szCs w:val="32"/>
          <w:lang w:val="ru-RU" w:eastAsia="ja-JP" w:bidi="ar-SA"/>
        </w:rPr>
        <w:t>грамме «Ак</w:t>
      </w:r>
      <w:r w:rsidRPr="007F3A1D">
        <w:rPr>
          <w:rFonts w:eastAsia="MS Mincho"/>
          <w:i/>
          <w:sz w:val="32"/>
          <w:szCs w:val="32"/>
          <w:lang w:val="ru-RU" w:eastAsia="ja-JP" w:bidi="ar-SA"/>
        </w:rPr>
        <w:t>адемия праздничных наук»</w:t>
      </w:r>
    </w:p>
    <w:p w:rsidR="007F3A1D" w:rsidRPr="007F3A1D" w:rsidP="007F3A1D">
      <w:pPr>
        <w:jc w:val="center"/>
        <w:rPr>
          <w:rFonts w:eastAsia="MS Mincho"/>
          <w:iCs/>
          <w:sz w:val="32"/>
          <w:szCs w:val="32"/>
          <w:lang w:val="ru-RU" w:eastAsia="ja-JP" w:bidi="ar-SA"/>
        </w:rPr>
      </w:pPr>
      <w:r w:rsidRPr="007F3A1D">
        <w:rPr>
          <w:rFonts w:eastAsia="MS Mincho"/>
          <w:iCs/>
          <w:sz w:val="32"/>
          <w:szCs w:val="32"/>
          <w:lang w:val="ru-RU" w:eastAsia="ja-JP" w:bidi="ar-SA"/>
        </w:rPr>
        <w:t>С</w:t>
      </w:r>
      <w:r w:rsidRPr="007F3A1D">
        <w:rPr>
          <w:rFonts w:eastAsia="MS Mincho"/>
          <w:iCs/>
          <w:sz w:val="32"/>
          <w:szCs w:val="32"/>
          <w:lang w:val="ru-RU" w:eastAsia="ja-JP" w:bidi="ar-SA"/>
        </w:rPr>
        <w:t xml:space="preserve">рок </w:t>
      </w:r>
      <w:r w:rsidRPr="007F3A1D">
        <w:rPr>
          <w:rFonts w:eastAsia="MS Mincho"/>
          <w:iCs/>
          <w:sz w:val="32"/>
          <w:szCs w:val="32"/>
          <w:lang w:val="ru-RU" w:eastAsia="ja-JP" w:bidi="ar-SA"/>
        </w:rPr>
        <w:t>реализации 34 часа</w:t>
      </w:r>
    </w:p>
    <w:p w:rsidR="007F3A1D" w:rsidRPr="007F3A1D" w:rsidP="007F3A1D">
      <w:pPr>
        <w:jc w:val="center"/>
        <w:rPr>
          <w:rFonts w:eastAsia="MS Mincho"/>
          <w:iCs/>
          <w:sz w:val="32"/>
          <w:szCs w:val="32"/>
          <w:lang w:val="ru-RU" w:eastAsia="ja-JP" w:bidi="ar-SA"/>
        </w:rPr>
      </w:pPr>
    </w:p>
    <w:p w:rsidR="007F3A1D" w:rsidRPr="007F3A1D" w:rsidP="007F3A1D">
      <w:pPr>
        <w:jc w:val="center"/>
        <w:rPr>
          <w:rFonts w:eastAsia="MS Mincho"/>
          <w:i/>
          <w:sz w:val="32"/>
          <w:szCs w:val="32"/>
          <w:lang w:val="ru-RU" w:eastAsia="ja-JP" w:bidi="ar-SA"/>
        </w:rPr>
      </w:pPr>
    </w:p>
    <w:p w:rsidR="007F3A1D" w:rsidRPr="007F3A1D" w:rsidP="007F3A1D">
      <w:pPr>
        <w:jc w:val="center"/>
        <w:rPr>
          <w:rFonts w:eastAsia="MS Mincho"/>
          <w:i/>
          <w:sz w:val="32"/>
          <w:szCs w:val="32"/>
          <w:lang w:val="ru-RU" w:eastAsia="ja-JP" w:bidi="ar-SA"/>
        </w:rPr>
      </w:pPr>
    </w:p>
    <w:p w:rsidR="007F3A1D" w:rsidRPr="007F3A1D" w:rsidP="007F3A1D">
      <w:pPr>
        <w:jc w:val="center"/>
        <w:rPr>
          <w:rFonts w:eastAsia="MS Mincho"/>
          <w:i/>
          <w:sz w:val="32"/>
          <w:szCs w:val="32"/>
          <w:lang w:val="ru-RU" w:eastAsia="ja-JP" w:bidi="ar-SA"/>
        </w:rPr>
      </w:pPr>
    </w:p>
    <w:p w:rsidR="007F3A1D" w:rsidRPr="007F3A1D" w:rsidP="007F3A1D">
      <w:pPr>
        <w:jc w:val="center"/>
        <w:rPr>
          <w:rFonts w:eastAsia="MS Mincho"/>
          <w:i/>
          <w:sz w:val="32"/>
          <w:szCs w:val="32"/>
          <w:lang w:val="ru-RU" w:eastAsia="ja-JP" w:bidi="ar-SA"/>
        </w:rPr>
      </w:pPr>
    </w:p>
    <w:p w:rsidR="007F3A1D" w:rsidRPr="007F3A1D" w:rsidP="007F3A1D">
      <w:pPr>
        <w:jc w:val="center"/>
        <w:rPr>
          <w:rFonts w:eastAsia="MS Mincho"/>
          <w:i/>
          <w:sz w:val="32"/>
          <w:szCs w:val="32"/>
          <w:lang w:val="ru-RU" w:eastAsia="ja-JP" w:bidi="ar-SA"/>
        </w:rPr>
      </w:pPr>
    </w:p>
    <w:p w:rsidR="007F3A1D" w:rsidRPr="007F3A1D" w:rsidP="007F3A1D">
      <w:pPr>
        <w:jc w:val="right"/>
        <w:rPr>
          <w:rFonts w:eastAsia="MS Mincho"/>
          <w:lang w:val="ru-RU" w:eastAsia="ja-JP" w:bidi="ar-SA"/>
        </w:rPr>
      </w:pPr>
      <w:r w:rsidRPr="007F3A1D">
        <w:rPr>
          <w:rFonts w:eastAsia="MS Mincho"/>
          <w:sz w:val="32"/>
          <w:szCs w:val="32"/>
          <w:lang w:val="ru-RU" w:eastAsia="ja-JP" w:bidi="ar-SA"/>
        </w:rPr>
        <w:t xml:space="preserve">         </w:t>
      </w:r>
      <w:r w:rsidRPr="007F3A1D">
        <w:rPr>
          <w:rFonts w:eastAsia="MS Mincho"/>
          <w:sz w:val="28"/>
          <w:szCs w:val="28"/>
          <w:lang w:val="ru-RU" w:eastAsia="ja-JP" w:bidi="ar-SA"/>
        </w:rPr>
        <w:t xml:space="preserve"> </w:t>
      </w:r>
      <w:r w:rsidRPr="007F3A1D">
        <w:rPr>
          <w:rFonts w:eastAsia="MS Mincho"/>
          <w:lang w:val="ru-RU" w:eastAsia="ja-JP" w:bidi="ar-SA"/>
        </w:rPr>
        <w:t>Направленность: социально-гуманитарная</w:t>
      </w:r>
    </w:p>
    <w:p w:rsidR="007F3A1D" w:rsidRPr="007F3A1D" w:rsidP="007F3A1D">
      <w:pPr>
        <w:jc w:val="center"/>
        <w:rPr>
          <w:rFonts w:eastAsia="MS Mincho"/>
          <w:lang w:val="ru-RU" w:eastAsia="ja-JP" w:bidi="ar-SA"/>
        </w:rPr>
      </w:pPr>
      <w:r w:rsidRPr="007F3A1D">
        <w:rPr>
          <w:rFonts w:eastAsia="MS Mincho"/>
          <w:lang w:val="ru-RU" w:eastAsia="ja-JP" w:bidi="ar-SA"/>
        </w:rPr>
        <w:t xml:space="preserve">                                                                   </w:t>
      </w:r>
      <w:r w:rsidRPr="007F3A1D">
        <w:rPr>
          <w:rFonts w:eastAsia="MS Mincho"/>
          <w:lang w:val="ru-RU" w:eastAsia="ja-JP" w:bidi="ar-SA"/>
        </w:rPr>
        <w:t xml:space="preserve">Возраст обучающихся: 12-15 лет </w:t>
      </w:r>
    </w:p>
    <w:p w:rsidR="007F3A1D" w:rsidRPr="007F3A1D" w:rsidP="007F3A1D">
      <w:pPr>
        <w:jc w:val="center"/>
        <w:rPr>
          <w:rFonts w:eastAsia="MS Mincho"/>
          <w:lang w:val="ru-RU" w:eastAsia="ja-JP" w:bidi="ar-SA"/>
        </w:rPr>
      </w:pPr>
      <w:r w:rsidRPr="007F3A1D">
        <w:rPr>
          <w:rFonts w:eastAsia="MS Mincho"/>
          <w:lang w:val="ru-RU" w:eastAsia="ja-JP" w:bidi="ar-SA"/>
        </w:rPr>
        <w:t xml:space="preserve">                              </w:t>
      </w:r>
      <w:r w:rsidRPr="007F3A1D">
        <w:rPr>
          <w:rFonts w:eastAsia="MS Mincho"/>
          <w:lang w:val="ru-RU" w:eastAsia="ja-JP" w:bidi="ar-SA"/>
        </w:rPr>
        <w:t xml:space="preserve">           </w:t>
      </w:r>
      <w:r w:rsidRPr="007F3A1D">
        <w:rPr>
          <w:rFonts w:eastAsia="MS Mincho"/>
          <w:lang w:val="ru-RU" w:eastAsia="ja-JP" w:bidi="ar-SA"/>
        </w:rPr>
        <w:t xml:space="preserve">                  </w:t>
      </w:r>
      <w:r w:rsidRPr="007F3A1D">
        <w:rPr>
          <w:rFonts w:eastAsia="MS Mincho"/>
          <w:lang w:val="ru-RU" w:eastAsia="ja-JP" w:bidi="ar-SA"/>
        </w:rPr>
        <w:t xml:space="preserve"> </w:t>
      </w:r>
      <w:r w:rsidRPr="007F3A1D">
        <w:rPr>
          <w:rFonts w:eastAsia="MS Mincho"/>
          <w:lang w:val="ru-RU" w:eastAsia="ja-JP" w:bidi="ar-SA"/>
        </w:rPr>
        <w:t xml:space="preserve">           </w:t>
      </w:r>
      <w:r w:rsidRPr="007F3A1D">
        <w:rPr>
          <w:rFonts w:eastAsia="MS Mincho"/>
          <w:lang w:val="ru-RU" w:eastAsia="ja-JP" w:bidi="ar-SA"/>
        </w:rPr>
        <w:t xml:space="preserve">      Автор: Елена Игоревна Непсо, педагог</w:t>
      </w:r>
    </w:p>
    <w:p w:rsidR="007F3A1D" w:rsidRPr="007F3A1D" w:rsidP="007F3A1D">
      <w:pPr>
        <w:jc w:val="center"/>
        <w:rPr>
          <w:rFonts w:eastAsia="MS Mincho"/>
          <w:lang w:val="ru-RU" w:eastAsia="ja-JP" w:bidi="ar-SA"/>
        </w:rPr>
      </w:pPr>
      <w:r w:rsidRPr="007F3A1D">
        <w:rPr>
          <w:rFonts w:eastAsia="MS Mincho"/>
          <w:lang w:val="ru-RU" w:eastAsia="ja-JP" w:bidi="ar-SA"/>
        </w:rPr>
        <w:t xml:space="preserve">                                                                              дополнительного  образования, высшей</w:t>
      </w:r>
    </w:p>
    <w:p w:rsidR="007F3A1D" w:rsidRPr="007F3A1D" w:rsidP="007F3A1D">
      <w:pPr>
        <w:jc w:val="center"/>
        <w:rPr>
          <w:rFonts w:eastAsia="MS Mincho"/>
          <w:lang w:val="ru-RU" w:eastAsia="ja-JP" w:bidi="ar-SA"/>
        </w:rPr>
      </w:pPr>
      <w:r w:rsidRPr="007F3A1D">
        <w:rPr>
          <w:rFonts w:eastAsia="MS Mincho"/>
          <w:lang w:val="ru-RU" w:eastAsia="ja-JP" w:bidi="ar-SA"/>
        </w:rPr>
        <w:t xml:space="preserve">            </w:t>
      </w:r>
      <w:r w:rsidRPr="007F3A1D">
        <w:rPr>
          <w:rFonts w:eastAsia="MS Mincho"/>
          <w:lang w:val="ru-RU" w:eastAsia="ja-JP" w:bidi="ar-SA"/>
        </w:rPr>
        <w:t xml:space="preserve">                                                  квалиф</w:t>
      </w:r>
      <w:r w:rsidRPr="007F3A1D">
        <w:rPr>
          <w:rFonts w:eastAsia="MS Mincho"/>
          <w:lang w:val="ru-RU" w:eastAsia="ja-JP" w:bidi="ar-SA"/>
        </w:rPr>
        <w:t>икационной категории</w:t>
      </w:r>
    </w:p>
    <w:p w:rsidR="007F3A1D" w:rsidRPr="007F3A1D" w:rsidP="007F3A1D">
      <w:pPr>
        <w:jc w:val="center"/>
        <w:rPr>
          <w:rFonts w:eastAsia="MS Mincho"/>
          <w:lang w:val="ru-RU" w:eastAsia="ja-JP" w:bidi="ar-SA"/>
        </w:rPr>
      </w:pPr>
    </w:p>
    <w:p w:rsidR="007F3A1D" w:rsidRPr="007F3A1D" w:rsidP="007F3A1D">
      <w:pPr>
        <w:jc w:val="center"/>
        <w:rPr>
          <w:rFonts w:eastAsia="MS Mincho"/>
          <w:lang w:val="ru-RU" w:eastAsia="ja-JP" w:bidi="ar-SA"/>
        </w:rPr>
      </w:pPr>
    </w:p>
    <w:p w:rsidR="007F3A1D" w:rsidRPr="007F3A1D" w:rsidP="007F3A1D">
      <w:pPr>
        <w:jc w:val="center"/>
        <w:rPr>
          <w:rFonts w:eastAsia="MS Mincho"/>
          <w:lang w:val="ru-RU" w:eastAsia="ja-JP" w:bidi="ar-SA"/>
        </w:rPr>
      </w:pPr>
    </w:p>
    <w:p w:rsidR="007F3A1D" w:rsidRPr="007F3A1D" w:rsidP="007F3A1D">
      <w:pPr>
        <w:jc w:val="center"/>
        <w:rPr>
          <w:rFonts w:eastAsia="MS Mincho"/>
          <w:lang w:val="ru-RU" w:eastAsia="ja-JP" w:bidi="ar-SA"/>
        </w:rPr>
      </w:pPr>
    </w:p>
    <w:p w:rsidR="007F3A1D" w:rsidRPr="007F3A1D" w:rsidP="007F3A1D">
      <w:pPr>
        <w:jc w:val="center"/>
        <w:rPr>
          <w:rFonts w:eastAsia="MS Mincho"/>
          <w:i/>
          <w:sz w:val="32"/>
          <w:szCs w:val="32"/>
          <w:lang w:val="ru-RU" w:eastAsia="ja-JP" w:bidi="ar-SA"/>
        </w:rPr>
      </w:pPr>
      <w:r w:rsidRPr="007F3A1D">
        <w:rPr>
          <w:rFonts w:eastAsia="MS Mincho"/>
          <w:lang w:val="ru-RU" w:eastAsia="ja-JP" w:bidi="ar-SA"/>
        </w:rPr>
        <w:t xml:space="preserve">п. Уральский, </w:t>
      </w:r>
      <w:smartTag w:uri="urn:schemas-microsoft-com:office:smarttags" w:element="metricconverter">
        <w:smartTagPr>
          <w:attr w:name="ProductID" w:val="2023 г"/>
        </w:smartTagPr>
        <w:r w:rsidRPr="007F3A1D">
          <w:rPr>
            <w:rFonts w:eastAsia="MS Mincho"/>
            <w:lang w:val="ru-RU" w:eastAsia="ja-JP" w:bidi="ar-SA"/>
          </w:rPr>
          <w:t>2023 г</w:t>
        </w:r>
      </w:smartTag>
      <w:r w:rsidRPr="007F3A1D">
        <w:rPr>
          <w:rFonts w:eastAsia="MS Mincho"/>
          <w:lang w:val="ru-RU" w:eastAsia="ja-JP" w:bidi="ar-SA"/>
        </w:rPr>
        <w:t>.</w:t>
      </w:r>
    </w:p>
    <w:p w:rsidR="007F3A1D" w:rsidRPr="007F3A1D" w:rsidP="007F3A1D">
      <w:pPr>
        <w:spacing w:line="360" w:lineRule="auto"/>
        <w:jc w:val="both"/>
        <w:rPr>
          <w:rFonts w:eastAsia="MS Mincho"/>
          <w:color w:val="0D0D0D"/>
          <w:sz w:val="28"/>
          <w:szCs w:val="28"/>
          <w:shd w:val="clear" w:color="auto" w:fill="FFFFFF"/>
          <w:lang w:val="ru-RU" w:eastAsia="ja-JP" w:bidi="ar-SA"/>
        </w:rPr>
      </w:pPr>
      <w:r w:rsidRPr="007F3A1D">
        <w:rPr>
          <w:rFonts w:eastAsia="MS Mincho"/>
          <w:b/>
          <w:sz w:val="28"/>
          <w:szCs w:val="28"/>
          <w:lang w:val="ru-RU" w:eastAsia="ja-JP" w:bidi="ar-SA"/>
        </w:rPr>
        <w:t xml:space="preserve">   </w:t>
      </w:r>
      <w:r w:rsidRPr="007F3A1D">
        <w:rPr>
          <w:rFonts w:eastAsia="MS Mincho"/>
          <w:b/>
          <w:sz w:val="28"/>
          <w:szCs w:val="28"/>
          <w:lang w:val="ru-RU" w:eastAsia="ja-JP" w:bidi="ar-SA"/>
        </w:rPr>
        <w:t xml:space="preserve">Актуальность. </w:t>
      </w:r>
      <w:r w:rsidRPr="007F3A1D">
        <w:rPr>
          <w:rFonts w:eastAsia="MS Mincho"/>
          <w:color w:val="0D0D0D"/>
          <w:sz w:val="28"/>
          <w:szCs w:val="28"/>
          <w:shd w:val="clear" w:color="auto" w:fill="FFFFFF"/>
          <w:lang w:val="ru-RU" w:eastAsia="ja-JP" w:bidi="ar-SA"/>
        </w:rPr>
        <w:t>Хоровое пение существует в России издавна, оно присуще человеку, как часть жизни. Правомерно говорить о хоровом пении, как о русской на</w:t>
      </w:r>
      <w:r w:rsidRPr="007F3A1D">
        <w:rPr>
          <w:rFonts w:eastAsia="MS Mincho"/>
          <w:color w:val="0D0D0D"/>
          <w:sz w:val="28"/>
          <w:szCs w:val="28"/>
          <w:shd w:val="clear" w:color="auto" w:fill="FFFFFF"/>
          <w:lang w:val="ru-RU" w:eastAsia="ja-JP" w:bidi="ar-SA"/>
        </w:rPr>
        <w:t>циональной традиции. Люди пели за работой – когда сеяли и</w:t>
      </w:r>
      <w:r w:rsidRPr="007F3A1D">
        <w:rPr>
          <w:rFonts w:eastAsia="MS Mincho"/>
          <w:color w:val="0D0D0D"/>
          <w:sz w:val="28"/>
          <w:szCs w:val="28"/>
          <w:shd w:val="clear" w:color="auto" w:fill="FFFFFF"/>
          <w:lang w:val="ru-RU" w:eastAsia="ja-JP" w:bidi="ar-SA"/>
        </w:rPr>
        <w:t xml:space="preserve"> убирали урожай, шили и вязали. Пели за столом, в моменты</w:t>
      </w:r>
      <w:r w:rsidRPr="007F3A1D">
        <w:rPr>
          <w:rFonts w:eastAsia="MS Mincho"/>
          <w:color w:val="0D0D0D"/>
          <w:sz w:val="28"/>
          <w:szCs w:val="28"/>
          <w:shd w:val="clear" w:color="auto" w:fill="FFFFFF"/>
          <w:lang w:val="ru-RU" w:eastAsia="ja-JP" w:bidi="ar-SA"/>
        </w:rPr>
        <w:t xml:space="preserve"> отдыха и в праздник, во время богослужения и в походе. Пела вся Россия. </w:t>
      </w:r>
      <w:r w:rsidRPr="007F3A1D">
        <w:rPr>
          <w:rFonts w:eastAsia="MS Mincho"/>
          <w:color w:val="0D0D0D"/>
          <w:sz w:val="28"/>
          <w:szCs w:val="28"/>
          <w:shd w:val="clear" w:color="auto" w:fill="FFFFFF"/>
          <w:lang w:val="ru-RU" w:eastAsia="ja-JP" w:bidi="ar-SA"/>
        </w:rPr>
        <w:t xml:space="preserve">В Советский период </w:t>
      </w:r>
      <w:r w:rsidRPr="007F3A1D">
        <w:rPr>
          <w:rFonts w:eastAsia="MS Mincho"/>
          <w:color w:val="0D0D0D"/>
          <w:sz w:val="28"/>
          <w:szCs w:val="28"/>
          <w:shd w:val="clear" w:color="auto" w:fill="FFFFFF"/>
          <w:lang w:val="ru-RU" w:eastAsia="ja-JP" w:bidi="ar-SA"/>
        </w:rPr>
        <w:t xml:space="preserve"> пение  сплачивало людей, а при фабриках и заводах</w:t>
      </w:r>
      <w:r w:rsidRPr="007F3A1D">
        <w:rPr>
          <w:rFonts w:eastAsia="MS Mincho"/>
          <w:color w:val="0D0D0D"/>
          <w:sz w:val="28"/>
          <w:szCs w:val="28"/>
          <w:shd w:val="clear" w:color="auto" w:fill="FFFFFF"/>
          <w:lang w:val="ru-RU" w:eastAsia="ja-JP" w:bidi="ar-SA"/>
        </w:rPr>
        <w:t xml:space="preserve"> всегда были народные и академические хоры, которые ежего</w:t>
      </w:r>
      <w:r w:rsidRPr="007F3A1D">
        <w:rPr>
          <w:rFonts w:eastAsia="MS Mincho"/>
          <w:color w:val="0D0D0D"/>
          <w:sz w:val="28"/>
          <w:szCs w:val="28"/>
          <w:shd w:val="clear" w:color="auto" w:fill="FFFFFF"/>
          <w:lang w:val="ru-RU" w:eastAsia="ja-JP" w:bidi="ar-SA"/>
        </w:rPr>
        <w:t>дно выступали на смотрах художественной самодеятельности.</w:t>
      </w:r>
      <w:r w:rsidRPr="007F3A1D">
        <w:rPr>
          <w:rFonts w:eastAsia="MS Mincho"/>
          <w:color w:val="0D0D0D"/>
          <w:sz w:val="28"/>
          <w:szCs w:val="28"/>
          <w:shd w:val="clear" w:color="auto" w:fill="FFFFFF"/>
          <w:lang w:val="ru-RU" w:eastAsia="ja-JP" w:bidi="ar-SA"/>
        </w:rPr>
        <w:t xml:space="preserve">  </w:t>
      </w:r>
      <w:r w:rsidRPr="007F3A1D">
        <w:rPr>
          <w:rFonts w:eastAsia="MS Mincho"/>
          <w:color w:val="0D0D0D"/>
          <w:sz w:val="28"/>
          <w:szCs w:val="28"/>
          <w:shd w:val="clear" w:color="auto" w:fill="FFFFFF"/>
          <w:lang w:val="ru-RU" w:eastAsia="ja-JP" w:bidi="ar-SA"/>
        </w:rPr>
        <w:t>Русское хоровое пение  </w:t>
      </w:r>
      <w:r w:rsidRPr="007F3A1D">
        <w:rPr>
          <w:rFonts w:eastAsia="MS Mincho"/>
          <w:color w:val="0D0D0D"/>
          <w:sz w:val="28"/>
          <w:szCs w:val="28"/>
          <w:shd w:val="clear" w:color="auto" w:fill="FFFFFF"/>
          <w:lang w:val="ru-RU" w:eastAsia="ja-JP" w:bidi="ar-SA"/>
        </w:rPr>
        <w:t xml:space="preserve"> являлось неотъемлемой частью жизни народа, в нём воплощены черты народного характера, психологии, быта, страницы ист</w:t>
      </w:r>
      <w:r w:rsidRPr="007F3A1D">
        <w:rPr>
          <w:rFonts w:eastAsia="MS Mincho"/>
          <w:color w:val="0D0D0D"/>
          <w:sz w:val="28"/>
          <w:szCs w:val="28"/>
          <w:shd w:val="clear" w:color="auto" w:fill="FFFFFF"/>
          <w:lang w:val="ru-RU" w:eastAsia="ja-JP" w:bidi="ar-SA"/>
        </w:rPr>
        <w:t>ории, в которой лежит особая, возвышенная сторона жизни о</w:t>
      </w:r>
      <w:r w:rsidRPr="007F3A1D">
        <w:rPr>
          <w:rFonts w:eastAsia="MS Mincho"/>
          <w:color w:val="0D0D0D"/>
          <w:sz w:val="28"/>
          <w:szCs w:val="28"/>
          <w:shd w:val="clear" w:color="auto" w:fill="FFFFFF"/>
          <w:lang w:val="ru-RU" w:eastAsia="ja-JP" w:bidi="ar-SA"/>
        </w:rPr>
        <w:t>бщества.</w:t>
      </w:r>
    </w:p>
    <w:p w:rsidR="007F3A1D" w:rsidRPr="007F3A1D" w:rsidP="007F3A1D">
      <w:pPr>
        <w:spacing w:line="360" w:lineRule="auto"/>
        <w:jc w:val="both"/>
        <w:rPr>
          <w:rFonts w:eastAsia="MS Mincho"/>
          <w:sz w:val="28"/>
          <w:szCs w:val="28"/>
          <w:lang w:val="ru-RU" w:eastAsia="ja-JP" w:bidi="ar-SA"/>
        </w:rPr>
      </w:pPr>
      <w:r w:rsidRPr="007F3A1D">
        <w:rPr>
          <w:rFonts w:eastAsia="MS Mincho"/>
          <w:sz w:val="28"/>
          <w:szCs w:val="28"/>
          <w:lang w:val="ru-RU" w:eastAsia="ja-JP" w:bidi="ar-SA"/>
        </w:rPr>
        <w:t>В последние годы</w:t>
      </w:r>
      <w:r w:rsidRPr="007F3A1D">
        <w:rPr>
          <w:rFonts w:eastAsia="MS Mincho"/>
          <w:sz w:val="28"/>
          <w:szCs w:val="28"/>
          <w:lang w:val="ru-RU" w:eastAsia="ja-JP" w:bidi="ar-SA"/>
        </w:rPr>
        <w:t>,</w:t>
      </w:r>
      <w:r w:rsidRPr="007F3A1D">
        <w:rPr>
          <w:rFonts w:eastAsia="MS Mincho"/>
          <w:sz w:val="28"/>
          <w:szCs w:val="28"/>
          <w:lang w:val="ru-RU" w:eastAsia="ja-JP" w:bidi="ar-SA"/>
        </w:rPr>
        <w:t xml:space="preserve"> </w:t>
      </w:r>
      <w:r w:rsidRPr="007F3A1D">
        <w:rPr>
          <w:rFonts w:eastAsia="MS Mincho"/>
          <w:sz w:val="28"/>
          <w:szCs w:val="28"/>
          <w:lang w:val="ru-RU" w:eastAsia="ja-JP" w:bidi="ar-SA"/>
        </w:rPr>
        <w:t xml:space="preserve"> благодаря </w:t>
      </w:r>
      <w:r w:rsidRPr="007F3A1D">
        <w:rPr>
          <w:rFonts w:eastAsia="MS Mincho"/>
          <w:sz w:val="28"/>
          <w:szCs w:val="28"/>
          <w:lang w:val="ru-RU" w:eastAsia="ja-JP" w:bidi="ar-SA"/>
        </w:rPr>
        <w:t xml:space="preserve">политике государства, хоровое исполнительство активно возрождается. Это подтверждается телевизионными проектами, различными фестивалями и конкурсами. </w:t>
      </w:r>
      <w:r w:rsidRPr="007F3A1D">
        <w:rPr>
          <w:rFonts w:eastAsia="MS Mincho"/>
          <w:sz w:val="28"/>
          <w:szCs w:val="28"/>
          <w:lang w:val="ru-RU" w:eastAsia="ja-JP" w:bidi="ar-SA"/>
        </w:rPr>
        <w:t>В образоват</w:t>
      </w:r>
      <w:r w:rsidRPr="007F3A1D">
        <w:rPr>
          <w:rFonts w:eastAsia="MS Mincho"/>
          <w:sz w:val="28"/>
          <w:szCs w:val="28"/>
          <w:lang w:val="ru-RU" w:eastAsia="ja-JP" w:bidi="ar-SA"/>
        </w:rPr>
        <w:t>ельных и культурно-досуговых учреждениях все активнее</w:t>
      </w:r>
      <w:r w:rsidRPr="007F3A1D">
        <w:rPr>
          <w:rFonts w:eastAsia="MS Mincho"/>
          <w:sz w:val="28"/>
          <w:szCs w:val="28"/>
          <w:lang w:val="ru-RU" w:eastAsia="ja-JP" w:bidi="ar-SA"/>
        </w:rPr>
        <w:t xml:space="preserve"> про</w:t>
      </w:r>
      <w:r w:rsidRPr="007F3A1D">
        <w:rPr>
          <w:rFonts w:eastAsia="MS Mincho"/>
          <w:sz w:val="28"/>
          <w:szCs w:val="28"/>
          <w:lang w:val="ru-RU" w:eastAsia="ja-JP" w:bidi="ar-SA"/>
        </w:rPr>
        <w:t>водя</w:t>
      </w:r>
      <w:r w:rsidRPr="007F3A1D">
        <w:rPr>
          <w:rFonts w:eastAsia="MS Mincho"/>
          <w:sz w:val="28"/>
          <w:szCs w:val="28"/>
          <w:lang w:val="ru-RU" w:eastAsia="ja-JP" w:bidi="ar-SA"/>
        </w:rPr>
        <w:t>тся</w:t>
      </w:r>
      <w:r w:rsidRPr="007F3A1D">
        <w:rPr>
          <w:rFonts w:eastAsia="MS Mincho"/>
          <w:sz w:val="28"/>
          <w:szCs w:val="28"/>
          <w:lang w:val="ru-RU" w:eastAsia="ja-JP" w:bidi="ar-SA"/>
        </w:rPr>
        <w:t xml:space="preserve"> конкурсные мероприятия</w:t>
      </w:r>
      <w:r w:rsidRPr="007F3A1D">
        <w:rPr>
          <w:rFonts w:eastAsia="MS Mincho"/>
          <w:sz w:val="28"/>
          <w:szCs w:val="28"/>
          <w:lang w:val="ru-RU" w:eastAsia="ja-JP" w:bidi="ar-SA"/>
        </w:rPr>
        <w:t xml:space="preserve">, а в школах классные руководители создают временные коллективы. </w:t>
      </w:r>
      <w:r w:rsidRPr="007F3A1D">
        <w:rPr>
          <w:rFonts w:eastAsia="MS Mincho"/>
          <w:sz w:val="28"/>
          <w:szCs w:val="28"/>
          <w:lang w:val="ru-RU" w:eastAsia="ja-JP" w:bidi="ar-SA"/>
        </w:rPr>
        <w:t xml:space="preserve"> </w:t>
      </w:r>
      <w:r w:rsidRPr="007F3A1D">
        <w:rPr>
          <w:rFonts w:eastAsia="MS Mincho"/>
          <w:sz w:val="28"/>
          <w:szCs w:val="28"/>
          <w:lang w:val="ru-RU" w:eastAsia="ja-JP" w:bidi="ar-SA"/>
        </w:rPr>
        <w:t>Р</w:t>
      </w:r>
      <w:r w:rsidRPr="007F3A1D">
        <w:rPr>
          <w:rFonts w:eastAsia="MS Mincho"/>
          <w:sz w:val="28"/>
          <w:szCs w:val="28"/>
          <w:lang w:val="ru-RU" w:eastAsia="ja-JP" w:bidi="ar-SA"/>
        </w:rPr>
        <w:t xml:space="preserve">азработка  краткосрочного курса «Пойте  с нами» является </w:t>
      </w:r>
      <w:r w:rsidRPr="007F3A1D">
        <w:rPr>
          <w:rFonts w:eastAsia="MS Mincho"/>
          <w:sz w:val="28"/>
          <w:szCs w:val="28"/>
          <w:lang w:val="ru-RU" w:eastAsia="ja-JP" w:bidi="ar-SA"/>
        </w:rPr>
        <w:t>своевременной так, как</w:t>
      </w:r>
      <w:r w:rsidRPr="007F3A1D">
        <w:rPr>
          <w:rFonts w:eastAsia="MS Mincho"/>
          <w:sz w:val="28"/>
          <w:szCs w:val="28"/>
          <w:lang w:val="ru-RU" w:eastAsia="ja-JP" w:bidi="ar-SA"/>
        </w:rPr>
        <w:t xml:space="preserve"> дает возможность всем </w:t>
      </w:r>
      <w:r w:rsidRPr="007F3A1D">
        <w:rPr>
          <w:rFonts w:eastAsia="MS Mincho"/>
          <w:sz w:val="28"/>
          <w:szCs w:val="28"/>
          <w:lang w:val="ru-RU" w:eastAsia="ja-JP" w:bidi="ar-SA"/>
        </w:rPr>
        <w:t>желающим, познакомиться с основами хорового пения</w:t>
      </w:r>
      <w:r w:rsidRPr="007F3A1D">
        <w:rPr>
          <w:rFonts w:eastAsia="MS Mincho"/>
          <w:sz w:val="28"/>
          <w:szCs w:val="28"/>
          <w:lang w:val="ru-RU" w:eastAsia="ja-JP" w:bidi="ar-SA"/>
        </w:rPr>
        <w:t>, заложи</w:t>
      </w:r>
      <w:r w:rsidRPr="007F3A1D">
        <w:rPr>
          <w:rFonts w:eastAsia="MS Mincho"/>
          <w:sz w:val="28"/>
          <w:szCs w:val="28"/>
          <w:lang w:val="ru-RU" w:eastAsia="ja-JP" w:bidi="ar-SA"/>
        </w:rPr>
        <w:t>ть навык</w:t>
      </w:r>
      <w:r w:rsidRPr="007F3A1D">
        <w:rPr>
          <w:rFonts w:eastAsia="MS Mincho"/>
          <w:sz w:val="28"/>
          <w:szCs w:val="28"/>
          <w:lang w:val="ru-RU" w:eastAsia="ja-JP" w:bidi="ar-SA"/>
        </w:rPr>
        <w:t xml:space="preserve">и вокального интонирования, подготовить творческий номер для выступления. </w:t>
      </w:r>
      <w:r w:rsidRPr="007F3A1D">
        <w:rPr>
          <w:rFonts w:eastAsia="MS Mincho"/>
          <w:sz w:val="28"/>
          <w:szCs w:val="28"/>
          <w:lang w:val="ru-RU" w:eastAsia="ja-JP" w:bidi="ar-SA"/>
        </w:rPr>
        <w:t xml:space="preserve"> </w:t>
      </w:r>
    </w:p>
    <w:p w:rsidR="007F3A1D" w:rsidRPr="007F3A1D" w:rsidP="007F3A1D">
      <w:pPr>
        <w:spacing w:line="360" w:lineRule="auto"/>
        <w:jc w:val="both"/>
        <w:rPr>
          <w:rFonts w:eastAsia="MS Mincho"/>
          <w:sz w:val="28"/>
          <w:szCs w:val="28"/>
          <w:lang w:val="ru-RU" w:eastAsia="ja-JP" w:bidi="ar-SA"/>
        </w:rPr>
      </w:pPr>
      <w:r w:rsidRPr="007F3A1D">
        <w:rPr>
          <w:rFonts w:eastAsia="MS Mincho"/>
          <w:sz w:val="28"/>
          <w:szCs w:val="28"/>
          <w:lang w:val="ru-RU" w:eastAsia="ja-JP" w:bidi="ar-SA"/>
        </w:rPr>
        <w:t xml:space="preserve">Данный курс </w:t>
      </w:r>
      <w:r w:rsidRPr="007F3A1D">
        <w:rPr>
          <w:rFonts w:eastAsia="MS Mincho"/>
          <w:sz w:val="28"/>
          <w:szCs w:val="28"/>
          <w:lang w:val="ru-RU" w:eastAsia="ja-JP" w:bidi="ar-SA"/>
        </w:rPr>
        <w:t xml:space="preserve">является </w:t>
      </w:r>
      <w:r w:rsidRPr="007F3A1D">
        <w:rPr>
          <w:rFonts w:eastAsia="MS Mincho"/>
          <w:sz w:val="28"/>
          <w:szCs w:val="28"/>
          <w:lang w:val="ru-RU" w:eastAsia="ja-JP" w:bidi="ar-SA"/>
        </w:rPr>
        <w:t xml:space="preserve">еще и </w:t>
      </w:r>
      <w:r w:rsidRPr="007F3A1D">
        <w:rPr>
          <w:rFonts w:eastAsia="MS Mincho"/>
          <w:sz w:val="28"/>
          <w:szCs w:val="28"/>
          <w:lang w:val="ru-RU" w:eastAsia="ja-JP" w:bidi="ar-SA"/>
        </w:rPr>
        <w:t xml:space="preserve">стартовой площадкой </w:t>
      </w:r>
      <w:r w:rsidRPr="007F3A1D">
        <w:rPr>
          <w:rFonts w:eastAsia="MS Mincho"/>
          <w:sz w:val="28"/>
          <w:szCs w:val="28"/>
          <w:lang w:val="ru-RU" w:eastAsia="ja-JP" w:bidi="ar-SA"/>
        </w:rPr>
        <w:t xml:space="preserve"> для прослушивания, от</w:t>
      </w:r>
      <w:r w:rsidRPr="007F3A1D">
        <w:rPr>
          <w:rFonts w:eastAsia="MS Mincho"/>
          <w:sz w:val="28"/>
          <w:szCs w:val="28"/>
          <w:lang w:val="ru-RU" w:eastAsia="ja-JP" w:bidi="ar-SA"/>
        </w:rPr>
        <w:t>бора</w:t>
      </w:r>
      <w:r w:rsidRPr="007F3A1D">
        <w:rPr>
          <w:rFonts w:eastAsia="MS Mincho"/>
          <w:sz w:val="28"/>
          <w:szCs w:val="28"/>
          <w:lang w:val="ru-RU" w:eastAsia="ja-JP" w:bidi="ar-SA"/>
        </w:rPr>
        <w:t xml:space="preserve"> наиболее одаренных, та</w:t>
      </w:r>
      <w:r w:rsidRPr="007F3A1D">
        <w:rPr>
          <w:rFonts w:eastAsia="MS Mincho"/>
          <w:sz w:val="28"/>
          <w:szCs w:val="28"/>
          <w:lang w:val="ru-RU" w:eastAsia="ja-JP" w:bidi="ar-SA"/>
        </w:rPr>
        <w:t xml:space="preserve">лантливых  детей в </w:t>
      </w:r>
      <w:r w:rsidRPr="007F3A1D">
        <w:rPr>
          <w:rFonts w:eastAsia="MS Mincho"/>
          <w:sz w:val="28"/>
          <w:szCs w:val="28"/>
          <w:lang w:val="ru-RU" w:eastAsia="ja-JP" w:bidi="ar-SA"/>
        </w:rPr>
        <w:t>творческие коллективы «Поколение» и «Кристалл»,  для даль</w:t>
      </w:r>
      <w:r w:rsidRPr="007F3A1D">
        <w:rPr>
          <w:rFonts w:eastAsia="MS Mincho"/>
          <w:sz w:val="28"/>
          <w:szCs w:val="28"/>
          <w:lang w:val="ru-RU" w:eastAsia="ja-JP" w:bidi="ar-SA"/>
        </w:rPr>
        <w:t>нейшего обучения по дополнительной общеобразовательной об</w:t>
      </w:r>
      <w:r w:rsidRPr="007F3A1D">
        <w:rPr>
          <w:rFonts w:eastAsia="MS Mincho"/>
          <w:sz w:val="28"/>
          <w:szCs w:val="28"/>
          <w:lang w:val="ru-RU" w:eastAsia="ja-JP" w:bidi="ar-SA"/>
        </w:rPr>
        <w:t xml:space="preserve">щеразвивающей программе «Академия праздничных наук». </w:t>
      </w:r>
    </w:p>
    <w:p w:rsidR="007F3A1D" w:rsidRPr="007F3A1D" w:rsidP="007F3A1D">
      <w:pPr>
        <w:spacing w:line="360" w:lineRule="auto"/>
        <w:jc w:val="both"/>
        <w:rPr>
          <w:rFonts w:eastAsia="MS Mincho"/>
          <w:sz w:val="28"/>
          <w:szCs w:val="28"/>
          <w:lang w:val="ru-RU" w:eastAsia="ja-JP" w:bidi="ar-SA"/>
        </w:rPr>
      </w:pPr>
      <w:r w:rsidRPr="007F3A1D">
        <w:rPr>
          <w:rFonts w:eastAsia="MS Mincho"/>
          <w:b/>
          <w:sz w:val="28"/>
          <w:szCs w:val="28"/>
          <w:lang w:val="ru-RU" w:eastAsia="ja-JP" w:bidi="ar-SA"/>
        </w:rPr>
        <w:t xml:space="preserve">Цель: </w:t>
      </w:r>
      <w:r w:rsidRPr="007F3A1D">
        <w:rPr>
          <w:rFonts w:eastAsia="MS Mincho"/>
          <w:sz w:val="28"/>
          <w:szCs w:val="28"/>
          <w:lang w:val="ru-RU" w:eastAsia="ja-JP" w:bidi="ar-SA"/>
        </w:rPr>
        <w:t>создание</w:t>
      </w:r>
      <w:r w:rsidRPr="007F3A1D">
        <w:rPr>
          <w:rFonts w:eastAsia="MS Mincho"/>
          <w:sz w:val="28"/>
          <w:szCs w:val="28"/>
          <w:lang w:val="ru-RU" w:eastAsia="ja-JP" w:bidi="ar-SA"/>
        </w:rPr>
        <w:t xml:space="preserve"> детского</w:t>
      </w:r>
      <w:r w:rsidRPr="007F3A1D">
        <w:rPr>
          <w:rFonts w:eastAsia="MS Mincho"/>
          <w:sz w:val="28"/>
          <w:szCs w:val="28"/>
          <w:lang w:val="ru-RU" w:eastAsia="ja-JP" w:bidi="ar-SA"/>
        </w:rPr>
        <w:t xml:space="preserve"> </w:t>
      </w:r>
      <w:r w:rsidRPr="007F3A1D">
        <w:rPr>
          <w:rFonts w:eastAsia="MS Mincho"/>
          <w:sz w:val="28"/>
          <w:szCs w:val="28"/>
          <w:lang w:val="ru-RU" w:eastAsia="ja-JP" w:bidi="ar-SA"/>
        </w:rPr>
        <w:t xml:space="preserve">хорового коллектива, </w:t>
      </w:r>
      <w:r w:rsidRPr="007F3A1D">
        <w:rPr>
          <w:rFonts w:eastAsia="MS Mincho"/>
          <w:sz w:val="28"/>
          <w:szCs w:val="28"/>
          <w:lang w:val="ru-RU" w:eastAsia="ja-JP" w:bidi="ar-SA"/>
        </w:rPr>
        <w:t xml:space="preserve"> с целью </w:t>
      </w:r>
      <w:r w:rsidRPr="007F3A1D">
        <w:rPr>
          <w:rFonts w:eastAsia="MS Mincho"/>
          <w:sz w:val="28"/>
          <w:szCs w:val="28"/>
          <w:shd w:val="clear" w:color="auto" w:fill="FFFFFF"/>
          <w:lang w:val="ru-RU" w:eastAsia="ja-JP" w:bidi="ar-SA"/>
        </w:rPr>
        <w:t>развития и трансляции</w:t>
      </w:r>
      <w:r w:rsidRPr="007F3A1D">
        <w:rPr>
          <w:rFonts w:eastAsia="MS Mincho"/>
          <w:sz w:val="28"/>
          <w:szCs w:val="28"/>
          <w:shd w:val="clear" w:color="auto" w:fill="FFFFFF"/>
          <w:lang w:val="ru-RU" w:eastAsia="ja-JP" w:bidi="ar-SA"/>
        </w:rPr>
        <w:t xml:space="preserve"> тра</w:t>
      </w:r>
      <w:r w:rsidRPr="007F3A1D">
        <w:rPr>
          <w:rFonts w:eastAsia="MS Mincho"/>
          <w:sz w:val="28"/>
          <w:szCs w:val="28"/>
          <w:shd w:val="clear" w:color="auto" w:fill="FFFFFF"/>
          <w:lang w:val="ru-RU" w:eastAsia="ja-JP" w:bidi="ar-SA"/>
        </w:rPr>
        <w:t>диций</w:t>
      </w:r>
      <w:r w:rsidRPr="007F3A1D">
        <w:rPr>
          <w:rFonts w:eastAsia="MS Mincho"/>
          <w:sz w:val="28"/>
          <w:szCs w:val="28"/>
          <w:shd w:val="clear" w:color="auto" w:fill="FFFFFF"/>
          <w:lang w:val="ru-RU" w:eastAsia="ja-JP" w:bidi="ar-SA"/>
        </w:rPr>
        <w:t xml:space="preserve"> вок</w:t>
      </w:r>
      <w:r w:rsidRPr="007F3A1D">
        <w:rPr>
          <w:rFonts w:eastAsia="MS Mincho"/>
          <w:sz w:val="28"/>
          <w:szCs w:val="28"/>
          <w:shd w:val="clear" w:color="auto" w:fill="FFFFFF"/>
          <w:lang w:val="ru-RU" w:eastAsia="ja-JP" w:bidi="ar-SA"/>
        </w:rPr>
        <w:t>ального творчества</w:t>
      </w:r>
      <w:r w:rsidRPr="007F3A1D">
        <w:rPr>
          <w:rFonts w:eastAsia="MS Mincho"/>
          <w:sz w:val="28"/>
          <w:szCs w:val="28"/>
          <w:shd w:val="clear" w:color="auto" w:fill="FFFFFF"/>
          <w:lang w:val="ru-RU" w:eastAsia="ja-JP" w:bidi="ar-SA"/>
        </w:rPr>
        <w:t xml:space="preserve"> в организованных формах современного с</w:t>
      </w:r>
      <w:r w:rsidRPr="007F3A1D">
        <w:rPr>
          <w:rFonts w:eastAsia="MS Mincho"/>
          <w:sz w:val="28"/>
          <w:szCs w:val="28"/>
          <w:shd w:val="clear" w:color="auto" w:fill="FFFFFF"/>
          <w:lang w:val="ru-RU" w:eastAsia="ja-JP" w:bidi="ar-SA"/>
        </w:rPr>
        <w:t>ценического исполнительства.</w:t>
      </w:r>
      <w:r w:rsidRPr="007F3A1D">
        <w:rPr>
          <w:rFonts w:eastAsia="MS Mincho"/>
          <w:sz w:val="28"/>
          <w:szCs w:val="28"/>
          <w:lang w:val="ru-RU" w:eastAsia="ja-JP" w:bidi="ar-SA"/>
        </w:rPr>
        <w:t xml:space="preserve"> </w:t>
      </w:r>
    </w:p>
    <w:p w:rsidR="007F3A1D" w:rsidRPr="007F3A1D" w:rsidP="007F3A1D">
      <w:pPr>
        <w:spacing w:line="360" w:lineRule="auto"/>
        <w:jc w:val="both"/>
        <w:rPr>
          <w:rFonts w:eastAsia="MS Mincho"/>
          <w:b/>
          <w:sz w:val="28"/>
          <w:szCs w:val="28"/>
          <w:lang w:val="ru-RU" w:eastAsia="ja-JP" w:bidi="ar-SA"/>
        </w:rPr>
      </w:pPr>
      <w:r w:rsidRPr="007F3A1D">
        <w:rPr>
          <w:rFonts w:eastAsia="MS Mincho"/>
          <w:b/>
          <w:sz w:val="28"/>
          <w:szCs w:val="28"/>
          <w:lang w:val="ru-RU" w:eastAsia="ja-JP" w:bidi="ar-SA"/>
        </w:rPr>
        <w:t>Задачи:</w:t>
      </w:r>
    </w:p>
    <w:p w:rsidR="007F3A1D" w:rsidRPr="007F3A1D" w:rsidP="007F3A1D">
      <w:pPr>
        <w:numPr>
          <w:ilvl w:val="0"/>
          <w:numId w:val="2"/>
        </w:numPr>
        <w:tabs>
          <w:tab w:val="num" w:pos="360"/>
          <w:tab w:val="clear" w:pos="720"/>
        </w:tabs>
        <w:spacing w:line="360" w:lineRule="auto"/>
        <w:ind w:left="360" w:hanging="360"/>
        <w:jc w:val="both"/>
        <w:rPr>
          <w:rFonts w:eastAsia="MS Mincho"/>
          <w:sz w:val="28"/>
          <w:szCs w:val="28"/>
          <w:lang w:val="ru-RU" w:eastAsia="ja-JP" w:bidi="ar-SA"/>
        </w:rPr>
      </w:pPr>
      <w:r w:rsidRPr="007F3A1D">
        <w:rPr>
          <w:rFonts w:eastAsia="MS Mincho"/>
          <w:sz w:val="28"/>
          <w:szCs w:val="28"/>
          <w:lang w:val="ru-RU" w:eastAsia="ja-JP" w:bidi="ar-SA"/>
        </w:rPr>
        <w:t>Расширить круг</w:t>
      </w:r>
      <w:r w:rsidRPr="007F3A1D">
        <w:rPr>
          <w:rFonts w:eastAsia="MS Mincho"/>
          <w:sz w:val="28"/>
          <w:szCs w:val="28"/>
          <w:lang w:val="ru-RU" w:eastAsia="ja-JP" w:bidi="ar-SA"/>
        </w:rPr>
        <w:t xml:space="preserve"> партнеров</w:t>
      </w:r>
      <w:r w:rsidRPr="007F3A1D">
        <w:rPr>
          <w:rFonts w:eastAsia="MS Mincho"/>
          <w:sz w:val="28"/>
          <w:szCs w:val="28"/>
          <w:lang w:val="ru-RU" w:eastAsia="ja-JP" w:bidi="ar-SA"/>
        </w:rPr>
        <w:t xml:space="preserve"> среди образовательных учреждений</w:t>
      </w:r>
      <w:r w:rsidRPr="007F3A1D">
        <w:rPr>
          <w:rFonts w:eastAsia="MS Mincho"/>
          <w:sz w:val="28"/>
          <w:szCs w:val="28"/>
          <w:lang w:val="ru-RU" w:eastAsia="ja-JP" w:bidi="ar-SA"/>
        </w:rPr>
        <w:t>, активно участвующих в решении проблем дополнительного образования детей и подростков;</w:t>
      </w:r>
    </w:p>
    <w:p w:rsidR="007F3A1D" w:rsidRPr="007F3A1D" w:rsidP="007F3A1D">
      <w:pPr>
        <w:numPr>
          <w:ilvl w:val="0"/>
          <w:numId w:val="2"/>
        </w:numPr>
        <w:tabs>
          <w:tab w:val="num" w:pos="360"/>
          <w:tab w:val="clear" w:pos="720"/>
        </w:tabs>
        <w:spacing w:line="360" w:lineRule="auto"/>
        <w:ind w:left="360" w:hanging="360"/>
        <w:jc w:val="both"/>
        <w:rPr>
          <w:rFonts w:eastAsia="MS Mincho"/>
          <w:sz w:val="28"/>
          <w:szCs w:val="28"/>
          <w:lang w:val="ru-RU" w:eastAsia="ja-JP" w:bidi="ar-SA"/>
        </w:rPr>
      </w:pPr>
      <w:r w:rsidRPr="007F3A1D">
        <w:rPr>
          <w:rFonts w:eastAsia="MS Mincho"/>
          <w:sz w:val="28"/>
          <w:szCs w:val="28"/>
          <w:lang w:val="ru-RU" w:eastAsia="ja-JP" w:bidi="ar-SA"/>
        </w:rPr>
        <w:t>Познакомить с ос</w:t>
      </w:r>
      <w:r w:rsidRPr="007F3A1D">
        <w:rPr>
          <w:rFonts w:eastAsia="MS Mincho"/>
          <w:sz w:val="28"/>
          <w:szCs w:val="28"/>
          <w:lang w:val="ru-RU" w:eastAsia="ja-JP" w:bidi="ar-SA"/>
        </w:rPr>
        <w:t>новными правильного хорового исполнительства, сформироват</w:t>
      </w:r>
      <w:r w:rsidRPr="007F3A1D">
        <w:rPr>
          <w:rFonts w:eastAsia="MS Mincho"/>
          <w:sz w:val="28"/>
          <w:szCs w:val="28"/>
          <w:lang w:val="ru-RU" w:eastAsia="ja-JP" w:bidi="ar-SA"/>
        </w:rPr>
        <w:t>ь необходимые навы</w:t>
      </w:r>
      <w:r w:rsidRPr="007F3A1D">
        <w:rPr>
          <w:rFonts w:eastAsia="MS Mincho"/>
          <w:sz w:val="28"/>
          <w:szCs w:val="28"/>
          <w:lang w:val="ru-RU" w:eastAsia="ja-JP" w:bidi="ar-SA"/>
        </w:rPr>
        <w:t>ки коллективного музицирования на основе традиций хорового пения;</w:t>
      </w:r>
    </w:p>
    <w:p w:rsidR="007F3A1D" w:rsidRPr="007F3A1D" w:rsidP="007F3A1D">
      <w:pPr>
        <w:numPr>
          <w:ilvl w:val="0"/>
          <w:numId w:val="2"/>
        </w:numPr>
        <w:tabs>
          <w:tab w:val="num" w:pos="360"/>
          <w:tab w:val="clear" w:pos="720"/>
        </w:tabs>
        <w:spacing w:line="360" w:lineRule="auto"/>
        <w:ind w:left="360" w:hanging="360"/>
        <w:jc w:val="both"/>
        <w:rPr>
          <w:rFonts w:eastAsia="MS Mincho"/>
          <w:sz w:val="28"/>
          <w:szCs w:val="28"/>
          <w:lang w:val="ru-RU" w:eastAsia="ja-JP" w:bidi="ar-SA"/>
        </w:rPr>
      </w:pPr>
      <w:r w:rsidRPr="007F3A1D">
        <w:rPr>
          <w:rFonts w:eastAsia="MS Mincho"/>
          <w:sz w:val="28"/>
          <w:szCs w:val="28"/>
          <w:lang w:val="ru-RU" w:eastAsia="ja-JP" w:bidi="ar-SA"/>
        </w:rPr>
        <w:t>Создать условия для творческого самовыражения</w:t>
      </w:r>
      <w:r w:rsidRPr="007F3A1D">
        <w:rPr>
          <w:rFonts w:eastAsia="MS Mincho"/>
          <w:sz w:val="28"/>
          <w:szCs w:val="28"/>
          <w:lang w:val="ru-RU" w:eastAsia="ja-JP" w:bidi="ar-SA"/>
        </w:rPr>
        <w:t xml:space="preserve"> и развития</w:t>
      </w:r>
      <w:r w:rsidRPr="007F3A1D">
        <w:rPr>
          <w:rFonts w:eastAsia="MS Mincho"/>
          <w:sz w:val="28"/>
          <w:szCs w:val="28"/>
          <w:lang w:val="ru-RU" w:eastAsia="ja-JP" w:bidi="ar-SA"/>
        </w:rPr>
        <w:t xml:space="preserve"> индивидуальных способностей детей</w:t>
      </w:r>
      <w:r w:rsidRPr="007F3A1D">
        <w:rPr>
          <w:rFonts w:eastAsia="MS Mincho"/>
          <w:sz w:val="28"/>
          <w:szCs w:val="28"/>
          <w:lang w:val="ru-RU" w:eastAsia="ja-JP" w:bidi="ar-SA"/>
        </w:rPr>
        <w:t>;</w:t>
      </w:r>
    </w:p>
    <w:p w:rsidR="007F3A1D" w:rsidRPr="007F3A1D" w:rsidP="007F3A1D">
      <w:pPr>
        <w:numPr>
          <w:ilvl w:val="0"/>
          <w:numId w:val="2"/>
        </w:numPr>
        <w:tabs>
          <w:tab w:val="num" w:pos="360"/>
          <w:tab w:val="clear" w:pos="720"/>
        </w:tabs>
        <w:spacing w:line="360" w:lineRule="auto"/>
        <w:ind w:left="360" w:hanging="360"/>
        <w:jc w:val="both"/>
        <w:rPr>
          <w:rFonts w:eastAsia="MS Mincho"/>
          <w:sz w:val="28"/>
          <w:szCs w:val="28"/>
          <w:lang w:val="ru-RU" w:eastAsia="ja-JP" w:bidi="ar-SA"/>
        </w:rPr>
      </w:pPr>
      <w:r w:rsidRPr="007F3A1D">
        <w:rPr>
          <w:rFonts w:eastAsia="MS Mincho"/>
          <w:sz w:val="28"/>
          <w:szCs w:val="28"/>
          <w:lang w:val="ru-RU" w:eastAsia="ja-JP" w:bidi="ar-SA"/>
        </w:rPr>
        <w:t>Познакомить с правилами</w:t>
      </w:r>
      <w:r w:rsidRPr="007F3A1D">
        <w:rPr>
          <w:rFonts w:eastAsia="MS Mincho"/>
          <w:sz w:val="28"/>
          <w:szCs w:val="28"/>
          <w:lang w:val="ru-RU" w:eastAsia="ja-JP" w:bidi="ar-SA"/>
        </w:rPr>
        <w:t xml:space="preserve"> гигиены и охраны  певческого голоса, его возможностями </w:t>
      </w:r>
      <w:r w:rsidRPr="007F3A1D">
        <w:rPr>
          <w:rFonts w:eastAsia="MS Mincho"/>
          <w:sz w:val="28"/>
          <w:szCs w:val="28"/>
          <w:lang w:val="ru-RU" w:eastAsia="ja-JP" w:bidi="ar-SA"/>
        </w:rPr>
        <w:t>и</w:t>
      </w:r>
      <w:r w:rsidRPr="007F3A1D">
        <w:rPr>
          <w:rFonts w:eastAsia="MS Mincho"/>
          <w:sz w:val="28"/>
          <w:szCs w:val="28"/>
          <w:lang w:val="ru-RU" w:eastAsia="ja-JP" w:bidi="ar-SA"/>
        </w:rPr>
        <w:t xml:space="preserve"> </w:t>
      </w:r>
      <w:r w:rsidRPr="007F3A1D">
        <w:rPr>
          <w:rFonts w:eastAsia="MS Mincho"/>
          <w:sz w:val="28"/>
          <w:szCs w:val="28"/>
          <w:lang w:val="ru-RU" w:eastAsia="ja-JP" w:bidi="ar-SA"/>
        </w:rPr>
        <w:t>индивидуальными особенностями;</w:t>
      </w:r>
    </w:p>
    <w:p w:rsidR="007F3A1D" w:rsidRPr="007F3A1D" w:rsidP="007F3A1D">
      <w:pPr>
        <w:numPr>
          <w:ilvl w:val="0"/>
          <w:numId w:val="2"/>
        </w:numPr>
        <w:tabs>
          <w:tab w:val="num" w:pos="360"/>
          <w:tab w:val="clear" w:pos="720"/>
        </w:tabs>
        <w:spacing w:line="360" w:lineRule="auto"/>
        <w:ind w:left="360" w:hanging="360"/>
        <w:jc w:val="both"/>
        <w:rPr>
          <w:rFonts w:eastAsia="MS Mincho"/>
          <w:sz w:val="28"/>
          <w:szCs w:val="28"/>
          <w:lang w:val="ru-RU" w:eastAsia="ja-JP" w:bidi="ar-SA"/>
        </w:rPr>
      </w:pPr>
      <w:r w:rsidRPr="007F3A1D">
        <w:rPr>
          <w:rFonts w:eastAsia="MS Mincho"/>
          <w:sz w:val="28"/>
          <w:szCs w:val="28"/>
          <w:lang w:val="ru-RU" w:eastAsia="ja-JP" w:bidi="ar-SA"/>
        </w:rPr>
        <w:t xml:space="preserve">Воспитывать потребность и любовь к вокально-хоровому  исполнительству через творческие выступления.  </w:t>
      </w:r>
    </w:p>
    <w:p w:rsidR="007F3A1D" w:rsidRPr="007F3A1D" w:rsidP="007F3A1D">
      <w:pPr>
        <w:spacing w:line="360" w:lineRule="auto"/>
        <w:jc w:val="both"/>
        <w:rPr>
          <w:rFonts w:eastAsia="MS Mincho"/>
          <w:b/>
          <w:sz w:val="28"/>
          <w:szCs w:val="28"/>
          <w:lang w:val="ru-RU" w:eastAsia="ja-JP" w:bidi="ar-SA"/>
        </w:rPr>
      </w:pPr>
      <w:r w:rsidRPr="007F3A1D">
        <w:rPr>
          <w:rFonts w:eastAsia="MS Mincho"/>
          <w:b/>
          <w:sz w:val="28"/>
          <w:szCs w:val="28"/>
          <w:lang w:val="ru-RU" w:eastAsia="ja-JP" w:bidi="ar-SA"/>
        </w:rPr>
        <w:t>Срок реализации, продолжительность образовательного процесса</w:t>
      </w:r>
    </w:p>
    <w:p w:rsidR="007F3A1D" w:rsidRPr="007F3A1D" w:rsidP="007F3A1D">
      <w:pPr>
        <w:spacing w:line="360" w:lineRule="auto"/>
        <w:jc w:val="both"/>
        <w:rPr>
          <w:rFonts w:eastAsia="MS Mincho"/>
          <w:sz w:val="28"/>
          <w:szCs w:val="28"/>
          <w:lang w:val="ru-RU" w:eastAsia="ja-JP" w:bidi="ar-SA"/>
        </w:rPr>
      </w:pPr>
      <w:r w:rsidRPr="007F3A1D">
        <w:rPr>
          <w:rFonts w:eastAsia="MS Mincho"/>
          <w:sz w:val="28"/>
          <w:szCs w:val="28"/>
          <w:lang w:val="ru-RU" w:eastAsia="ja-JP" w:bidi="ar-SA"/>
        </w:rPr>
        <w:t>Курс</w:t>
      </w:r>
      <w:r w:rsidRPr="007F3A1D">
        <w:rPr>
          <w:rFonts w:eastAsia="MS Mincho"/>
          <w:sz w:val="28"/>
          <w:szCs w:val="28"/>
          <w:lang w:val="ru-RU" w:eastAsia="ja-JP" w:bidi="ar-SA"/>
        </w:rPr>
        <w:t xml:space="preserve">  рассчитан  на  4</w:t>
      </w:r>
      <w:r w:rsidRPr="007F3A1D">
        <w:rPr>
          <w:rFonts w:eastAsia="MS Mincho"/>
          <w:sz w:val="28"/>
          <w:szCs w:val="28"/>
          <w:lang w:val="ru-RU" w:eastAsia="ja-JP" w:bidi="ar-SA"/>
        </w:rPr>
        <w:t xml:space="preserve">,5 </w:t>
      </w:r>
      <w:r w:rsidRPr="007F3A1D">
        <w:rPr>
          <w:rFonts w:eastAsia="MS Mincho"/>
          <w:sz w:val="28"/>
          <w:szCs w:val="28"/>
          <w:lang w:val="ru-RU" w:eastAsia="ja-JP" w:bidi="ar-SA"/>
        </w:rPr>
        <w:t xml:space="preserve"> месяца обучения.</w:t>
      </w:r>
    </w:p>
    <w:p w:rsidR="007F3A1D" w:rsidRPr="007F3A1D" w:rsidP="007F3A1D">
      <w:pPr>
        <w:spacing w:line="360" w:lineRule="auto"/>
        <w:jc w:val="both"/>
        <w:rPr>
          <w:rFonts w:eastAsia="MS Mincho"/>
          <w:sz w:val="28"/>
          <w:szCs w:val="28"/>
          <w:lang w:val="ru-RU" w:eastAsia="ja-JP" w:bidi="ar-SA"/>
        </w:rPr>
      </w:pPr>
      <w:r w:rsidRPr="007F3A1D">
        <w:rPr>
          <w:rFonts w:eastAsia="MS Mincho"/>
          <w:sz w:val="28"/>
          <w:szCs w:val="28"/>
          <w:lang w:val="ru-RU" w:eastAsia="ja-JP" w:bidi="ar-SA"/>
        </w:rPr>
        <w:t>Общая продолжи</w:t>
      </w:r>
      <w:r w:rsidRPr="007F3A1D">
        <w:rPr>
          <w:rFonts w:eastAsia="MS Mincho"/>
          <w:sz w:val="28"/>
          <w:szCs w:val="28"/>
          <w:lang w:val="ru-RU" w:eastAsia="ja-JP" w:bidi="ar-SA"/>
        </w:rPr>
        <w:t>т</w:t>
      </w:r>
      <w:r w:rsidRPr="007F3A1D">
        <w:rPr>
          <w:rFonts w:eastAsia="MS Mincho"/>
          <w:sz w:val="28"/>
          <w:szCs w:val="28"/>
          <w:lang w:val="ru-RU" w:eastAsia="ja-JP" w:bidi="ar-SA"/>
        </w:rPr>
        <w:t>ель</w:t>
      </w:r>
      <w:r w:rsidRPr="007F3A1D">
        <w:rPr>
          <w:rFonts w:eastAsia="MS Mincho"/>
          <w:sz w:val="28"/>
          <w:szCs w:val="28"/>
          <w:lang w:val="ru-RU" w:eastAsia="ja-JP" w:bidi="ar-SA"/>
        </w:rPr>
        <w:t>нос</w:t>
      </w:r>
      <w:r w:rsidRPr="007F3A1D">
        <w:rPr>
          <w:rFonts w:eastAsia="MS Mincho"/>
          <w:sz w:val="28"/>
          <w:szCs w:val="28"/>
          <w:lang w:val="ru-RU" w:eastAsia="ja-JP" w:bidi="ar-SA"/>
        </w:rPr>
        <w:t xml:space="preserve">ть обучения составляет  34 </w:t>
      </w:r>
      <w:r w:rsidRPr="007F3A1D">
        <w:rPr>
          <w:rFonts w:eastAsia="MS Mincho"/>
          <w:sz w:val="28"/>
          <w:szCs w:val="28"/>
          <w:lang w:val="ru-RU" w:eastAsia="ja-JP" w:bidi="ar-SA"/>
        </w:rPr>
        <w:t xml:space="preserve"> часа</w:t>
      </w:r>
      <w:r w:rsidRPr="007F3A1D">
        <w:rPr>
          <w:rFonts w:eastAsia="MS Mincho"/>
          <w:sz w:val="28"/>
          <w:szCs w:val="28"/>
          <w:lang w:val="ru-RU" w:eastAsia="ja-JP" w:bidi="ar-SA"/>
        </w:rPr>
        <w:t>.</w:t>
      </w:r>
    </w:p>
    <w:p w:rsidR="007F3A1D" w:rsidRPr="007F3A1D" w:rsidP="007F3A1D">
      <w:pPr>
        <w:spacing w:line="360" w:lineRule="auto"/>
        <w:jc w:val="both"/>
        <w:rPr>
          <w:rFonts w:eastAsia="MS Mincho"/>
          <w:sz w:val="28"/>
          <w:szCs w:val="28"/>
          <w:lang w:val="ru-RU" w:eastAsia="ja-JP" w:bidi="ar-SA"/>
        </w:rPr>
      </w:pPr>
      <w:r w:rsidRPr="007F3A1D">
        <w:rPr>
          <w:rFonts w:eastAsia="MS Mincho"/>
          <w:sz w:val="28"/>
          <w:szCs w:val="28"/>
          <w:lang w:val="ru-RU" w:eastAsia="ja-JP" w:bidi="ar-SA"/>
        </w:rPr>
        <w:t>В течение года производится набор  в два  хоровой коллектива:</w:t>
      </w:r>
    </w:p>
    <w:p w:rsidR="007F3A1D" w:rsidRPr="007F3A1D" w:rsidP="007F3A1D">
      <w:pPr>
        <w:spacing w:line="360" w:lineRule="auto"/>
        <w:jc w:val="both"/>
        <w:rPr>
          <w:rFonts w:eastAsia="MS Mincho"/>
          <w:sz w:val="28"/>
          <w:szCs w:val="28"/>
          <w:lang w:val="ru-RU" w:eastAsia="ja-JP" w:bidi="ar-SA"/>
        </w:rPr>
      </w:pPr>
      <w:r w:rsidRPr="007F3A1D">
        <w:rPr>
          <w:rFonts w:eastAsia="MS Mincho"/>
          <w:sz w:val="28"/>
          <w:szCs w:val="28"/>
          <w:lang w:val="ru-RU" w:eastAsia="ja-JP" w:bidi="ar-SA"/>
        </w:rPr>
        <w:t>1. Сентябрь – январь.</w:t>
      </w:r>
    </w:p>
    <w:p w:rsidR="007F3A1D" w:rsidRPr="007F3A1D" w:rsidP="007F3A1D">
      <w:pPr>
        <w:spacing w:line="360" w:lineRule="auto"/>
        <w:jc w:val="both"/>
        <w:rPr>
          <w:rFonts w:eastAsia="MS Mincho"/>
          <w:sz w:val="28"/>
          <w:szCs w:val="28"/>
          <w:lang w:val="ru-RU" w:eastAsia="ja-JP" w:bidi="ar-SA"/>
        </w:rPr>
      </w:pPr>
      <w:r w:rsidRPr="007F3A1D">
        <w:rPr>
          <w:rFonts w:eastAsia="MS Mincho"/>
          <w:sz w:val="28"/>
          <w:szCs w:val="28"/>
          <w:lang w:val="ru-RU" w:eastAsia="ja-JP" w:bidi="ar-SA"/>
        </w:rPr>
        <w:t>2. Январь - май</w:t>
      </w:r>
    </w:p>
    <w:p w:rsidR="007F3A1D" w:rsidRPr="007F3A1D" w:rsidP="007F3A1D">
      <w:pPr>
        <w:spacing w:line="360" w:lineRule="auto"/>
        <w:jc w:val="both"/>
        <w:rPr>
          <w:rFonts w:eastAsia="MS Mincho"/>
          <w:b/>
          <w:sz w:val="28"/>
          <w:szCs w:val="28"/>
          <w:lang w:val="ru-RU" w:eastAsia="ja-JP" w:bidi="ar-SA"/>
        </w:rPr>
      </w:pPr>
      <w:r w:rsidRPr="007F3A1D">
        <w:rPr>
          <w:rFonts w:eastAsia="MS Mincho"/>
          <w:b/>
          <w:sz w:val="28"/>
          <w:szCs w:val="28"/>
          <w:lang w:val="ru-RU" w:eastAsia="ja-JP" w:bidi="ar-SA"/>
        </w:rPr>
        <w:t>Режим занятий</w:t>
      </w:r>
    </w:p>
    <w:p w:rsidR="007F3A1D" w:rsidRPr="007F3A1D" w:rsidP="007F3A1D">
      <w:pPr>
        <w:spacing w:line="360" w:lineRule="auto"/>
        <w:jc w:val="both"/>
        <w:rPr>
          <w:rFonts w:eastAsia="MS Mincho"/>
          <w:sz w:val="28"/>
          <w:szCs w:val="28"/>
          <w:lang w:val="ru-RU" w:eastAsia="ja-JP" w:bidi="ar-SA"/>
        </w:rPr>
      </w:pPr>
      <w:r w:rsidRPr="007F3A1D">
        <w:rPr>
          <w:rFonts w:eastAsia="MS Mincho"/>
          <w:sz w:val="28"/>
          <w:szCs w:val="28"/>
          <w:lang w:val="ru-RU" w:eastAsia="ja-JP" w:bidi="ar-SA"/>
        </w:rPr>
        <w:t>Еженедельно проводится</w:t>
      </w:r>
      <w:r w:rsidRPr="007F3A1D">
        <w:rPr>
          <w:rFonts w:eastAsia="MS Mincho"/>
          <w:sz w:val="28"/>
          <w:szCs w:val="28"/>
          <w:lang w:val="ru-RU" w:eastAsia="ja-JP" w:bidi="ar-SA"/>
        </w:rPr>
        <w:t xml:space="preserve"> </w:t>
      </w:r>
      <w:r w:rsidRPr="007F3A1D">
        <w:rPr>
          <w:rFonts w:eastAsia="MS Mincho"/>
          <w:sz w:val="28"/>
          <w:szCs w:val="28"/>
          <w:lang w:val="ru-RU" w:eastAsia="ja-JP" w:bidi="ar-SA"/>
        </w:rPr>
        <w:t>2 занятия, по 1 академич</w:t>
      </w:r>
      <w:r w:rsidRPr="007F3A1D">
        <w:rPr>
          <w:rFonts w:eastAsia="MS Mincho"/>
          <w:sz w:val="28"/>
          <w:szCs w:val="28"/>
          <w:lang w:val="ru-RU" w:eastAsia="ja-JP" w:bidi="ar-SA"/>
        </w:rPr>
        <w:t>ескому часу</w:t>
      </w:r>
      <w:r w:rsidRPr="007F3A1D">
        <w:rPr>
          <w:rFonts w:eastAsia="MS Mincho"/>
          <w:sz w:val="28"/>
          <w:szCs w:val="28"/>
          <w:lang w:val="ru-RU" w:eastAsia="ja-JP" w:bidi="ar-SA"/>
        </w:rPr>
        <w:t>.</w:t>
      </w:r>
      <w:r w:rsidRPr="007F3A1D">
        <w:rPr>
          <w:rFonts w:eastAsia="MS Mincho"/>
          <w:sz w:val="28"/>
          <w:szCs w:val="28"/>
          <w:lang w:val="ru-RU" w:eastAsia="ja-JP" w:bidi="ar-SA"/>
        </w:rPr>
        <w:t xml:space="preserve"> </w:t>
      </w:r>
      <w:r w:rsidRPr="007F3A1D">
        <w:rPr>
          <w:rFonts w:eastAsia="MS Mincho"/>
          <w:sz w:val="28"/>
          <w:szCs w:val="28"/>
          <w:lang w:val="ru-RU" w:eastAsia="ja-JP" w:bidi="ar-SA"/>
        </w:rPr>
        <w:t>Принимаются все желающие, не</w:t>
      </w:r>
      <w:r w:rsidRPr="007F3A1D">
        <w:rPr>
          <w:rFonts w:eastAsia="MS Mincho"/>
          <w:sz w:val="28"/>
          <w:szCs w:val="28"/>
          <w:lang w:val="ru-RU" w:eastAsia="ja-JP" w:bidi="ar-SA"/>
        </w:rPr>
        <w:t xml:space="preserve"> имеющие про</w:t>
      </w:r>
      <w:r w:rsidRPr="007F3A1D">
        <w:rPr>
          <w:rFonts w:eastAsia="MS Mincho"/>
          <w:sz w:val="28"/>
          <w:szCs w:val="28"/>
          <w:lang w:val="ru-RU" w:eastAsia="ja-JP" w:bidi="ar-SA"/>
        </w:rPr>
        <w:t>тивоп</w:t>
      </w:r>
      <w:r w:rsidRPr="007F3A1D">
        <w:rPr>
          <w:rFonts w:eastAsia="MS Mincho"/>
          <w:sz w:val="28"/>
          <w:szCs w:val="28"/>
          <w:lang w:val="ru-RU" w:eastAsia="ja-JP" w:bidi="ar-SA"/>
        </w:rPr>
        <w:t>оказания по состо</w:t>
      </w:r>
      <w:r w:rsidRPr="007F3A1D">
        <w:rPr>
          <w:rFonts w:eastAsia="MS Mincho"/>
          <w:sz w:val="28"/>
          <w:szCs w:val="28"/>
          <w:lang w:val="ru-RU" w:eastAsia="ja-JP" w:bidi="ar-SA"/>
        </w:rPr>
        <w:t>янию здоровья.</w:t>
      </w:r>
      <w:r w:rsidRPr="007F3A1D">
        <w:rPr>
          <w:rFonts w:eastAsia="MS Mincho"/>
          <w:sz w:val="28"/>
          <w:szCs w:val="28"/>
          <w:lang w:val="ru-RU" w:eastAsia="ja-JP" w:bidi="ar-SA"/>
        </w:rPr>
        <w:t xml:space="preserve"> Занятия предполагают групповую форму обучения. </w:t>
      </w:r>
    </w:p>
    <w:p w:rsidR="007F3A1D" w:rsidRPr="007F3A1D" w:rsidP="007F3A1D">
      <w:pPr>
        <w:spacing w:line="360" w:lineRule="auto"/>
        <w:jc w:val="both"/>
        <w:rPr>
          <w:rFonts w:eastAsia="MS Mincho"/>
          <w:sz w:val="28"/>
          <w:szCs w:val="28"/>
          <w:lang w:val="ru-RU" w:eastAsia="ja-JP" w:bidi="ar-SA"/>
        </w:rPr>
      </w:pPr>
      <w:r w:rsidRPr="007F3A1D">
        <w:rPr>
          <w:rFonts w:eastAsia="MS Mincho"/>
          <w:sz w:val="28"/>
          <w:szCs w:val="28"/>
          <w:lang w:val="ru-RU" w:eastAsia="ja-JP" w:bidi="ar-SA"/>
        </w:rPr>
        <w:t>Каждое занятие включает:</w:t>
      </w:r>
    </w:p>
    <w:p w:rsidR="007F3A1D" w:rsidRPr="007F3A1D" w:rsidP="007F3A1D">
      <w:pPr>
        <w:numPr>
          <w:ilvl w:val="0"/>
          <w:numId w:val="3"/>
        </w:numPr>
        <w:tabs>
          <w:tab w:val="num" w:pos="720"/>
        </w:tabs>
        <w:spacing w:line="360" w:lineRule="auto"/>
        <w:ind w:left="720" w:hanging="360"/>
        <w:jc w:val="both"/>
        <w:rPr>
          <w:rFonts w:eastAsia="MS Mincho"/>
          <w:sz w:val="28"/>
          <w:szCs w:val="28"/>
          <w:lang w:val="ru-RU" w:eastAsia="ja-JP" w:bidi="ar-SA"/>
        </w:rPr>
      </w:pPr>
      <w:r w:rsidRPr="007F3A1D">
        <w:rPr>
          <w:rFonts w:eastAsia="MS Mincho"/>
          <w:sz w:val="28"/>
          <w:szCs w:val="28"/>
          <w:lang w:val="ru-RU" w:eastAsia="ja-JP" w:bidi="ar-SA"/>
        </w:rPr>
        <w:t xml:space="preserve">Теоретическая часть. </w:t>
      </w:r>
      <w:r w:rsidRPr="007F3A1D">
        <w:rPr>
          <w:rFonts w:eastAsia="MS Mincho"/>
          <w:sz w:val="28"/>
          <w:szCs w:val="28"/>
          <w:lang w:val="ru-RU" w:eastAsia="ja-JP" w:bidi="ar-SA"/>
        </w:rPr>
        <w:t xml:space="preserve">Знакомство с первоначальными основами пения. </w:t>
      </w:r>
      <w:r w:rsidRPr="007F3A1D">
        <w:rPr>
          <w:rFonts w:eastAsia="MS Mincho"/>
          <w:sz w:val="28"/>
          <w:szCs w:val="28"/>
          <w:lang w:val="ru-RU" w:eastAsia="ja-JP" w:bidi="ar-SA"/>
        </w:rPr>
        <w:t>Правила гигиены и охраны  п</w:t>
      </w:r>
      <w:r w:rsidRPr="007F3A1D">
        <w:rPr>
          <w:rFonts w:eastAsia="MS Mincho"/>
          <w:sz w:val="28"/>
          <w:szCs w:val="28"/>
          <w:lang w:val="ru-RU" w:eastAsia="ja-JP" w:bidi="ar-SA"/>
        </w:rPr>
        <w:t>евческого голоса, его возможности и индивидуальные особенн</w:t>
      </w:r>
      <w:r w:rsidRPr="007F3A1D">
        <w:rPr>
          <w:rFonts w:eastAsia="MS Mincho"/>
          <w:sz w:val="28"/>
          <w:szCs w:val="28"/>
          <w:lang w:val="ru-RU" w:eastAsia="ja-JP" w:bidi="ar-SA"/>
        </w:rPr>
        <w:t>ости. 10 минут.</w:t>
      </w:r>
    </w:p>
    <w:p w:rsidR="007F3A1D" w:rsidRPr="007F3A1D" w:rsidP="007F3A1D">
      <w:pPr>
        <w:numPr>
          <w:ilvl w:val="0"/>
          <w:numId w:val="3"/>
        </w:numPr>
        <w:tabs>
          <w:tab w:val="num" w:pos="720"/>
        </w:tabs>
        <w:spacing w:line="360" w:lineRule="auto"/>
        <w:ind w:left="720" w:hanging="360"/>
        <w:jc w:val="both"/>
        <w:rPr>
          <w:rFonts w:eastAsia="MS Mincho"/>
          <w:sz w:val="28"/>
          <w:szCs w:val="28"/>
          <w:lang w:val="ru-RU" w:eastAsia="ja-JP" w:bidi="ar-SA"/>
        </w:rPr>
      </w:pPr>
      <w:r w:rsidRPr="007F3A1D">
        <w:rPr>
          <w:rFonts w:eastAsia="MS Mincho"/>
          <w:sz w:val="28"/>
          <w:szCs w:val="28"/>
          <w:lang w:val="ru-RU" w:eastAsia="ja-JP" w:bidi="ar-SA"/>
        </w:rPr>
        <w:t xml:space="preserve">Распевание </w:t>
      </w:r>
      <w:r w:rsidRPr="007F3A1D">
        <w:rPr>
          <w:rFonts w:eastAsia="MS Mincho"/>
          <w:sz w:val="28"/>
          <w:szCs w:val="28"/>
          <w:lang w:val="ru-RU" w:eastAsia="ja-JP" w:bidi="ar-SA"/>
        </w:rPr>
        <w:t>–</w:t>
      </w:r>
      <w:r w:rsidRPr="007F3A1D">
        <w:rPr>
          <w:rFonts w:eastAsia="MS Mincho"/>
          <w:sz w:val="28"/>
          <w:szCs w:val="28"/>
          <w:lang w:val="ru-RU" w:eastAsia="ja-JP" w:bidi="ar-SA"/>
        </w:rPr>
        <w:t xml:space="preserve"> </w:t>
      </w:r>
      <w:r w:rsidRPr="007F3A1D">
        <w:rPr>
          <w:rFonts w:eastAsia="MS Mincho"/>
          <w:sz w:val="28"/>
          <w:szCs w:val="28"/>
          <w:lang w:val="ru-RU" w:eastAsia="ja-JP" w:bidi="ar-SA"/>
        </w:rPr>
        <w:t>5 - 7</w:t>
      </w:r>
      <w:r w:rsidRPr="007F3A1D">
        <w:rPr>
          <w:rFonts w:eastAsia="MS Mincho"/>
          <w:sz w:val="28"/>
          <w:szCs w:val="28"/>
          <w:lang w:val="ru-RU" w:eastAsia="ja-JP" w:bidi="ar-SA"/>
        </w:rPr>
        <w:t xml:space="preserve"> минут;</w:t>
      </w:r>
    </w:p>
    <w:p w:rsidR="007F3A1D" w:rsidRPr="007F3A1D" w:rsidP="007F3A1D">
      <w:pPr>
        <w:numPr>
          <w:ilvl w:val="0"/>
          <w:numId w:val="3"/>
        </w:numPr>
        <w:tabs>
          <w:tab w:val="num" w:pos="720"/>
        </w:tabs>
        <w:spacing w:line="360" w:lineRule="auto"/>
        <w:ind w:left="720" w:hanging="360"/>
        <w:jc w:val="both"/>
        <w:rPr>
          <w:rFonts w:eastAsia="MS Mincho"/>
          <w:sz w:val="28"/>
          <w:szCs w:val="28"/>
          <w:lang w:val="ru-RU" w:eastAsia="ja-JP" w:bidi="ar-SA"/>
        </w:rPr>
      </w:pPr>
      <w:r w:rsidRPr="007F3A1D">
        <w:rPr>
          <w:rFonts w:eastAsia="MS Mincho"/>
          <w:sz w:val="28"/>
          <w:szCs w:val="28"/>
          <w:lang w:val="ru-RU" w:eastAsia="ja-JP" w:bidi="ar-SA"/>
        </w:rPr>
        <w:t>Музыкальные</w:t>
      </w:r>
      <w:r w:rsidRPr="007F3A1D">
        <w:rPr>
          <w:rFonts w:eastAsia="MS Mincho"/>
          <w:sz w:val="28"/>
          <w:szCs w:val="28"/>
          <w:lang w:val="ru-RU" w:eastAsia="ja-JP" w:bidi="ar-SA"/>
        </w:rPr>
        <w:t xml:space="preserve"> дв</w:t>
      </w:r>
      <w:r w:rsidRPr="007F3A1D">
        <w:rPr>
          <w:rFonts w:eastAsia="MS Mincho"/>
          <w:sz w:val="28"/>
          <w:szCs w:val="28"/>
          <w:lang w:val="ru-RU" w:eastAsia="ja-JP" w:bidi="ar-SA"/>
        </w:rPr>
        <w:t>ижения</w:t>
      </w:r>
      <w:r w:rsidRPr="007F3A1D">
        <w:rPr>
          <w:rFonts w:eastAsia="MS Mincho"/>
          <w:sz w:val="28"/>
          <w:szCs w:val="28"/>
          <w:lang w:val="ru-RU" w:eastAsia="ja-JP" w:bidi="ar-SA"/>
        </w:rPr>
        <w:t xml:space="preserve"> –</w:t>
      </w:r>
      <w:r w:rsidRPr="007F3A1D">
        <w:rPr>
          <w:rFonts w:eastAsia="MS Mincho"/>
          <w:sz w:val="28"/>
          <w:szCs w:val="28"/>
          <w:lang w:val="ru-RU" w:eastAsia="ja-JP" w:bidi="ar-SA"/>
        </w:rPr>
        <w:t xml:space="preserve"> </w:t>
      </w:r>
      <w:r w:rsidRPr="007F3A1D">
        <w:rPr>
          <w:rFonts w:eastAsia="MS Mincho"/>
          <w:sz w:val="28"/>
          <w:szCs w:val="28"/>
          <w:lang w:val="ru-RU" w:eastAsia="ja-JP" w:bidi="ar-SA"/>
        </w:rPr>
        <w:t>5 минут;</w:t>
      </w:r>
    </w:p>
    <w:p w:rsidR="007F3A1D" w:rsidRPr="007F3A1D" w:rsidP="007F3A1D">
      <w:pPr>
        <w:numPr>
          <w:ilvl w:val="0"/>
          <w:numId w:val="3"/>
        </w:numPr>
        <w:tabs>
          <w:tab w:val="num" w:pos="720"/>
        </w:tabs>
        <w:spacing w:line="360" w:lineRule="auto"/>
        <w:ind w:left="720" w:hanging="360"/>
        <w:jc w:val="both"/>
        <w:rPr>
          <w:rFonts w:eastAsia="MS Mincho"/>
          <w:sz w:val="28"/>
          <w:szCs w:val="28"/>
          <w:lang w:val="ru-RU" w:eastAsia="ja-JP" w:bidi="ar-SA"/>
        </w:rPr>
      </w:pPr>
      <w:r w:rsidRPr="007F3A1D">
        <w:rPr>
          <w:rFonts w:eastAsia="MS Mincho"/>
          <w:sz w:val="28"/>
          <w:szCs w:val="28"/>
          <w:lang w:val="ru-RU" w:eastAsia="ja-JP" w:bidi="ar-SA"/>
        </w:rPr>
        <w:t xml:space="preserve">Работа над репертуаром </w:t>
      </w:r>
      <w:r w:rsidRPr="007F3A1D">
        <w:rPr>
          <w:rFonts w:eastAsia="MS Mincho"/>
          <w:sz w:val="28"/>
          <w:szCs w:val="28"/>
          <w:lang w:val="ru-RU" w:eastAsia="ja-JP" w:bidi="ar-SA"/>
        </w:rPr>
        <w:t>–</w:t>
      </w:r>
      <w:r w:rsidRPr="007F3A1D">
        <w:rPr>
          <w:rFonts w:eastAsia="MS Mincho"/>
          <w:sz w:val="28"/>
          <w:szCs w:val="28"/>
          <w:lang w:val="ru-RU" w:eastAsia="ja-JP" w:bidi="ar-SA"/>
        </w:rPr>
        <w:t xml:space="preserve"> </w:t>
      </w:r>
      <w:r w:rsidRPr="007F3A1D">
        <w:rPr>
          <w:rFonts w:eastAsia="MS Mincho"/>
          <w:sz w:val="28"/>
          <w:szCs w:val="28"/>
          <w:lang w:val="ru-RU" w:eastAsia="ja-JP" w:bidi="ar-SA"/>
        </w:rPr>
        <w:t>25 минут.</w:t>
      </w:r>
    </w:p>
    <w:p w:rsidR="007F3A1D" w:rsidRPr="007F3A1D" w:rsidP="007F3A1D">
      <w:pPr>
        <w:spacing w:line="360" w:lineRule="auto"/>
        <w:rPr>
          <w:rFonts w:eastAsia="MS Mincho"/>
          <w:sz w:val="28"/>
          <w:szCs w:val="28"/>
          <w:lang w:val="ru-RU" w:eastAsia="ja-JP" w:bidi="ar-SA"/>
        </w:rPr>
      </w:pPr>
      <w:r w:rsidRPr="007F3A1D">
        <w:rPr>
          <w:rFonts w:eastAsia="MS Mincho"/>
          <w:b/>
          <w:sz w:val="28"/>
          <w:szCs w:val="28"/>
          <w:lang w:val="ru-RU" w:eastAsia="ja-JP" w:bidi="ar-SA"/>
        </w:rPr>
        <w:t>Возраст обучающихся:</w:t>
      </w:r>
      <w:r w:rsidRPr="007F3A1D">
        <w:rPr>
          <w:rFonts w:eastAsia="MS Mincho"/>
          <w:sz w:val="28"/>
          <w:szCs w:val="28"/>
          <w:lang w:val="ru-RU" w:eastAsia="ja-JP" w:bidi="ar-SA"/>
        </w:rPr>
        <w:t xml:space="preserve"> от 12</w:t>
      </w:r>
      <w:r w:rsidRPr="007F3A1D">
        <w:rPr>
          <w:rFonts w:eastAsia="MS Mincho"/>
          <w:sz w:val="28"/>
          <w:szCs w:val="28"/>
          <w:lang w:val="ru-RU" w:eastAsia="ja-JP" w:bidi="ar-SA"/>
        </w:rPr>
        <w:t xml:space="preserve"> до 15 лет.</w:t>
      </w:r>
    </w:p>
    <w:p w:rsidR="007F3A1D" w:rsidRPr="007F3A1D" w:rsidP="007F3A1D">
      <w:pPr>
        <w:spacing w:line="360" w:lineRule="auto"/>
        <w:rPr>
          <w:rFonts w:eastAsia="MS Mincho"/>
          <w:sz w:val="28"/>
          <w:szCs w:val="28"/>
          <w:lang w:val="ru-RU" w:eastAsia="ja-JP" w:bidi="ar-SA"/>
        </w:rPr>
      </w:pPr>
      <w:r w:rsidRPr="007F3A1D">
        <w:rPr>
          <w:rFonts w:eastAsia="MS Mincho"/>
          <w:b/>
          <w:sz w:val="28"/>
          <w:szCs w:val="28"/>
          <w:lang w:val="ru-RU" w:eastAsia="ja-JP" w:bidi="ar-SA"/>
        </w:rPr>
        <w:t>Количество обучающихся в</w:t>
      </w:r>
      <w:r w:rsidRPr="007F3A1D">
        <w:rPr>
          <w:rFonts w:eastAsia="MS Mincho"/>
          <w:b/>
          <w:sz w:val="28"/>
          <w:szCs w:val="28"/>
          <w:lang w:val="ru-RU" w:eastAsia="ja-JP" w:bidi="ar-SA"/>
        </w:rPr>
        <w:t xml:space="preserve"> одной </w:t>
      </w:r>
      <w:r w:rsidRPr="007F3A1D">
        <w:rPr>
          <w:rFonts w:eastAsia="MS Mincho"/>
          <w:b/>
          <w:sz w:val="28"/>
          <w:szCs w:val="28"/>
          <w:lang w:val="ru-RU" w:eastAsia="ja-JP" w:bidi="ar-SA"/>
        </w:rPr>
        <w:t xml:space="preserve"> группе:</w:t>
      </w:r>
      <w:r w:rsidRPr="007F3A1D">
        <w:rPr>
          <w:rFonts w:eastAsia="MS Mincho"/>
          <w:sz w:val="28"/>
          <w:szCs w:val="28"/>
          <w:lang w:val="ru-RU" w:eastAsia="ja-JP" w:bidi="ar-SA"/>
        </w:rPr>
        <w:t xml:space="preserve"> 16</w:t>
      </w:r>
      <w:r w:rsidRPr="007F3A1D">
        <w:rPr>
          <w:rFonts w:eastAsia="MS Mincho"/>
          <w:sz w:val="28"/>
          <w:szCs w:val="28"/>
          <w:lang w:val="ru-RU" w:eastAsia="ja-JP" w:bidi="ar-SA"/>
        </w:rPr>
        <w:t xml:space="preserve"> человек</w:t>
      </w:r>
    </w:p>
    <w:p w:rsidR="007F3A1D" w:rsidRPr="007F3A1D" w:rsidP="007F3A1D">
      <w:pPr>
        <w:spacing w:line="360" w:lineRule="auto"/>
        <w:jc w:val="both"/>
        <w:rPr>
          <w:rFonts w:eastAsia="MS Mincho"/>
          <w:sz w:val="28"/>
          <w:szCs w:val="28"/>
          <w:lang w:val="ru-RU" w:eastAsia="ja-JP" w:bidi="ar-SA"/>
        </w:rPr>
      </w:pPr>
      <w:r w:rsidRPr="007F3A1D">
        <w:rPr>
          <w:rFonts w:eastAsia="MS Mincho"/>
          <w:b/>
          <w:sz w:val="28"/>
          <w:szCs w:val="28"/>
          <w:lang w:val="ru-RU" w:eastAsia="ja-JP" w:bidi="ar-SA"/>
        </w:rPr>
        <w:t>Место проведения:</w:t>
      </w:r>
      <w:r w:rsidRPr="007F3A1D">
        <w:rPr>
          <w:rFonts w:eastAsia="MS Mincho"/>
          <w:sz w:val="28"/>
          <w:szCs w:val="28"/>
          <w:lang w:val="ru-RU" w:eastAsia="ja-JP" w:bidi="ar-SA"/>
        </w:rPr>
        <w:t xml:space="preserve">  МБОУ ДО «Центр детского творчества» п. Уральский, кабинет </w:t>
      </w:r>
      <w:r w:rsidRPr="007F3A1D">
        <w:rPr>
          <w:rFonts w:eastAsia="MS Mincho"/>
          <w:sz w:val="28"/>
          <w:szCs w:val="28"/>
          <w:lang w:val="ru-RU" w:eastAsia="ja-JP" w:bidi="ar-SA"/>
        </w:rPr>
        <w:t>№ 9.</w:t>
      </w:r>
    </w:p>
    <w:p w:rsidR="007F3A1D" w:rsidRPr="007F3A1D" w:rsidP="007F3A1D">
      <w:pPr>
        <w:spacing w:line="360" w:lineRule="auto"/>
        <w:jc w:val="both"/>
        <w:rPr>
          <w:rFonts w:eastAsia="MS Mincho"/>
          <w:b/>
          <w:sz w:val="28"/>
          <w:szCs w:val="28"/>
          <w:lang w:val="ru-RU" w:eastAsia="ja-JP" w:bidi="ar-SA"/>
        </w:rPr>
      </w:pPr>
      <w:r w:rsidRPr="007F3A1D">
        <w:rPr>
          <w:rFonts w:eastAsia="MS Mincho"/>
          <w:b/>
          <w:sz w:val="28"/>
          <w:szCs w:val="28"/>
          <w:lang w:val="ru-RU" w:eastAsia="ja-JP" w:bidi="ar-SA"/>
        </w:rPr>
        <w:t xml:space="preserve">Ожидаемые результаты: </w:t>
      </w:r>
    </w:p>
    <w:p w:rsidR="007F3A1D" w:rsidRPr="007F3A1D" w:rsidP="007F3A1D">
      <w:pPr>
        <w:spacing w:line="360" w:lineRule="auto"/>
        <w:jc w:val="both"/>
        <w:rPr>
          <w:rFonts w:eastAsia="MS Mincho"/>
          <w:sz w:val="28"/>
          <w:szCs w:val="28"/>
          <w:lang w:val="ru-RU" w:eastAsia="ja-JP" w:bidi="ar-SA"/>
        </w:rPr>
      </w:pPr>
      <w:r w:rsidRPr="007F3A1D">
        <w:rPr>
          <w:rFonts w:eastAsia="MS Mincho"/>
          <w:sz w:val="28"/>
          <w:szCs w:val="28"/>
          <w:lang w:val="ru-RU" w:eastAsia="ja-JP" w:bidi="ar-SA"/>
        </w:rPr>
        <w:t xml:space="preserve">К концу обучения </w:t>
      </w:r>
      <w:r w:rsidRPr="007F3A1D">
        <w:rPr>
          <w:rFonts w:eastAsia="MS Mincho"/>
          <w:sz w:val="28"/>
          <w:szCs w:val="28"/>
          <w:lang w:val="ru-RU" w:eastAsia="ja-JP" w:bidi="ar-SA"/>
        </w:rPr>
        <w:t>дети</w:t>
      </w:r>
      <w:r w:rsidRPr="007F3A1D">
        <w:rPr>
          <w:rFonts w:eastAsia="MS Mincho"/>
          <w:sz w:val="28"/>
          <w:szCs w:val="28"/>
          <w:lang w:val="ru-RU" w:eastAsia="ja-JP" w:bidi="ar-SA"/>
        </w:rPr>
        <w:t xml:space="preserve"> будут ярко, выразительно, осмысленно  исполнять 2-3 произведения в рамках классных и школьных концертов. Знать первоначальные осн</w:t>
      </w:r>
      <w:r w:rsidRPr="007F3A1D">
        <w:rPr>
          <w:rFonts w:eastAsia="MS Mincho"/>
          <w:sz w:val="28"/>
          <w:szCs w:val="28"/>
          <w:lang w:val="ru-RU" w:eastAsia="ja-JP" w:bidi="ar-SA"/>
        </w:rPr>
        <w:t>овы пения (тянуть</w:t>
      </w:r>
      <w:r w:rsidRPr="007F3A1D">
        <w:rPr>
          <w:rFonts w:eastAsia="MS Mincho"/>
          <w:sz w:val="28"/>
          <w:szCs w:val="28"/>
          <w:lang w:val="ru-RU" w:eastAsia="ja-JP" w:bidi="ar-SA"/>
        </w:rPr>
        <w:t xml:space="preserve"> звук, петь плавно без напряжения, соблюдать певческую устан</w:t>
      </w:r>
      <w:r w:rsidRPr="007F3A1D">
        <w:rPr>
          <w:rFonts w:eastAsia="MS Mincho"/>
          <w:sz w:val="28"/>
          <w:szCs w:val="28"/>
          <w:lang w:val="ru-RU" w:eastAsia="ja-JP" w:bidi="ar-SA"/>
        </w:rPr>
        <w:t>овку, пользоваться певческим дыханием, отчетливо произносить слова в пении,  откликаться на дирижерский жест, выполнять простые танцевальные движения во время пения). Познакомятся</w:t>
      </w:r>
      <w:r w:rsidRPr="007F3A1D">
        <w:rPr>
          <w:rFonts w:eastAsia="MS Mincho"/>
          <w:sz w:val="28"/>
          <w:szCs w:val="28"/>
          <w:lang w:val="ru-RU" w:eastAsia="ja-JP" w:bidi="ar-SA"/>
        </w:rPr>
        <w:t xml:space="preserve"> с первоначальным</w:t>
      </w:r>
      <w:r w:rsidRPr="007F3A1D">
        <w:rPr>
          <w:rFonts w:eastAsia="MS Mincho"/>
          <w:sz w:val="28"/>
          <w:szCs w:val="28"/>
          <w:lang w:val="ru-RU" w:eastAsia="ja-JP" w:bidi="ar-SA"/>
        </w:rPr>
        <w:t>и знаниями о голосе, его гигиене, о хоре и хоровом исполните</w:t>
      </w:r>
      <w:r w:rsidRPr="007F3A1D">
        <w:rPr>
          <w:rFonts w:eastAsia="MS Mincho"/>
          <w:sz w:val="28"/>
          <w:szCs w:val="28"/>
          <w:lang w:val="ru-RU" w:eastAsia="ja-JP" w:bidi="ar-SA"/>
        </w:rPr>
        <w:t>льстве.</w:t>
      </w:r>
    </w:p>
    <w:p w:rsidR="007F3A1D" w:rsidRPr="007F3A1D" w:rsidP="007F3A1D">
      <w:pPr>
        <w:spacing w:line="360" w:lineRule="auto"/>
        <w:rPr>
          <w:rFonts w:eastAsia="MS Mincho"/>
          <w:b/>
          <w:sz w:val="28"/>
          <w:szCs w:val="28"/>
          <w:lang w:val="ru-RU" w:eastAsia="ja-JP" w:bidi="ar-SA"/>
        </w:rPr>
      </w:pPr>
      <w:r w:rsidRPr="007F3A1D">
        <w:rPr>
          <w:rFonts w:eastAsia="MS Mincho"/>
          <w:b/>
          <w:sz w:val="28"/>
          <w:szCs w:val="28"/>
          <w:lang w:val="ru-RU" w:eastAsia="ja-JP" w:bidi="ar-SA"/>
        </w:rPr>
        <w:t>Формы провед</w:t>
      </w:r>
      <w:r w:rsidRPr="007F3A1D">
        <w:rPr>
          <w:rFonts w:eastAsia="MS Mincho"/>
          <w:b/>
          <w:sz w:val="28"/>
          <w:szCs w:val="28"/>
          <w:lang w:val="ru-RU" w:eastAsia="ja-JP" w:bidi="ar-SA"/>
        </w:rPr>
        <w:t>ения итогов реализации курса</w:t>
      </w:r>
      <w:r w:rsidRPr="007F3A1D">
        <w:rPr>
          <w:rFonts w:eastAsia="MS Mincho"/>
          <w:b/>
          <w:sz w:val="28"/>
          <w:szCs w:val="28"/>
          <w:lang w:val="ru-RU" w:eastAsia="ja-JP" w:bidi="ar-SA"/>
        </w:rPr>
        <w:t>:</w:t>
      </w:r>
    </w:p>
    <w:p w:rsidR="007F3A1D" w:rsidRPr="007F3A1D" w:rsidP="007F3A1D">
      <w:pPr>
        <w:spacing w:line="360" w:lineRule="auto"/>
        <w:ind w:firstLine="708"/>
        <w:jc w:val="both"/>
        <w:rPr>
          <w:rFonts w:eastAsia="MS Mincho"/>
          <w:sz w:val="28"/>
          <w:szCs w:val="28"/>
          <w:lang w:val="ru-RU" w:eastAsia="ja-JP" w:bidi="ar-SA"/>
        </w:rPr>
      </w:pPr>
      <w:r w:rsidRPr="007F3A1D">
        <w:rPr>
          <w:rFonts w:eastAsia="MS Mincho"/>
          <w:sz w:val="28"/>
          <w:szCs w:val="28"/>
          <w:lang w:val="ru-RU" w:eastAsia="ja-JP" w:bidi="ar-SA"/>
        </w:rPr>
        <w:t xml:space="preserve"> Для отслеживания динамики освоения </w:t>
      </w:r>
      <w:r w:rsidRPr="007F3A1D">
        <w:rPr>
          <w:rFonts w:eastAsia="MS Mincho"/>
          <w:sz w:val="28"/>
          <w:szCs w:val="28"/>
          <w:lang w:val="ru-RU" w:eastAsia="ja-JP" w:bidi="ar-SA"/>
        </w:rPr>
        <w:t>краткосрочных</w:t>
      </w:r>
      <w:r w:rsidRPr="007F3A1D">
        <w:rPr>
          <w:rFonts w:eastAsia="MS Mincho"/>
          <w:sz w:val="28"/>
          <w:szCs w:val="28"/>
          <w:lang w:val="ru-RU" w:eastAsia="ja-JP" w:bidi="ar-SA"/>
        </w:rPr>
        <w:t xml:space="preserve"> </w:t>
      </w:r>
      <w:r w:rsidRPr="007F3A1D">
        <w:rPr>
          <w:rFonts w:eastAsia="MS Mincho"/>
          <w:sz w:val="28"/>
          <w:szCs w:val="28"/>
          <w:lang w:val="ru-RU" w:eastAsia="ja-JP" w:bidi="ar-SA"/>
        </w:rPr>
        <w:t xml:space="preserve">образовательных курсов осуществляется </w:t>
      </w:r>
      <w:r w:rsidRPr="007F3A1D">
        <w:rPr>
          <w:rFonts w:eastAsia="MS Mincho"/>
          <w:sz w:val="28"/>
          <w:szCs w:val="28"/>
          <w:lang w:val="ru-RU" w:eastAsia="ja-JP" w:bidi="ar-SA"/>
        </w:rPr>
        <w:t>итоговая диагностика (мониторинг)</w:t>
      </w:r>
      <w:r w:rsidRPr="007F3A1D">
        <w:rPr>
          <w:rFonts w:eastAsia="MS Mincho"/>
          <w:sz w:val="28"/>
          <w:szCs w:val="28"/>
          <w:lang w:val="ru-RU" w:eastAsia="ja-JP" w:bidi="ar-SA"/>
        </w:rPr>
        <w:t xml:space="preserve"> в январ</w:t>
      </w:r>
      <w:r w:rsidRPr="007F3A1D">
        <w:rPr>
          <w:rFonts w:eastAsia="MS Mincho"/>
          <w:sz w:val="28"/>
          <w:szCs w:val="28"/>
          <w:lang w:val="ru-RU" w:eastAsia="ja-JP" w:bidi="ar-SA"/>
        </w:rPr>
        <w:t>е</w:t>
      </w:r>
      <w:r w:rsidRPr="007F3A1D">
        <w:rPr>
          <w:rFonts w:eastAsia="MS Mincho"/>
          <w:sz w:val="28"/>
          <w:szCs w:val="28"/>
          <w:lang w:val="ru-RU" w:eastAsia="ja-JP" w:bidi="ar-SA"/>
        </w:rPr>
        <w:t xml:space="preserve"> (1-я группа)</w:t>
      </w:r>
      <w:r w:rsidRPr="007F3A1D">
        <w:rPr>
          <w:rFonts w:eastAsia="MS Mincho"/>
          <w:sz w:val="28"/>
          <w:szCs w:val="28"/>
          <w:lang w:val="ru-RU" w:eastAsia="ja-JP" w:bidi="ar-SA"/>
        </w:rPr>
        <w:t xml:space="preserve"> и </w:t>
      </w:r>
      <w:r w:rsidRPr="007F3A1D">
        <w:rPr>
          <w:rFonts w:eastAsia="MS Mincho"/>
          <w:sz w:val="28"/>
          <w:szCs w:val="28"/>
          <w:lang w:val="ru-RU" w:eastAsia="ja-JP" w:bidi="ar-SA"/>
        </w:rPr>
        <w:t>мае</w:t>
      </w:r>
      <w:r w:rsidRPr="007F3A1D">
        <w:rPr>
          <w:rFonts w:eastAsia="MS Mincho"/>
          <w:sz w:val="28"/>
          <w:szCs w:val="28"/>
          <w:lang w:val="ru-RU" w:eastAsia="ja-JP" w:bidi="ar-SA"/>
        </w:rPr>
        <w:t xml:space="preserve"> (2-я группа)</w:t>
      </w:r>
      <w:r w:rsidRPr="007F3A1D">
        <w:rPr>
          <w:rFonts w:eastAsia="MS Mincho"/>
          <w:sz w:val="28"/>
          <w:szCs w:val="28"/>
          <w:lang w:val="ru-RU" w:eastAsia="ja-JP" w:bidi="ar-SA"/>
        </w:rPr>
        <w:t>.</w:t>
      </w:r>
      <w:r w:rsidRPr="007F3A1D">
        <w:rPr>
          <w:rFonts w:eastAsia="MS Mincho"/>
          <w:sz w:val="28"/>
          <w:szCs w:val="28"/>
          <w:lang w:val="ru-RU" w:eastAsia="ja-JP" w:bidi="ar-SA"/>
        </w:rPr>
        <w:t xml:space="preserve"> </w:t>
      </w:r>
      <w:r w:rsidRPr="007F3A1D">
        <w:rPr>
          <w:rFonts w:eastAsia="MS Mincho"/>
          <w:sz w:val="28"/>
          <w:szCs w:val="28"/>
          <w:lang w:val="ru-RU" w:eastAsia="ja-JP" w:bidi="ar-SA"/>
        </w:rPr>
        <w:t>Текущий контроль осущест</w:t>
      </w:r>
      <w:r w:rsidRPr="007F3A1D">
        <w:rPr>
          <w:rFonts w:eastAsia="MS Mincho"/>
          <w:sz w:val="28"/>
          <w:szCs w:val="28"/>
          <w:lang w:val="ru-RU" w:eastAsia="ja-JP" w:bidi="ar-SA"/>
        </w:rPr>
        <w:t>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w:t>
      </w:r>
    </w:p>
    <w:p w:rsidR="007F3A1D" w:rsidRPr="007F3A1D" w:rsidP="007F3A1D">
      <w:pPr>
        <w:spacing w:line="360" w:lineRule="auto"/>
        <w:jc w:val="both"/>
        <w:rPr>
          <w:rFonts w:eastAsia="MS Mincho"/>
          <w:sz w:val="28"/>
          <w:szCs w:val="28"/>
          <w:lang w:val="ru-RU" w:eastAsia="ja-JP" w:bidi="ar-SA"/>
        </w:rPr>
      </w:pPr>
      <w:r w:rsidRPr="007F3A1D">
        <w:rPr>
          <w:rFonts w:eastAsia="MS Mincho"/>
          <w:sz w:val="28"/>
          <w:szCs w:val="28"/>
          <w:lang w:val="ru-RU" w:eastAsia="ja-JP" w:bidi="ar-SA"/>
        </w:rPr>
        <w:t xml:space="preserve"> </w:t>
      </w:r>
    </w:p>
    <w:p w:rsidR="007F3A1D" w:rsidRPr="007F3A1D" w:rsidP="007F3A1D">
      <w:pPr>
        <w:spacing w:line="360" w:lineRule="auto"/>
        <w:jc w:val="both"/>
        <w:rPr>
          <w:rFonts w:eastAsia="MS Mincho"/>
          <w:sz w:val="28"/>
          <w:szCs w:val="28"/>
          <w:lang w:val="ru-RU" w:eastAsia="ja-JP" w:bidi="ar-SA"/>
        </w:rPr>
      </w:pPr>
    </w:p>
    <w:p w:rsidR="007F3A1D" w:rsidRPr="007F3A1D" w:rsidP="007F3A1D">
      <w:pPr>
        <w:spacing w:line="360" w:lineRule="auto"/>
        <w:jc w:val="both"/>
        <w:rPr>
          <w:rFonts w:eastAsia="MS Mincho"/>
          <w:sz w:val="28"/>
          <w:szCs w:val="28"/>
          <w:lang w:val="ru-RU" w:eastAsia="ja-JP" w:bidi="ar-SA"/>
        </w:rPr>
      </w:pPr>
    </w:p>
    <w:p w:rsidR="007F3A1D" w:rsidRPr="007F3A1D" w:rsidP="007F3A1D">
      <w:pPr>
        <w:spacing w:line="360" w:lineRule="auto"/>
        <w:jc w:val="both"/>
        <w:rPr>
          <w:rFonts w:eastAsia="MS Mincho"/>
          <w:sz w:val="28"/>
          <w:szCs w:val="28"/>
          <w:lang w:val="ru-RU" w:eastAsia="ja-JP" w:bidi="ar-SA"/>
        </w:rPr>
      </w:pPr>
    </w:p>
    <w:p w:rsidR="007F3A1D" w:rsidRPr="007F3A1D" w:rsidP="007F3A1D">
      <w:pPr>
        <w:spacing w:line="360" w:lineRule="auto"/>
        <w:jc w:val="both"/>
        <w:rPr>
          <w:rFonts w:eastAsia="MS Mincho"/>
          <w:sz w:val="28"/>
          <w:szCs w:val="28"/>
          <w:lang w:val="ru-RU" w:eastAsia="ja-JP" w:bidi="ar-SA"/>
        </w:rPr>
      </w:pPr>
    </w:p>
    <w:p w:rsidR="007F3A1D" w:rsidRPr="007F3A1D" w:rsidP="007F3A1D">
      <w:pPr>
        <w:spacing w:line="360" w:lineRule="auto"/>
        <w:jc w:val="both"/>
        <w:rPr>
          <w:rFonts w:eastAsia="MS Mincho"/>
          <w:sz w:val="28"/>
          <w:szCs w:val="28"/>
          <w:lang w:val="ru-RU" w:eastAsia="ja-JP" w:bidi="ar-SA"/>
        </w:rPr>
      </w:pPr>
    </w:p>
    <w:p w:rsidR="007F3A1D" w:rsidRPr="007F3A1D" w:rsidP="007F3A1D">
      <w:pPr>
        <w:spacing w:line="360" w:lineRule="auto"/>
        <w:jc w:val="both"/>
        <w:rPr>
          <w:rFonts w:eastAsia="MS Mincho"/>
          <w:sz w:val="28"/>
          <w:szCs w:val="28"/>
          <w:lang w:val="ru-RU" w:eastAsia="ja-JP" w:bidi="ar-SA"/>
        </w:rPr>
      </w:pPr>
    </w:p>
    <w:p w:rsidR="007F3A1D" w:rsidRPr="007F3A1D" w:rsidP="007F3A1D">
      <w:pPr>
        <w:spacing w:line="360" w:lineRule="auto"/>
        <w:jc w:val="both"/>
        <w:rPr>
          <w:rFonts w:eastAsia="MS Mincho"/>
          <w:sz w:val="28"/>
          <w:szCs w:val="28"/>
          <w:lang w:val="ru-RU" w:eastAsia="ja-JP" w:bidi="ar-SA"/>
        </w:rPr>
      </w:pPr>
    </w:p>
    <w:p w:rsidR="007F3A1D" w:rsidRPr="007F3A1D" w:rsidP="007F3A1D">
      <w:pPr>
        <w:spacing w:line="360" w:lineRule="auto"/>
        <w:jc w:val="both"/>
        <w:rPr>
          <w:rFonts w:eastAsia="MS Mincho"/>
          <w:sz w:val="28"/>
          <w:szCs w:val="28"/>
          <w:lang w:val="ru-RU" w:eastAsia="ja-JP" w:bidi="ar-SA"/>
        </w:rPr>
      </w:pPr>
    </w:p>
    <w:p w:rsidR="007F3A1D" w:rsidP="007F3A1D">
      <w:pPr>
        <w:spacing w:line="360" w:lineRule="auto"/>
        <w:jc w:val="both"/>
        <w:rPr>
          <w:rFonts w:eastAsia="MS Mincho"/>
          <w:sz w:val="28"/>
          <w:szCs w:val="28"/>
          <w:lang w:val="ru-RU" w:eastAsia="ja-JP" w:bidi="ar-SA"/>
        </w:rPr>
      </w:pPr>
    </w:p>
    <w:p w:rsidR="007F3A1D" w:rsidP="007F3A1D">
      <w:pPr>
        <w:spacing w:line="360" w:lineRule="auto"/>
        <w:jc w:val="both"/>
        <w:rPr>
          <w:rFonts w:eastAsia="MS Mincho"/>
          <w:sz w:val="28"/>
          <w:szCs w:val="28"/>
          <w:lang w:val="ru-RU" w:eastAsia="ja-JP" w:bidi="ar-SA"/>
        </w:rPr>
      </w:pPr>
    </w:p>
    <w:p w:rsidR="007F3A1D" w:rsidRPr="007F3A1D" w:rsidP="007F3A1D">
      <w:pPr>
        <w:spacing w:line="360" w:lineRule="auto"/>
        <w:jc w:val="both"/>
        <w:rPr>
          <w:rFonts w:eastAsia="MS Mincho"/>
          <w:sz w:val="28"/>
          <w:szCs w:val="28"/>
          <w:lang w:val="ru-RU" w:eastAsia="ja-JP" w:bidi="ar-SA"/>
        </w:rPr>
      </w:pPr>
    </w:p>
    <w:p w:rsidR="007F3A1D" w:rsidRPr="007F3A1D" w:rsidP="007F3A1D">
      <w:pPr>
        <w:spacing w:line="360" w:lineRule="auto"/>
        <w:jc w:val="both"/>
        <w:rPr>
          <w:rFonts w:eastAsia="MS Mincho"/>
          <w:sz w:val="28"/>
          <w:szCs w:val="28"/>
          <w:lang w:val="ru-RU" w:eastAsia="ja-JP" w:bidi="ar-SA"/>
        </w:rPr>
      </w:pPr>
    </w:p>
    <w:p w:rsidR="007F3A1D" w:rsidRPr="007F3A1D" w:rsidP="007F3A1D">
      <w:pPr>
        <w:spacing w:line="360" w:lineRule="auto"/>
        <w:jc w:val="center"/>
        <w:rPr>
          <w:rFonts w:eastAsia="MS Mincho"/>
          <w:b/>
          <w:sz w:val="28"/>
          <w:szCs w:val="28"/>
          <w:lang w:val="ru-RU" w:eastAsia="ja-JP" w:bidi="ar-SA"/>
        </w:rPr>
      </w:pPr>
      <w:r w:rsidRPr="007F3A1D">
        <w:rPr>
          <w:rFonts w:eastAsia="MS Mincho"/>
          <w:b/>
          <w:sz w:val="28"/>
          <w:szCs w:val="28"/>
          <w:lang w:val="ru-RU" w:eastAsia="ja-JP" w:bidi="ar-SA"/>
        </w:rPr>
        <w:t>Учебно-тематический план и соде</w:t>
      </w:r>
      <w:r w:rsidRPr="007F3A1D">
        <w:rPr>
          <w:rFonts w:eastAsia="MS Mincho"/>
          <w:b/>
          <w:sz w:val="28"/>
          <w:szCs w:val="28"/>
          <w:lang w:val="ru-RU" w:eastAsia="ja-JP" w:bidi="ar-SA"/>
        </w:rPr>
        <w:t xml:space="preserve">ржание </w:t>
      </w:r>
      <w:r w:rsidRPr="007F3A1D">
        <w:rPr>
          <w:rFonts w:eastAsia="MS Mincho"/>
          <w:b/>
          <w:sz w:val="28"/>
          <w:szCs w:val="28"/>
          <w:lang w:val="ru-RU" w:eastAsia="ja-JP" w:bidi="ar-SA"/>
        </w:rPr>
        <w:t>программы</w:t>
      </w:r>
    </w:p>
    <w:tbl>
      <w:tblPr>
        <w:tblStyle w:val="TableNormal"/>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7"/>
        <w:gridCol w:w="8563"/>
        <w:gridCol w:w="1003"/>
      </w:tblGrid>
      <w:tr w:rsidTr="00E7264A">
        <w:tblPrEx>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77" w:type="dxa"/>
          </w:tcPr>
          <w:p w:rsidR="007F3A1D" w:rsidRPr="007F3A1D" w:rsidP="007F3A1D">
            <w:pPr>
              <w:rPr>
                <w:rFonts w:eastAsia="MS Mincho"/>
                <w:b/>
                <w:lang w:val="ru-RU" w:eastAsia="ru-RU" w:bidi="ar-SA"/>
              </w:rPr>
            </w:pPr>
            <w:r w:rsidRPr="007F3A1D">
              <w:rPr>
                <w:rFonts w:eastAsia="MS Mincho"/>
                <w:b/>
                <w:lang w:val="ru-RU" w:eastAsia="ru-RU" w:bidi="ar-SA"/>
              </w:rPr>
              <w:t>№ п/п</w:t>
            </w:r>
          </w:p>
        </w:tc>
        <w:tc>
          <w:tcPr>
            <w:tcW w:w="8563" w:type="dxa"/>
          </w:tcPr>
          <w:p w:rsidR="007F3A1D" w:rsidRPr="007F3A1D" w:rsidP="007F3A1D">
            <w:pPr>
              <w:jc w:val="center"/>
              <w:rPr>
                <w:rFonts w:eastAsia="MS Mincho"/>
                <w:b/>
                <w:lang w:val="ru-RU" w:eastAsia="ru-RU" w:bidi="ar-SA"/>
              </w:rPr>
            </w:pPr>
            <w:r w:rsidRPr="007F3A1D">
              <w:rPr>
                <w:rFonts w:eastAsia="MS Mincho"/>
                <w:b/>
                <w:lang w:val="ru-RU" w:eastAsia="ru-RU" w:bidi="ar-SA"/>
              </w:rPr>
              <w:t>Наименование темы, её со</w:t>
            </w:r>
            <w:r w:rsidRPr="007F3A1D">
              <w:rPr>
                <w:rFonts w:eastAsia="MS Mincho"/>
                <w:b/>
                <w:lang w:val="ru-RU" w:eastAsia="ru-RU" w:bidi="ar-SA"/>
              </w:rPr>
              <w:t>держание</w:t>
            </w:r>
          </w:p>
        </w:tc>
        <w:tc>
          <w:tcPr>
            <w:tcW w:w="1003" w:type="dxa"/>
          </w:tcPr>
          <w:p w:rsidR="007F3A1D" w:rsidRPr="007F3A1D" w:rsidP="007F3A1D">
            <w:pPr>
              <w:jc w:val="center"/>
              <w:rPr>
                <w:rFonts w:eastAsia="MS Mincho"/>
                <w:b/>
                <w:lang w:val="ru-RU" w:eastAsia="ru-RU" w:bidi="ar-SA"/>
              </w:rPr>
            </w:pPr>
            <w:r w:rsidRPr="007F3A1D">
              <w:rPr>
                <w:rFonts w:eastAsia="MS Mincho"/>
                <w:b/>
                <w:lang w:val="ru-RU" w:eastAsia="ru-RU" w:bidi="ar-SA"/>
              </w:rPr>
              <w:t>Кол-</w:t>
            </w:r>
            <w:r w:rsidRPr="007F3A1D">
              <w:rPr>
                <w:rFonts w:eastAsia="MS Mincho"/>
                <w:b/>
                <w:lang w:val="ru-RU" w:eastAsia="ru-RU" w:bidi="ar-SA"/>
              </w:rPr>
              <w:t>во часов</w:t>
            </w:r>
          </w:p>
        </w:tc>
      </w:tr>
      <w:tr w:rsidTr="00E7264A">
        <w:tblPrEx>
          <w:tblW w:w="0" w:type="auto"/>
          <w:tblInd w:w="-972" w:type="dxa"/>
          <w:tblLayout w:type="fixed"/>
          <w:tblLook w:val="01E0"/>
        </w:tblPrEx>
        <w:trPr>
          <w:cantSplit/>
          <w:trHeight w:val="1134"/>
        </w:trPr>
        <w:tc>
          <w:tcPr>
            <w:tcW w:w="977" w:type="dxa"/>
            <w:vMerge w:val="restart"/>
            <w:textDirection w:val="tbRl"/>
          </w:tcPr>
          <w:p w:rsidR="007F3A1D" w:rsidRPr="007F3A1D" w:rsidP="007F3A1D">
            <w:pPr>
              <w:ind w:left="113" w:right="113"/>
              <w:rPr>
                <w:rFonts w:eastAsia="MS Mincho"/>
                <w:sz w:val="28"/>
                <w:szCs w:val="28"/>
                <w:lang w:val="ru-RU" w:eastAsia="ru-RU" w:bidi="ar-SA"/>
              </w:rPr>
            </w:pPr>
            <w:r w:rsidRPr="007F3A1D">
              <w:rPr>
                <w:rFonts w:eastAsia="MS Mincho"/>
                <w:sz w:val="28"/>
                <w:szCs w:val="28"/>
                <w:lang w:val="ru-RU" w:eastAsia="ru-RU" w:bidi="ar-SA"/>
              </w:rPr>
              <w:t xml:space="preserve">  </w:t>
            </w:r>
            <w:r w:rsidRPr="007F3A1D">
              <w:rPr>
                <w:rFonts w:eastAsia="MS Mincho"/>
                <w:sz w:val="28"/>
                <w:szCs w:val="28"/>
                <w:lang w:val="ru-RU" w:eastAsia="ru-RU" w:bidi="ar-SA"/>
              </w:rPr>
              <w:t>1-30  сентября,  15 января-15 февраля</w:t>
            </w:r>
            <w:r w:rsidRPr="007F3A1D">
              <w:rPr>
                <w:rFonts w:eastAsia="MS Mincho"/>
                <w:sz w:val="28"/>
                <w:szCs w:val="28"/>
                <w:lang w:val="ru-RU" w:eastAsia="ru-RU" w:bidi="ar-SA"/>
              </w:rPr>
              <w:t xml:space="preserve"> </w:t>
            </w:r>
          </w:p>
        </w:tc>
        <w:tc>
          <w:tcPr>
            <w:tcW w:w="8563" w:type="dxa"/>
          </w:tcPr>
          <w:p w:rsidR="007F3A1D" w:rsidRPr="007F3A1D" w:rsidP="007F3A1D">
            <w:pPr>
              <w:rPr>
                <w:rFonts w:eastAsia="MS Mincho"/>
                <w:b/>
                <w:sz w:val="28"/>
                <w:szCs w:val="28"/>
                <w:lang w:val="ru-RU" w:eastAsia="ru-RU" w:bidi="ar-SA"/>
              </w:rPr>
            </w:pPr>
            <w:r w:rsidRPr="007F3A1D">
              <w:rPr>
                <w:rFonts w:eastAsia="MS Mincho"/>
                <w:b/>
                <w:sz w:val="28"/>
                <w:szCs w:val="28"/>
                <w:lang w:val="ru-RU" w:eastAsia="ru-RU" w:bidi="ar-SA"/>
              </w:rPr>
              <w:t>Вводное занятие,  знакомство с правилами поведения на занятиях.</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-Знакомство с учебно-тематическим планом и репертуаром.</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Разучивание попевок  дл</w:t>
            </w:r>
            <w:r w:rsidRPr="007F3A1D">
              <w:rPr>
                <w:rFonts w:eastAsia="MS Mincho"/>
                <w:sz w:val="28"/>
                <w:szCs w:val="28"/>
                <w:lang w:val="ru-RU" w:eastAsia="ru-RU" w:bidi="ar-SA"/>
              </w:rPr>
              <w:t>я распе</w:t>
            </w:r>
            <w:r w:rsidRPr="007F3A1D">
              <w:rPr>
                <w:rFonts w:eastAsia="MS Mincho"/>
                <w:sz w:val="28"/>
                <w:szCs w:val="28"/>
                <w:lang w:val="ru-RU" w:eastAsia="ru-RU" w:bidi="ar-SA"/>
              </w:rPr>
              <w:t>вания.</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Разучивание песни ко Дню пожилого челове</w:t>
            </w:r>
            <w:r w:rsidRPr="007F3A1D">
              <w:rPr>
                <w:rFonts w:eastAsia="MS Mincho"/>
                <w:sz w:val="28"/>
                <w:szCs w:val="28"/>
                <w:lang w:val="ru-RU" w:eastAsia="ru-RU" w:bidi="ar-SA"/>
              </w:rPr>
              <w:t>ка (1 полугодие)</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-Разучивание песни ко Дню защитника Отечества (2 полугодие)</w:t>
            </w:r>
          </w:p>
        </w:tc>
        <w:tc>
          <w:tcPr>
            <w:tcW w:w="1003" w:type="dxa"/>
          </w:tcPr>
          <w:p w:rsidR="007F3A1D" w:rsidRPr="007F3A1D" w:rsidP="007F3A1D">
            <w:pPr>
              <w:jc w:val="center"/>
              <w:rPr>
                <w:rFonts w:eastAsia="MS Mincho"/>
                <w:b/>
                <w:sz w:val="28"/>
                <w:szCs w:val="28"/>
                <w:lang w:val="ru-RU" w:eastAsia="ru-RU" w:bidi="ar-SA"/>
              </w:rPr>
            </w:pPr>
            <w:r w:rsidRPr="007F3A1D">
              <w:rPr>
                <w:rFonts w:eastAsia="MS Mincho"/>
                <w:b/>
                <w:sz w:val="28"/>
                <w:szCs w:val="28"/>
                <w:lang w:val="ru-RU" w:eastAsia="ru-RU" w:bidi="ar-SA"/>
              </w:rPr>
              <w:t>1</w:t>
            </w:r>
          </w:p>
        </w:tc>
      </w:tr>
      <w:tr w:rsidTr="00E7264A">
        <w:tblPrEx>
          <w:tblW w:w="0" w:type="auto"/>
          <w:tblInd w:w="-972" w:type="dxa"/>
          <w:tblLayout w:type="fixed"/>
          <w:tblLook w:val="01E0"/>
        </w:tblPrEx>
        <w:trPr>
          <w:cantSplit/>
          <w:trHeight w:val="1134"/>
        </w:trPr>
        <w:tc>
          <w:tcPr>
            <w:tcW w:w="977" w:type="dxa"/>
            <w:vMerge/>
            <w:textDirection w:val="tbRl"/>
          </w:tcPr>
          <w:p w:rsidR="007F3A1D" w:rsidRPr="007F3A1D" w:rsidP="007F3A1D">
            <w:pPr>
              <w:ind w:left="113" w:right="113"/>
              <w:rPr>
                <w:rFonts w:eastAsia="MS Mincho"/>
                <w:sz w:val="28"/>
                <w:szCs w:val="28"/>
                <w:lang w:val="ru-RU" w:eastAsia="ru-RU" w:bidi="ar-SA"/>
              </w:rPr>
            </w:pPr>
          </w:p>
        </w:tc>
        <w:tc>
          <w:tcPr>
            <w:tcW w:w="8563" w:type="dxa"/>
          </w:tcPr>
          <w:p w:rsidR="007F3A1D" w:rsidRPr="007F3A1D" w:rsidP="007F3A1D">
            <w:pPr>
              <w:rPr>
                <w:rFonts w:eastAsia="MS Mincho"/>
                <w:b/>
                <w:sz w:val="28"/>
                <w:szCs w:val="28"/>
                <w:lang w:val="ru-RU" w:eastAsia="ru-RU" w:bidi="ar-SA"/>
              </w:rPr>
            </w:pPr>
            <w:r w:rsidRPr="007F3A1D">
              <w:rPr>
                <w:rFonts w:eastAsia="MS Mincho"/>
                <w:b/>
                <w:sz w:val="28"/>
                <w:szCs w:val="28"/>
                <w:lang w:val="ru-RU" w:eastAsia="ru-RU" w:bidi="ar-SA"/>
              </w:rPr>
              <w:t>Видео знакомство с современными,</w:t>
            </w:r>
            <w:r w:rsidRPr="007F3A1D">
              <w:rPr>
                <w:rFonts w:eastAsia="MS Mincho"/>
                <w:b/>
                <w:sz w:val="28"/>
                <w:szCs w:val="28"/>
                <w:lang w:val="ru-RU" w:eastAsia="ru-RU" w:bidi="ar-SA"/>
              </w:rPr>
              <w:t xml:space="preserve"> эстрадными</w:t>
            </w:r>
            <w:r w:rsidRPr="007F3A1D">
              <w:rPr>
                <w:rFonts w:eastAsia="MS Mincho"/>
                <w:b/>
                <w:sz w:val="28"/>
                <w:szCs w:val="28"/>
                <w:lang w:val="ru-RU" w:eastAsia="ru-RU" w:bidi="ar-SA"/>
              </w:rPr>
              <w:t>,</w:t>
            </w:r>
            <w:r w:rsidRPr="007F3A1D">
              <w:rPr>
                <w:rFonts w:eastAsia="MS Mincho"/>
                <w:b/>
                <w:sz w:val="28"/>
                <w:szCs w:val="28"/>
                <w:lang w:val="ru-RU" w:eastAsia="ru-RU" w:bidi="ar-SA"/>
              </w:rPr>
              <w:t xml:space="preserve"> вокально-хоровыми коллективами.</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Разучивание попевок  для распевания</w:t>
            </w:r>
            <w:r w:rsidRPr="007F3A1D">
              <w:rPr>
                <w:rFonts w:eastAsia="MS Mincho"/>
                <w:sz w:val="28"/>
                <w:szCs w:val="28"/>
                <w:lang w:val="ru-RU" w:eastAsia="ru-RU" w:bidi="ar-SA"/>
              </w:rPr>
              <w:t>.</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Р</w:t>
            </w:r>
            <w:r w:rsidRPr="007F3A1D">
              <w:rPr>
                <w:rFonts w:eastAsia="MS Mincho"/>
                <w:sz w:val="28"/>
                <w:szCs w:val="28"/>
                <w:lang w:val="ru-RU" w:eastAsia="ru-RU" w:bidi="ar-SA"/>
              </w:rPr>
              <w:t>азучива</w:t>
            </w:r>
            <w:r w:rsidRPr="007F3A1D">
              <w:rPr>
                <w:rFonts w:eastAsia="MS Mincho"/>
                <w:sz w:val="28"/>
                <w:szCs w:val="28"/>
                <w:lang w:val="ru-RU" w:eastAsia="ru-RU" w:bidi="ar-SA"/>
              </w:rPr>
              <w:t>ние песни ко Дню пожилого человека (1 полугодие)</w:t>
            </w:r>
            <w:r w:rsidRPr="007F3A1D">
              <w:rPr>
                <w:rFonts w:eastAsia="MS Mincho"/>
                <w:sz w:val="28"/>
                <w:szCs w:val="28"/>
                <w:lang w:val="ru-RU" w:eastAsia="ru-RU" w:bidi="ar-SA"/>
              </w:rPr>
              <w:t>.</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-Разучивание песни ко Дню защитника Отечества (2 полугодие)</w:t>
            </w:r>
            <w:r w:rsidRPr="007F3A1D">
              <w:rPr>
                <w:rFonts w:eastAsia="MS Mincho"/>
                <w:sz w:val="28"/>
                <w:szCs w:val="28"/>
                <w:lang w:val="ru-RU" w:eastAsia="ru-RU" w:bidi="ar-SA"/>
              </w:rPr>
              <w:t>.</w:t>
            </w:r>
          </w:p>
        </w:tc>
        <w:tc>
          <w:tcPr>
            <w:tcW w:w="1003" w:type="dxa"/>
          </w:tcPr>
          <w:p w:rsidR="007F3A1D" w:rsidRPr="007F3A1D" w:rsidP="007F3A1D">
            <w:pPr>
              <w:jc w:val="center"/>
              <w:rPr>
                <w:rFonts w:eastAsia="MS Mincho"/>
                <w:sz w:val="28"/>
                <w:szCs w:val="28"/>
                <w:lang w:val="ru-RU" w:eastAsia="ru-RU" w:bidi="ar-SA"/>
              </w:rPr>
            </w:pPr>
          </w:p>
          <w:p w:rsidR="007F3A1D" w:rsidRPr="007F3A1D" w:rsidP="007F3A1D">
            <w:pPr>
              <w:jc w:val="center"/>
              <w:rPr>
                <w:rFonts w:eastAsia="MS Mincho"/>
                <w:b/>
                <w:sz w:val="28"/>
                <w:szCs w:val="28"/>
                <w:lang w:val="ru-RU" w:eastAsia="ru-RU" w:bidi="ar-SA"/>
              </w:rPr>
            </w:pPr>
            <w:r w:rsidRPr="007F3A1D">
              <w:rPr>
                <w:rFonts w:eastAsia="MS Mincho"/>
                <w:b/>
                <w:sz w:val="28"/>
                <w:szCs w:val="28"/>
                <w:lang w:val="ru-RU" w:eastAsia="ru-RU" w:bidi="ar-SA"/>
              </w:rPr>
              <w:t>2</w:t>
            </w:r>
          </w:p>
        </w:tc>
      </w:tr>
      <w:tr w:rsidTr="00E7264A">
        <w:tblPrEx>
          <w:tblW w:w="0" w:type="auto"/>
          <w:tblInd w:w="-972" w:type="dxa"/>
          <w:tblLayout w:type="fixed"/>
          <w:tblLook w:val="01E0"/>
        </w:tblPrEx>
        <w:trPr>
          <w:cantSplit/>
          <w:trHeight w:val="1134"/>
        </w:trPr>
        <w:tc>
          <w:tcPr>
            <w:tcW w:w="977" w:type="dxa"/>
            <w:vMerge/>
            <w:textDirection w:val="tbRl"/>
          </w:tcPr>
          <w:p w:rsidR="007F3A1D" w:rsidRPr="007F3A1D" w:rsidP="007F3A1D">
            <w:pPr>
              <w:ind w:left="113" w:right="113"/>
              <w:rPr>
                <w:rFonts w:eastAsia="MS Mincho"/>
                <w:sz w:val="28"/>
                <w:szCs w:val="28"/>
                <w:lang w:val="ru-RU" w:eastAsia="ru-RU" w:bidi="ar-SA"/>
              </w:rPr>
            </w:pPr>
          </w:p>
        </w:tc>
        <w:tc>
          <w:tcPr>
            <w:tcW w:w="8563" w:type="dxa"/>
          </w:tcPr>
          <w:p w:rsidR="007F3A1D" w:rsidRPr="007F3A1D" w:rsidP="007F3A1D">
            <w:pPr>
              <w:rPr>
                <w:rFonts w:eastAsia="MS Mincho"/>
                <w:b/>
                <w:sz w:val="28"/>
                <w:szCs w:val="28"/>
                <w:lang w:val="ru-RU" w:eastAsia="ru-RU" w:bidi="ar-SA"/>
              </w:rPr>
            </w:pPr>
            <w:r w:rsidRPr="007F3A1D">
              <w:rPr>
                <w:rFonts w:eastAsia="MS Mincho"/>
                <w:sz w:val="28"/>
                <w:szCs w:val="28"/>
                <w:lang w:val="ru-RU" w:eastAsia="ru-RU" w:bidi="ar-SA"/>
              </w:rPr>
              <w:t xml:space="preserve">- </w:t>
            </w:r>
            <w:r w:rsidRPr="007F3A1D">
              <w:rPr>
                <w:rFonts w:eastAsia="MS Mincho"/>
                <w:b/>
                <w:sz w:val="28"/>
                <w:szCs w:val="28"/>
                <w:lang w:val="ru-RU" w:eastAsia="ru-RU" w:bidi="ar-SA"/>
              </w:rPr>
              <w:t xml:space="preserve">Понятие хор и хоровой коллектив, виды и типы хоров. </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-Разучивание попевок, пение учебно-тренировочного материала.</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-Разучивание мело</w:t>
            </w:r>
            <w:r w:rsidRPr="007F3A1D">
              <w:rPr>
                <w:rFonts w:eastAsia="MS Mincho"/>
                <w:sz w:val="28"/>
                <w:szCs w:val="28"/>
                <w:lang w:val="ru-RU" w:eastAsia="ru-RU" w:bidi="ar-SA"/>
              </w:rPr>
              <w:t>дии и с</w:t>
            </w:r>
            <w:r w:rsidRPr="007F3A1D">
              <w:rPr>
                <w:rFonts w:eastAsia="MS Mincho"/>
                <w:sz w:val="28"/>
                <w:szCs w:val="28"/>
                <w:lang w:val="ru-RU" w:eastAsia="ru-RU" w:bidi="ar-SA"/>
              </w:rPr>
              <w:t>лов</w:t>
            </w:r>
            <w:r w:rsidRPr="007F3A1D">
              <w:rPr>
                <w:rFonts w:eastAsia="MS Mincho"/>
                <w:sz w:val="28"/>
                <w:szCs w:val="28"/>
                <w:lang w:val="ru-RU" w:eastAsia="ru-RU" w:bidi="ar-SA"/>
              </w:rPr>
              <w:t xml:space="preserve"> песни.</w:t>
            </w:r>
          </w:p>
        </w:tc>
        <w:tc>
          <w:tcPr>
            <w:tcW w:w="1003" w:type="dxa"/>
          </w:tcPr>
          <w:p w:rsidR="007F3A1D" w:rsidRPr="007F3A1D" w:rsidP="007F3A1D">
            <w:pPr>
              <w:jc w:val="center"/>
              <w:rPr>
                <w:rFonts w:eastAsia="MS Mincho"/>
                <w:sz w:val="28"/>
                <w:szCs w:val="28"/>
                <w:lang w:val="ru-RU" w:eastAsia="ru-RU" w:bidi="ar-SA"/>
              </w:rPr>
            </w:pPr>
          </w:p>
          <w:p w:rsidR="007F3A1D" w:rsidRPr="007F3A1D" w:rsidP="007F3A1D">
            <w:pPr>
              <w:jc w:val="center"/>
              <w:rPr>
                <w:rFonts w:eastAsia="MS Mincho"/>
                <w:sz w:val="28"/>
                <w:szCs w:val="28"/>
                <w:lang w:val="ru-RU" w:eastAsia="ru-RU" w:bidi="ar-SA"/>
              </w:rPr>
            </w:pPr>
            <w:r w:rsidRPr="007F3A1D">
              <w:rPr>
                <w:rFonts w:eastAsia="MS Mincho"/>
                <w:sz w:val="28"/>
                <w:szCs w:val="28"/>
                <w:lang w:val="ru-RU" w:eastAsia="ru-RU" w:bidi="ar-SA"/>
              </w:rPr>
              <w:t>2</w:t>
            </w:r>
          </w:p>
        </w:tc>
      </w:tr>
      <w:tr w:rsidTr="00E7264A">
        <w:tblPrEx>
          <w:tblW w:w="0" w:type="auto"/>
          <w:tblInd w:w="-972" w:type="dxa"/>
          <w:tblLayout w:type="fixed"/>
          <w:tblLook w:val="01E0"/>
        </w:tblPrEx>
        <w:tc>
          <w:tcPr>
            <w:tcW w:w="977" w:type="dxa"/>
            <w:vMerge/>
            <w:tcBorders>
              <w:bottom w:val="double" w:sz="4" w:space="0" w:color="auto"/>
            </w:tcBorders>
          </w:tcPr>
          <w:p w:rsidR="007F3A1D" w:rsidRPr="007F3A1D" w:rsidP="007F3A1D">
            <w:pPr>
              <w:rPr>
                <w:rFonts w:eastAsia="MS Mincho"/>
                <w:sz w:val="28"/>
                <w:szCs w:val="28"/>
                <w:lang w:val="ru-RU" w:eastAsia="ru-RU" w:bidi="ar-SA"/>
              </w:rPr>
            </w:pPr>
          </w:p>
        </w:tc>
        <w:tc>
          <w:tcPr>
            <w:tcW w:w="8563" w:type="dxa"/>
            <w:tcBorders>
              <w:bottom w:val="double" w:sz="4" w:space="0" w:color="auto"/>
            </w:tcBorders>
          </w:tcPr>
          <w:p w:rsidR="007F3A1D" w:rsidRPr="007F3A1D" w:rsidP="007F3A1D">
            <w:pPr>
              <w:rPr>
                <w:rFonts w:eastAsia="MS Mincho"/>
                <w:b/>
                <w:sz w:val="28"/>
                <w:szCs w:val="28"/>
                <w:lang w:val="ru-RU" w:eastAsia="ru-RU" w:bidi="ar-SA"/>
              </w:rPr>
            </w:pPr>
            <w:r w:rsidRPr="007F3A1D">
              <w:rPr>
                <w:rFonts w:eastAsia="MS Mincho"/>
                <w:b/>
                <w:sz w:val="28"/>
                <w:szCs w:val="28"/>
                <w:lang w:val="ru-RU" w:eastAsia="ru-RU" w:bidi="ar-SA"/>
              </w:rPr>
              <w:t>-Строение голо</w:t>
            </w:r>
            <w:r w:rsidRPr="007F3A1D">
              <w:rPr>
                <w:rFonts w:eastAsia="MS Mincho"/>
                <w:b/>
                <w:sz w:val="28"/>
                <w:szCs w:val="28"/>
                <w:lang w:val="ru-RU" w:eastAsia="ru-RU" w:bidi="ar-SA"/>
              </w:rPr>
              <w:t>сового аппарата, звукообразование.</w:t>
            </w:r>
            <w:r w:rsidRPr="007F3A1D">
              <w:rPr>
                <w:rFonts w:eastAsia="MS Mincho"/>
                <w:b/>
                <w:sz w:val="28"/>
                <w:szCs w:val="28"/>
                <w:lang w:val="ru-RU" w:eastAsia="ru-RU" w:bidi="ar-SA"/>
              </w:rPr>
              <w:t xml:space="preserve"> </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Разучивание попевок, пение учебно-тренировочного материала.</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Работа над ритмом, дикцией и ансамблевым звучанием в песне</w:t>
            </w:r>
            <w:r w:rsidRPr="007F3A1D">
              <w:rPr>
                <w:rFonts w:eastAsia="MS Mincho"/>
                <w:sz w:val="28"/>
                <w:szCs w:val="28"/>
                <w:lang w:val="ru-RU" w:eastAsia="ru-RU" w:bidi="ar-SA"/>
              </w:rPr>
              <w:t>.</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xml:space="preserve">-Разучивание и закрепление простых танцевальных движений  </w:t>
            </w:r>
            <w:r w:rsidRPr="007F3A1D">
              <w:rPr>
                <w:rFonts w:eastAsia="MS Mincho"/>
                <w:sz w:val="28"/>
                <w:szCs w:val="28"/>
                <w:lang w:val="ru-RU" w:eastAsia="ru-RU" w:bidi="ar-SA"/>
              </w:rPr>
              <w:t>к песне</w:t>
            </w:r>
            <w:r w:rsidRPr="007F3A1D">
              <w:rPr>
                <w:rFonts w:eastAsia="MS Mincho"/>
                <w:sz w:val="28"/>
                <w:szCs w:val="28"/>
                <w:lang w:val="ru-RU" w:eastAsia="ru-RU" w:bidi="ar-SA"/>
              </w:rPr>
              <w:t xml:space="preserve"> (разводка номера)</w:t>
            </w:r>
          </w:p>
        </w:tc>
        <w:tc>
          <w:tcPr>
            <w:tcW w:w="1003" w:type="dxa"/>
            <w:tcBorders>
              <w:bottom w:val="double" w:sz="4" w:space="0" w:color="auto"/>
            </w:tcBorders>
          </w:tcPr>
          <w:p w:rsidR="007F3A1D" w:rsidRPr="007F3A1D" w:rsidP="007F3A1D">
            <w:pPr>
              <w:jc w:val="center"/>
              <w:rPr>
                <w:rFonts w:eastAsia="MS Mincho"/>
                <w:b/>
                <w:sz w:val="28"/>
                <w:szCs w:val="28"/>
                <w:lang w:val="ru-RU" w:eastAsia="ru-RU" w:bidi="ar-SA"/>
              </w:rPr>
            </w:pPr>
            <w:r w:rsidRPr="007F3A1D">
              <w:rPr>
                <w:rFonts w:eastAsia="MS Mincho"/>
                <w:b/>
                <w:sz w:val="28"/>
                <w:szCs w:val="28"/>
                <w:lang w:val="ru-RU" w:eastAsia="ru-RU" w:bidi="ar-SA"/>
              </w:rPr>
              <w:t>3</w:t>
            </w:r>
          </w:p>
        </w:tc>
      </w:tr>
      <w:tr w:rsidTr="00E7264A">
        <w:tblPrEx>
          <w:tblW w:w="0" w:type="auto"/>
          <w:tblInd w:w="-972" w:type="dxa"/>
          <w:tblLayout w:type="fixed"/>
          <w:tblLook w:val="01E0"/>
        </w:tblPrEx>
        <w:tc>
          <w:tcPr>
            <w:tcW w:w="977" w:type="dxa"/>
            <w:vMerge w:val="restart"/>
            <w:tcBorders>
              <w:top w:val="double" w:sz="4" w:space="0" w:color="auto"/>
            </w:tcBorders>
            <w:textDirection w:val="tbRl"/>
          </w:tcPr>
          <w:p w:rsidR="007F3A1D" w:rsidRPr="007F3A1D" w:rsidP="007F3A1D">
            <w:pPr>
              <w:ind w:left="113" w:right="113"/>
              <w:rPr>
                <w:rFonts w:eastAsia="MS Mincho"/>
                <w:sz w:val="28"/>
                <w:szCs w:val="28"/>
                <w:lang w:val="ru-RU" w:eastAsia="ru-RU" w:bidi="ar-SA"/>
              </w:rPr>
            </w:pPr>
            <w:r w:rsidRPr="007F3A1D">
              <w:rPr>
                <w:rFonts w:eastAsia="MS Mincho"/>
                <w:sz w:val="28"/>
                <w:szCs w:val="28"/>
                <w:lang w:val="ru-RU" w:eastAsia="ru-RU" w:bidi="ar-SA"/>
              </w:rPr>
              <w:t xml:space="preserve">1-30  </w:t>
            </w:r>
            <w:r w:rsidRPr="007F3A1D">
              <w:rPr>
                <w:rFonts w:eastAsia="MS Mincho"/>
                <w:sz w:val="28"/>
                <w:szCs w:val="28"/>
                <w:lang w:val="ru-RU" w:eastAsia="ru-RU" w:bidi="ar-SA"/>
              </w:rPr>
              <w:t>октября, 15 февраля -15 марта</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xml:space="preserve">   </w:t>
            </w:r>
          </w:p>
        </w:tc>
        <w:tc>
          <w:tcPr>
            <w:tcW w:w="8563" w:type="dxa"/>
            <w:tcBorders>
              <w:top w:val="double" w:sz="4" w:space="0" w:color="auto"/>
            </w:tcBorders>
          </w:tcPr>
          <w:p w:rsidR="007F3A1D" w:rsidRPr="007F3A1D" w:rsidP="007F3A1D">
            <w:pPr>
              <w:rPr>
                <w:rFonts w:eastAsia="MS Mincho"/>
                <w:b/>
                <w:sz w:val="28"/>
                <w:szCs w:val="28"/>
                <w:lang w:val="ru-RU" w:eastAsia="ru-RU" w:bidi="ar-SA"/>
              </w:rPr>
            </w:pPr>
            <w:r w:rsidRPr="007F3A1D">
              <w:rPr>
                <w:rFonts w:eastAsia="MS Mincho"/>
                <w:b/>
                <w:sz w:val="28"/>
                <w:szCs w:val="28"/>
                <w:lang w:val="ru-RU" w:eastAsia="ru-RU" w:bidi="ar-SA"/>
              </w:rPr>
              <w:t>Г</w:t>
            </w:r>
            <w:r w:rsidRPr="007F3A1D">
              <w:rPr>
                <w:rFonts w:eastAsia="MS Mincho"/>
                <w:b/>
                <w:sz w:val="28"/>
                <w:szCs w:val="28"/>
                <w:lang w:val="ru-RU" w:eastAsia="ru-RU" w:bidi="ar-SA"/>
              </w:rPr>
              <w:t>игиена вокального голоса.</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-Пение учебно-тренировочного материала</w:t>
            </w:r>
            <w:r w:rsidRPr="007F3A1D">
              <w:rPr>
                <w:rFonts w:eastAsia="MS Mincho"/>
                <w:sz w:val="28"/>
                <w:szCs w:val="28"/>
                <w:lang w:val="ru-RU" w:eastAsia="ru-RU" w:bidi="ar-SA"/>
              </w:rPr>
              <w:t>.</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-Разучивание песни ко Дню матери   (1 полугодие)</w:t>
            </w:r>
            <w:r w:rsidRPr="007F3A1D">
              <w:rPr>
                <w:rFonts w:eastAsia="MS Mincho"/>
                <w:sz w:val="28"/>
                <w:szCs w:val="28"/>
                <w:lang w:val="ru-RU" w:eastAsia="ru-RU" w:bidi="ar-SA"/>
              </w:rPr>
              <w:t>.</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-Разучивание песни к Международному женскому дню, Дню космонавтики, Ма</w:t>
            </w:r>
            <w:r w:rsidRPr="007F3A1D">
              <w:rPr>
                <w:rFonts w:eastAsia="MS Mincho"/>
                <w:sz w:val="28"/>
                <w:szCs w:val="28"/>
                <w:lang w:val="ru-RU" w:eastAsia="ru-RU" w:bidi="ar-SA"/>
              </w:rPr>
              <w:t>сленице</w:t>
            </w:r>
            <w:r w:rsidRPr="007F3A1D">
              <w:rPr>
                <w:rFonts w:eastAsia="MS Mincho"/>
                <w:sz w:val="28"/>
                <w:szCs w:val="28"/>
                <w:lang w:val="ru-RU" w:eastAsia="ru-RU" w:bidi="ar-SA"/>
              </w:rPr>
              <w:t xml:space="preserve"> на выбор(2 полугодие)</w:t>
            </w:r>
            <w:r w:rsidRPr="007F3A1D">
              <w:rPr>
                <w:rFonts w:eastAsia="MS Mincho"/>
                <w:sz w:val="28"/>
                <w:szCs w:val="28"/>
                <w:lang w:val="ru-RU" w:eastAsia="ru-RU" w:bidi="ar-SA"/>
              </w:rPr>
              <w:t>.</w:t>
            </w:r>
          </w:p>
          <w:p w:rsidR="007F3A1D" w:rsidRPr="007F3A1D" w:rsidP="007F3A1D">
            <w:pPr>
              <w:rPr>
                <w:rFonts w:eastAsia="MS Mincho"/>
                <w:sz w:val="28"/>
                <w:szCs w:val="28"/>
                <w:lang w:val="ru-RU" w:eastAsia="ru-RU" w:bidi="ar-SA"/>
              </w:rPr>
            </w:pPr>
          </w:p>
        </w:tc>
        <w:tc>
          <w:tcPr>
            <w:tcW w:w="1003" w:type="dxa"/>
            <w:tcBorders>
              <w:top w:val="double" w:sz="4" w:space="0" w:color="auto"/>
            </w:tcBorders>
          </w:tcPr>
          <w:p w:rsidR="007F3A1D" w:rsidRPr="007F3A1D" w:rsidP="007F3A1D">
            <w:pPr>
              <w:jc w:val="center"/>
              <w:rPr>
                <w:rFonts w:eastAsia="MS Mincho"/>
                <w:sz w:val="28"/>
                <w:szCs w:val="28"/>
                <w:lang w:val="ru-RU" w:eastAsia="ru-RU" w:bidi="ar-SA"/>
              </w:rPr>
            </w:pPr>
          </w:p>
          <w:p w:rsidR="007F3A1D" w:rsidRPr="007F3A1D" w:rsidP="007F3A1D">
            <w:pPr>
              <w:jc w:val="center"/>
              <w:rPr>
                <w:rFonts w:eastAsia="MS Mincho"/>
                <w:sz w:val="28"/>
                <w:szCs w:val="28"/>
                <w:lang w:val="ru-RU" w:eastAsia="ru-RU" w:bidi="ar-SA"/>
              </w:rPr>
            </w:pPr>
            <w:r w:rsidRPr="007F3A1D">
              <w:rPr>
                <w:rFonts w:eastAsia="MS Mincho"/>
                <w:sz w:val="28"/>
                <w:szCs w:val="28"/>
                <w:lang w:val="ru-RU" w:eastAsia="ru-RU" w:bidi="ar-SA"/>
              </w:rPr>
              <w:t>2</w:t>
            </w:r>
          </w:p>
        </w:tc>
      </w:tr>
      <w:tr w:rsidTr="00E7264A">
        <w:tblPrEx>
          <w:tblW w:w="0" w:type="auto"/>
          <w:tblInd w:w="-972" w:type="dxa"/>
          <w:tblLayout w:type="fixed"/>
          <w:tblLook w:val="01E0"/>
        </w:tblPrEx>
        <w:tc>
          <w:tcPr>
            <w:tcW w:w="977" w:type="dxa"/>
            <w:vMerge/>
          </w:tcPr>
          <w:p w:rsidR="007F3A1D" w:rsidRPr="007F3A1D" w:rsidP="007F3A1D">
            <w:pPr>
              <w:rPr>
                <w:rFonts w:eastAsia="MS Mincho"/>
                <w:sz w:val="28"/>
                <w:szCs w:val="28"/>
                <w:lang w:val="ru-RU" w:eastAsia="ru-RU" w:bidi="ar-SA"/>
              </w:rPr>
            </w:pPr>
          </w:p>
        </w:tc>
        <w:tc>
          <w:tcPr>
            <w:tcW w:w="8563" w:type="dxa"/>
          </w:tcPr>
          <w:p w:rsidR="007F3A1D" w:rsidRPr="007F3A1D" w:rsidP="007F3A1D">
            <w:pPr>
              <w:rPr>
                <w:rFonts w:eastAsia="MS Mincho"/>
                <w:b/>
                <w:sz w:val="28"/>
                <w:szCs w:val="28"/>
                <w:lang w:val="ru-RU" w:eastAsia="ru-RU" w:bidi="ar-SA"/>
              </w:rPr>
            </w:pPr>
            <w:r w:rsidRPr="007F3A1D">
              <w:rPr>
                <w:rFonts w:eastAsia="MS Mincho"/>
                <w:b/>
                <w:sz w:val="28"/>
                <w:szCs w:val="28"/>
                <w:lang w:val="ru-RU" w:eastAsia="ru-RU" w:bidi="ar-SA"/>
              </w:rPr>
              <w:t xml:space="preserve">Сердце песни – дыхание. </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Разучивание учебно-тренировочного материала на дыхание.</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-Работа над интонированием, ритмом, дикцией</w:t>
            </w:r>
          </w:p>
        </w:tc>
        <w:tc>
          <w:tcPr>
            <w:tcW w:w="1003" w:type="dxa"/>
          </w:tcPr>
          <w:p w:rsidR="007F3A1D" w:rsidRPr="007F3A1D" w:rsidP="007F3A1D">
            <w:pPr>
              <w:jc w:val="center"/>
              <w:rPr>
                <w:rFonts w:eastAsia="MS Mincho"/>
                <w:sz w:val="28"/>
                <w:szCs w:val="28"/>
                <w:lang w:val="ru-RU" w:eastAsia="ru-RU" w:bidi="ar-SA"/>
              </w:rPr>
            </w:pPr>
            <w:r w:rsidRPr="007F3A1D">
              <w:rPr>
                <w:rFonts w:eastAsia="MS Mincho"/>
                <w:sz w:val="28"/>
                <w:szCs w:val="28"/>
                <w:lang w:val="ru-RU" w:eastAsia="ru-RU" w:bidi="ar-SA"/>
              </w:rPr>
              <w:t>2</w:t>
            </w:r>
          </w:p>
        </w:tc>
      </w:tr>
      <w:tr w:rsidTr="00E7264A">
        <w:tblPrEx>
          <w:tblW w:w="0" w:type="auto"/>
          <w:tblInd w:w="-972" w:type="dxa"/>
          <w:tblLayout w:type="fixed"/>
          <w:tblLook w:val="01E0"/>
        </w:tblPrEx>
        <w:tc>
          <w:tcPr>
            <w:tcW w:w="977" w:type="dxa"/>
            <w:vMerge/>
            <w:tcBorders>
              <w:bottom w:val="double" w:sz="4" w:space="0" w:color="auto"/>
            </w:tcBorders>
          </w:tcPr>
          <w:p w:rsidR="007F3A1D" w:rsidRPr="007F3A1D" w:rsidP="007F3A1D">
            <w:pPr>
              <w:rPr>
                <w:rFonts w:eastAsia="MS Mincho"/>
                <w:sz w:val="28"/>
                <w:szCs w:val="28"/>
                <w:lang w:val="ru-RU" w:eastAsia="ru-RU" w:bidi="ar-SA"/>
              </w:rPr>
            </w:pPr>
          </w:p>
        </w:tc>
        <w:tc>
          <w:tcPr>
            <w:tcW w:w="8563" w:type="dxa"/>
            <w:tcBorders>
              <w:bottom w:val="double" w:sz="4" w:space="0" w:color="auto"/>
            </w:tcBorders>
          </w:tcPr>
          <w:p w:rsidR="007F3A1D" w:rsidRPr="007F3A1D" w:rsidP="007F3A1D">
            <w:pPr>
              <w:rPr>
                <w:rFonts w:eastAsia="MS Mincho"/>
                <w:b/>
                <w:sz w:val="28"/>
                <w:szCs w:val="28"/>
                <w:lang w:val="ru-RU" w:eastAsia="ru-RU" w:bidi="ar-SA"/>
              </w:rPr>
            </w:pPr>
            <w:r w:rsidRPr="007F3A1D">
              <w:rPr>
                <w:rFonts w:eastAsia="MS Mincho"/>
                <w:b/>
                <w:sz w:val="28"/>
                <w:szCs w:val="28"/>
                <w:lang w:val="ru-RU" w:eastAsia="ru-RU" w:bidi="ar-SA"/>
              </w:rPr>
              <w:t>Особенности жестов хорового дирижера</w:t>
            </w:r>
            <w:r w:rsidRPr="007F3A1D">
              <w:rPr>
                <w:rFonts w:eastAsia="MS Mincho"/>
                <w:b/>
                <w:sz w:val="28"/>
                <w:szCs w:val="28"/>
                <w:lang w:val="ru-RU" w:eastAsia="ru-RU" w:bidi="ar-SA"/>
              </w:rPr>
              <w:t xml:space="preserve"> в музыке.</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Формирование и дальнейшее развитие навы</w:t>
            </w:r>
            <w:r w:rsidRPr="007F3A1D">
              <w:rPr>
                <w:rFonts w:eastAsia="MS Mincho"/>
                <w:sz w:val="28"/>
                <w:szCs w:val="28"/>
                <w:lang w:val="ru-RU" w:eastAsia="ru-RU" w:bidi="ar-SA"/>
              </w:rPr>
              <w:t>ков чис</w:t>
            </w:r>
            <w:r w:rsidRPr="007F3A1D">
              <w:rPr>
                <w:rFonts w:eastAsia="MS Mincho"/>
                <w:sz w:val="28"/>
                <w:szCs w:val="28"/>
                <w:lang w:val="ru-RU" w:eastAsia="ru-RU" w:bidi="ar-SA"/>
              </w:rPr>
              <w:t>того интонирования</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-Работа над звукоо</w:t>
            </w:r>
            <w:r w:rsidRPr="007F3A1D">
              <w:rPr>
                <w:rFonts w:eastAsia="MS Mincho"/>
                <w:sz w:val="28"/>
                <w:szCs w:val="28"/>
                <w:lang w:val="ru-RU" w:eastAsia="ru-RU" w:bidi="ar-SA"/>
              </w:rPr>
              <w:t>бразованием в песнях.</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-Азбука музыкальных движений в песне</w:t>
            </w:r>
          </w:p>
        </w:tc>
        <w:tc>
          <w:tcPr>
            <w:tcW w:w="1003" w:type="dxa"/>
            <w:tcBorders>
              <w:bottom w:val="double" w:sz="4" w:space="0" w:color="auto"/>
            </w:tcBorders>
          </w:tcPr>
          <w:p w:rsidR="007F3A1D" w:rsidRPr="007F3A1D" w:rsidP="007F3A1D">
            <w:pPr>
              <w:jc w:val="center"/>
              <w:rPr>
                <w:rFonts w:eastAsia="MS Mincho"/>
                <w:sz w:val="28"/>
                <w:szCs w:val="28"/>
                <w:lang w:val="ru-RU" w:eastAsia="ru-RU" w:bidi="ar-SA"/>
              </w:rPr>
            </w:pPr>
            <w:r w:rsidRPr="007F3A1D">
              <w:rPr>
                <w:rFonts w:eastAsia="MS Mincho"/>
                <w:sz w:val="28"/>
                <w:szCs w:val="28"/>
                <w:lang w:val="ru-RU" w:eastAsia="ru-RU" w:bidi="ar-SA"/>
              </w:rPr>
              <w:t>4</w:t>
            </w:r>
          </w:p>
        </w:tc>
      </w:tr>
      <w:tr w:rsidTr="00E7264A">
        <w:tblPrEx>
          <w:tblW w:w="0" w:type="auto"/>
          <w:tblInd w:w="-972" w:type="dxa"/>
          <w:tblLayout w:type="fixed"/>
          <w:tblLook w:val="01E0"/>
        </w:tblPrEx>
        <w:tc>
          <w:tcPr>
            <w:tcW w:w="977" w:type="dxa"/>
            <w:vMerge w:val="restart"/>
            <w:tcBorders>
              <w:top w:val="double" w:sz="4" w:space="0" w:color="auto"/>
            </w:tcBorders>
            <w:textDirection w:val="tbRl"/>
          </w:tcPr>
          <w:p w:rsidR="007F3A1D" w:rsidRPr="007F3A1D" w:rsidP="007F3A1D">
            <w:pPr>
              <w:ind w:left="113" w:right="113"/>
              <w:rPr>
                <w:rFonts w:eastAsia="MS Mincho"/>
                <w:sz w:val="28"/>
                <w:szCs w:val="28"/>
                <w:lang w:val="ru-RU" w:eastAsia="ru-RU" w:bidi="ar-SA"/>
              </w:rPr>
            </w:pPr>
            <w:r w:rsidRPr="007F3A1D">
              <w:rPr>
                <w:rFonts w:eastAsia="MS Mincho"/>
                <w:sz w:val="28"/>
                <w:szCs w:val="28"/>
                <w:lang w:val="ru-RU" w:eastAsia="ru-RU" w:bidi="ar-SA"/>
              </w:rPr>
              <w:t>1-30 Ноября,</w:t>
            </w:r>
            <w:r w:rsidRPr="007F3A1D">
              <w:rPr>
                <w:rFonts w:eastAsia="MS Mincho"/>
                <w:sz w:val="28"/>
                <w:szCs w:val="28"/>
                <w:lang w:val="ru-RU" w:eastAsia="ru-RU" w:bidi="ar-SA"/>
              </w:rPr>
              <w:t xml:space="preserve"> </w:t>
            </w:r>
            <w:r w:rsidRPr="007F3A1D">
              <w:rPr>
                <w:rFonts w:eastAsia="MS Mincho"/>
                <w:sz w:val="28"/>
                <w:szCs w:val="28"/>
                <w:lang w:val="ru-RU" w:eastAsia="ru-RU" w:bidi="ar-SA"/>
              </w:rPr>
              <w:t>15 марта-15 апреля</w:t>
            </w:r>
          </w:p>
          <w:p w:rsidR="007F3A1D" w:rsidRPr="007F3A1D" w:rsidP="007F3A1D">
            <w:pPr>
              <w:ind w:left="113" w:right="113"/>
              <w:rPr>
                <w:rFonts w:eastAsia="MS Mincho"/>
                <w:sz w:val="28"/>
                <w:szCs w:val="28"/>
                <w:lang w:val="ru-RU" w:eastAsia="ru-RU" w:bidi="ar-SA"/>
              </w:rPr>
            </w:pPr>
          </w:p>
        </w:tc>
        <w:tc>
          <w:tcPr>
            <w:tcW w:w="8563" w:type="dxa"/>
            <w:tcBorders>
              <w:top w:val="double" w:sz="4" w:space="0" w:color="auto"/>
              <w:bottom w:val="single" w:sz="4" w:space="0" w:color="auto"/>
            </w:tcBorders>
          </w:tcPr>
          <w:p w:rsidR="007F3A1D" w:rsidRPr="007F3A1D" w:rsidP="007F3A1D">
            <w:pPr>
              <w:rPr>
                <w:rFonts w:eastAsia="MS Mincho"/>
                <w:b/>
                <w:sz w:val="28"/>
                <w:szCs w:val="28"/>
                <w:lang w:val="ru-RU" w:eastAsia="ru-RU" w:bidi="ar-SA"/>
              </w:rPr>
            </w:pPr>
            <w:r w:rsidRPr="007F3A1D">
              <w:rPr>
                <w:rFonts w:eastAsia="MS Mincho"/>
                <w:sz w:val="28"/>
                <w:szCs w:val="28"/>
                <w:lang w:val="ru-RU" w:eastAsia="ru-RU" w:bidi="ar-SA"/>
              </w:rPr>
              <w:t xml:space="preserve">- </w:t>
            </w:r>
            <w:r w:rsidRPr="007F3A1D">
              <w:rPr>
                <w:rFonts w:eastAsia="MS Mincho"/>
                <w:b/>
                <w:sz w:val="28"/>
                <w:szCs w:val="28"/>
                <w:lang w:val="ru-RU" w:eastAsia="ru-RU" w:bidi="ar-SA"/>
              </w:rPr>
              <w:t xml:space="preserve">Динамические оттенки </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Разучивание учебно-тренировочн</w:t>
            </w:r>
            <w:r w:rsidRPr="007F3A1D">
              <w:rPr>
                <w:rFonts w:eastAsia="MS Mincho"/>
                <w:sz w:val="28"/>
                <w:szCs w:val="28"/>
                <w:lang w:val="ru-RU" w:eastAsia="ru-RU" w:bidi="ar-SA"/>
              </w:rPr>
              <w:t>ого материала на  динамику звука.</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Приемы звуковедения легат</w:t>
            </w:r>
            <w:r w:rsidRPr="007F3A1D">
              <w:rPr>
                <w:rFonts w:eastAsia="MS Mincho"/>
                <w:sz w:val="28"/>
                <w:szCs w:val="28"/>
                <w:lang w:val="ru-RU" w:eastAsia="ru-RU" w:bidi="ar-SA"/>
              </w:rPr>
              <w:t>о, нонл</w:t>
            </w:r>
            <w:r w:rsidRPr="007F3A1D">
              <w:rPr>
                <w:rFonts w:eastAsia="MS Mincho"/>
                <w:sz w:val="28"/>
                <w:szCs w:val="28"/>
                <w:lang w:val="ru-RU" w:eastAsia="ru-RU" w:bidi="ar-SA"/>
              </w:rPr>
              <w:t>егато, стоккато.</w:t>
            </w:r>
          </w:p>
        </w:tc>
        <w:tc>
          <w:tcPr>
            <w:tcW w:w="1003" w:type="dxa"/>
            <w:tcBorders>
              <w:top w:val="double" w:sz="4" w:space="0" w:color="auto"/>
              <w:bottom w:val="single" w:sz="4" w:space="0" w:color="auto"/>
            </w:tcBorders>
          </w:tcPr>
          <w:p w:rsidR="007F3A1D" w:rsidRPr="007F3A1D" w:rsidP="007F3A1D">
            <w:pPr>
              <w:jc w:val="center"/>
              <w:rPr>
                <w:rFonts w:eastAsia="MS Mincho"/>
                <w:sz w:val="28"/>
                <w:szCs w:val="28"/>
                <w:lang w:val="ru-RU" w:eastAsia="ru-RU" w:bidi="ar-SA"/>
              </w:rPr>
            </w:pPr>
            <w:r w:rsidRPr="007F3A1D">
              <w:rPr>
                <w:rFonts w:eastAsia="MS Mincho"/>
                <w:sz w:val="28"/>
                <w:szCs w:val="28"/>
                <w:lang w:val="ru-RU" w:eastAsia="ru-RU" w:bidi="ar-SA"/>
              </w:rPr>
              <w:t>4</w:t>
            </w:r>
          </w:p>
        </w:tc>
      </w:tr>
      <w:tr w:rsidTr="00E7264A">
        <w:tblPrEx>
          <w:tblW w:w="0" w:type="auto"/>
          <w:tblInd w:w="-972" w:type="dxa"/>
          <w:tblLayout w:type="fixed"/>
          <w:tblLook w:val="01E0"/>
        </w:tblPrEx>
        <w:trPr>
          <w:trHeight w:val="1509"/>
        </w:trPr>
        <w:tc>
          <w:tcPr>
            <w:tcW w:w="977" w:type="dxa"/>
            <w:vMerge/>
            <w:tcBorders>
              <w:bottom w:val="double" w:sz="4" w:space="0" w:color="auto"/>
            </w:tcBorders>
          </w:tcPr>
          <w:p w:rsidR="007F3A1D" w:rsidRPr="007F3A1D" w:rsidP="007F3A1D">
            <w:pPr>
              <w:rPr>
                <w:rFonts w:eastAsia="MS Mincho"/>
                <w:sz w:val="28"/>
                <w:szCs w:val="28"/>
                <w:lang w:val="ru-RU" w:eastAsia="ru-RU" w:bidi="ar-SA"/>
              </w:rPr>
            </w:pPr>
          </w:p>
        </w:tc>
        <w:tc>
          <w:tcPr>
            <w:tcW w:w="8563" w:type="dxa"/>
            <w:tcBorders>
              <w:top w:val="single" w:sz="4" w:space="0" w:color="auto"/>
              <w:bottom w:val="double" w:sz="4" w:space="0" w:color="auto"/>
            </w:tcBorders>
          </w:tcPr>
          <w:p w:rsidR="007F3A1D" w:rsidRPr="007F3A1D" w:rsidP="007F3A1D">
            <w:pPr>
              <w:rPr>
                <w:rFonts w:eastAsia="MS Mincho"/>
                <w:b/>
                <w:sz w:val="28"/>
                <w:szCs w:val="28"/>
                <w:lang w:val="ru-RU" w:eastAsia="ru-RU" w:bidi="ar-SA"/>
              </w:rPr>
            </w:pPr>
            <w:r w:rsidRPr="007F3A1D">
              <w:rPr>
                <w:rFonts w:eastAsia="MS Mincho"/>
                <w:b/>
                <w:sz w:val="28"/>
                <w:szCs w:val="28"/>
                <w:lang w:val="ru-RU" w:eastAsia="ru-RU" w:bidi="ar-SA"/>
              </w:rPr>
              <w:t xml:space="preserve"> </w:t>
            </w:r>
            <w:r w:rsidRPr="007F3A1D">
              <w:rPr>
                <w:rFonts w:eastAsia="MS Mincho"/>
                <w:b/>
                <w:sz w:val="28"/>
                <w:szCs w:val="28"/>
                <w:lang w:val="ru-RU" w:eastAsia="ru-RU" w:bidi="ar-SA"/>
              </w:rPr>
              <w:t xml:space="preserve">-Темп и его </w:t>
            </w:r>
            <w:r w:rsidRPr="007F3A1D">
              <w:rPr>
                <w:rFonts w:eastAsia="MS Mincho"/>
                <w:b/>
                <w:sz w:val="28"/>
                <w:szCs w:val="28"/>
                <w:lang w:val="ru-RU" w:eastAsia="ru-RU" w:bidi="ar-SA"/>
              </w:rPr>
              <w:t>особенности.</w:t>
            </w:r>
          </w:p>
          <w:p w:rsidR="007F3A1D" w:rsidRPr="007F3A1D" w:rsidP="007F3A1D">
            <w:pPr>
              <w:rPr>
                <w:rFonts w:eastAsia="MS Mincho"/>
                <w:sz w:val="28"/>
                <w:szCs w:val="28"/>
                <w:lang w:val="ru-RU" w:eastAsia="ru-RU" w:bidi="ar-SA"/>
              </w:rPr>
            </w:pPr>
            <w:r w:rsidRPr="007F3A1D">
              <w:rPr>
                <w:rFonts w:eastAsia="MS Mincho"/>
                <w:b/>
                <w:sz w:val="28"/>
                <w:szCs w:val="28"/>
                <w:lang w:val="ru-RU" w:eastAsia="ru-RU" w:bidi="ar-SA"/>
              </w:rPr>
              <w:t>-</w:t>
            </w:r>
            <w:r w:rsidRPr="007F3A1D">
              <w:rPr>
                <w:rFonts w:eastAsia="MS Mincho"/>
                <w:sz w:val="28"/>
                <w:szCs w:val="28"/>
                <w:lang w:val="ru-RU" w:eastAsia="ru-RU" w:bidi="ar-SA"/>
              </w:rPr>
              <w:t>Музыкально-ритмические упражнения</w:t>
            </w:r>
            <w:r w:rsidRPr="007F3A1D">
              <w:rPr>
                <w:rFonts w:eastAsia="MS Mincho"/>
                <w:sz w:val="28"/>
                <w:szCs w:val="28"/>
                <w:lang w:val="ru-RU" w:eastAsia="ru-RU" w:bidi="ar-SA"/>
              </w:rPr>
              <w:t>.</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-Азбука музыкальных движений, разводка номера.</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-Работа над интонированием, ритмом и дикцией</w:t>
            </w:r>
            <w:r w:rsidRPr="007F3A1D">
              <w:rPr>
                <w:rFonts w:eastAsia="MS Mincho"/>
                <w:sz w:val="28"/>
                <w:szCs w:val="28"/>
                <w:lang w:val="ru-RU" w:eastAsia="ru-RU" w:bidi="ar-SA"/>
              </w:rPr>
              <w:t>.</w:t>
            </w:r>
          </w:p>
        </w:tc>
        <w:tc>
          <w:tcPr>
            <w:tcW w:w="1003" w:type="dxa"/>
            <w:tcBorders>
              <w:top w:val="single" w:sz="4" w:space="0" w:color="auto"/>
              <w:bottom w:val="double" w:sz="4" w:space="0" w:color="auto"/>
            </w:tcBorders>
          </w:tcPr>
          <w:p w:rsidR="007F3A1D" w:rsidRPr="007F3A1D" w:rsidP="007F3A1D">
            <w:pPr>
              <w:jc w:val="center"/>
              <w:rPr>
                <w:rFonts w:eastAsia="MS Mincho"/>
                <w:sz w:val="28"/>
                <w:szCs w:val="28"/>
                <w:lang w:val="ru-RU" w:eastAsia="ru-RU" w:bidi="ar-SA"/>
              </w:rPr>
            </w:pPr>
          </w:p>
          <w:p w:rsidR="007F3A1D" w:rsidRPr="007F3A1D" w:rsidP="007F3A1D">
            <w:pPr>
              <w:jc w:val="center"/>
              <w:rPr>
                <w:rFonts w:eastAsia="MS Mincho"/>
                <w:sz w:val="28"/>
                <w:szCs w:val="28"/>
                <w:lang w:val="ru-RU" w:eastAsia="ru-RU" w:bidi="ar-SA"/>
              </w:rPr>
            </w:pPr>
            <w:r w:rsidRPr="007F3A1D">
              <w:rPr>
                <w:rFonts w:eastAsia="MS Mincho"/>
                <w:sz w:val="28"/>
                <w:szCs w:val="28"/>
                <w:lang w:val="ru-RU" w:eastAsia="ru-RU" w:bidi="ar-SA"/>
              </w:rPr>
              <w:t>4</w:t>
            </w:r>
          </w:p>
        </w:tc>
      </w:tr>
      <w:tr w:rsidTr="00E7264A">
        <w:tblPrEx>
          <w:tblW w:w="0" w:type="auto"/>
          <w:tblInd w:w="-972" w:type="dxa"/>
          <w:tblLayout w:type="fixed"/>
          <w:tblLook w:val="01E0"/>
        </w:tblPrEx>
        <w:trPr>
          <w:cantSplit/>
          <w:trHeight w:val="1386"/>
        </w:trPr>
        <w:tc>
          <w:tcPr>
            <w:tcW w:w="977" w:type="dxa"/>
            <w:vMerge w:val="restart"/>
            <w:tcBorders>
              <w:top w:val="double" w:sz="4" w:space="0" w:color="auto"/>
            </w:tcBorders>
            <w:textDirection w:val="tbRl"/>
          </w:tcPr>
          <w:p w:rsidR="007F3A1D" w:rsidRPr="007F3A1D" w:rsidP="007F3A1D">
            <w:pPr>
              <w:ind w:left="113" w:right="113"/>
              <w:rPr>
                <w:rFonts w:eastAsia="MS Mincho"/>
                <w:sz w:val="28"/>
                <w:szCs w:val="28"/>
                <w:lang w:val="ru-RU" w:eastAsia="ru-RU" w:bidi="ar-SA"/>
              </w:rPr>
            </w:pPr>
            <w:r w:rsidRPr="007F3A1D">
              <w:rPr>
                <w:rFonts w:eastAsia="MS Mincho"/>
                <w:sz w:val="28"/>
                <w:szCs w:val="28"/>
                <w:lang w:val="ru-RU" w:eastAsia="ru-RU" w:bidi="ar-SA"/>
              </w:rPr>
              <w:t>1-30 декабря</w:t>
            </w:r>
          </w:p>
          <w:p w:rsidR="007F3A1D" w:rsidRPr="007F3A1D" w:rsidP="007F3A1D">
            <w:pPr>
              <w:ind w:left="113" w:right="113"/>
              <w:rPr>
                <w:rFonts w:eastAsia="MS Mincho"/>
                <w:sz w:val="28"/>
                <w:szCs w:val="28"/>
                <w:lang w:val="ru-RU" w:eastAsia="ru-RU" w:bidi="ar-SA"/>
              </w:rPr>
            </w:pPr>
            <w:r w:rsidRPr="007F3A1D">
              <w:rPr>
                <w:rFonts w:eastAsia="MS Mincho"/>
                <w:sz w:val="28"/>
                <w:szCs w:val="28"/>
                <w:lang w:val="ru-RU" w:eastAsia="ru-RU" w:bidi="ar-SA"/>
              </w:rPr>
              <w:t>15 апреля – 15 мая</w:t>
            </w:r>
          </w:p>
          <w:p w:rsidR="007F3A1D" w:rsidRPr="007F3A1D" w:rsidP="007F3A1D">
            <w:pPr>
              <w:ind w:left="113" w:right="113"/>
              <w:rPr>
                <w:rFonts w:eastAsia="MS Mincho"/>
                <w:sz w:val="28"/>
                <w:szCs w:val="28"/>
                <w:lang w:val="ru-RU" w:eastAsia="ru-RU" w:bidi="ar-SA"/>
              </w:rPr>
            </w:pPr>
          </w:p>
          <w:p w:rsidR="007F3A1D" w:rsidRPr="007F3A1D" w:rsidP="007F3A1D">
            <w:pPr>
              <w:ind w:left="113" w:right="113"/>
              <w:rPr>
                <w:rFonts w:eastAsia="MS Mincho"/>
                <w:sz w:val="28"/>
                <w:szCs w:val="28"/>
                <w:lang w:val="ru-RU" w:eastAsia="ru-RU" w:bidi="ar-SA"/>
              </w:rPr>
            </w:pPr>
          </w:p>
          <w:p w:rsidR="007F3A1D" w:rsidRPr="007F3A1D" w:rsidP="007F3A1D">
            <w:pPr>
              <w:ind w:left="113" w:right="113"/>
              <w:rPr>
                <w:rFonts w:eastAsia="MS Mincho"/>
                <w:sz w:val="28"/>
                <w:szCs w:val="28"/>
                <w:lang w:val="ru-RU" w:eastAsia="ru-RU" w:bidi="ar-SA"/>
              </w:rPr>
            </w:pPr>
          </w:p>
          <w:p w:rsidR="007F3A1D" w:rsidRPr="007F3A1D" w:rsidP="007F3A1D">
            <w:pPr>
              <w:rPr>
                <w:rFonts w:eastAsia="MS Mincho"/>
                <w:sz w:val="28"/>
                <w:szCs w:val="28"/>
                <w:lang w:val="ru-RU" w:eastAsia="ru-RU" w:bidi="ar-SA"/>
              </w:rPr>
            </w:pPr>
          </w:p>
          <w:p w:rsidR="007F3A1D" w:rsidRPr="007F3A1D" w:rsidP="007F3A1D">
            <w:pPr>
              <w:rPr>
                <w:rFonts w:eastAsia="MS Mincho"/>
                <w:sz w:val="28"/>
                <w:szCs w:val="28"/>
                <w:lang w:val="ru-RU" w:eastAsia="ru-RU" w:bidi="ar-SA"/>
              </w:rPr>
            </w:pPr>
          </w:p>
          <w:p w:rsidR="007F3A1D" w:rsidRPr="007F3A1D" w:rsidP="007F3A1D">
            <w:pPr>
              <w:rPr>
                <w:rFonts w:eastAsia="MS Mincho"/>
                <w:sz w:val="28"/>
                <w:szCs w:val="28"/>
                <w:lang w:val="ru-RU" w:eastAsia="ru-RU" w:bidi="ar-SA"/>
              </w:rPr>
            </w:pPr>
          </w:p>
          <w:p w:rsidR="007F3A1D" w:rsidRPr="007F3A1D" w:rsidP="007F3A1D">
            <w:pPr>
              <w:rPr>
                <w:rFonts w:eastAsia="MS Mincho"/>
                <w:sz w:val="28"/>
                <w:szCs w:val="28"/>
                <w:lang w:val="ru-RU" w:eastAsia="ru-RU" w:bidi="ar-SA"/>
              </w:rPr>
            </w:pPr>
          </w:p>
        </w:tc>
        <w:tc>
          <w:tcPr>
            <w:tcW w:w="8563" w:type="dxa"/>
            <w:tcBorders>
              <w:top w:val="double" w:sz="4" w:space="0" w:color="auto"/>
              <w:bottom w:val="single" w:sz="4" w:space="0" w:color="auto"/>
            </w:tcBorders>
          </w:tcPr>
          <w:p w:rsidR="007F3A1D" w:rsidRPr="007F3A1D" w:rsidP="007F3A1D">
            <w:pPr>
              <w:rPr>
                <w:rFonts w:eastAsia="MS Mincho"/>
                <w:sz w:val="28"/>
                <w:szCs w:val="28"/>
                <w:lang w:val="ru-RU" w:eastAsia="ru-RU" w:bidi="ar-SA"/>
              </w:rPr>
            </w:pPr>
            <w:r w:rsidRPr="007F3A1D">
              <w:rPr>
                <w:rFonts w:eastAsia="MS Mincho"/>
                <w:b/>
                <w:sz w:val="28"/>
                <w:szCs w:val="28"/>
                <w:lang w:val="ru-RU" w:eastAsia="ru-RU" w:bidi="ar-SA"/>
              </w:rPr>
              <w:t>Особенности артикуляции в песн</w:t>
            </w:r>
            <w:r w:rsidRPr="007F3A1D">
              <w:rPr>
                <w:rFonts w:eastAsia="MS Mincho"/>
                <w:b/>
                <w:sz w:val="28"/>
                <w:szCs w:val="28"/>
                <w:lang w:val="ru-RU" w:eastAsia="ru-RU" w:bidi="ar-SA"/>
              </w:rPr>
              <w:t>е.</w:t>
            </w:r>
            <w:r w:rsidRPr="007F3A1D">
              <w:rPr>
                <w:rFonts w:eastAsia="MS Mincho"/>
                <w:sz w:val="28"/>
                <w:szCs w:val="28"/>
                <w:lang w:val="ru-RU" w:eastAsia="ru-RU" w:bidi="ar-SA"/>
              </w:rPr>
              <w:t xml:space="preserve"> </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-Ра</w:t>
            </w:r>
            <w:r w:rsidRPr="007F3A1D">
              <w:rPr>
                <w:rFonts w:eastAsia="MS Mincho"/>
                <w:sz w:val="28"/>
                <w:szCs w:val="28"/>
                <w:lang w:val="ru-RU" w:eastAsia="ru-RU" w:bidi="ar-SA"/>
              </w:rPr>
              <w:t>зучивание упражнений на артикуляцию.</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-Разучивания новогодних, зимних песен (1 полугодие)</w:t>
            </w:r>
            <w:r w:rsidRPr="007F3A1D">
              <w:rPr>
                <w:rFonts w:eastAsia="MS Mincho"/>
                <w:sz w:val="28"/>
                <w:szCs w:val="28"/>
                <w:lang w:val="ru-RU" w:eastAsia="ru-RU" w:bidi="ar-SA"/>
              </w:rPr>
              <w:t>.</w:t>
            </w:r>
          </w:p>
          <w:p w:rsidR="007F3A1D" w:rsidRPr="007F3A1D" w:rsidP="007F3A1D">
            <w:pPr>
              <w:rPr>
                <w:rFonts w:eastAsia="MS Mincho"/>
                <w:b/>
                <w:sz w:val="28"/>
                <w:szCs w:val="28"/>
                <w:lang w:val="ru-RU" w:eastAsia="ru-RU" w:bidi="ar-SA"/>
              </w:rPr>
            </w:pPr>
            <w:r w:rsidRPr="007F3A1D">
              <w:rPr>
                <w:rFonts w:eastAsia="MS Mincho"/>
                <w:sz w:val="28"/>
                <w:szCs w:val="28"/>
                <w:lang w:val="ru-RU" w:eastAsia="ru-RU" w:bidi="ar-SA"/>
              </w:rPr>
              <w:t>-Разучивание патриотических песен (2 полугодие)</w:t>
            </w:r>
            <w:r w:rsidRPr="007F3A1D">
              <w:rPr>
                <w:rFonts w:eastAsia="MS Mincho"/>
                <w:sz w:val="28"/>
                <w:szCs w:val="28"/>
                <w:lang w:val="ru-RU" w:eastAsia="ru-RU" w:bidi="ar-SA"/>
              </w:rPr>
              <w:t>.</w:t>
            </w:r>
          </w:p>
        </w:tc>
        <w:tc>
          <w:tcPr>
            <w:tcW w:w="1003" w:type="dxa"/>
            <w:tcBorders>
              <w:top w:val="double" w:sz="4" w:space="0" w:color="auto"/>
              <w:bottom w:val="single" w:sz="4" w:space="0" w:color="auto"/>
            </w:tcBorders>
          </w:tcPr>
          <w:p w:rsidR="007F3A1D" w:rsidRPr="007F3A1D" w:rsidP="007F3A1D">
            <w:pPr>
              <w:jc w:val="center"/>
              <w:rPr>
                <w:rFonts w:eastAsia="MS Mincho"/>
                <w:sz w:val="28"/>
                <w:szCs w:val="28"/>
                <w:lang w:val="ru-RU" w:eastAsia="ru-RU" w:bidi="ar-SA"/>
              </w:rPr>
            </w:pPr>
            <w:r w:rsidRPr="007F3A1D">
              <w:rPr>
                <w:rFonts w:eastAsia="MS Mincho"/>
                <w:sz w:val="28"/>
                <w:szCs w:val="28"/>
                <w:lang w:val="ru-RU" w:eastAsia="ru-RU" w:bidi="ar-SA"/>
              </w:rPr>
              <w:t>4</w:t>
            </w:r>
          </w:p>
        </w:tc>
      </w:tr>
      <w:tr w:rsidTr="00E7264A">
        <w:tblPrEx>
          <w:tblW w:w="0" w:type="auto"/>
          <w:tblInd w:w="-972" w:type="dxa"/>
          <w:tblLayout w:type="fixed"/>
          <w:tblLook w:val="01E0"/>
        </w:tblPrEx>
        <w:trPr>
          <w:trHeight w:val="1279"/>
        </w:trPr>
        <w:tc>
          <w:tcPr>
            <w:tcW w:w="977" w:type="dxa"/>
            <w:vMerge/>
            <w:tcBorders>
              <w:bottom w:val="double" w:sz="4" w:space="0" w:color="auto"/>
            </w:tcBorders>
          </w:tcPr>
          <w:p w:rsidR="007F3A1D" w:rsidRPr="007F3A1D" w:rsidP="007F3A1D">
            <w:pPr>
              <w:rPr>
                <w:rFonts w:eastAsia="MS Mincho"/>
                <w:sz w:val="28"/>
                <w:szCs w:val="28"/>
                <w:lang w:val="ru-RU" w:eastAsia="ru-RU" w:bidi="ar-SA"/>
              </w:rPr>
            </w:pPr>
          </w:p>
        </w:tc>
        <w:tc>
          <w:tcPr>
            <w:tcW w:w="8563" w:type="dxa"/>
            <w:tcBorders>
              <w:top w:val="single" w:sz="4" w:space="0" w:color="auto"/>
              <w:bottom w:val="double" w:sz="4" w:space="0" w:color="auto"/>
            </w:tcBorders>
          </w:tcPr>
          <w:p w:rsidR="007F3A1D" w:rsidRPr="007F3A1D" w:rsidP="007F3A1D">
            <w:pPr>
              <w:rPr>
                <w:rFonts w:eastAsia="MS Mincho"/>
                <w:b/>
                <w:sz w:val="28"/>
                <w:szCs w:val="28"/>
                <w:lang w:val="ru-RU" w:eastAsia="ru-RU" w:bidi="ar-SA"/>
              </w:rPr>
            </w:pPr>
            <w:r w:rsidRPr="007F3A1D">
              <w:rPr>
                <w:rFonts w:eastAsia="MS Mincho"/>
                <w:b/>
                <w:sz w:val="28"/>
                <w:szCs w:val="28"/>
                <w:lang w:val="ru-RU" w:eastAsia="ru-RU" w:bidi="ar-SA"/>
              </w:rPr>
              <w:t>- Звуковысотность и интонирование.</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Разучивание попевок на развитие мелодического слуха.</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Формирование и</w:t>
            </w:r>
            <w:r w:rsidRPr="007F3A1D">
              <w:rPr>
                <w:rFonts w:eastAsia="MS Mincho"/>
                <w:sz w:val="28"/>
                <w:szCs w:val="28"/>
                <w:lang w:val="ru-RU" w:eastAsia="ru-RU" w:bidi="ar-SA"/>
              </w:rPr>
              <w:t xml:space="preserve"> дальне</w:t>
            </w:r>
            <w:r w:rsidRPr="007F3A1D">
              <w:rPr>
                <w:rFonts w:eastAsia="MS Mincho"/>
                <w:sz w:val="28"/>
                <w:szCs w:val="28"/>
                <w:lang w:val="ru-RU" w:eastAsia="ru-RU" w:bidi="ar-SA"/>
              </w:rPr>
              <w:t>йшее развитие навыков чистого интонирования</w:t>
            </w:r>
            <w:r w:rsidRPr="007F3A1D">
              <w:rPr>
                <w:rFonts w:eastAsia="MS Mincho"/>
                <w:sz w:val="28"/>
                <w:szCs w:val="28"/>
                <w:lang w:val="ru-RU" w:eastAsia="ru-RU" w:bidi="ar-SA"/>
              </w:rPr>
              <w:t>.</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 xml:space="preserve">- </w:t>
            </w:r>
            <w:r w:rsidRPr="007F3A1D">
              <w:rPr>
                <w:rFonts w:eastAsia="MS Mincho"/>
                <w:sz w:val="28"/>
                <w:szCs w:val="28"/>
                <w:lang w:val="ru-RU" w:eastAsia="ru-RU" w:bidi="ar-SA"/>
              </w:rPr>
              <w:t>Закрепление м</w:t>
            </w:r>
            <w:r w:rsidRPr="007F3A1D">
              <w:rPr>
                <w:rFonts w:eastAsia="MS Mincho"/>
                <w:sz w:val="28"/>
                <w:szCs w:val="28"/>
                <w:lang w:val="ru-RU" w:eastAsia="ru-RU" w:bidi="ar-SA"/>
              </w:rPr>
              <w:t>узыкально –</w:t>
            </w:r>
            <w:r w:rsidRPr="007F3A1D">
              <w:rPr>
                <w:rFonts w:eastAsia="MS Mincho"/>
                <w:sz w:val="28"/>
                <w:szCs w:val="28"/>
                <w:lang w:val="ru-RU" w:eastAsia="ru-RU" w:bidi="ar-SA"/>
              </w:rPr>
              <w:t>ритмических</w:t>
            </w:r>
            <w:r w:rsidRPr="007F3A1D">
              <w:rPr>
                <w:rFonts w:eastAsia="MS Mincho"/>
                <w:sz w:val="28"/>
                <w:szCs w:val="28"/>
                <w:lang w:val="ru-RU" w:eastAsia="ru-RU" w:bidi="ar-SA"/>
              </w:rPr>
              <w:t xml:space="preserve"> </w:t>
            </w:r>
            <w:r w:rsidRPr="007F3A1D">
              <w:rPr>
                <w:rFonts w:eastAsia="MS Mincho"/>
                <w:sz w:val="28"/>
                <w:szCs w:val="28"/>
                <w:lang w:val="ru-RU" w:eastAsia="ru-RU" w:bidi="ar-SA"/>
              </w:rPr>
              <w:t>упражнений в песнях</w:t>
            </w:r>
            <w:r w:rsidRPr="007F3A1D">
              <w:rPr>
                <w:rFonts w:eastAsia="MS Mincho"/>
                <w:sz w:val="28"/>
                <w:szCs w:val="28"/>
                <w:lang w:val="ru-RU" w:eastAsia="ru-RU" w:bidi="ar-SA"/>
              </w:rPr>
              <w:t>.</w:t>
            </w:r>
          </w:p>
        </w:tc>
        <w:tc>
          <w:tcPr>
            <w:tcW w:w="1003" w:type="dxa"/>
            <w:tcBorders>
              <w:top w:val="single" w:sz="4" w:space="0" w:color="auto"/>
              <w:bottom w:val="double" w:sz="4" w:space="0" w:color="auto"/>
            </w:tcBorders>
          </w:tcPr>
          <w:p w:rsidR="007F3A1D" w:rsidRPr="007F3A1D" w:rsidP="007F3A1D">
            <w:pPr>
              <w:jc w:val="center"/>
              <w:rPr>
                <w:rFonts w:eastAsia="MS Mincho"/>
                <w:sz w:val="28"/>
                <w:szCs w:val="28"/>
                <w:lang w:val="ru-RU" w:eastAsia="ru-RU" w:bidi="ar-SA"/>
              </w:rPr>
            </w:pPr>
            <w:r w:rsidRPr="007F3A1D">
              <w:rPr>
                <w:rFonts w:eastAsia="MS Mincho"/>
                <w:sz w:val="28"/>
                <w:szCs w:val="28"/>
                <w:lang w:val="ru-RU" w:eastAsia="ru-RU" w:bidi="ar-SA"/>
              </w:rPr>
              <w:t>4</w:t>
            </w:r>
          </w:p>
        </w:tc>
      </w:tr>
      <w:tr w:rsidTr="00E7264A">
        <w:tblPrEx>
          <w:tblW w:w="0" w:type="auto"/>
          <w:tblInd w:w="-972" w:type="dxa"/>
          <w:tblLayout w:type="fixed"/>
          <w:tblLook w:val="01E0"/>
        </w:tblPrEx>
        <w:trPr>
          <w:cantSplit/>
          <w:trHeight w:val="15"/>
        </w:trPr>
        <w:tc>
          <w:tcPr>
            <w:tcW w:w="977" w:type="dxa"/>
            <w:vMerge w:val="restart"/>
            <w:tcBorders>
              <w:top w:val="double" w:sz="4" w:space="0" w:color="auto"/>
            </w:tcBorders>
            <w:textDirection w:val="tbRl"/>
          </w:tcPr>
          <w:p w:rsidR="007F3A1D" w:rsidRPr="007F3A1D" w:rsidP="007F3A1D">
            <w:pPr>
              <w:ind w:left="113" w:right="113"/>
              <w:rPr>
                <w:rFonts w:eastAsia="MS Mincho"/>
                <w:sz w:val="28"/>
                <w:szCs w:val="28"/>
                <w:lang w:val="ru-RU" w:eastAsia="ru-RU" w:bidi="ar-SA"/>
              </w:rPr>
            </w:pPr>
            <w:r w:rsidRPr="007F3A1D">
              <w:rPr>
                <w:rFonts w:eastAsia="MS Mincho"/>
                <w:sz w:val="28"/>
                <w:szCs w:val="28"/>
                <w:lang w:val="ru-RU" w:eastAsia="ru-RU" w:bidi="ar-SA"/>
              </w:rPr>
              <w:t>Январь</w:t>
            </w:r>
          </w:p>
          <w:p w:rsidR="007F3A1D" w:rsidRPr="007F3A1D" w:rsidP="007F3A1D">
            <w:pPr>
              <w:ind w:left="113" w:right="113"/>
              <w:rPr>
                <w:rFonts w:eastAsia="MS Mincho"/>
                <w:sz w:val="28"/>
                <w:szCs w:val="28"/>
                <w:lang w:val="ru-RU" w:eastAsia="ru-RU" w:bidi="ar-SA"/>
              </w:rPr>
            </w:pPr>
            <w:r w:rsidRPr="007F3A1D">
              <w:rPr>
                <w:rFonts w:eastAsia="MS Mincho"/>
                <w:sz w:val="28"/>
                <w:szCs w:val="28"/>
                <w:lang w:val="ru-RU" w:eastAsia="ru-RU" w:bidi="ar-SA"/>
              </w:rPr>
              <w:t xml:space="preserve">Май </w:t>
            </w:r>
          </w:p>
          <w:p w:rsidR="007F3A1D" w:rsidRPr="007F3A1D" w:rsidP="007F3A1D">
            <w:pPr>
              <w:ind w:left="113" w:right="113"/>
              <w:rPr>
                <w:rFonts w:eastAsia="MS Mincho"/>
                <w:sz w:val="28"/>
                <w:szCs w:val="28"/>
                <w:lang w:val="ru-RU" w:eastAsia="ru-RU" w:bidi="ar-SA"/>
              </w:rPr>
            </w:pPr>
          </w:p>
        </w:tc>
        <w:tc>
          <w:tcPr>
            <w:tcW w:w="8563" w:type="dxa"/>
            <w:tcBorders>
              <w:top w:val="double" w:sz="4" w:space="0" w:color="auto"/>
              <w:bottom w:val="single" w:sz="4" w:space="0" w:color="auto"/>
            </w:tcBorders>
          </w:tcPr>
          <w:p w:rsidR="007F3A1D" w:rsidRPr="007F3A1D" w:rsidP="007F3A1D">
            <w:pPr>
              <w:rPr>
                <w:rFonts w:eastAsia="MS Mincho"/>
                <w:b/>
                <w:sz w:val="28"/>
                <w:szCs w:val="28"/>
                <w:lang w:val="ru-RU" w:eastAsia="ru-RU" w:bidi="ar-SA"/>
              </w:rPr>
            </w:pPr>
            <w:r w:rsidRPr="007F3A1D">
              <w:rPr>
                <w:rFonts w:eastAsia="MS Mincho"/>
                <w:b/>
                <w:sz w:val="28"/>
                <w:szCs w:val="28"/>
                <w:lang w:val="ru-RU" w:eastAsia="ru-RU" w:bidi="ar-SA"/>
              </w:rPr>
              <w:t>Сценический образ артиста.</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-Повторение</w:t>
            </w:r>
            <w:r w:rsidRPr="007F3A1D">
              <w:rPr>
                <w:rFonts w:eastAsia="MS Mincho"/>
                <w:sz w:val="28"/>
                <w:szCs w:val="28"/>
                <w:lang w:val="ru-RU" w:eastAsia="ru-RU" w:bidi="ar-SA"/>
              </w:rPr>
              <w:t xml:space="preserve"> музыкально-ритмических упражнений</w:t>
            </w:r>
            <w:r w:rsidRPr="007F3A1D">
              <w:rPr>
                <w:rFonts w:eastAsia="MS Mincho"/>
                <w:sz w:val="28"/>
                <w:szCs w:val="28"/>
                <w:lang w:val="ru-RU" w:eastAsia="ru-RU" w:bidi="ar-SA"/>
              </w:rPr>
              <w:t>.</w:t>
            </w:r>
          </w:p>
          <w:p w:rsidR="007F3A1D" w:rsidRPr="007F3A1D" w:rsidP="007F3A1D">
            <w:pPr>
              <w:rPr>
                <w:rFonts w:eastAsia="MS Mincho"/>
                <w:sz w:val="28"/>
                <w:szCs w:val="28"/>
                <w:lang w:val="ru-RU" w:eastAsia="ru-RU" w:bidi="ar-SA"/>
              </w:rPr>
            </w:pPr>
            <w:r w:rsidRPr="007F3A1D">
              <w:rPr>
                <w:rFonts w:eastAsia="MS Mincho"/>
                <w:sz w:val="28"/>
                <w:szCs w:val="28"/>
                <w:lang w:val="ru-RU" w:eastAsia="ru-RU" w:bidi="ar-SA"/>
              </w:rPr>
              <w:t>-Повторение музыкальных движений</w:t>
            </w:r>
            <w:r w:rsidRPr="007F3A1D">
              <w:rPr>
                <w:rFonts w:eastAsia="MS Mincho"/>
                <w:sz w:val="28"/>
                <w:szCs w:val="28"/>
                <w:lang w:val="ru-RU" w:eastAsia="ru-RU" w:bidi="ar-SA"/>
              </w:rPr>
              <w:t>.</w:t>
            </w:r>
          </w:p>
          <w:p w:rsidR="007F3A1D" w:rsidRPr="007F3A1D" w:rsidP="007F3A1D">
            <w:pPr>
              <w:rPr>
                <w:rFonts w:eastAsia="MS Mincho"/>
                <w:b/>
                <w:sz w:val="28"/>
                <w:szCs w:val="28"/>
                <w:lang w:val="ru-RU" w:eastAsia="ru-RU" w:bidi="ar-SA"/>
              </w:rPr>
            </w:pPr>
            <w:r w:rsidRPr="007F3A1D">
              <w:rPr>
                <w:rFonts w:eastAsia="MS Mincho"/>
                <w:sz w:val="28"/>
                <w:szCs w:val="28"/>
                <w:lang w:val="ru-RU" w:eastAsia="ru-RU" w:bidi="ar-SA"/>
              </w:rPr>
              <w:t>-  Работа над ритмом,</w:t>
            </w:r>
            <w:r w:rsidRPr="007F3A1D">
              <w:rPr>
                <w:rFonts w:eastAsia="MS Mincho"/>
                <w:sz w:val="28"/>
                <w:szCs w:val="28"/>
                <w:lang w:val="ru-RU" w:eastAsia="ru-RU" w:bidi="ar-SA"/>
              </w:rPr>
              <w:t xml:space="preserve"> дикцие</w:t>
            </w:r>
            <w:r w:rsidRPr="007F3A1D">
              <w:rPr>
                <w:rFonts w:eastAsia="MS Mincho"/>
                <w:sz w:val="28"/>
                <w:szCs w:val="28"/>
                <w:lang w:val="ru-RU" w:eastAsia="ru-RU" w:bidi="ar-SA"/>
              </w:rPr>
              <w:t>й и ансамблевым звучанием в песне</w:t>
            </w:r>
            <w:r w:rsidRPr="007F3A1D">
              <w:rPr>
                <w:rFonts w:eastAsia="MS Mincho"/>
                <w:sz w:val="28"/>
                <w:szCs w:val="28"/>
                <w:lang w:val="ru-RU" w:eastAsia="ru-RU" w:bidi="ar-SA"/>
              </w:rPr>
              <w:t>.</w:t>
            </w:r>
          </w:p>
        </w:tc>
        <w:tc>
          <w:tcPr>
            <w:tcW w:w="1003" w:type="dxa"/>
            <w:tcBorders>
              <w:top w:val="double" w:sz="4" w:space="0" w:color="auto"/>
              <w:bottom w:val="single" w:sz="4" w:space="0" w:color="auto"/>
            </w:tcBorders>
          </w:tcPr>
          <w:p w:rsidR="007F3A1D" w:rsidRPr="007F3A1D" w:rsidP="007F3A1D">
            <w:pPr>
              <w:jc w:val="center"/>
              <w:rPr>
                <w:rFonts w:eastAsia="MS Mincho"/>
                <w:sz w:val="28"/>
                <w:szCs w:val="28"/>
                <w:lang w:val="ru-RU" w:eastAsia="ru-RU" w:bidi="ar-SA"/>
              </w:rPr>
            </w:pPr>
            <w:r w:rsidRPr="007F3A1D">
              <w:rPr>
                <w:rFonts w:eastAsia="MS Mincho"/>
                <w:sz w:val="28"/>
                <w:szCs w:val="28"/>
                <w:lang w:val="ru-RU" w:eastAsia="ru-RU" w:bidi="ar-SA"/>
              </w:rPr>
              <w:t>2</w:t>
            </w:r>
          </w:p>
        </w:tc>
      </w:tr>
      <w:tr w:rsidTr="00E7264A">
        <w:tblPrEx>
          <w:tblW w:w="0" w:type="auto"/>
          <w:tblInd w:w="-972" w:type="dxa"/>
          <w:tblLayout w:type="fixed"/>
          <w:tblLook w:val="01E0"/>
        </w:tblPrEx>
        <w:trPr>
          <w:cantSplit/>
          <w:trHeight w:val="727"/>
        </w:trPr>
        <w:tc>
          <w:tcPr>
            <w:tcW w:w="977" w:type="dxa"/>
            <w:vMerge/>
            <w:textDirection w:val="tbRl"/>
          </w:tcPr>
          <w:p w:rsidR="007F3A1D" w:rsidRPr="007F3A1D" w:rsidP="007F3A1D">
            <w:pPr>
              <w:ind w:left="113" w:right="113"/>
              <w:rPr>
                <w:rFonts w:eastAsia="MS Mincho"/>
                <w:sz w:val="28"/>
                <w:szCs w:val="28"/>
                <w:lang w:val="ru-RU" w:eastAsia="ru-RU" w:bidi="ar-SA"/>
              </w:rPr>
            </w:pPr>
          </w:p>
        </w:tc>
        <w:tc>
          <w:tcPr>
            <w:tcW w:w="8563" w:type="dxa"/>
            <w:tcBorders>
              <w:top w:val="single" w:sz="4" w:space="0" w:color="auto"/>
            </w:tcBorders>
          </w:tcPr>
          <w:p w:rsidR="007F3A1D" w:rsidRPr="007F3A1D" w:rsidP="007F3A1D">
            <w:pPr>
              <w:rPr>
                <w:rFonts w:eastAsia="MS Mincho"/>
                <w:sz w:val="28"/>
                <w:szCs w:val="28"/>
                <w:lang w:val="ru-RU" w:eastAsia="ru-RU" w:bidi="ar-SA"/>
              </w:rPr>
            </w:pPr>
            <w:r w:rsidRPr="007F3A1D">
              <w:rPr>
                <w:rFonts w:eastAsia="MS Mincho"/>
                <w:b/>
                <w:sz w:val="28"/>
                <w:szCs w:val="28"/>
                <w:lang w:val="ru-RU" w:eastAsia="ru-RU" w:bidi="ar-SA"/>
              </w:rPr>
              <w:t xml:space="preserve">Повторение   и закрепление пройденного материала.  </w:t>
            </w:r>
            <w:r w:rsidRPr="007F3A1D">
              <w:rPr>
                <w:rFonts w:eastAsia="MS Mincho"/>
                <w:sz w:val="28"/>
                <w:szCs w:val="28"/>
                <w:lang w:val="ru-RU" w:eastAsia="ru-RU" w:bidi="ar-SA"/>
              </w:rPr>
              <w:t>Тестирование</w:t>
            </w:r>
          </w:p>
          <w:p w:rsidR="007F3A1D" w:rsidRPr="007F3A1D" w:rsidP="007F3A1D">
            <w:pPr>
              <w:rPr>
                <w:rFonts w:eastAsia="MS Mincho"/>
                <w:b/>
                <w:sz w:val="28"/>
                <w:szCs w:val="28"/>
                <w:lang w:val="ru-RU" w:eastAsia="ru-RU" w:bidi="ar-SA"/>
              </w:rPr>
            </w:pPr>
          </w:p>
        </w:tc>
        <w:tc>
          <w:tcPr>
            <w:tcW w:w="1003" w:type="dxa"/>
            <w:tcBorders>
              <w:top w:val="single" w:sz="4" w:space="0" w:color="auto"/>
            </w:tcBorders>
          </w:tcPr>
          <w:p w:rsidR="007F3A1D" w:rsidRPr="007F3A1D" w:rsidP="007F3A1D">
            <w:pPr>
              <w:jc w:val="center"/>
              <w:rPr>
                <w:rFonts w:eastAsia="MS Mincho"/>
                <w:sz w:val="28"/>
                <w:szCs w:val="28"/>
                <w:lang w:val="ru-RU" w:eastAsia="ru-RU" w:bidi="ar-SA"/>
              </w:rPr>
            </w:pPr>
            <w:r w:rsidRPr="007F3A1D">
              <w:rPr>
                <w:rFonts w:eastAsia="MS Mincho"/>
                <w:sz w:val="28"/>
                <w:szCs w:val="28"/>
                <w:lang w:val="ru-RU" w:eastAsia="ru-RU" w:bidi="ar-SA"/>
              </w:rPr>
              <w:t>2</w:t>
            </w:r>
          </w:p>
        </w:tc>
      </w:tr>
    </w:tbl>
    <w:p w:rsidR="007F3A1D" w:rsidRPr="007F3A1D" w:rsidP="007F3A1D">
      <w:pPr>
        <w:jc w:val="center"/>
        <w:rPr>
          <w:rFonts w:eastAsia="MS Mincho"/>
          <w:i/>
          <w:sz w:val="32"/>
          <w:szCs w:val="32"/>
          <w:lang w:val="ru-RU" w:eastAsia="ja-JP" w:bidi="ar-SA"/>
        </w:rPr>
      </w:pPr>
    </w:p>
    <w:p w:rsidR="007F3A1D" w:rsidRPr="007F3A1D" w:rsidP="007F3A1D">
      <w:pPr>
        <w:jc w:val="center"/>
        <w:rPr>
          <w:rFonts w:eastAsia="MS Mincho"/>
          <w:i/>
          <w:sz w:val="32"/>
          <w:szCs w:val="32"/>
          <w:lang w:val="ru-RU" w:eastAsia="ja-JP" w:bidi="ar-SA"/>
        </w:rPr>
      </w:pPr>
    </w:p>
    <w:tbl>
      <w:tblPr>
        <w:tblStyle w:val="TableNormal"/>
        <w:tblW w:w="10260"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60"/>
        <w:gridCol w:w="360"/>
        <w:gridCol w:w="720"/>
        <w:gridCol w:w="360"/>
        <w:gridCol w:w="720"/>
        <w:gridCol w:w="360"/>
        <w:gridCol w:w="720"/>
        <w:gridCol w:w="360"/>
        <w:gridCol w:w="1857"/>
        <w:gridCol w:w="360"/>
        <w:gridCol w:w="1329"/>
        <w:gridCol w:w="54"/>
      </w:tblGrid>
      <w:tr w:rsidTr="007C3F8A">
        <w:tblPrEx>
          <w:tblW w:w="10260"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546"/>
        </w:trPr>
        <w:tc>
          <w:tcPr>
            <w:tcW w:w="10260" w:type="dxa"/>
            <w:gridSpan w:val="12"/>
            <w:tcBorders>
              <w:top w:val="double" w:sz="4" w:space="0" w:color="auto"/>
              <w:left w:val="double" w:sz="4" w:space="0" w:color="auto"/>
              <w:bottom w:val="double" w:sz="4" w:space="0" w:color="auto"/>
              <w:right w:val="double" w:sz="4" w:space="0" w:color="auto"/>
            </w:tcBorders>
            <w:shd w:val="clear" w:color="auto" w:fill="FFCCFF"/>
            <w:vAlign w:val="center"/>
          </w:tcPr>
          <w:p w:rsidR="007C3F8A" w:rsidRPr="007C3F8A" w:rsidP="007C3F8A">
            <w:pPr>
              <w:ind w:left="360" w:hanging="180"/>
              <w:jc w:val="center"/>
              <w:outlineLvl w:val="0"/>
              <w:rPr>
                <w:b/>
                <w:color w:val="181818"/>
                <w:sz w:val="28"/>
                <w:szCs w:val="28"/>
                <w:lang w:val="ru-RU" w:eastAsia="ru-RU" w:bidi="ar-SA"/>
              </w:rPr>
            </w:pPr>
            <w:r w:rsidRPr="007C3F8A">
              <w:rPr>
                <w:b/>
                <w:color w:val="181818"/>
                <w:sz w:val="28"/>
                <w:szCs w:val="28"/>
                <w:lang w:val="ru-RU" w:eastAsia="ru-RU" w:bidi="ar-SA"/>
              </w:rPr>
              <w:t xml:space="preserve">Учебный план </w:t>
            </w:r>
          </w:p>
          <w:p w:rsidR="007C3F8A" w:rsidRPr="007C3F8A" w:rsidP="007C3F8A">
            <w:pPr>
              <w:ind w:left="360" w:hanging="180"/>
              <w:jc w:val="center"/>
              <w:outlineLvl w:val="0"/>
              <w:rPr>
                <w:b/>
                <w:color w:val="181818"/>
                <w:sz w:val="28"/>
                <w:szCs w:val="28"/>
                <w:lang w:val="ru-RU" w:eastAsia="ru-RU" w:bidi="ar-SA"/>
              </w:rPr>
            </w:pPr>
            <w:r w:rsidRPr="007C3F8A">
              <w:rPr>
                <w:b/>
                <w:color w:val="181818"/>
                <w:sz w:val="28"/>
                <w:szCs w:val="28"/>
                <w:lang w:val="ru-RU" w:eastAsia="ru-RU" w:bidi="ar-SA"/>
              </w:rPr>
              <w:t xml:space="preserve">на 2023-2024 уч. год </w:t>
            </w:r>
          </w:p>
          <w:p w:rsidR="007C3F8A" w:rsidRPr="007C3F8A" w:rsidP="007C3F8A">
            <w:pPr>
              <w:ind w:left="360" w:hanging="180"/>
              <w:jc w:val="center"/>
              <w:outlineLvl w:val="0"/>
              <w:rPr>
                <w:b/>
                <w:color w:val="181818"/>
                <w:sz w:val="28"/>
                <w:szCs w:val="28"/>
                <w:lang w:val="ru-RU" w:eastAsia="ru-RU" w:bidi="ar-SA"/>
              </w:rPr>
            </w:pPr>
            <w:r w:rsidRPr="007C3F8A">
              <w:rPr>
                <w:b/>
                <w:color w:val="181818"/>
                <w:sz w:val="28"/>
                <w:szCs w:val="28"/>
                <w:lang w:val="ru-RU" w:eastAsia="ru-RU" w:bidi="ar-SA"/>
              </w:rPr>
              <w:t xml:space="preserve">дополнительной общеразвивающей  программы </w:t>
            </w:r>
          </w:p>
          <w:p w:rsidR="007C3F8A" w:rsidRPr="007C3F8A" w:rsidP="007C3F8A">
            <w:pPr>
              <w:ind w:left="360" w:hanging="180"/>
              <w:jc w:val="center"/>
              <w:outlineLvl w:val="0"/>
              <w:rPr>
                <w:b/>
                <w:color w:val="181818"/>
                <w:sz w:val="28"/>
                <w:szCs w:val="28"/>
                <w:lang w:val="ru-RU" w:eastAsia="ru-RU" w:bidi="ar-SA"/>
              </w:rPr>
            </w:pPr>
            <w:r w:rsidRPr="007C3F8A">
              <w:rPr>
                <w:b/>
                <w:color w:val="181818"/>
                <w:sz w:val="28"/>
                <w:szCs w:val="28"/>
                <w:lang w:val="ru-RU" w:eastAsia="ru-RU" w:bidi="ar-SA"/>
              </w:rPr>
              <w:t>«Академия праздничных наук</w:t>
            </w:r>
            <w:r w:rsidRPr="007C3F8A">
              <w:rPr>
                <w:b/>
                <w:color w:val="181818"/>
                <w:sz w:val="28"/>
                <w:szCs w:val="28"/>
                <w:lang w:val="ru-RU" w:eastAsia="ru-RU" w:bidi="ar-SA"/>
              </w:rPr>
              <w:t>»</w:t>
            </w:r>
          </w:p>
          <w:p w:rsidR="007C3F8A" w:rsidRPr="007C3F8A" w:rsidP="007C3F8A">
            <w:pPr>
              <w:ind w:left="360" w:hanging="180"/>
              <w:jc w:val="center"/>
              <w:rPr>
                <w:b/>
                <w:i/>
                <w:iCs/>
                <w:sz w:val="16"/>
                <w:szCs w:val="16"/>
                <w:lang w:val="ru-RU" w:eastAsia="ru-RU" w:bidi="ar-SA"/>
              </w:rPr>
            </w:pPr>
            <w:r w:rsidRPr="007C3F8A">
              <w:rPr>
                <w:color w:val="181818"/>
                <w:lang w:val="ru-RU" w:eastAsia="ru-RU" w:bidi="ar-SA"/>
              </w:rPr>
              <w:t>с</w:t>
            </w:r>
            <w:r w:rsidRPr="007C3F8A">
              <w:rPr>
                <w:color w:val="181818"/>
                <w:lang w:val="ru-RU" w:eastAsia="ru-RU" w:bidi="ar-SA"/>
              </w:rPr>
              <w:t xml:space="preserve">оциально-гуманитарной </w:t>
            </w:r>
            <w:r w:rsidRPr="007C3F8A">
              <w:rPr>
                <w:color w:val="181818"/>
                <w:lang w:val="ru-RU" w:eastAsia="ru-RU" w:bidi="ar-SA"/>
              </w:rPr>
              <w:t>направлен</w:t>
            </w:r>
            <w:r w:rsidRPr="007C3F8A">
              <w:rPr>
                <w:color w:val="181818"/>
                <w:lang w:val="ru-RU" w:eastAsia="ru-RU" w:bidi="ar-SA"/>
              </w:rPr>
              <w:t>ности</w:t>
            </w:r>
          </w:p>
        </w:tc>
      </w:tr>
      <w:tr w:rsidTr="007C3F8A">
        <w:tblPrEx>
          <w:tblW w:w="10260" w:type="dxa"/>
          <w:tblInd w:w="-459" w:type="dxa"/>
          <w:tblLayout w:type="fixed"/>
          <w:tblLook w:val="0000"/>
        </w:tblPrEx>
        <w:trPr>
          <w:cantSplit/>
        </w:trPr>
        <w:tc>
          <w:tcPr>
            <w:tcW w:w="3060"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ind w:left="360" w:hanging="180"/>
              <w:jc w:val="both"/>
              <w:rPr>
                <w:b/>
                <w:i/>
                <w:iCs/>
                <w:lang w:val="ru-RU" w:eastAsia="ru-RU" w:bidi="ar-SA"/>
              </w:rPr>
            </w:pPr>
            <w:r w:rsidRPr="007C3F8A">
              <w:rPr>
                <w:b/>
                <w:i/>
                <w:iCs/>
                <w:lang w:val="ru-RU" w:eastAsia="ru-RU" w:bidi="ar-SA"/>
              </w:rPr>
              <w:t>Наименование тем</w:t>
            </w:r>
          </w:p>
        </w:tc>
        <w:tc>
          <w:tcPr>
            <w:tcW w:w="3240" w:type="dxa"/>
            <w:gridSpan w:val="6"/>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ind w:left="360" w:hanging="180"/>
              <w:jc w:val="center"/>
              <w:rPr>
                <w:b/>
                <w:i/>
                <w:iCs/>
                <w:lang w:val="ru-RU" w:eastAsia="ru-RU" w:bidi="ar-SA"/>
              </w:rPr>
            </w:pPr>
            <w:r w:rsidRPr="007C3F8A">
              <w:rPr>
                <w:b/>
                <w:i/>
                <w:iCs/>
                <w:lang w:val="ru-RU" w:eastAsia="ru-RU" w:bidi="ar-SA"/>
              </w:rPr>
              <w:t>Количество часов</w:t>
            </w:r>
          </w:p>
        </w:tc>
        <w:tc>
          <w:tcPr>
            <w:tcW w:w="2217" w:type="dxa"/>
            <w:gridSpan w:val="2"/>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ind w:left="360" w:hanging="180"/>
              <w:jc w:val="both"/>
              <w:rPr>
                <w:b/>
                <w:i/>
                <w:iCs/>
                <w:lang w:val="ru-RU" w:eastAsia="ru-RU" w:bidi="ar-SA"/>
              </w:rPr>
            </w:pPr>
            <w:r w:rsidRPr="007C3F8A">
              <w:rPr>
                <w:b/>
                <w:i/>
                <w:iCs/>
                <w:lang w:val="ru-RU" w:eastAsia="ru-RU" w:bidi="ar-SA"/>
              </w:rPr>
              <w:t xml:space="preserve">Форма </w:t>
            </w:r>
          </w:p>
          <w:p w:rsidR="007C3F8A" w:rsidRPr="007C3F8A" w:rsidP="007C3F8A">
            <w:pPr>
              <w:ind w:left="360" w:hanging="180"/>
              <w:jc w:val="both"/>
              <w:rPr>
                <w:b/>
                <w:i/>
                <w:iCs/>
                <w:lang w:val="ru-RU" w:eastAsia="ru-RU" w:bidi="ar-SA"/>
              </w:rPr>
            </w:pPr>
            <w:r w:rsidRPr="007C3F8A">
              <w:rPr>
                <w:b/>
                <w:i/>
                <w:iCs/>
                <w:lang w:val="ru-RU" w:eastAsia="ru-RU" w:bidi="ar-SA"/>
              </w:rPr>
              <w:t>занятий</w:t>
            </w:r>
          </w:p>
        </w:tc>
        <w:tc>
          <w:tcPr>
            <w:tcW w:w="1743" w:type="dxa"/>
            <w:gridSpan w:val="3"/>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ind w:left="360" w:hanging="180"/>
              <w:jc w:val="both"/>
              <w:rPr>
                <w:b/>
                <w:i/>
                <w:iCs/>
                <w:lang w:val="ru-RU" w:eastAsia="ru-RU" w:bidi="ar-SA"/>
              </w:rPr>
            </w:pPr>
            <w:r w:rsidRPr="007C3F8A">
              <w:rPr>
                <w:b/>
                <w:i/>
                <w:iCs/>
                <w:lang w:val="ru-RU" w:eastAsia="ru-RU" w:bidi="ar-SA"/>
              </w:rPr>
              <w:t xml:space="preserve">Форма </w:t>
            </w:r>
          </w:p>
          <w:p w:rsidR="007C3F8A" w:rsidRPr="007C3F8A" w:rsidP="007C3F8A">
            <w:pPr>
              <w:ind w:left="360" w:hanging="180"/>
              <w:jc w:val="both"/>
              <w:rPr>
                <w:b/>
                <w:i/>
                <w:iCs/>
                <w:lang w:val="ru-RU" w:eastAsia="ru-RU" w:bidi="ar-SA"/>
              </w:rPr>
            </w:pPr>
            <w:r w:rsidRPr="007C3F8A">
              <w:rPr>
                <w:b/>
                <w:i/>
                <w:iCs/>
                <w:lang w:val="ru-RU" w:eastAsia="ru-RU" w:bidi="ar-SA"/>
              </w:rPr>
              <w:t>подведени</w:t>
            </w:r>
            <w:r w:rsidRPr="007C3F8A">
              <w:rPr>
                <w:b/>
                <w:i/>
                <w:iCs/>
                <w:lang w:val="ru-RU" w:eastAsia="ru-RU" w:bidi="ar-SA"/>
              </w:rPr>
              <w:t>я итогов</w:t>
            </w:r>
          </w:p>
        </w:tc>
      </w:tr>
      <w:tr w:rsidTr="007C3F8A">
        <w:tblPrEx>
          <w:tblW w:w="10260" w:type="dxa"/>
          <w:tblInd w:w="-459" w:type="dxa"/>
          <w:tblLayout w:type="fixed"/>
          <w:tblLook w:val="0000"/>
        </w:tblPrEx>
        <w:trPr>
          <w:cantSplit/>
        </w:trPr>
        <w:tc>
          <w:tcPr>
            <w:tcW w:w="3060"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b/>
                <w:bCs/>
                <w:i/>
                <w:iCs/>
                <w:lang w:val="ru-RU" w:eastAsia="ru-RU" w:bidi="ar-SA"/>
              </w:rPr>
            </w:pPr>
          </w:p>
        </w:tc>
        <w:tc>
          <w:tcPr>
            <w:tcW w:w="1080" w:type="dxa"/>
            <w:gridSpan w:val="2"/>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ind w:left="360" w:hanging="180"/>
              <w:jc w:val="both"/>
              <w:rPr>
                <w:b/>
                <w:i/>
                <w:iCs/>
                <w:lang w:val="ru-RU" w:eastAsia="ru-RU" w:bidi="ar-SA"/>
              </w:rPr>
            </w:pPr>
            <w:r w:rsidRPr="007C3F8A">
              <w:rPr>
                <w:b/>
                <w:i/>
                <w:iCs/>
                <w:lang w:val="ru-RU" w:eastAsia="ru-RU" w:bidi="ar-SA"/>
              </w:rPr>
              <w:t>Всего</w:t>
            </w:r>
          </w:p>
        </w:tc>
        <w:tc>
          <w:tcPr>
            <w:tcW w:w="2160" w:type="dxa"/>
            <w:gridSpan w:val="4"/>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ind w:left="360" w:hanging="180"/>
              <w:jc w:val="both"/>
              <w:rPr>
                <w:b/>
                <w:i/>
                <w:iCs/>
                <w:lang w:val="ru-RU" w:eastAsia="ru-RU" w:bidi="ar-SA"/>
              </w:rPr>
            </w:pPr>
            <w:r w:rsidRPr="007C3F8A">
              <w:rPr>
                <w:b/>
                <w:i/>
                <w:iCs/>
                <w:lang w:val="ru-RU" w:eastAsia="ru-RU" w:bidi="ar-SA"/>
              </w:rPr>
              <w:t>В том числе</w:t>
            </w:r>
          </w:p>
        </w:tc>
        <w:tc>
          <w:tcPr>
            <w:tcW w:w="2217" w:type="dxa"/>
            <w:gridSpan w:val="2"/>
            <w:vMerge/>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b/>
                <w:bCs/>
                <w:i/>
                <w:iCs/>
                <w:lang w:val="ru-RU" w:eastAsia="ru-RU" w:bidi="ar-SA"/>
              </w:rPr>
            </w:pPr>
          </w:p>
        </w:tc>
        <w:tc>
          <w:tcPr>
            <w:tcW w:w="1743" w:type="dxa"/>
            <w:gridSpan w:val="3"/>
            <w:vMerge/>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b/>
                <w:bCs/>
                <w:i/>
                <w:iCs/>
                <w:lang w:val="ru-RU" w:eastAsia="ru-RU" w:bidi="ar-SA"/>
              </w:rPr>
            </w:pPr>
          </w:p>
        </w:tc>
      </w:tr>
      <w:tr w:rsidTr="007C3F8A">
        <w:tblPrEx>
          <w:tblW w:w="10260" w:type="dxa"/>
          <w:tblInd w:w="-459" w:type="dxa"/>
          <w:tblLayout w:type="fixed"/>
          <w:tblLook w:val="0000"/>
        </w:tblPrEx>
        <w:trPr>
          <w:cantSplit/>
        </w:trPr>
        <w:tc>
          <w:tcPr>
            <w:tcW w:w="3060"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b/>
                <w:bCs/>
                <w:i/>
                <w:iCs/>
                <w:lang w:val="ru-RU" w:eastAsia="ru-RU" w:bidi="ar-SA"/>
              </w:rPr>
            </w:pPr>
          </w:p>
        </w:tc>
        <w:tc>
          <w:tcPr>
            <w:tcW w:w="1080" w:type="dxa"/>
            <w:gridSpan w:val="2"/>
            <w:vMerge/>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ind w:left="360" w:hanging="180"/>
              <w:jc w:val="both"/>
              <w:rPr>
                <w:b/>
                <w:bCs/>
                <w:i/>
                <w:iCs/>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ind w:left="360" w:hanging="180"/>
              <w:jc w:val="both"/>
              <w:rPr>
                <w:b/>
                <w:i/>
                <w:iCs/>
                <w:lang w:val="ru-RU" w:eastAsia="ru-RU" w:bidi="ar-SA"/>
              </w:rPr>
            </w:pPr>
            <w:r w:rsidRPr="007C3F8A">
              <w:rPr>
                <w:b/>
                <w:i/>
                <w:iCs/>
                <w:lang w:val="ru-RU" w:eastAsia="ru-RU" w:bidi="ar-SA"/>
              </w:rPr>
              <w:t>теория</w:t>
            </w:r>
          </w:p>
        </w:tc>
        <w:tc>
          <w:tcPr>
            <w:tcW w:w="1080" w:type="dxa"/>
            <w:gridSpan w:val="2"/>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ind w:left="360" w:hanging="180"/>
              <w:jc w:val="both"/>
              <w:rPr>
                <w:b/>
                <w:i/>
                <w:iCs/>
                <w:lang w:val="ru-RU" w:eastAsia="ru-RU" w:bidi="ar-SA"/>
              </w:rPr>
            </w:pPr>
            <w:r w:rsidRPr="007C3F8A">
              <w:rPr>
                <w:b/>
                <w:i/>
                <w:iCs/>
                <w:lang w:val="ru-RU" w:eastAsia="ru-RU" w:bidi="ar-SA"/>
              </w:rPr>
              <w:t>прак</w:t>
            </w:r>
            <w:r w:rsidRPr="007C3F8A">
              <w:rPr>
                <w:b/>
                <w:i/>
                <w:iCs/>
                <w:lang w:val="ru-RU" w:eastAsia="ru-RU" w:bidi="ar-SA"/>
              </w:rPr>
              <w:t>тика</w:t>
            </w:r>
          </w:p>
        </w:tc>
        <w:tc>
          <w:tcPr>
            <w:tcW w:w="2217" w:type="dxa"/>
            <w:gridSpan w:val="2"/>
            <w:vMerge/>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b/>
                <w:bCs/>
                <w:i/>
                <w:iCs/>
                <w:lang w:val="ru-RU" w:eastAsia="ru-RU" w:bidi="ar-SA"/>
              </w:rPr>
            </w:pPr>
          </w:p>
        </w:tc>
        <w:tc>
          <w:tcPr>
            <w:tcW w:w="1743" w:type="dxa"/>
            <w:gridSpan w:val="3"/>
            <w:vMerge/>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b/>
                <w:bCs/>
                <w:i/>
                <w:iCs/>
                <w:lang w:val="ru-RU" w:eastAsia="ru-RU" w:bidi="ar-SA"/>
              </w:rPr>
            </w:pPr>
          </w:p>
        </w:tc>
      </w:tr>
      <w:tr w:rsidTr="007C3F8A">
        <w:tblPrEx>
          <w:tblW w:w="10260" w:type="dxa"/>
          <w:tblInd w:w="-459" w:type="dxa"/>
          <w:tblLayout w:type="fixed"/>
          <w:tblLook w:val="0000"/>
        </w:tblPrEx>
        <w:trPr>
          <w:cantSplit/>
        </w:trPr>
        <w:tc>
          <w:tcPr>
            <w:tcW w:w="10260" w:type="dxa"/>
            <w:gridSpan w:val="12"/>
            <w:tcBorders>
              <w:top w:val="double" w:sz="4" w:space="0" w:color="auto"/>
              <w:left w:val="double" w:sz="4" w:space="0" w:color="auto"/>
              <w:bottom w:val="double" w:sz="4" w:space="0" w:color="auto"/>
              <w:right w:val="double" w:sz="4" w:space="0" w:color="auto"/>
            </w:tcBorders>
            <w:shd w:val="clear" w:color="auto" w:fill="CCFFCC"/>
          </w:tcPr>
          <w:p w:rsidR="007C3F8A" w:rsidRPr="007C3F8A" w:rsidP="007C3F8A">
            <w:pPr>
              <w:ind w:left="360" w:hanging="180"/>
              <w:jc w:val="center"/>
              <w:outlineLvl w:val="0"/>
              <w:rPr>
                <w:color w:val="181818"/>
                <w:lang w:val="ru-RU" w:eastAsia="ru-RU" w:bidi="ar-SA"/>
              </w:rPr>
            </w:pPr>
            <w:r w:rsidRPr="007C3F8A">
              <w:rPr>
                <w:rFonts w:ascii="Courier New" w:hAnsi="Courier New" w:cs="Courier New"/>
                <w:b/>
                <w:sz w:val="22"/>
                <w:szCs w:val="22"/>
                <w:lang w:val="ru-RU" w:eastAsia="ru-RU" w:bidi="ar-SA"/>
              </w:rPr>
              <w:t xml:space="preserve"> </w:t>
            </w:r>
            <w:r w:rsidRPr="007C3F8A">
              <w:rPr>
                <w:b/>
                <w:color w:val="181818"/>
                <w:lang w:val="ru-RU" w:eastAsia="ru-RU" w:bidi="ar-SA"/>
              </w:rPr>
              <w:t>Стартовый   уровень</w:t>
            </w:r>
            <w:r w:rsidRPr="007C3F8A">
              <w:rPr>
                <w:b/>
                <w:color w:val="181818"/>
                <w:lang w:val="ru-RU" w:eastAsia="ru-RU" w:bidi="ar-SA"/>
              </w:rPr>
              <w:t xml:space="preserve">: </w:t>
            </w:r>
            <w:r w:rsidRPr="007C3F8A">
              <w:rPr>
                <w:b/>
                <w:color w:val="181818"/>
                <w:lang w:val="ru-RU" w:eastAsia="ru-RU" w:bidi="ar-SA"/>
              </w:rPr>
              <w:t xml:space="preserve"> </w:t>
            </w:r>
          </w:p>
          <w:p w:rsidR="007C3F8A" w:rsidRPr="007C3F8A" w:rsidP="007C3F8A">
            <w:pPr>
              <w:ind w:left="360" w:hanging="180"/>
              <w:jc w:val="center"/>
              <w:rPr>
                <w:b/>
                <w:sz w:val="22"/>
                <w:szCs w:val="22"/>
                <w:lang w:val="ru-RU" w:eastAsia="ru-RU" w:bidi="ar-SA"/>
              </w:rPr>
            </w:pPr>
            <w:r w:rsidRPr="007C3F8A">
              <w:rPr>
                <w:b/>
                <w:sz w:val="22"/>
                <w:szCs w:val="22"/>
                <w:lang w:val="ru-RU" w:eastAsia="ru-RU" w:bidi="ar-SA"/>
              </w:rPr>
              <w:t xml:space="preserve">Объединение </w:t>
            </w:r>
            <w:r w:rsidRPr="007C3F8A">
              <w:rPr>
                <w:b/>
                <w:sz w:val="22"/>
                <w:szCs w:val="22"/>
                <w:lang w:val="ru-RU" w:eastAsia="ru-RU" w:bidi="ar-SA"/>
              </w:rPr>
              <w:t>«</w:t>
            </w:r>
            <w:r w:rsidRPr="007C3F8A">
              <w:rPr>
                <w:b/>
                <w:sz w:val="22"/>
                <w:szCs w:val="22"/>
                <w:lang w:val="ru-RU" w:eastAsia="ru-RU" w:bidi="ar-SA"/>
              </w:rPr>
              <w:t>Затейники</w:t>
            </w:r>
            <w:r w:rsidRPr="007C3F8A">
              <w:rPr>
                <w:b/>
                <w:sz w:val="22"/>
                <w:szCs w:val="22"/>
                <w:lang w:val="ru-RU" w:eastAsia="ru-RU" w:bidi="ar-SA"/>
              </w:rPr>
              <w:t>»</w:t>
            </w:r>
            <w:r w:rsidRPr="007C3F8A">
              <w:rPr>
                <w:b/>
                <w:sz w:val="22"/>
                <w:szCs w:val="22"/>
                <w:lang w:val="ru-RU" w:eastAsia="ru-RU" w:bidi="ar-SA"/>
              </w:rPr>
              <w:t>, в</w:t>
            </w:r>
            <w:r w:rsidRPr="007C3F8A">
              <w:rPr>
                <w:b/>
                <w:sz w:val="22"/>
                <w:szCs w:val="22"/>
                <w:lang w:val="ru-RU" w:eastAsia="ru-RU" w:bidi="ar-SA"/>
              </w:rPr>
              <w:t xml:space="preserve">торой </w:t>
            </w:r>
            <w:r w:rsidRPr="007C3F8A">
              <w:rPr>
                <w:b/>
                <w:sz w:val="22"/>
                <w:szCs w:val="22"/>
                <w:lang w:val="ru-RU" w:eastAsia="ru-RU" w:bidi="ar-SA"/>
              </w:rPr>
              <w:t xml:space="preserve">  год обучения:</w:t>
            </w:r>
            <w:r w:rsidRPr="007C3F8A">
              <w:rPr>
                <w:color w:val="181818"/>
                <w:sz w:val="22"/>
                <w:szCs w:val="22"/>
                <w:lang w:val="ru-RU" w:eastAsia="ru-RU" w:bidi="ar-SA"/>
              </w:rPr>
              <w:t xml:space="preserve"> 1   час в неделю,  4 часа  в месяц, 36  часов  в год</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sz w:val="22"/>
                <w:szCs w:val="22"/>
                <w:lang w:val="ru-RU" w:eastAsia="ru-RU" w:bidi="ar-SA"/>
              </w:rPr>
            </w:pPr>
            <w:r w:rsidRPr="007C3F8A">
              <w:rPr>
                <w:sz w:val="22"/>
                <w:szCs w:val="22"/>
                <w:lang w:val="ru-RU" w:eastAsia="ru-RU" w:bidi="ar-SA"/>
              </w:rPr>
              <w:t>1. Введение</w:t>
            </w:r>
            <w:r w:rsidRPr="007C3F8A">
              <w:rPr>
                <w:sz w:val="22"/>
                <w:szCs w:val="22"/>
                <w:lang w:val="ru-RU" w:eastAsia="ru-RU" w:bidi="ar-SA"/>
              </w:rPr>
              <w:t>. Диагностика</w:t>
            </w:r>
          </w:p>
          <w:p w:rsidR="007C3F8A" w:rsidRPr="007C3F8A" w:rsidP="007C3F8A">
            <w:pPr>
              <w:ind w:left="360" w:hanging="180"/>
              <w:jc w:val="both"/>
              <w:rPr>
                <w:sz w:val="22"/>
                <w:szCs w:val="22"/>
                <w:lang w:val="ru-RU" w:eastAsia="ru-RU" w:bidi="ar-SA"/>
              </w:rPr>
            </w:pPr>
            <w:r w:rsidRPr="007C3F8A">
              <w:rPr>
                <w:sz w:val="22"/>
                <w:szCs w:val="22"/>
                <w:lang w:val="ru-RU" w:eastAsia="ru-RU" w:bidi="ar-SA"/>
              </w:rPr>
              <w:t xml:space="preserve">Повторение </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bCs/>
                <w:sz w:val="22"/>
                <w:szCs w:val="22"/>
                <w:lang w:val="ru-RU" w:eastAsia="ru-RU" w:bidi="ar-SA"/>
              </w:rPr>
            </w:pPr>
            <w:r w:rsidRPr="007C3F8A">
              <w:rPr>
                <w:bCs/>
                <w:sz w:val="22"/>
                <w:szCs w:val="22"/>
                <w:lang w:val="ru-RU" w:eastAsia="ru-RU" w:bidi="ar-SA"/>
              </w:rPr>
              <w:t>беседа</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bCs/>
                <w:sz w:val="22"/>
                <w:szCs w:val="22"/>
                <w:lang w:val="ru-RU" w:eastAsia="ru-RU" w:bidi="ar-SA"/>
              </w:rPr>
            </w:pPr>
            <w:r w:rsidRPr="007C3F8A">
              <w:rPr>
                <w:bCs/>
                <w:sz w:val="22"/>
                <w:szCs w:val="22"/>
                <w:lang w:val="ru-RU" w:eastAsia="ru-RU" w:bidi="ar-SA"/>
              </w:rPr>
              <w:t>собеседование</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sz w:val="22"/>
                <w:szCs w:val="22"/>
                <w:lang w:val="ru-RU" w:eastAsia="ru-RU" w:bidi="ar-SA"/>
              </w:rPr>
            </w:pPr>
            <w:r w:rsidRPr="007C3F8A">
              <w:rPr>
                <w:sz w:val="22"/>
                <w:szCs w:val="22"/>
                <w:lang w:val="ru-RU" w:eastAsia="ru-RU" w:bidi="ar-SA"/>
              </w:rPr>
              <w:t>2</w:t>
            </w:r>
            <w:r w:rsidRPr="007C3F8A">
              <w:rPr>
                <w:sz w:val="22"/>
                <w:szCs w:val="22"/>
                <w:lang w:val="ru-RU" w:eastAsia="ru-RU" w:bidi="ar-SA"/>
              </w:rPr>
              <w:t>.  Народный календарь</w:t>
            </w:r>
            <w:r w:rsidRPr="007C3F8A">
              <w:rPr>
                <w:sz w:val="22"/>
                <w:szCs w:val="22"/>
                <w:lang w:val="ru-RU" w:eastAsia="ru-RU" w:bidi="ar-SA"/>
              </w:rPr>
              <w:t>. Праздники  русского народа</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left="360" w:hanging="180"/>
              <w:jc w:val="center"/>
              <w:rPr>
                <w:b/>
                <w:color w:val="181818"/>
                <w:lang w:val="ru-RU" w:eastAsia="ru-RU" w:bidi="ar-SA"/>
              </w:rPr>
            </w:pPr>
            <w:r w:rsidRPr="007C3F8A">
              <w:rPr>
                <w:b/>
                <w:color w:val="181818"/>
                <w:lang w:val="ru-RU" w:eastAsia="ru-RU" w:bidi="ar-SA"/>
              </w:rPr>
              <w:t>5</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left="360" w:hanging="180"/>
              <w:jc w:val="center"/>
              <w:rPr>
                <w:b/>
                <w:color w:val="181818"/>
                <w:lang w:val="ru-RU" w:eastAsia="ru-RU" w:bidi="ar-SA"/>
              </w:rPr>
            </w:pPr>
            <w:r w:rsidRPr="007C3F8A">
              <w:rPr>
                <w:b/>
                <w:color w:val="181818"/>
                <w:lang w:val="ru-RU" w:eastAsia="ru-RU" w:bidi="ar-SA"/>
              </w:rPr>
              <w:t>5</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left="360" w:hanging="180"/>
              <w:jc w:val="center"/>
              <w:rPr>
                <w:b/>
                <w:color w:val="181818"/>
                <w:lang w:val="ru-RU" w:eastAsia="ru-RU" w:bidi="ar-SA"/>
              </w:rPr>
            </w:pPr>
            <w:r w:rsidRPr="007C3F8A">
              <w:rPr>
                <w:b/>
                <w:color w:val="181818"/>
                <w:lang w:val="ru-RU" w:eastAsia="ru-RU" w:bidi="ar-SA"/>
              </w:rPr>
              <w:t>-</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bCs/>
                <w:sz w:val="22"/>
                <w:szCs w:val="22"/>
                <w:lang w:val="ru-RU" w:eastAsia="ru-RU" w:bidi="ar-SA"/>
              </w:rPr>
            </w:pPr>
            <w:r w:rsidRPr="007C3F8A">
              <w:rPr>
                <w:bCs/>
                <w:sz w:val="22"/>
                <w:szCs w:val="22"/>
                <w:lang w:val="ru-RU" w:eastAsia="ru-RU" w:bidi="ar-SA"/>
              </w:rPr>
              <w:t>расс</w:t>
            </w:r>
            <w:r w:rsidRPr="007C3F8A">
              <w:rPr>
                <w:bCs/>
                <w:sz w:val="22"/>
                <w:szCs w:val="22"/>
                <w:lang w:val="ru-RU" w:eastAsia="ru-RU" w:bidi="ar-SA"/>
              </w:rPr>
              <w:t xml:space="preserve">каз, беседа, праздник, </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bCs/>
                <w:sz w:val="22"/>
                <w:szCs w:val="22"/>
                <w:lang w:val="ru-RU" w:eastAsia="ru-RU" w:bidi="ar-SA"/>
              </w:rPr>
            </w:pPr>
            <w:r w:rsidRPr="007C3F8A">
              <w:rPr>
                <w:bCs/>
                <w:sz w:val="22"/>
                <w:szCs w:val="22"/>
                <w:lang w:val="ru-RU" w:eastAsia="ru-RU" w:bidi="ar-SA"/>
              </w:rPr>
              <w:t>Викторина, тест</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7C3F8A" w:rsidP="007C3F8A">
            <w:pPr>
              <w:ind w:left="360" w:hanging="180"/>
              <w:jc w:val="both"/>
              <w:rPr>
                <w:color w:val="181818"/>
                <w:sz w:val="22"/>
                <w:szCs w:val="22"/>
                <w:lang w:val="ru-RU" w:eastAsia="ru-RU" w:bidi="ar-SA"/>
              </w:rPr>
            </w:pPr>
            <w:r w:rsidRPr="007C3F8A">
              <w:rPr>
                <w:color w:val="181818"/>
                <w:sz w:val="22"/>
                <w:szCs w:val="22"/>
                <w:lang w:val="ru-RU" w:eastAsia="ru-RU" w:bidi="ar-SA"/>
              </w:rPr>
              <w:t xml:space="preserve">3. </w:t>
            </w:r>
            <w:r w:rsidRPr="007C3F8A">
              <w:rPr>
                <w:color w:val="181818"/>
                <w:sz w:val="22"/>
                <w:szCs w:val="22"/>
                <w:lang w:val="ru-RU" w:eastAsia="ru-RU" w:bidi="ar-SA"/>
              </w:rPr>
              <w:t>Календарные праздники народов Прикамья.</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bCs/>
                <w:sz w:val="22"/>
                <w:szCs w:val="22"/>
                <w:lang w:val="ru-RU" w:eastAsia="ru-RU" w:bidi="ar-SA"/>
              </w:rPr>
            </w:pPr>
            <w:r w:rsidRPr="007C3F8A">
              <w:rPr>
                <w:bCs/>
                <w:sz w:val="22"/>
                <w:szCs w:val="22"/>
                <w:lang w:val="ru-RU" w:eastAsia="ru-RU" w:bidi="ar-SA"/>
              </w:rPr>
              <w:t xml:space="preserve"> рассказ  </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bCs/>
                <w:sz w:val="22"/>
                <w:szCs w:val="22"/>
                <w:lang w:val="ru-RU" w:eastAsia="ru-RU" w:bidi="ar-SA"/>
              </w:rPr>
            </w:pPr>
            <w:r w:rsidRPr="007C3F8A">
              <w:rPr>
                <w:bCs/>
                <w:sz w:val="22"/>
                <w:szCs w:val="22"/>
                <w:lang w:val="ru-RU" w:eastAsia="ru-RU" w:bidi="ar-SA"/>
              </w:rPr>
              <w:t>викторина</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sz w:val="22"/>
                <w:szCs w:val="22"/>
                <w:lang w:val="ru-RU" w:eastAsia="ru-RU" w:bidi="ar-SA"/>
              </w:rPr>
            </w:pPr>
            <w:r w:rsidRPr="007C3F8A">
              <w:rPr>
                <w:sz w:val="22"/>
                <w:szCs w:val="22"/>
                <w:lang w:val="ru-RU" w:eastAsia="ru-RU" w:bidi="ar-SA"/>
              </w:rPr>
              <w:t xml:space="preserve">4. </w:t>
            </w:r>
            <w:r w:rsidRPr="007C3F8A">
              <w:rPr>
                <w:color w:val="181818"/>
                <w:sz w:val="22"/>
                <w:szCs w:val="22"/>
                <w:lang w:val="ru-RU" w:eastAsia="ru-RU" w:bidi="ar-SA"/>
              </w:rPr>
              <w:t>Русские народные игры.</w:t>
            </w:r>
            <w:r w:rsidRPr="007C3F8A">
              <w:rPr>
                <w:sz w:val="22"/>
                <w:szCs w:val="22"/>
                <w:lang w:val="ru-RU" w:eastAsia="ru-RU" w:bidi="ar-SA"/>
              </w:rPr>
              <w:t xml:space="preserve"> </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3</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3</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tabs>
                <w:tab w:val="center" w:pos="4677"/>
                <w:tab w:val="right" w:pos="9355"/>
              </w:tabs>
              <w:ind w:left="360" w:right="-51" w:hanging="180"/>
              <w:jc w:val="both"/>
              <w:rPr>
                <w:sz w:val="22"/>
                <w:szCs w:val="22"/>
                <w:lang w:val="ru-RU" w:eastAsia="ru-RU" w:bidi="ar-SA"/>
              </w:rPr>
            </w:pPr>
            <w:r w:rsidRPr="007C3F8A">
              <w:rPr>
                <w:sz w:val="22"/>
                <w:szCs w:val="22"/>
                <w:lang w:val="ru-RU" w:eastAsia="ru-RU" w:bidi="ar-SA"/>
              </w:rPr>
              <w:t>Практикум</w:t>
            </w:r>
            <w:r w:rsidRPr="007C3F8A">
              <w:rPr>
                <w:sz w:val="22"/>
                <w:szCs w:val="22"/>
                <w:lang w:val="ru-RU" w:eastAsia="ru-RU" w:bidi="ar-SA"/>
              </w:rPr>
              <w:t xml:space="preserve"> </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tabs>
                <w:tab w:val="center" w:pos="4677"/>
                <w:tab w:val="right" w:pos="9355"/>
              </w:tabs>
              <w:ind w:left="360" w:right="-51" w:hanging="180"/>
              <w:jc w:val="both"/>
              <w:rPr>
                <w:sz w:val="22"/>
                <w:szCs w:val="22"/>
                <w:lang w:val="ru-RU" w:eastAsia="ru-RU" w:bidi="ar-SA"/>
              </w:rPr>
            </w:pPr>
            <w:r w:rsidRPr="007C3F8A">
              <w:rPr>
                <w:sz w:val="22"/>
                <w:szCs w:val="22"/>
                <w:lang w:val="ru-RU" w:eastAsia="ru-RU" w:bidi="ar-SA"/>
              </w:rPr>
              <w:t>Участие</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sz w:val="22"/>
                <w:szCs w:val="22"/>
                <w:lang w:val="ru-RU" w:eastAsia="ru-RU" w:bidi="ar-SA"/>
              </w:rPr>
            </w:pPr>
            <w:r w:rsidRPr="007C3F8A">
              <w:rPr>
                <w:sz w:val="22"/>
                <w:szCs w:val="22"/>
                <w:lang w:val="ru-RU" w:eastAsia="ru-RU" w:bidi="ar-SA"/>
              </w:rPr>
              <w:t>5</w:t>
            </w:r>
            <w:r w:rsidRPr="007C3F8A">
              <w:rPr>
                <w:sz w:val="22"/>
                <w:szCs w:val="22"/>
                <w:lang w:val="ru-RU" w:eastAsia="ru-RU" w:bidi="ar-SA"/>
              </w:rPr>
              <w:t>. В хорово</w:t>
            </w:r>
            <w:r w:rsidRPr="007C3F8A">
              <w:rPr>
                <w:sz w:val="22"/>
                <w:szCs w:val="22"/>
                <w:lang w:val="ru-RU" w:eastAsia="ru-RU" w:bidi="ar-SA"/>
              </w:rPr>
              <w:t>де были мы</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7</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6</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bCs/>
                <w:sz w:val="22"/>
                <w:szCs w:val="22"/>
                <w:lang w:val="ru-RU" w:eastAsia="ru-RU" w:bidi="ar-SA"/>
              </w:rPr>
            </w:pPr>
            <w:r w:rsidRPr="007C3F8A">
              <w:rPr>
                <w:bCs/>
                <w:sz w:val="22"/>
                <w:szCs w:val="22"/>
                <w:lang w:val="ru-RU" w:eastAsia="ru-RU" w:bidi="ar-SA"/>
              </w:rPr>
              <w:t>Разучивание хороводных песен</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bCs/>
                <w:sz w:val="22"/>
                <w:szCs w:val="22"/>
                <w:lang w:val="ru-RU" w:eastAsia="ru-RU" w:bidi="ar-SA"/>
              </w:rPr>
            </w:pPr>
            <w:r w:rsidRPr="007C3F8A">
              <w:rPr>
                <w:bCs/>
                <w:sz w:val="22"/>
                <w:szCs w:val="22"/>
                <w:lang w:val="ru-RU" w:eastAsia="ru-RU" w:bidi="ar-SA"/>
              </w:rPr>
              <w:t xml:space="preserve">Исполнение </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sz w:val="22"/>
                <w:szCs w:val="22"/>
                <w:lang w:val="ru-RU" w:eastAsia="ru-RU" w:bidi="ar-SA"/>
              </w:rPr>
            </w:pPr>
            <w:r w:rsidRPr="007C3F8A">
              <w:rPr>
                <w:sz w:val="22"/>
                <w:szCs w:val="22"/>
                <w:lang w:val="ru-RU" w:eastAsia="ru-RU" w:bidi="ar-SA"/>
              </w:rPr>
              <w:t>6</w:t>
            </w:r>
            <w:r w:rsidRPr="007C3F8A">
              <w:rPr>
                <w:sz w:val="22"/>
                <w:szCs w:val="22"/>
                <w:lang w:val="ru-RU" w:eastAsia="ru-RU" w:bidi="ar-SA"/>
              </w:rPr>
              <w:t xml:space="preserve">. Музыкальные </w:t>
            </w:r>
            <w:r w:rsidRPr="007C3F8A">
              <w:rPr>
                <w:sz w:val="22"/>
                <w:szCs w:val="22"/>
                <w:lang w:val="ru-RU" w:eastAsia="ru-RU" w:bidi="ar-SA"/>
              </w:rPr>
              <w:t>шу</w:t>
            </w:r>
            <w:r w:rsidRPr="007C3F8A">
              <w:rPr>
                <w:sz w:val="22"/>
                <w:szCs w:val="22"/>
                <w:lang w:val="ru-RU" w:eastAsia="ru-RU" w:bidi="ar-SA"/>
              </w:rPr>
              <w:t>мо</w:t>
            </w:r>
            <w:r w:rsidRPr="007C3F8A">
              <w:rPr>
                <w:sz w:val="22"/>
                <w:szCs w:val="22"/>
                <w:lang w:val="ru-RU" w:eastAsia="ru-RU" w:bidi="ar-SA"/>
              </w:rPr>
              <w:t>вы</w:t>
            </w:r>
            <w:r w:rsidRPr="007C3F8A">
              <w:rPr>
                <w:sz w:val="22"/>
                <w:szCs w:val="22"/>
                <w:lang w:val="ru-RU" w:eastAsia="ru-RU" w:bidi="ar-SA"/>
              </w:rPr>
              <w:t xml:space="preserve">е </w:t>
            </w:r>
            <w:r w:rsidRPr="007C3F8A">
              <w:rPr>
                <w:sz w:val="22"/>
                <w:szCs w:val="22"/>
                <w:lang w:val="ru-RU" w:eastAsia="ru-RU" w:bidi="ar-SA"/>
              </w:rPr>
              <w:t>инструменты русского народа</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bCs/>
                <w:sz w:val="22"/>
                <w:szCs w:val="22"/>
                <w:lang w:val="ru-RU" w:eastAsia="ru-RU" w:bidi="ar-SA"/>
              </w:rPr>
            </w:pPr>
            <w:r w:rsidRPr="007C3F8A">
              <w:rPr>
                <w:bCs/>
                <w:sz w:val="22"/>
                <w:szCs w:val="22"/>
                <w:lang w:val="ru-RU" w:eastAsia="ru-RU" w:bidi="ar-SA"/>
              </w:rPr>
              <w:t xml:space="preserve"> игры, практическая работа   </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bCs/>
                <w:sz w:val="22"/>
                <w:szCs w:val="22"/>
                <w:lang w:val="ru-RU" w:eastAsia="ru-RU" w:bidi="ar-SA"/>
              </w:rPr>
            </w:pPr>
            <w:r w:rsidRPr="007C3F8A">
              <w:rPr>
                <w:bCs/>
                <w:sz w:val="22"/>
                <w:szCs w:val="22"/>
                <w:lang w:val="ru-RU" w:eastAsia="ru-RU" w:bidi="ar-SA"/>
              </w:rPr>
              <w:t xml:space="preserve">  оркестр</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sz w:val="22"/>
                <w:szCs w:val="22"/>
                <w:lang w:val="ru-RU" w:eastAsia="ru-RU" w:bidi="ar-SA"/>
              </w:rPr>
            </w:pPr>
            <w:r w:rsidRPr="007C3F8A">
              <w:rPr>
                <w:sz w:val="22"/>
                <w:szCs w:val="22"/>
                <w:lang w:val="ru-RU" w:eastAsia="ru-RU" w:bidi="ar-SA"/>
              </w:rPr>
              <w:t>7</w:t>
            </w:r>
            <w:r w:rsidRPr="007C3F8A">
              <w:rPr>
                <w:sz w:val="22"/>
                <w:szCs w:val="22"/>
                <w:lang w:val="ru-RU" w:eastAsia="ru-RU" w:bidi="ar-SA"/>
              </w:rPr>
              <w:t>.  Русская народная песня</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6</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5</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sz w:val="22"/>
                <w:szCs w:val="22"/>
                <w:lang w:val="ru-RU" w:eastAsia="ru-RU" w:bidi="ar-SA"/>
              </w:rPr>
            </w:pPr>
            <w:r w:rsidRPr="007C3F8A">
              <w:rPr>
                <w:sz w:val="22"/>
                <w:szCs w:val="22"/>
                <w:lang w:val="ru-RU" w:eastAsia="ru-RU" w:bidi="ar-SA"/>
              </w:rPr>
              <w:t xml:space="preserve">игры, песни, </w:t>
            </w:r>
            <w:r w:rsidRPr="007C3F8A">
              <w:rPr>
                <w:bCs/>
                <w:sz w:val="22"/>
                <w:szCs w:val="22"/>
                <w:lang w:val="ru-RU" w:eastAsia="ru-RU" w:bidi="ar-SA"/>
              </w:rPr>
              <w:t xml:space="preserve">вокально-хоровая работа </w:t>
            </w:r>
            <w:r w:rsidRPr="007C3F8A">
              <w:rPr>
                <w:sz w:val="22"/>
                <w:szCs w:val="22"/>
                <w:lang w:val="ru-RU" w:eastAsia="ru-RU" w:bidi="ar-SA"/>
              </w:rPr>
              <w:t>хороводы</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sz w:val="22"/>
                <w:szCs w:val="22"/>
                <w:lang w:val="ru-RU" w:eastAsia="ru-RU" w:bidi="ar-SA"/>
              </w:rPr>
            </w:pPr>
            <w:r w:rsidRPr="007C3F8A">
              <w:rPr>
                <w:sz w:val="22"/>
                <w:szCs w:val="22"/>
                <w:lang w:val="ru-RU" w:eastAsia="ru-RU" w:bidi="ar-SA"/>
              </w:rPr>
              <w:t>Исполнение песен</w:t>
            </w:r>
          </w:p>
        </w:tc>
      </w:tr>
      <w:tr w:rsidTr="007C3F8A">
        <w:tblPrEx>
          <w:tblW w:w="10260" w:type="dxa"/>
          <w:tblInd w:w="-459" w:type="dxa"/>
          <w:tblLayout w:type="fixed"/>
          <w:tblLook w:val="0000"/>
        </w:tblPrEx>
        <w:trPr>
          <w:trHeight w:val="195"/>
        </w:trPr>
        <w:tc>
          <w:tcPr>
            <w:tcW w:w="3060" w:type="dxa"/>
            <w:tcBorders>
              <w:top w:val="single" w:sz="4" w:space="0" w:color="auto"/>
              <w:left w:val="double" w:sz="4" w:space="0" w:color="auto"/>
              <w:bottom w:val="double" w:sz="4" w:space="0" w:color="auto"/>
              <w:right w:val="double" w:sz="4" w:space="0" w:color="auto"/>
            </w:tcBorders>
            <w:shd w:val="clear" w:color="auto" w:fill="FFFFFF"/>
          </w:tcPr>
          <w:p w:rsidR="007C3F8A" w:rsidRPr="007C3F8A" w:rsidP="007C3F8A">
            <w:pPr>
              <w:ind w:left="360" w:hanging="180"/>
              <w:jc w:val="both"/>
              <w:rPr>
                <w:sz w:val="22"/>
                <w:szCs w:val="22"/>
                <w:lang w:val="ru-RU" w:eastAsia="ru-RU" w:bidi="ar-SA"/>
              </w:rPr>
            </w:pPr>
            <w:r w:rsidRPr="007C3F8A">
              <w:rPr>
                <w:sz w:val="22"/>
                <w:szCs w:val="22"/>
                <w:lang w:val="ru-RU" w:eastAsia="ru-RU" w:bidi="ar-SA"/>
              </w:rPr>
              <w:t>8</w:t>
            </w:r>
            <w:r w:rsidRPr="007C3F8A">
              <w:rPr>
                <w:sz w:val="22"/>
                <w:szCs w:val="22"/>
                <w:lang w:val="ru-RU" w:eastAsia="ru-RU" w:bidi="ar-SA"/>
              </w:rPr>
              <w:t>. Сценография</w:t>
            </w:r>
            <w:r w:rsidRPr="007C3F8A">
              <w:rPr>
                <w:sz w:val="22"/>
                <w:szCs w:val="22"/>
                <w:lang w:val="ru-RU" w:eastAsia="ru-RU" w:bidi="ar-SA"/>
              </w:rPr>
              <w:t>, устройство сцены</w:t>
            </w:r>
          </w:p>
        </w:tc>
        <w:tc>
          <w:tcPr>
            <w:tcW w:w="1080" w:type="dxa"/>
            <w:gridSpan w:val="2"/>
            <w:tcBorders>
              <w:top w:val="double" w:sz="4" w:space="0" w:color="auto"/>
              <w:left w:val="double" w:sz="4" w:space="0" w:color="auto"/>
              <w:bottom w:val="double" w:sz="4" w:space="0" w:color="auto"/>
              <w:right w:val="double" w:sz="4" w:space="0" w:color="auto"/>
            </w:tcBorders>
            <w:shd w:val="clear" w:color="auto" w:fill="FFFFFF"/>
          </w:tcPr>
          <w:p w:rsidR="007C3F8A" w:rsidRPr="007C3F8A" w:rsidP="007C3F8A">
            <w:pPr>
              <w:ind w:left="360" w:hanging="180"/>
              <w:jc w:val="center"/>
              <w:rPr>
                <w:b/>
                <w:color w:val="181818"/>
                <w:lang w:val="ru-RU" w:eastAsia="ru-RU" w:bidi="ar-SA"/>
              </w:rPr>
            </w:pPr>
            <w:r w:rsidRPr="007C3F8A">
              <w:rPr>
                <w:b/>
                <w:color w:val="181818"/>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C3F8A" w:rsidRPr="007C3F8A" w:rsidP="007C3F8A">
            <w:pPr>
              <w:ind w:left="360" w:hanging="180"/>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C3F8A" w:rsidRPr="007C3F8A" w:rsidP="007C3F8A">
            <w:pPr>
              <w:ind w:left="360" w:hanging="180"/>
              <w:jc w:val="center"/>
              <w:rPr>
                <w:b/>
                <w:lang w:val="ru-RU" w:eastAsia="ru-RU" w:bidi="ar-SA"/>
              </w:rPr>
            </w:pPr>
            <w:r w:rsidRPr="007C3F8A">
              <w:rPr>
                <w:b/>
                <w:lang w:val="ru-RU" w:eastAsia="ru-RU" w:bidi="ar-SA"/>
              </w:rPr>
              <w:t>-</w:t>
            </w:r>
          </w:p>
        </w:tc>
        <w:tc>
          <w:tcPr>
            <w:tcW w:w="2217" w:type="dxa"/>
            <w:gridSpan w:val="2"/>
            <w:tcBorders>
              <w:top w:val="double" w:sz="4" w:space="0" w:color="auto"/>
              <w:left w:val="double" w:sz="4" w:space="0" w:color="auto"/>
              <w:bottom w:val="double" w:sz="4" w:space="0" w:color="auto"/>
              <w:right w:val="double" w:sz="4" w:space="0" w:color="auto"/>
            </w:tcBorders>
            <w:shd w:val="clear" w:color="auto" w:fill="FFFFFF"/>
          </w:tcPr>
          <w:p w:rsidR="007C3F8A" w:rsidRPr="007C3F8A" w:rsidP="007C3F8A">
            <w:pPr>
              <w:ind w:left="360" w:hanging="180"/>
              <w:jc w:val="both"/>
              <w:rPr>
                <w:sz w:val="22"/>
                <w:szCs w:val="22"/>
                <w:lang w:val="ru-RU" w:eastAsia="ru-RU" w:bidi="ar-SA"/>
              </w:rPr>
            </w:pPr>
            <w:r w:rsidRPr="007C3F8A">
              <w:rPr>
                <w:sz w:val="22"/>
                <w:szCs w:val="22"/>
                <w:lang w:val="ru-RU" w:eastAsia="ru-RU" w:bidi="ar-SA"/>
              </w:rPr>
              <w:t>Рассказ</w:t>
            </w:r>
          </w:p>
        </w:tc>
        <w:tc>
          <w:tcPr>
            <w:tcW w:w="1743" w:type="dxa"/>
            <w:gridSpan w:val="3"/>
            <w:tcBorders>
              <w:top w:val="double" w:sz="4" w:space="0" w:color="auto"/>
              <w:left w:val="double" w:sz="4" w:space="0" w:color="auto"/>
              <w:bottom w:val="double" w:sz="4" w:space="0" w:color="auto"/>
              <w:right w:val="double" w:sz="4" w:space="0" w:color="auto"/>
            </w:tcBorders>
            <w:shd w:val="clear" w:color="auto" w:fill="FFFFFF"/>
          </w:tcPr>
          <w:p w:rsidR="007C3F8A" w:rsidRPr="007C3F8A" w:rsidP="007C3F8A">
            <w:pPr>
              <w:ind w:left="360" w:hanging="180"/>
              <w:jc w:val="both"/>
              <w:rPr>
                <w:sz w:val="22"/>
                <w:szCs w:val="22"/>
                <w:lang w:val="ru-RU" w:eastAsia="ru-RU" w:bidi="ar-SA"/>
              </w:rPr>
            </w:pPr>
            <w:r w:rsidRPr="007C3F8A">
              <w:rPr>
                <w:sz w:val="22"/>
                <w:szCs w:val="22"/>
                <w:lang w:val="ru-RU" w:eastAsia="ru-RU" w:bidi="ar-SA"/>
              </w:rPr>
              <w:t>Экскурсия</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color w:val="181818"/>
                <w:sz w:val="22"/>
                <w:szCs w:val="22"/>
                <w:lang w:val="ru-RU" w:eastAsia="ru-RU" w:bidi="ar-SA"/>
              </w:rPr>
            </w:pPr>
            <w:r w:rsidRPr="007C3F8A">
              <w:rPr>
                <w:sz w:val="22"/>
                <w:szCs w:val="22"/>
                <w:lang w:val="ru-RU" w:eastAsia="ru-RU" w:bidi="ar-SA"/>
              </w:rPr>
              <w:t>9</w:t>
            </w:r>
            <w:r w:rsidRPr="007C3F8A">
              <w:rPr>
                <w:sz w:val="22"/>
                <w:szCs w:val="22"/>
                <w:lang w:val="ru-RU" w:eastAsia="ru-RU" w:bidi="ar-SA"/>
              </w:rPr>
              <w:t xml:space="preserve">. </w:t>
            </w:r>
            <w:r w:rsidRPr="007C3F8A">
              <w:rPr>
                <w:color w:val="181818"/>
                <w:sz w:val="22"/>
                <w:szCs w:val="22"/>
                <w:lang w:val="ru-RU" w:eastAsia="ru-RU" w:bidi="ar-SA"/>
              </w:rPr>
              <w:t>Инсценировка, акт</w:t>
            </w:r>
            <w:r w:rsidRPr="007C3F8A">
              <w:rPr>
                <w:color w:val="181818"/>
                <w:sz w:val="22"/>
                <w:szCs w:val="22"/>
                <w:lang w:val="ru-RU" w:eastAsia="ru-RU" w:bidi="ar-SA"/>
              </w:rPr>
              <w:t>ёрск</w:t>
            </w:r>
            <w:r w:rsidRPr="007C3F8A">
              <w:rPr>
                <w:color w:val="181818"/>
                <w:sz w:val="22"/>
                <w:szCs w:val="22"/>
                <w:lang w:val="ru-RU" w:eastAsia="ru-RU" w:bidi="ar-SA"/>
              </w:rPr>
              <w:t>ое мастерство</w:t>
            </w:r>
            <w:r w:rsidRPr="007C3F8A">
              <w:rPr>
                <w:color w:val="181818"/>
                <w:sz w:val="22"/>
                <w:szCs w:val="22"/>
                <w:lang w:val="ru-RU" w:eastAsia="ru-RU" w:bidi="ar-SA"/>
              </w:rPr>
              <w:t>:</w:t>
            </w:r>
          </w:p>
          <w:p w:rsidR="007C3F8A" w:rsidRPr="007C3F8A" w:rsidP="007C3F8A">
            <w:pPr>
              <w:ind w:left="360" w:hanging="180"/>
              <w:jc w:val="both"/>
              <w:rPr>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4</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2</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sz w:val="22"/>
                <w:szCs w:val="22"/>
                <w:lang w:val="ru-RU" w:eastAsia="ru-RU" w:bidi="ar-SA"/>
              </w:rPr>
            </w:pPr>
            <w:r w:rsidRPr="007C3F8A">
              <w:rPr>
                <w:sz w:val="22"/>
                <w:szCs w:val="22"/>
                <w:lang w:val="ru-RU" w:eastAsia="ru-RU" w:bidi="ar-SA"/>
              </w:rPr>
              <w:t xml:space="preserve"> Сценка, миниатюра</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sz w:val="22"/>
                <w:szCs w:val="22"/>
                <w:lang w:val="ru-RU" w:eastAsia="ru-RU" w:bidi="ar-SA"/>
              </w:rPr>
            </w:pPr>
            <w:r w:rsidRPr="007C3F8A">
              <w:rPr>
                <w:sz w:val="22"/>
                <w:szCs w:val="22"/>
                <w:lang w:val="ru-RU" w:eastAsia="ru-RU" w:bidi="ar-SA"/>
              </w:rPr>
              <w:t xml:space="preserve"> мероприятие</w:t>
            </w:r>
            <w:r w:rsidRPr="007C3F8A">
              <w:rPr>
                <w:b/>
                <w:bCs/>
                <w:sz w:val="22"/>
                <w:szCs w:val="22"/>
                <w:lang w:val="ru-RU" w:eastAsia="ru-RU" w:bidi="ar-SA"/>
              </w:rPr>
              <w:t xml:space="preserve"> </w:t>
            </w:r>
            <w:r w:rsidRPr="007C3F8A">
              <w:rPr>
                <w:bCs/>
                <w:sz w:val="22"/>
                <w:szCs w:val="22"/>
                <w:lang w:val="ru-RU" w:eastAsia="ru-RU" w:bidi="ar-SA"/>
              </w:rPr>
              <w:t>творческие задания</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both"/>
              <w:rPr>
                <w:sz w:val="22"/>
                <w:szCs w:val="22"/>
                <w:lang w:val="ru-RU" w:eastAsia="ru-RU" w:bidi="ar-SA"/>
              </w:rPr>
            </w:pPr>
            <w:r w:rsidRPr="007C3F8A">
              <w:rPr>
                <w:sz w:val="22"/>
                <w:szCs w:val="22"/>
                <w:lang w:val="ru-RU" w:eastAsia="ru-RU" w:bidi="ar-SA"/>
              </w:rPr>
              <w:t>10. Основы кукольного театра</w:t>
            </w:r>
          </w:p>
          <w:p w:rsidR="007C3F8A" w:rsidRPr="007C3F8A" w:rsidP="007C3F8A">
            <w:pPr>
              <w:ind w:left="360" w:hanging="180"/>
              <w:jc w:val="both"/>
              <w:rPr>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4</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3</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sz w:val="22"/>
                <w:szCs w:val="22"/>
                <w:lang w:val="ru-RU" w:eastAsia="ru-RU" w:bidi="ar-SA"/>
              </w:rPr>
            </w:pPr>
            <w:r w:rsidRPr="007C3F8A">
              <w:rPr>
                <w:sz w:val="22"/>
                <w:szCs w:val="22"/>
                <w:lang w:val="ru-RU" w:eastAsia="ru-RU" w:bidi="ar-SA"/>
              </w:rPr>
              <w:t xml:space="preserve">Знакомство с куклой </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sz w:val="22"/>
                <w:szCs w:val="22"/>
                <w:lang w:val="ru-RU" w:eastAsia="ru-RU" w:bidi="ar-SA"/>
              </w:rPr>
            </w:pPr>
            <w:r w:rsidRPr="007C3F8A">
              <w:rPr>
                <w:sz w:val="22"/>
                <w:szCs w:val="22"/>
                <w:lang w:val="ru-RU" w:eastAsia="ru-RU" w:bidi="ar-SA"/>
              </w:rPr>
              <w:t>Мини спектакль</w:t>
            </w:r>
          </w:p>
        </w:tc>
      </w:tr>
      <w:tr w:rsidTr="007C3F8A">
        <w:tblPrEx>
          <w:tblW w:w="10260" w:type="dxa"/>
          <w:tblInd w:w="-459" w:type="dxa"/>
          <w:tblLayout w:type="fixed"/>
          <w:tblLook w:val="0000"/>
        </w:tblPrEx>
        <w:tc>
          <w:tcPr>
            <w:tcW w:w="3060" w:type="dxa"/>
            <w:tcBorders>
              <w:top w:val="double" w:sz="4" w:space="0" w:color="auto"/>
              <w:left w:val="double" w:sz="4" w:space="0" w:color="auto"/>
              <w:bottom w:val="single" w:sz="4" w:space="0" w:color="auto"/>
              <w:right w:val="double" w:sz="4" w:space="0" w:color="auto"/>
            </w:tcBorders>
          </w:tcPr>
          <w:p w:rsidR="007C3F8A" w:rsidRPr="007C3F8A" w:rsidP="007C3F8A">
            <w:pPr>
              <w:ind w:left="360" w:hanging="180"/>
              <w:jc w:val="both"/>
              <w:rPr>
                <w:color w:val="181818"/>
                <w:sz w:val="22"/>
                <w:szCs w:val="22"/>
                <w:lang w:val="ru-RU" w:eastAsia="ru-RU" w:bidi="ar-SA"/>
              </w:rPr>
            </w:pPr>
            <w:r w:rsidRPr="007C3F8A">
              <w:rPr>
                <w:color w:val="181818"/>
                <w:sz w:val="22"/>
                <w:szCs w:val="22"/>
                <w:lang w:val="ru-RU" w:eastAsia="ru-RU" w:bidi="ar-SA"/>
              </w:rPr>
              <w:t>11. Итоговое мероприятие</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left="360" w:hanging="180"/>
              <w:jc w:val="center"/>
              <w:rPr>
                <w:b/>
                <w:color w:val="181818"/>
                <w:lang w:val="ru-RU" w:eastAsia="ru-RU" w:bidi="ar-SA"/>
              </w:rPr>
            </w:pPr>
            <w:r w:rsidRPr="007C3F8A">
              <w:rPr>
                <w:b/>
                <w:color w:val="181818"/>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w:t>
            </w:r>
          </w:p>
        </w:tc>
        <w:tc>
          <w:tcPr>
            <w:tcW w:w="1080"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hanging="180"/>
              <w:jc w:val="center"/>
              <w:rPr>
                <w:b/>
                <w:lang w:val="ru-RU" w:eastAsia="ru-RU" w:bidi="ar-SA"/>
              </w:rPr>
            </w:pPr>
            <w:r w:rsidRPr="007C3F8A">
              <w:rPr>
                <w:b/>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bCs/>
                <w:sz w:val="22"/>
                <w:szCs w:val="22"/>
                <w:lang w:val="ru-RU" w:eastAsia="ru-RU" w:bidi="ar-SA"/>
              </w:rPr>
            </w:pPr>
            <w:r w:rsidRPr="007C3F8A">
              <w:rPr>
                <w:bCs/>
                <w:sz w:val="22"/>
                <w:szCs w:val="22"/>
                <w:lang w:val="ru-RU" w:eastAsia="ru-RU" w:bidi="ar-SA"/>
              </w:rPr>
              <w:t xml:space="preserve">Репетиция </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left="360" w:right="-51" w:hanging="180"/>
              <w:jc w:val="both"/>
              <w:rPr>
                <w:bCs/>
                <w:sz w:val="22"/>
                <w:szCs w:val="22"/>
                <w:lang w:val="ru-RU" w:eastAsia="ru-RU" w:bidi="ar-SA"/>
              </w:rPr>
            </w:pPr>
            <w:r w:rsidRPr="007C3F8A">
              <w:rPr>
                <w:bCs/>
                <w:sz w:val="22"/>
                <w:szCs w:val="22"/>
                <w:lang w:val="ru-RU" w:eastAsia="ru-RU" w:bidi="ar-SA"/>
              </w:rPr>
              <w:t>Отчетный концерт</w:t>
            </w:r>
          </w:p>
        </w:tc>
      </w:tr>
      <w:tr w:rsidTr="007C3F8A">
        <w:tblPrEx>
          <w:tblW w:w="10260" w:type="dxa"/>
          <w:tblInd w:w="-459" w:type="dxa"/>
          <w:tblLayout w:type="fixed"/>
          <w:tblLook w:val="0000"/>
        </w:tblPrEx>
        <w:trPr>
          <w:trHeight w:val="195"/>
        </w:trPr>
        <w:tc>
          <w:tcPr>
            <w:tcW w:w="3060" w:type="dxa"/>
            <w:tcBorders>
              <w:top w:val="single" w:sz="4" w:space="0" w:color="auto"/>
              <w:left w:val="double" w:sz="4" w:space="0" w:color="auto"/>
              <w:bottom w:val="single" w:sz="4" w:space="0" w:color="auto"/>
              <w:right w:val="double" w:sz="4" w:space="0" w:color="auto"/>
            </w:tcBorders>
            <w:shd w:val="clear" w:color="auto" w:fill="FFFF99"/>
          </w:tcPr>
          <w:p w:rsidR="007C3F8A" w:rsidRPr="007C3F8A" w:rsidP="007C3F8A">
            <w:pPr>
              <w:ind w:left="360" w:hanging="180"/>
              <w:jc w:val="both"/>
              <w:rPr>
                <w:b/>
                <w:i/>
                <w:sz w:val="22"/>
                <w:szCs w:val="22"/>
                <w:lang w:val="ru-RU" w:eastAsia="ru-RU" w:bidi="ar-SA"/>
              </w:rPr>
            </w:pPr>
            <w:r w:rsidRPr="007C3F8A">
              <w:rPr>
                <w:b/>
                <w:i/>
                <w:sz w:val="22"/>
                <w:szCs w:val="22"/>
                <w:lang w:val="ru-RU" w:eastAsia="ru-RU" w:bidi="ar-SA"/>
              </w:rPr>
              <w:t>Всего</w:t>
            </w:r>
          </w:p>
        </w:tc>
        <w:tc>
          <w:tcPr>
            <w:tcW w:w="1080" w:type="dxa"/>
            <w:gridSpan w:val="2"/>
            <w:tcBorders>
              <w:top w:val="double" w:sz="4" w:space="0" w:color="auto"/>
              <w:left w:val="double" w:sz="4" w:space="0" w:color="auto"/>
              <w:bottom w:val="single" w:sz="4" w:space="0" w:color="auto"/>
              <w:right w:val="double" w:sz="4" w:space="0" w:color="auto"/>
            </w:tcBorders>
            <w:shd w:val="clear" w:color="auto" w:fill="FFFF99"/>
          </w:tcPr>
          <w:p w:rsidR="007C3F8A" w:rsidRPr="007C3F8A" w:rsidP="007C3F8A">
            <w:pPr>
              <w:ind w:left="360" w:hanging="180"/>
              <w:jc w:val="center"/>
              <w:rPr>
                <w:b/>
                <w:color w:val="181818"/>
                <w:lang w:val="ru-RU" w:eastAsia="ru-RU" w:bidi="ar-SA"/>
              </w:rPr>
            </w:pPr>
            <w:r w:rsidRPr="007C3F8A">
              <w:rPr>
                <w:b/>
                <w:color w:val="181818"/>
                <w:lang w:val="ru-RU" w:eastAsia="ru-RU" w:bidi="ar-SA"/>
              </w:rPr>
              <w:t>36</w:t>
            </w:r>
          </w:p>
        </w:tc>
        <w:tc>
          <w:tcPr>
            <w:tcW w:w="1080" w:type="dxa"/>
            <w:gridSpan w:val="2"/>
            <w:tcBorders>
              <w:top w:val="double" w:sz="4" w:space="0" w:color="auto"/>
              <w:left w:val="double" w:sz="4" w:space="0" w:color="auto"/>
              <w:bottom w:val="single" w:sz="4" w:space="0" w:color="auto"/>
              <w:right w:val="double" w:sz="4" w:space="0" w:color="auto"/>
            </w:tcBorders>
            <w:shd w:val="clear" w:color="auto" w:fill="FFFF99"/>
          </w:tcPr>
          <w:p w:rsidR="007C3F8A" w:rsidRPr="007C3F8A" w:rsidP="007C3F8A">
            <w:pPr>
              <w:ind w:left="360" w:hanging="180"/>
              <w:jc w:val="center"/>
              <w:rPr>
                <w:b/>
                <w:lang w:val="ru-RU" w:eastAsia="ru-RU" w:bidi="ar-SA"/>
              </w:rPr>
            </w:pPr>
            <w:r w:rsidRPr="007C3F8A">
              <w:rPr>
                <w:b/>
                <w:lang w:val="ru-RU" w:eastAsia="ru-RU" w:bidi="ar-SA"/>
              </w:rPr>
              <w:t>14</w:t>
            </w:r>
          </w:p>
        </w:tc>
        <w:tc>
          <w:tcPr>
            <w:tcW w:w="1080" w:type="dxa"/>
            <w:gridSpan w:val="2"/>
            <w:tcBorders>
              <w:top w:val="double" w:sz="4" w:space="0" w:color="auto"/>
              <w:left w:val="double" w:sz="4" w:space="0" w:color="auto"/>
              <w:bottom w:val="single" w:sz="4" w:space="0" w:color="auto"/>
              <w:right w:val="double" w:sz="4" w:space="0" w:color="auto"/>
            </w:tcBorders>
            <w:shd w:val="clear" w:color="auto" w:fill="FFFF99"/>
          </w:tcPr>
          <w:p w:rsidR="007C3F8A" w:rsidRPr="007C3F8A" w:rsidP="007C3F8A">
            <w:pPr>
              <w:ind w:left="360" w:hanging="180"/>
              <w:jc w:val="center"/>
              <w:rPr>
                <w:b/>
                <w:lang w:val="ru-RU" w:eastAsia="ru-RU" w:bidi="ar-SA"/>
              </w:rPr>
            </w:pPr>
            <w:r w:rsidRPr="007C3F8A">
              <w:rPr>
                <w:b/>
                <w:lang w:val="ru-RU" w:eastAsia="ru-RU" w:bidi="ar-SA"/>
              </w:rPr>
              <w:t>22</w:t>
            </w:r>
          </w:p>
        </w:tc>
        <w:tc>
          <w:tcPr>
            <w:tcW w:w="2217" w:type="dxa"/>
            <w:gridSpan w:val="2"/>
            <w:tcBorders>
              <w:top w:val="double" w:sz="4" w:space="0" w:color="auto"/>
              <w:left w:val="double" w:sz="4" w:space="0" w:color="auto"/>
              <w:bottom w:val="single" w:sz="4" w:space="0" w:color="auto"/>
              <w:right w:val="double" w:sz="4" w:space="0" w:color="auto"/>
            </w:tcBorders>
            <w:shd w:val="clear" w:color="auto" w:fill="FFFF99"/>
          </w:tcPr>
          <w:p w:rsidR="007C3F8A" w:rsidRPr="007C3F8A" w:rsidP="007C3F8A">
            <w:pPr>
              <w:ind w:left="360" w:hanging="180"/>
              <w:jc w:val="both"/>
              <w:rPr>
                <w:b/>
                <w:sz w:val="22"/>
                <w:szCs w:val="22"/>
                <w:lang w:val="ru-RU" w:eastAsia="ru-RU" w:bidi="ar-SA"/>
              </w:rPr>
            </w:pPr>
          </w:p>
        </w:tc>
        <w:tc>
          <w:tcPr>
            <w:tcW w:w="1743" w:type="dxa"/>
            <w:gridSpan w:val="3"/>
            <w:tcBorders>
              <w:top w:val="double" w:sz="4" w:space="0" w:color="auto"/>
              <w:left w:val="double" w:sz="4" w:space="0" w:color="auto"/>
              <w:bottom w:val="single" w:sz="4" w:space="0" w:color="auto"/>
              <w:right w:val="double" w:sz="4" w:space="0" w:color="auto"/>
            </w:tcBorders>
            <w:shd w:val="clear" w:color="auto" w:fill="FFFF99"/>
          </w:tcPr>
          <w:p w:rsidR="007C3F8A" w:rsidRPr="007C3F8A" w:rsidP="007C3F8A">
            <w:pPr>
              <w:ind w:left="360" w:hanging="180"/>
              <w:jc w:val="both"/>
              <w:rPr>
                <w:b/>
                <w:sz w:val="22"/>
                <w:szCs w:val="22"/>
                <w:lang w:val="ru-RU" w:eastAsia="ru-RU" w:bidi="ar-SA"/>
              </w:rPr>
            </w:pPr>
          </w:p>
        </w:tc>
      </w:tr>
      <w:tr w:rsidTr="007C3F8A">
        <w:tblPrEx>
          <w:tblW w:w="10260" w:type="dxa"/>
          <w:tblInd w:w="-459" w:type="dxa"/>
          <w:tblLayout w:type="fixed"/>
          <w:tblLook w:val="0000"/>
        </w:tblPrEx>
        <w:trPr>
          <w:gridAfter w:val="1"/>
          <w:wAfter w:w="54" w:type="dxa"/>
          <w:cantSplit/>
        </w:trPr>
        <w:tc>
          <w:tcPr>
            <w:tcW w:w="10206" w:type="dxa"/>
            <w:gridSpan w:val="11"/>
            <w:tcBorders>
              <w:top w:val="double" w:sz="4" w:space="0" w:color="auto"/>
              <w:left w:val="double" w:sz="4" w:space="0" w:color="auto"/>
              <w:bottom w:val="double" w:sz="4" w:space="0" w:color="auto"/>
              <w:right w:val="double" w:sz="4" w:space="0" w:color="auto"/>
            </w:tcBorders>
            <w:shd w:val="clear" w:color="auto" w:fill="CCFFCC"/>
          </w:tcPr>
          <w:p w:rsidR="007C3F8A" w:rsidRPr="007C3F8A" w:rsidP="007C3F8A">
            <w:pPr>
              <w:ind w:left="653"/>
              <w:jc w:val="center"/>
              <w:outlineLvl w:val="0"/>
              <w:rPr>
                <w:b/>
                <w:lang w:val="ru-RU" w:eastAsia="ru-RU" w:bidi="ar-SA"/>
              </w:rPr>
            </w:pPr>
            <w:r w:rsidRPr="007C3F8A">
              <w:rPr>
                <w:b/>
                <w:lang w:val="ru-RU" w:eastAsia="ru-RU" w:bidi="ar-SA"/>
              </w:rPr>
              <w:t>Базовый уровень: объединени</w:t>
            </w:r>
            <w:r w:rsidRPr="007C3F8A">
              <w:rPr>
                <w:b/>
                <w:lang w:val="ru-RU" w:eastAsia="ru-RU" w:bidi="ar-SA"/>
              </w:rPr>
              <w:t>е «Поколение»</w:t>
            </w:r>
          </w:p>
          <w:p w:rsidR="007C3F8A" w:rsidRPr="007C3F8A" w:rsidP="007C3F8A">
            <w:pPr>
              <w:ind w:left="653"/>
              <w:jc w:val="center"/>
              <w:outlineLvl w:val="0"/>
              <w:rPr>
                <w:b/>
                <w:lang w:val="ru-RU" w:eastAsia="ru-RU" w:bidi="ar-SA"/>
              </w:rPr>
            </w:pPr>
            <w:r w:rsidRPr="007C3F8A">
              <w:rPr>
                <w:b/>
                <w:lang w:val="ru-RU" w:eastAsia="ru-RU" w:bidi="ar-SA"/>
              </w:rPr>
              <w:t xml:space="preserve">Четвертый    год обучения: </w:t>
            </w:r>
            <w:r w:rsidRPr="007C3F8A">
              <w:rPr>
                <w:lang w:val="ru-RU" w:eastAsia="ru-RU" w:bidi="ar-SA"/>
              </w:rPr>
              <w:t>2   часа в неделю, 8 часов в месяц, 72  часа  в год</w:t>
            </w:r>
          </w:p>
        </w:tc>
      </w:tr>
      <w:tr w:rsidTr="007C3F8A">
        <w:tblPrEx>
          <w:tblW w:w="10260" w:type="dxa"/>
          <w:tblInd w:w="-459" w:type="dxa"/>
          <w:tblLayout w:type="fixed"/>
          <w:tblLook w:val="0000"/>
        </w:tblPrEx>
        <w:trPr>
          <w:gridAfter w:val="1"/>
          <w:wAfter w:w="54" w:type="dxa"/>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Cs/>
                <w:sz w:val="22"/>
                <w:szCs w:val="22"/>
                <w:lang w:val="ru-RU" w:eastAsia="ru-RU" w:bidi="ar-SA"/>
              </w:rPr>
            </w:pPr>
            <w:r w:rsidRPr="007C3F8A">
              <w:rPr>
                <w:bCs/>
                <w:sz w:val="22"/>
                <w:szCs w:val="22"/>
                <w:lang w:val="ru-RU" w:eastAsia="ru-RU" w:bidi="ar-SA"/>
              </w:rPr>
              <w:t xml:space="preserve">1.Введение. Тестирование </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51"/>
              <w:jc w:val="center"/>
              <w:rPr>
                <w:bCs/>
                <w:sz w:val="22"/>
                <w:szCs w:val="22"/>
                <w:lang w:val="ru-RU" w:eastAsia="ru-RU" w:bidi="ar-SA"/>
              </w:rPr>
            </w:pPr>
            <w:r w:rsidRPr="007C3F8A">
              <w:rPr>
                <w:bCs/>
                <w:sz w:val="22"/>
                <w:szCs w:val="22"/>
                <w:lang w:val="ru-RU" w:eastAsia="ru-RU" w:bidi="ar-SA"/>
              </w:rPr>
              <w:t>беседа</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5" w:right="-51" w:hanging="123"/>
              <w:jc w:val="center"/>
              <w:rPr>
                <w:bCs/>
                <w:sz w:val="22"/>
                <w:szCs w:val="22"/>
                <w:lang w:val="ru-RU" w:eastAsia="ru-RU" w:bidi="ar-SA"/>
              </w:rPr>
            </w:pPr>
            <w:r w:rsidRPr="007C3F8A">
              <w:rPr>
                <w:bCs/>
                <w:sz w:val="22"/>
                <w:szCs w:val="22"/>
                <w:lang w:val="ru-RU" w:eastAsia="ru-RU" w:bidi="ar-SA"/>
              </w:rPr>
              <w:t>Собеседование,</w:t>
            </w:r>
          </w:p>
          <w:p w:rsidR="007C3F8A" w:rsidRPr="007C3F8A" w:rsidP="007C3F8A">
            <w:pPr>
              <w:ind w:left="-108" w:right="-51"/>
              <w:jc w:val="center"/>
              <w:rPr>
                <w:bCs/>
                <w:sz w:val="22"/>
                <w:szCs w:val="22"/>
                <w:lang w:val="ru-RU" w:eastAsia="ru-RU" w:bidi="ar-SA"/>
              </w:rPr>
            </w:pPr>
            <w:r w:rsidRPr="007C3F8A">
              <w:rPr>
                <w:bCs/>
                <w:sz w:val="22"/>
                <w:szCs w:val="22"/>
                <w:lang w:val="ru-RU" w:eastAsia="ru-RU" w:bidi="ar-SA"/>
              </w:rPr>
              <w:t>тестирован</w:t>
            </w:r>
          </w:p>
        </w:tc>
      </w:tr>
      <w:tr w:rsidTr="007C3F8A">
        <w:tblPrEx>
          <w:tblW w:w="10260" w:type="dxa"/>
          <w:tblInd w:w="-459" w:type="dxa"/>
          <w:tblLayout w:type="fixed"/>
          <w:tblLook w:val="0000"/>
        </w:tblPrEx>
        <w:trPr>
          <w:gridAfter w:val="1"/>
          <w:wAfter w:w="54" w:type="dxa"/>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Cs/>
                <w:sz w:val="22"/>
                <w:szCs w:val="22"/>
                <w:lang w:val="ru-RU" w:eastAsia="ru-RU" w:bidi="ar-SA"/>
              </w:rPr>
            </w:pPr>
            <w:r w:rsidRPr="007C3F8A">
              <w:rPr>
                <w:bCs/>
                <w:sz w:val="22"/>
                <w:szCs w:val="22"/>
                <w:lang w:val="ru-RU" w:eastAsia="ru-RU" w:bidi="ar-SA"/>
              </w:rPr>
              <w:t>2.  Интеллектуальные игры "Я -</w:t>
            </w:r>
            <w:r w:rsidRPr="007C3F8A">
              <w:rPr>
                <w:bCs/>
                <w:sz w:val="22"/>
                <w:szCs w:val="22"/>
                <w:lang w:val="ru-RU" w:eastAsia="ru-RU" w:bidi="ar-SA"/>
              </w:rPr>
              <w:t xml:space="preserve"> артист"</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51"/>
              <w:jc w:val="center"/>
              <w:rPr>
                <w:bCs/>
                <w:sz w:val="22"/>
                <w:szCs w:val="22"/>
                <w:lang w:val="ru-RU" w:eastAsia="ru-RU" w:bidi="ar-SA"/>
              </w:rPr>
            </w:pPr>
            <w:r w:rsidRPr="007C3F8A">
              <w:rPr>
                <w:bCs/>
                <w:sz w:val="22"/>
                <w:szCs w:val="22"/>
                <w:lang w:val="ru-RU" w:eastAsia="ru-RU" w:bidi="ar-SA"/>
              </w:rPr>
              <w:t>Упражнения, бесед</w:t>
            </w:r>
            <w:r w:rsidRPr="007C3F8A">
              <w:rPr>
                <w:bCs/>
                <w:sz w:val="22"/>
                <w:szCs w:val="22"/>
                <w:lang w:val="ru-RU" w:eastAsia="ru-RU" w:bidi="ar-SA"/>
              </w:rPr>
              <w:t>ы</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5" w:right="-51" w:hanging="123"/>
              <w:jc w:val="center"/>
              <w:rPr>
                <w:bCs/>
                <w:sz w:val="22"/>
                <w:szCs w:val="22"/>
                <w:lang w:val="ru-RU" w:eastAsia="ru-RU" w:bidi="ar-SA"/>
              </w:rPr>
            </w:pPr>
            <w:r w:rsidRPr="007C3F8A">
              <w:rPr>
                <w:bCs/>
                <w:sz w:val="22"/>
                <w:szCs w:val="22"/>
                <w:lang w:val="ru-RU" w:eastAsia="ru-RU" w:bidi="ar-SA"/>
              </w:rPr>
              <w:t>Практическая работа</w:t>
            </w:r>
          </w:p>
        </w:tc>
      </w:tr>
      <w:tr w:rsidTr="007C3F8A">
        <w:tblPrEx>
          <w:tblW w:w="10260" w:type="dxa"/>
          <w:tblInd w:w="-459" w:type="dxa"/>
          <w:tblLayout w:type="fixed"/>
          <w:tblLook w:val="0000"/>
        </w:tblPrEx>
        <w:trPr>
          <w:gridAfter w:val="1"/>
          <w:wAfter w:w="54" w:type="dxa"/>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Cs/>
                <w:sz w:val="22"/>
                <w:szCs w:val="22"/>
                <w:lang w:val="ru-RU" w:eastAsia="ru-RU" w:bidi="ar-SA"/>
              </w:rPr>
            </w:pPr>
            <w:r w:rsidRPr="007C3F8A">
              <w:rPr>
                <w:bCs/>
                <w:sz w:val="22"/>
                <w:szCs w:val="22"/>
                <w:lang w:val="ru-RU" w:eastAsia="ru-RU" w:bidi="ar-SA"/>
              </w:rPr>
              <w:t>3.</w:t>
            </w:r>
            <w:r w:rsidRPr="007C3F8A">
              <w:rPr>
                <w:bCs/>
                <w:sz w:val="22"/>
                <w:szCs w:val="22"/>
                <w:lang w:val="ru-RU" w:eastAsia="ru-RU" w:bidi="ar-SA"/>
              </w:rPr>
              <w:t xml:space="preserve"> </w:t>
            </w:r>
            <w:r w:rsidRPr="007C3F8A">
              <w:rPr>
                <w:bCs/>
                <w:sz w:val="22"/>
                <w:szCs w:val="22"/>
                <w:lang w:val="ru-RU" w:eastAsia="ru-RU" w:bidi="ar-SA"/>
              </w:rPr>
              <w:t>Сценичес</w:t>
            </w:r>
            <w:r w:rsidRPr="007C3F8A">
              <w:rPr>
                <w:bCs/>
                <w:sz w:val="22"/>
                <w:szCs w:val="22"/>
                <w:lang w:val="ru-RU" w:eastAsia="ru-RU" w:bidi="ar-SA"/>
              </w:rPr>
              <w:t>кий имид</w:t>
            </w:r>
            <w:r w:rsidRPr="007C3F8A">
              <w:rPr>
                <w:bCs/>
                <w:sz w:val="22"/>
                <w:szCs w:val="22"/>
                <w:lang w:val="ru-RU" w:eastAsia="ru-RU" w:bidi="ar-SA"/>
              </w:rPr>
              <w:t xml:space="preserve">ж.  </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2</w:t>
            </w:r>
          </w:p>
          <w:p w:rsidR="007C3F8A" w:rsidRPr="007C3F8A" w:rsidP="007C3F8A">
            <w:pPr>
              <w:jc w:val="center"/>
              <w:rPr>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p w:rsidR="007C3F8A" w:rsidRPr="007C3F8A" w:rsidP="007C3F8A">
            <w:pPr>
              <w:jc w:val="center"/>
              <w:rPr>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p w:rsidR="007C3F8A" w:rsidRPr="007C3F8A" w:rsidP="007C3F8A">
            <w:pPr>
              <w:jc w:val="center"/>
              <w:rPr>
                <w:sz w:val="22"/>
                <w:szCs w:val="22"/>
                <w:lang w:val="ru-RU" w:eastAsia="ru-RU" w:bidi="ar-SA"/>
              </w:rPr>
            </w:pP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Беседа, тренинг, упражнения</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Выступление на мероприятии</w:t>
            </w:r>
          </w:p>
        </w:tc>
      </w:tr>
      <w:tr w:rsidTr="007C3F8A">
        <w:tblPrEx>
          <w:tblW w:w="10260" w:type="dxa"/>
          <w:tblInd w:w="-459" w:type="dxa"/>
          <w:tblLayout w:type="fixed"/>
          <w:tblLook w:val="0000"/>
        </w:tblPrEx>
        <w:trPr>
          <w:gridAfter w:val="1"/>
          <w:wAfter w:w="54" w:type="dxa"/>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Cs/>
                <w:sz w:val="22"/>
                <w:szCs w:val="22"/>
                <w:lang w:val="ru-RU" w:eastAsia="ru-RU" w:bidi="ar-SA"/>
              </w:rPr>
            </w:pPr>
            <w:r w:rsidRPr="007C3F8A">
              <w:rPr>
                <w:bCs/>
                <w:sz w:val="22"/>
                <w:szCs w:val="22"/>
                <w:lang w:val="ru-RU" w:eastAsia="ru-RU" w:bidi="ar-SA"/>
              </w:rPr>
              <w:t xml:space="preserve">4. Приемы работы с микрофонами. </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Беседа</w:t>
            </w:r>
          </w:p>
          <w:p w:rsidR="007C3F8A" w:rsidRPr="007C3F8A" w:rsidP="007C3F8A">
            <w:pPr>
              <w:ind w:left="-108" w:right="-51"/>
              <w:jc w:val="center"/>
              <w:rPr>
                <w:bCs/>
                <w:sz w:val="22"/>
                <w:szCs w:val="22"/>
                <w:lang w:val="ru-RU" w:eastAsia="ru-RU" w:bidi="ar-SA"/>
              </w:rPr>
            </w:pPr>
            <w:r w:rsidRPr="007C3F8A">
              <w:rPr>
                <w:bCs/>
                <w:sz w:val="22"/>
                <w:szCs w:val="22"/>
                <w:lang w:val="ru-RU" w:eastAsia="ru-RU" w:bidi="ar-SA"/>
              </w:rPr>
              <w:t>Упражнения</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Выступление</w:t>
            </w:r>
          </w:p>
        </w:tc>
      </w:tr>
      <w:tr w:rsidTr="007C3F8A">
        <w:tblPrEx>
          <w:tblW w:w="10260" w:type="dxa"/>
          <w:tblInd w:w="-459" w:type="dxa"/>
          <w:tblLayout w:type="fixed"/>
          <w:tblLook w:val="0000"/>
        </w:tblPrEx>
        <w:trPr>
          <w:gridAfter w:val="1"/>
          <w:wAfter w:w="54" w:type="dxa"/>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Cs/>
                <w:sz w:val="22"/>
                <w:szCs w:val="22"/>
                <w:lang w:val="ru-RU" w:eastAsia="ru-RU" w:bidi="ar-SA"/>
              </w:rPr>
            </w:pPr>
            <w:r w:rsidRPr="007C3F8A">
              <w:rPr>
                <w:bCs/>
                <w:sz w:val="22"/>
                <w:szCs w:val="22"/>
                <w:lang w:val="ru-RU" w:eastAsia="ru-RU" w:bidi="ar-SA"/>
              </w:rPr>
              <w:t xml:space="preserve">5.  Сценография и устройство сцены. </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Упражнения</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Выступление</w:t>
            </w:r>
          </w:p>
        </w:tc>
      </w:tr>
      <w:tr w:rsidTr="007C3F8A">
        <w:tblPrEx>
          <w:tblW w:w="10260" w:type="dxa"/>
          <w:tblInd w:w="-459" w:type="dxa"/>
          <w:tblLayout w:type="fixed"/>
          <w:tblLook w:val="0000"/>
        </w:tblPrEx>
        <w:trPr>
          <w:gridAfter w:val="1"/>
          <w:wAfter w:w="54" w:type="dxa"/>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Cs/>
                <w:sz w:val="22"/>
                <w:szCs w:val="22"/>
                <w:lang w:val="ru-RU" w:eastAsia="ru-RU" w:bidi="ar-SA"/>
              </w:rPr>
            </w:pPr>
            <w:r w:rsidRPr="007C3F8A">
              <w:rPr>
                <w:bCs/>
                <w:sz w:val="22"/>
                <w:szCs w:val="22"/>
                <w:lang w:val="ru-RU" w:eastAsia="ru-RU" w:bidi="ar-SA"/>
              </w:rPr>
              <w:t xml:space="preserve">6. </w:t>
            </w:r>
            <w:r w:rsidRPr="007C3F8A">
              <w:rPr>
                <w:bCs/>
                <w:sz w:val="22"/>
                <w:szCs w:val="22"/>
                <w:lang w:val="ru-RU" w:eastAsia="ru-RU" w:bidi="ar-SA"/>
              </w:rPr>
              <w:t>Орат</w:t>
            </w:r>
            <w:r w:rsidRPr="007C3F8A">
              <w:rPr>
                <w:bCs/>
                <w:sz w:val="22"/>
                <w:szCs w:val="22"/>
                <w:lang w:val="ru-RU" w:eastAsia="ru-RU" w:bidi="ar-SA"/>
              </w:rPr>
              <w:t>орское искусство. Сценическая речь</w:t>
            </w:r>
          </w:p>
          <w:p w:rsidR="007C3F8A" w:rsidRPr="007C3F8A" w:rsidP="007C3F8A">
            <w:pPr>
              <w:rPr>
                <w:bCs/>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Лекция</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Практическая работа</w:t>
            </w:r>
          </w:p>
        </w:tc>
      </w:tr>
      <w:tr w:rsidTr="007C3F8A">
        <w:tblPrEx>
          <w:tblW w:w="10260" w:type="dxa"/>
          <w:tblInd w:w="-459" w:type="dxa"/>
          <w:tblLayout w:type="fixed"/>
          <w:tblLook w:val="0000"/>
        </w:tblPrEx>
        <w:trPr>
          <w:gridAfter w:val="1"/>
          <w:wAfter w:w="54" w:type="dxa"/>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Cs/>
                <w:sz w:val="22"/>
                <w:szCs w:val="22"/>
                <w:lang w:val="ru-RU" w:eastAsia="ru-RU" w:bidi="ar-SA"/>
              </w:rPr>
            </w:pPr>
            <w:r w:rsidRPr="007C3F8A">
              <w:rPr>
                <w:bCs/>
                <w:sz w:val="22"/>
                <w:szCs w:val="22"/>
                <w:lang w:val="ru-RU" w:eastAsia="ru-RU" w:bidi="ar-SA"/>
              </w:rPr>
              <w:t>7.  Виды коллективных  музыкальных  игр</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3</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2</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Беседа</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Мозговой штурм</w:t>
            </w:r>
          </w:p>
        </w:tc>
      </w:tr>
      <w:tr w:rsidTr="007C3F8A">
        <w:tblPrEx>
          <w:tblW w:w="10260" w:type="dxa"/>
          <w:tblInd w:w="-459" w:type="dxa"/>
          <w:tblLayout w:type="fixed"/>
          <w:tblLook w:val="0000"/>
        </w:tblPrEx>
        <w:trPr>
          <w:gridAfter w:val="1"/>
          <w:wAfter w:w="54" w:type="dxa"/>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Cs/>
                <w:sz w:val="22"/>
                <w:szCs w:val="22"/>
                <w:lang w:val="ru-RU" w:eastAsia="ru-RU" w:bidi="ar-SA"/>
              </w:rPr>
            </w:pPr>
            <w:r w:rsidRPr="007C3F8A">
              <w:rPr>
                <w:bCs/>
                <w:sz w:val="22"/>
                <w:szCs w:val="22"/>
                <w:lang w:val="ru-RU" w:eastAsia="ru-RU" w:bidi="ar-SA"/>
              </w:rPr>
              <w:t>8.</w:t>
            </w:r>
            <w:r w:rsidRPr="007C3F8A">
              <w:rPr>
                <w:bCs/>
                <w:sz w:val="22"/>
                <w:szCs w:val="22"/>
                <w:lang w:val="ru-RU" w:eastAsia="ru-RU" w:bidi="ar-SA"/>
              </w:rPr>
              <w:t xml:space="preserve"> </w:t>
            </w:r>
            <w:r w:rsidRPr="007C3F8A">
              <w:rPr>
                <w:bCs/>
                <w:sz w:val="22"/>
                <w:szCs w:val="22"/>
                <w:lang w:val="ru-RU" w:eastAsia="ru-RU" w:bidi="ar-SA"/>
              </w:rPr>
              <w:t>Вокально-хоровое пение.</w:t>
            </w:r>
          </w:p>
          <w:p w:rsidR="007C3F8A" w:rsidRPr="007C3F8A" w:rsidP="007C3F8A">
            <w:pPr>
              <w:rPr>
                <w:bCs/>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23</w:t>
            </w:r>
          </w:p>
          <w:p w:rsidR="007C3F8A" w:rsidRPr="007C3F8A" w:rsidP="007C3F8A">
            <w:pPr>
              <w:jc w:val="center"/>
              <w:rPr>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6</w:t>
            </w:r>
          </w:p>
          <w:p w:rsidR="007C3F8A" w:rsidRPr="007C3F8A" w:rsidP="007C3F8A">
            <w:pPr>
              <w:jc w:val="center"/>
              <w:rPr>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17</w:t>
            </w:r>
          </w:p>
          <w:p w:rsidR="007C3F8A" w:rsidRPr="007C3F8A" w:rsidP="007C3F8A">
            <w:pPr>
              <w:jc w:val="center"/>
              <w:rPr>
                <w:sz w:val="22"/>
                <w:szCs w:val="22"/>
                <w:lang w:val="ru-RU" w:eastAsia="ru-RU" w:bidi="ar-SA"/>
              </w:rPr>
            </w:pP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Упражнения</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Наблюдение</w:t>
            </w:r>
          </w:p>
        </w:tc>
      </w:tr>
      <w:tr w:rsidTr="007C3F8A">
        <w:tblPrEx>
          <w:tblW w:w="10260" w:type="dxa"/>
          <w:tblInd w:w="-459" w:type="dxa"/>
          <w:tblLayout w:type="fixed"/>
          <w:tblLook w:val="0000"/>
        </w:tblPrEx>
        <w:trPr>
          <w:gridAfter w:val="1"/>
          <w:wAfter w:w="54" w:type="dxa"/>
          <w:trHeight w:val="195"/>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Cs/>
                <w:sz w:val="22"/>
                <w:szCs w:val="22"/>
                <w:lang w:val="ru-RU" w:eastAsia="ru-RU" w:bidi="ar-SA"/>
              </w:rPr>
            </w:pPr>
            <w:r w:rsidRPr="007C3F8A">
              <w:rPr>
                <w:bCs/>
                <w:sz w:val="22"/>
                <w:szCs w:val="22"/>
                <w:lang w:val="ru-RU" w:eastAsia="ru-RU" w:bidi="ar-SA"/>
              </w:rPr>
              <w:t>9. Актерское мас</w:t>
            </w:r>
            <w:r w:rsidRPr="007C3F8A">
              <w:rPr>
                <w:bCs/>
                <w:sz w:val="22"/>
                <w:szCs w:val="22"/>
                <w:lang w:val="ru-RU" w:eastAsia="ru-RU" w:bidi="ar-SA"/>
              </w:rPr>
              <w:t>терство.</w:t>
            </w:r>
          </w:p>
          <w:p w:rsidR="007C3F8A" w:rsidRPr="007C3F8A" w:rsidP="007C3F8A">
            <w:pPr>
              <w:rPr>
                <w:bCs/>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3</w:t>
            </w:r>
          </w:p>
          <w:p w:rsidR="007C3F8A" w:rsidRPr="007C3F8A" w:rsidP="007C3F8A">
            <w:pPr>
              <w:jc w:val="center"/>
              <w:rPr>
                <w:sz w:val="22"/>
                <w:szCs w:val="22"/>
                <w:lang w:val="ru-RU" w:eastAsia="ru-RU" w:bidi="ar-SA"/>
              </w:rPr>
            </w:pPr>
          </w:p>
          <w:p w:rsidR="007C3F8A" w:rsidRPr="007C3F8A" w:rsidP="007C3F8A">
            <w:pPr>
              <w:jc w:val="center"/>
              <w:rPr>
                <w:sz w:val="22"/>
                <w:szCs w:val="22"/>
                <w:lang w:val="ru-RU" w:eastAsia="ru-RU" w:bidi="ar-SA"/>
              </w:rPr>
            </w:pPr>
          </w:p>
          <w:p w:rsidR="007C3F8A" w:rsidRPr="007C3F8A" w:rsidP="007C3F8A">
            <w:pPr>
              <w:jc w:val="center"/>
              <w:rPr>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w:t>
            </w:r>
          </w:p>
          <w:p w:rsidR="007C3F8A" w:rsidRPr="007C3F8A" w:rsidP="007C3F8A">
            <w:pPr>
              <w:jc w:val="center"/>
              <w:rPr>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2</w:t>
            </w:r>
          </w:p>
          <w:p w:rsidR="007C3F8A" w:rsidRPr="007C3F8A" w:rsidP="007C3F8A">
            <w:pPr>
              <w:jc w:val="center"/>
              <w:rPr>
                <w:sz w:val="22"/>
                <w:szCs w:val="22"/>
                <w:lang w:val="ru-RU" w:eastAsia="ru-RU" w:bidi="ar-SA"/>
              </w:rPr>
            </w:pP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sz w:val="22"/>
                <w:szCs w:val="22"/>
                <w:lang w:val="ru-RU" w:eastAsia="ru-RU" w:bidi="ar-SA"/>
              </w:rPr>
            </w:pPr>
          </w:p>
          <w:p w:rsidR="007C3F8A" w:rsidRPr="007C3F8A" w:rsidP="007C3F8A">
            <w:pPr>
              <w:jc w:val="center"/>
              <w:rPr>
                <w:sz w:val="22"/>
                <w:szCs w:val="22"/>
                <w:lang w:val="ru-RU" w:eastAsia="ru-RU" w:bidi="ar-SA"/>
              </w:rPr>
            </w:pPr>
            <w:r w:rsidRPr="007C3F8A">
              <w:rPr>
                <w:sz w:val="22"/>
                <w:szCs w:val="22"/>
                <w:lang w:val="ru-RU" w:eastAsia="ru-RU" w:bidi="ar-SA"/>
              </w:rPr>
              <w:t>репетиции</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sz w:val="22"/>
                <w:szCs w:val="22"/>
                <w:lang w:val="ru-RU" w:eastAsia="ru-RU" w:bidi="ar-SA"/>
              </w:rPr>
            </w:pPr>
          </w:p>
          <w:p w:rsidR="007C3F8A" w:rsidRPr="007C3F8A" w:rsidP="007C3F8A">
            <w:pPr>
              <w:jc w:val="center"/>
              <w:rPr>
                <w:sz w:val="22"/>
                <w:szCs w:val="22"/>
                <w:lang w:val="ru-RU" w:eastAsia="ru-RU" w:bidi="ar-SA"/>
              </w:rPr>
            </w:pPr>
            <w:r w:rsidRPr="007C3F8A">
              <w:rPr>
                <w:sz w:val="22"/>
                <w:szCs w:val="22"/>
                <w:lang w:val="ru-RU" w:eastAsia="ru-RU" w:bidi="ar-SA"/>
              </w:rPr>
              <w:t>Участи</w:t>
            </w:r>
            <w:r w:rsidRPr="007C3F8A">
              <w:rPr>
                <w:sz w:val="22"/>
                <w:szCs w:val="22"/>
                <w:lang w:val="ru-RU" w:eastAsia="ru-RU" w:bidi="ar-SA"/>
              </w:rPr>
              <w:t>е в мероприятиях</w:t>
            </w:r>
          </w:p>
        </w:tc>
      </w:tr>
      <w:tr w:rsidTr="007C3F8A">
        <w:tblPrEx>
          <w:tblW w:w="10260" w:type="dxa"/>
          <w:tblInd w:w="-459" w:type="dxa"/>
          <w:tblLayout w:type="fixed"/>
          <w:tblLook w:val="0000"/>
        </w:tblPrEx>
        <w:trPr>
          <w:gridAfter w:val="1"/>
          <w:wAfter w:w="54" w:type="dxa"/>
          <w:trHeight w:val="770"/>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bCs/>
                <w:sz w:val="22"/>
                <w:szCs w:val="22"/>
                <w:lang w:val="ru-RU" w:eastAsia="ru-RU" w:bidi="ar-SA"/>
              </w:rPr>
            </w:pPr>
            <w:r w:rsidRPr="007C3F8A">
              <w:rPr>
                <w:bCs/>
                <w:sz w:val="22"/>
                <w:szCs w:val="22"/>
                <w:lang w:val="ru-RU" w:eastAsia="ru-RU" w:bidi="ar-SA"/>
              </w:rPr>
              <w:t>10.Сценическое д</w:t>
            </w:r>
            <w:r w:rsidRPr="007C3F8A">
              <w:rPr>
                <w:bCs/>
                <w:sz w:val="22"/>
                <w:szCs w:val="22"/>
                <w:lang w:val="ru-RU" w:eastAsia="ru-RU" w:bidi="ar-SA"/>
              </w:rPr>
              <w:t>вижение.</w:t>
            </w:r>
          </w:p>
          <w:p w:rsidR="007C3F8A" w:rsidRPr="007C3F8A" w:rsidP="007C3F8A">
            <w:pPr>
              <w:rPr>
                <w:bCs/>
                <w:sz w:val="22"/>
                <w:szCs w:val="22"/>
                <w:lang w:val="ru-RU" w:eastAsia="ru-RU" w:bidi="ar-SA"/>
              </w:rPr>
            </w:pPr>
            <w:r w:rsidRPr="007C3F8A">
              <w:rPr>
                <w:bCs/>
                <w:sz w:val="22"/>
                <w:szCs w:val="22"/>
                <w:lang w:val="ru-RU" w:eastAsia="ru-RU" w:bidi="ar-SA"/>
              </w:rPr>
              <w:t>Музыкально-ритмическое оформление мероприятий</w:t>
            </w:r>
          </w:p>
          <w:p w:rsidR="007C3F8A" w:rsidRPr="007C3F8A" w:rsidP="007C3F8A">
            <w:pPr>
              <w:jc w:val="both"/>
              <w:rPr>
                <w:bCs/>
                <w:color w:val="000000"/>
                <w:sz w:val="22"/>
                <w:szCs w:val="22"/>
                <w:shd w:val="clear" w:color="auto" w:fill="FFFFFF"/>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color w:val="181818"/>
                <w:sz w:val="22"/>
                <w:szCs w:val="22"/>
                <w:lang w:val="ru-RU" w:eastAsia="ru-RU" w:bidi="ar-SA"/>
              </w:rPr>
            </w:pPr>
            <w:r w:rsidRPr="007C3F8A">
              <w:rPr>
                <w:b/>
                <w:color w:val="181818"/>
                <w:sz w:val="22"/>
                <w:szCs w:val="22"/>
                <w:lang w:val="ru-RU" w:eastAsia="ru-RU" w:bidi="ar-SA"/>
              </w:rPr>
              <w:t>9</w:t>
            </w:r>
          </w:p>
          <w:p w:rsidR="007C3F8A" w:rsidRPr="007C3F8A" w:rsidP="007C3F8A">
            <w:pPr>
              <w:jc w:val="center"/>
              <w:rPr>
                <w:color w:val="181818"/>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9</w:t>
            </w:r>
          </w:p>
          <w:p w:rsidR="007C3F8A" w:rsidRPr="007C3F8A" w:rsidP="007C3F8A">
            <w:pPr>
              <w:jc w:val="center"/>
              <w:rPr>
                <w:b/>
                <w:sz w:val="22"/>
                <w:szCs w:val="22"/>
                <w:lang w:val="ru-RU" w:eastAsia="ru-RU" w:bidi="ar-SA"/>
              </w:rPr>
            </w:pPr>
          </w:p>
          <w:p w:rsidR="007C3F8A" w:rsidRPr="007C3F8A" w:rsidP="007C3F8A">
            <w:pPr>
              <w:jc w:val="center"/>
              <w:rPr>
                <w:sz w:val="22"/>
                <w:szCs w:val="22"/>
                <w:lang w:val="ru-RU" w:eastAsia="ru-RU" w:bidi="ar-SA"/>
              </w:rPr>
            </w:pP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Репетиционно-постановочная работа</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Участие в мероприятиях</w:t>
            </w:r>
          </w:p>
        </w:tc>
      </w:tr>
      <w:tr w:rsidTr="007C3F8A">
        <w:tblPrEx>
          <w:tblW w:w="10260" w:type="dxa"/>
          <w:tblInd w:w="-459" w:type="dxa"/>
          <w:tblLayout w:type="fixed"/>
          <w:tblLook w:val="0000"/>
        </w:tblPrEx>
        <w:trPr>
          <w:gridAfter w:val="1"/>
          <w:wAfter w:w="54" w:type="dxa"/>
          <w:trHeight w:val="802"/>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bCs/>
                <w:sz w:val="22"/>
                <w:szCs w:val="22"/>
                <w:lang w:val="ru-RU" w:eastAsia="ru-RU" w:bidi="ar-SA"/>
              </w:rPr>
            </w:pPr>
            <w:r w:rsidRPr="007C3F8A">
              <w:rPr>
                <w:bCs/>
                <w:sz w:val="22"/>
                <w:szCs w:val="22"/>
                <w:lang w:val="ru-RU" w:eastAsia="ru-RU" w:bidi="ar-SA"/>
              </w:rPr>
              <w:t>11.Тематические мероприятия, календарные праздники.</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color w:val="181818"/>
                <w:sz w:val="22"/>
                <w:szCs w:val="22"/>
                <w:lang w:val="ru-RU" w:eastAsia="ru-RU" w:bidi="ar-SA"/>
              </w:rPr>
            </w:pPr>
            <w:r w:rsidRPr="007C3F8A">
              <w:rPr>
                <w:b/>
                <w:color w:val="181818"/>
                <w:sz w:val="22"/>
                <w:szCs w:val="22"/>
                <w:lang w:val="ru-RU" w:eastAsia="ru-RU" w:bidi="ar-SA"/>
              </w:rPr>
              <w:t>22</w:t>
            </w:r>
          </w:p>
          <w:p w:rsidR="007C3F8A" w:rsidRPr="007C3F8A" w:rsidP="007C3F8A">
            <w:pPr>
              <w:jc w:val="center"/>
              <w:rPr>
                <w:color w:val="181818"/>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4</w:t>
            </w:r>
          </w:p>
          <w:p w:rsidR="007C3F8A" w:rsidRPr="007C3F8A" w:rsidP="007C3F8A">
            <w:pPr>
              <w:jc w:val="center"/>
              <w:rPr>
                <w:b/>
                <w:sz w:val="22"/>
                <w:szCs w:val="22"/>
                <w:lang w:val="ru-RU" w:eastAsia="ru-RU" w:bidi="ar-SA"/>
              </w:rPr>
            </w:pPr>
          </w:p>
          <w:p w:rsidR="007C3F8A" w:rsidRPr="007C3F8A" w:rsidP="007C3F8A">
            <w:pPr>
              <w:jc w:val="center"/>
              <w:rPr>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18</w:t>
            </w:r>
          </w:p>
          <w:p w:rsidR="007C3F8A" w:rsidRPr="007C3F8A" w:rsidP="007C3F8A">
            <w:pPr>
              <w:jc w:val="center"/>
              <w:rPr>
                <w:b/>
                <w:sz w:val="22"/>
                <w:szCs w:val="22"/>
                <w:lang w:val="ru-RU" w:eastAsia="ru-RU" w:bidi="ar-SA"/>
              </w:rPr>
            </w:pPr>
          </w:p>
          <w:p w:rsidR="007C3F8A" w:rsidRPr="007C3F8A" w:rsidP="007C3F8A">
            <w:pPr>
              <w:jc w:val="center"/>
              <w:rPr>
                <w:sz w:val="22"/>
                <w:szCs w:val="22"/>
                <w:lang w:val="ru-RU" w:eastAsia="ru-RU" w:bidi="ar-SA"/>
              </w:rPr>
            </w:pP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Разучивание</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 xml:space="preserve">Репетиции, </w:t>
            </w:r>
            <w:r w:rsidRPr="007C3F8A">
              <w:rPr>
                <w:bCs/>
                <w:sz w:val="22"/>
                <w:szCs w:val="22"/>
                <w:lang w:val="ru-RU" w:eastAsia="ru-RU" w:bidi="ar-SA"/>
              </w:rPr>
              <w:t>выступления</w:t>
            </w:r>
          </w:p>
        </w:tc>
      </w:tr>
      <w:tr w:rsidTr="007C3F8A">
        <w:tblPrEx>
          <w:tblW w:w="10260" w:type="dxa"/>
          <w:tblInd w:w="-459" w:type="dxa"/>
          <w:tblLayout w:type="fixed"/>
          <w:tblLook w:val="0000"/>
        </w:tblPrEx>
        <w:trPr>
          <w:gridAfter w:val="1"/>
          <w:wAfter w:w="54" w:type="dxa"/>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bCs/>
                <w:sz w:val="22"/>
                <w:szCs w:val="22"/>
                <w:lang w:val="ru-RU" w:eastAsia="ru-RU" w:bidi="ar-SA"/>
              </w:rPr>
            </w:pPr>
            <w:r w:rsidRPr="007C3F8A">
              <w:rPr>
                <w:bCs/>
                <w:sz w:val="22"/>
                <w:szCs w:val="22"/>
                <w:lang w:val="ru-RU" w:eastAsia="ru-RU" w:bidi="ar-SA"/>
              </w:rPr>
              <w:t>12.Итоговое занятие.</w:t>
            </w:r>
            <w:r w:rsidRPr="007C3F8A">
              <w:rPr>
                <w:bCs/>
                <w:sz w:val="22"/>
                <w:szCs w:val="22"/>
                <w:lang w:val="ru-RU" w:eastAsia="ru-RU" w:bidi="ar-SA"/>
              </w:rPr>
              <w:t xml:space="preserve"> </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color w:val="181818"/>
                <w:sz w:val="22"/>
                <w:szCs w:val="22"/>
                <w:lang w:val="ru-RU" w:eastAsia="ru-RU" w:bidi="ar-SA"/>
              </w:rPr>
            </w:pPr>
            <w:r w:rsidRPr="007C3F8A">
              <w:rPr>
                <w:b/>
                <w:color w:val="181818"/>
                <w:sz w:val="22"/>
                <w:szCs w:val="22"/>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jc w:val="center"/>
              <w:rPr>
                <w:b/>
                <w:sz w:val="22"/>
                <w:szCs w:val="22"/>
                <w:lang w:val="ru-RU" w:eastAsia="ru-RU" w:bidi="ar-SA"/>
              </w:rPr>
            </w:pPr>
            <w:r w:rsidRPr="007C3F8A">
              <w:rPr>
                <w:b/>
                <w:sz w:val="22"/>
                <w:szCs w:val="22"/>
                <w:lang w:val="ru-RU" w:eastAsia="ru-RU" w:bidi="ar-SA"/>
              </w:rPr>
              <w:t>1</w:t>
            </w:r>
          </w:p>
          <w:p w:rsidR="007C3F8A" w:rsidRPr="007C3F8A" w:rsidP="007C3F8A">
            <w:pPr>
              <w:jc w:val="center"/>
              <w:rPr>
                <w:b/>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jc w:val="center"/>
              <w:rPr>
                <w:b/>
                <w:sz w:val="22"/>
                <w:szCs w:val="22"/>
                <w:lang w:val="ru-RU" w:eastAsia="ru-RU" w:bidi="ar-SA"/>
              </w:rPr>
            </w:pPr>
            <w:r w:rsidRPr="007C3F8A">
              <w:rPr>
                <w:b/>
                <w:sz w:val="22"/>
                <w:szCs w:val="22"/>
                <w:lang w:val="ru-RU" w:eastAsia="ru-RU" w:bidi="ar-SA"/>
              </w:rPr>
              <w:t>1</w:t>
            </w:r>
          </w:p>
          <w:p w:rsidR="007C3F8A" w:rsidRPr="007C3F8A" w:rsidP="007C3F8A">
            <w:pPr>
              <w:jc w:val="center"/>
              <w:rPr>
                <w:b/>
                <w:sz w:val="22"/>
                <w:szCs w:val="22"/>
                <w:lang w:val="ru-RU" w:eastAsia="ru-RU" w:bidi="ar-SA"/>
              </w:rPr>
            </w:pP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Бе</w:t>
            </w:r>
            <w:r w:rsidRPr="007C3F8A">
              <w:rPr>
                <w:bCs/>
                <w:sz w:val="22"/>
                <w:szCs w:val="22"/>
                <w:lang w:val="ru-RU" w:eastAsia="ru-RU" w:bidi="ar-SA"/>
              </w:rPr>
              <w:t>се</w:t>
            </w:r>
            <w:r w:rsidRPr="007C3F8A">
              <w:rPr>
                <w:bCs/>
                <w:sz w:val="22"/>
                <w:szCs w:val="22"/>
                <w:lang w:val="ru-RU" w:eastAsia="ru-RU" w:bidi="ar-SA"/>
              </w:rPr>
              <w:t>да</w:t>
            </w: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Круглый стол,</w:t>
            </w:r>
          </w:p>
          <w:p w:rsidR="007C3F8A" w:rsidRPr="007C3F8A" w:rsidP="007C3F8A">
            <w:pPr>
              <w:ind w:left="-108" w:right="-51"/>
              <w:jc w:val="center"/>
              <w:rPr>
                <w:bCs/>
                <w:sz w:val="22"/>
                <w:szCs w:val="22"/>
                <w:lang w:val="ru-RU" w:eastAsia="ru-RU" w:bidi="ar-SA"/>
              </w:rPr>
            </w:pPr>
            <w:r w:rsidRPr="007C3F8A">
              <w:rPr>
                <w:bCs/>
                <w:sz w:val="22"/>
                <w:szCs w:val="22"/>
                <w:lang w:val="ru-RU" w:eastAsia="ru-RU" w:bidi="ar-SA"/>
              </w:rPr>
              <w:t>Тестирование</w:t>
            </w:r>
          </w:p>
        </w:tc>
      </w:tr>
      <w:tr w:rsidTr="007C3F8A">
        <w:tblPrEx>
          <w:tblW w:w="10260" w:type="dxa"/>
          <w:tblInd w:w="-459" w:type="dxa"/>
          <w:tblLayout w:type="fixed"/>
          <w:tblLook w:val="0000"/>
        </w:tblPrEx>
        <w:trPr>
          <w:gridAfter w:val="1"/>
          <w:wAfter w:w="54" w:type="dxa"/>
        </w:trPr>
        <w:tc>
          <w:tcPr>
            <w:tcW w:w="342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b/>
                <w:sz w:val="22"/>
                <w:szCs w:val="22"/>
                <w:lang w:val="ru-RU" w:eastAsia="ru-RU" w:bidi="ar-SA"/>
              </w:rPr>
            </w:pPr>
            <w:r w:rsidRPr="007C3F8A">
              <w:rPr>
                <w:b/>
                <w:sz w:val="22"/>
                <w:szCs w:val="22"/>
                <w:lang w:val="ru-RU" w:eastAsia="ru-RU" w:bidi="ar-SA"/>
              </w:rPr>
              <w:t xml:space="preserve">Итого </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color w:val="181818"/>
                <w:sz w:val="22"/>
                <w:szCs w:val="22"/>
                <w:lang w:val="ru-RU" w:eastAsia="ru-RU" w:bidi="ar-SA"/>
              </w:rPr>
            </w:pPr>
            <w:r w:rsidRPr="007C3F8A">
              <w:rPr>
                <w:b/>
                <w:color w:val="181818"/>
                <w:sz w:val="22"/>
                <w:szCs w:val="22"/>
                <w:lang w:val="ru-RU" w:eastAsia="ru-RU" w:bidi="ar-SA"/>
              </w:rPr>
              <w:t>72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19</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2"/>
                <w:szCs w:val="22"/>
                <w:lang w:val="ru-RU" w:eastAsia="ru-RU" w:bidi="ar-SA"/>
              </w:rPr>
            </w:pPr>
            <w:r w:rsidRPr="007C3F8A">
              <w:rPr>
                <w:b/>
                <w:sz w:val="22"/>
                <w:szCs w:val="22"/>
                <w:lang w:val="ru-RU" w:eastAsia="ru-RU" w:bidi="ar-SA"/>
              </w:rPr>
              <w:t>53</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p>
        </w:tc>
        <w:tc>
          <w:tcPr>
            <w:tcW w:w="1329"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p>
        </w:tc>
      </w:tr>
      <w:tr w:rsidTr="007C3F8A">
        <w:tblPrEx>
          <w:tblW w:w="10260" w:type="dxa"/>
          <w:tblInd w:w="-459" w:type="dxa"/>
          <w:tblLayout w:type="fixed"/>
          <w:tblLook w:val="0000"/>
        </w:tblPrEx>
        <w:trPr>
          <w:cantSplit/>
        </w:trPr>
        <w:tc>
          <w:tcPr>
            <w:tcW w:w="10260" w:type="dxa"/>
            <w:gridSpan w:val="12"/>
            <w:tcBorders>
              <w:top w:val="double" w:sz="4" w:space="0" w:color="auto"/>
              <w:left w:val="double" w:sz="4" w:space="0" w:color="auto"/>
              <w:bottom w:val="double" w:sz="4" w:space="0" w:color="auto"/>
              <w:right w:val="double" w:sz="4" w:space="0" w:color="auto"/>
            </w:tcBorders>
            <w:shd w:val="clear" w:color="auto" w:fill="CCFFCC"/>
          </w:tcPr>
          <w:p w:rsidR="007C3F8A" w:rsidRPr="007C3F8A" w:rsidP="007C3F8A">
            <w:pPr>
              <w:jc w:val="center"/>
              <w:rPr>
                <w:b/>
                <w:sz w:val="22"/>
                <w:szCs w:val="22"/>
                <w:lang w:val="ru-RU" w:eastAsia="ru-RU" w:bidi="ar-SA"/>
              </w:rPr>
            </w:pPr>
            <w:r w:rsidRPr="007C3F8A">
              <w:rPr>
                <w:b/>
                <w:sz w:val="22"/>
                <w:szCs w:val="22"/>
                <w:lang w:val="ru-RU" w:eastAsia="ru-RU" w:bidi="ar-SA"/>
              </w:rPr>
              <w:t>Базовый уровень: объединение «Поколение»</w:t>
            </w:r>
          </w:p>
          <w:p w:rsidR="007C3F8A" w:rsidRPr="007C3F8A" w:rsidP="007C3F8A">
            <w:pPr>
              <w:jc w:val="center"/>
              <w:rPr>
                <w:b/>
                <w:sz w:val="22"/>
                <w:szCs w:val="22"/>
                <w:lang w:val="ru-RU" w:eastAsia="ru-RU" w:bidi="ar-SA"/>
              </w:rPr>
            </w:pPr>
            <w:r w:rsidRPr="007C3F8A">
              <w:rPr>
                <w:b/>
                <w:sz w:val="22"/>
                <w:szCs w:val="22"/>
                <w:lang w:val="ru-RU" w:eastAsia="ru-RU" w:bidi="ar-SA"/>
              </w:rPr>
              <w:t xml:space="preserve">Пятый  </w:t>
            </w:r>
            <w:r w:rsidRPr="007C3F8A">
              <w:rPr>
                <w:b/>
                <w:sz w:val="22"/>
                <w:szCs w:val="22"/>
                <w:lang w:val="ru-RU" w:eastAsia="ru-RU" w:bidi="ar-SA"/>
              </w:rPr>
              <w:t xml:space="preserve">  год обучения:</w:t>
            </w:r>
            <w:r w:rsidRPr="007C3F8A">
              <w:rPr>
                <w:b/>
                <w:sz w:val="22"/>
                <w:szCs w:val="22"/>
                <w:lang w:val="ru-RU" w:eastAsia="ru-RU" w:bidi="ar-SA"/>
              </w:rPr>
              <w:t xml:space="preserve"> </w:t>
            </w:r>
            <w:r w:rsidRPr="007C3F8A">
              <w:rPr>
                <w:color w:val="181818"/>
                <w:sz w:val="22"/>
                <w:szCs w:val="22"/>
                <w:lang w:val="ru-RU" w:eastAsia="ru-RU" w:bidi="ar-SA"/>
              </w:rPr>
              <w:t>2</w:t>
            </w:r>
            <w:r w:rsidRPr="007C3F8A">
              <w:rPr>
                <w:color w:val="181818"/>
                <w:sz w:val="22"/>
                <w:szCs w:val="22"/>
                <w:lang w:val="ru-RU" w:eastAsia="ru-RU" w:bidi="ar-SA"/>
              </w:rPr>
              <w:t xml:space="preserve">  </w:t>
            </w:r>
            <w:r w:rsidRPr="007C3F8A">
              <w:rPr>
                <w:color w:val="181818"/>
                <w:sz w:val="22"/>
                <w:szCs w:val="22"/>
                <w:lang w:val="ru-RU" w:eastAsia="ru-RU" w:bidi="ar-SA"/>
              </w:rPr>
              <w:t xml:space="preserve"> час</w:t>
            </w:r>
            <w:r w:rsidRPr="007C3F8A">
              <w:rPr>
                <w:color w:val="181818"/>
                <w:sz w:val="22"/>
                <w:szCs w:val="22"/>
                <w:lang w:val="ru-RU" w:eastAsia="ru-RU" w:bidi="ar-SA"/>
              </w:rPr>
              <w:t xml:space="preserve">а в неделю, </w:t>
            </w:r>
            <w:r w:rsidRPr="007C3F8A">
              <w:rPr>
                <w:color w:val="181818"/>
                <w:sz w:val="22"/>
                <w:szCs w:val="22"/>
                <w:lang w:val="ru-RU" w:eastAsia="ru-RU" w:bidi="ar-SA"/>
              </w:rPr>
              <w:t>8 часов в месяц, 72  часа</w:t>
            </w:r>
            <w:r w:rsidRPr="007C3F8A">
              <w:rPr>
                <w:color w:val="181818"/>
                <w:sz w:val="22"/>
                <w:szCs w:val="22"/>
                <w:lang w:val="ru-RU" w:eastAsia="ru-RU" w:bidi="ar-SA"/>
              </w:rPr>
              <w:t xml:space="preserve">  </w:t>
            </w:r>
            <w:r w:rsidRPr="007C3F8A">
              <w:rPr>
                <w:color w:val="181818"/>
                <w:sz w:val="22"/>
                <w:szCs w:val="22"/>
                <w:lang w:val="ru-RU" w:eastAsia="ru-RU" w:bidi="ar-SA"/>
              </w:rPr>
              <w:t xml:space="preserve"> в год</w:t>
            </w:r>
            <w:r w:rsidRPr="007C3F8A">
              <w:rPr>
                <w:sz w:val="22"/>
                <w:szCs w:val="22"/>
                <w:lang w:val="ru-RU" w:eastAsia="ru-RU" w:bidi="ar-SA"/>
              </w:rPr>
              <w:t xml:space="preserve"> </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sz w:val="22"/>
                <w:szCs w:val="22"/>
                <w:lang w:val="ru-RU" w:eastAsia="ru-RU" w:bidi="ar-SA"/>
              </w:rPr>
            </w:pPr>
            <w:r w:rsidRPr="007C3F8A">
              <w:rPr>
                <w:sz w:val="22"/>
                <w:szCs w:val="22"/>
                <w:lang w:val="ru-RU" w:eastAsia="ru-RU" w:bidi="ar-SA"/>
              </w:rPr>
              <w:t>1. Введе</w:t>
            </w:r>
            <w:r w:rsidRPr="007C3F8A">
              <w:rPr>
                <w:sz w:val="22"/>
                <w:szCs w:val="22"/>
                <w:lang w:val="ru-RU" w:eastAsia="ru-RU" w:bidi="ar-SA"/>
              </w:rPr>
              <w:t>ние</w:t>
            </w:r>
            <w:r w:rsidRPr="007C3F8A">
              <w:rPr>
                <w:sz w:val="22"/>
                <w:szCs w:val="22"/>
                <w:lang w:val="ru-RU" w:eastAsia="ru-RU" w:bidi="ar-SA"/>
              </w:rPr>
              <w:t>. Диагностика</w:t>
            </w:r>
          </w:p>
          <w:p w:rsidR="007C3F8A" w:rsidRPr="007C3F8A" w:rsidP="007C3F8A">
            <w:pPr>
              <w:jc w:val="center"/>
              <w:rPr>
                <w:b/>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175"/>
              <w:jc w:val="center"/>
              <w:rPr>
                <w:b/>
                <w:sz w:val="26"/>
                <w:szCs w:val="26"/>
                <w:lang w:val="ru-RU" w:eastAsia="ru-RU" w:bidi="ar-SA"/>
              </w:rPr>
            </w:pPr>
            <w:r w:rsidRPr="007C3F8A">
              <w:rPr>
                <w:b/>
                <w:sz w:val="26"/>
                <w:szCs w:val="26"/>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51"/>
              <w:jc w:val="center"/>
              <w:rPr>
                <w:bCs/>
                <w:sz w:val="22"/>
                <w:szCs w:val="22"/>
                <w:lang w:val="ru-RU" w:eastAsia="ru-RU" w:bidi="ar-SA"/>
              </w:rPr>
            </w:pPr>
            <w:r w:rsidRPr="007C3F8A">
              <w:rPr>
                <w:bCs/>
                <w:sz w:val="22"/>
                <w:szCs w:val="22"/>
                <w:lang w:val="ru-RU" w:eastAsia="ru-RU" w:bidi="ar-SA"/>
              </w:rPr>
              <w:t>беседа</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5" w:right="-51" w:hanging="123"/>
              <w:jc w:val="center"/>
              <w:rPr>
                <w:bCs/>
                <w:sz w:val="22"/>
                <w:szCs w:val="22"/>
                <w:lang w:val="ru-RU" w:eastAsia="ru-RU" w:bidi="ar-SA"/>
              </w:rPr>
            </w:pPr>
            <w:r w:rsidRPr="007C3F8A">
              <w:rPr>
                <w:bCs/>
                <w:sz w:val="22"/>
                <w:szCs w:val="22"/>
                <w:lang w:val="ru-RU" w:eastAsia="ru-RU" w:bidi="ar-SA"/>
              </w:rPr>
              <w:t>Собеседование</w:t>
            </w:r>
            <w:r w:rsidRPr="007C3F8A">
              <w:rPr>
                <w:bCs/>
                <w:sz w:val="22"/>
                <w:szCs w:val="22"/>
                <w:lang w:val="ru-RU" w:eastAsia="ru-RU" w:bidi="ar-SA"/>
              </w:rPr>
              <w:t>,</w:t>
            </w:r>
          </w:p>
          <w:p w:rsidR="007C3F8A" w:rsidRPr="007C3F8A" w:rsidP="007C3F8A">
            <w:pPr>
              <w:ind w:left="-108" w:right="-51"/>
              <w:jc w:val="center"/>
              <w:rPr>
                <w:bCs/>
                <w:sz w:val="22"/>
                <w:szCs w:val="22"/>
                <w:lang w:val="ru-RU" w:eastAsia="ru-RU" w:bidi="ar-SA"/>
              </w:rPr>
            </w:pPr>
            <w:r w:rsidRPr="007C3F8A">
              <w:rPr>
                <w:bCs/>
                <w:sz w:val="22"/>
                <w:szCs w:val="22"/>
                <w:lang w:val="ru-RU" w:eastAsia="ru-RU" w:bidi="ar-SA"/>
              </w:rPr>
              <w:t>тестирование</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sz w:val="22"/>
                <w:szCs w:val="22"/>
                <w:lang w:val="ru-RU" w:eastAsia="ru-RU" w:bidi="ar-SA"/>
              </w:rPr>
            </w:pPr>
            <w:r w:rsidRPr="007C3F8A">
              <w:rPr>
                <w:sz w:val="22"/>
                <w:szCs w:val="22"/>
                <w:lang w:val="ru-RU" w:eastAsia="ru-RU" w:bidi="ar-SA"/>
              </w:rPr>
              <w:t>2.Основы организа</w:t>
            </w:r>
            <w:r w:rsidRPr="007C3F8A">
              <w:rPr>
                <w:sz w:val="22"/>
                <w:szCs w:val="22"/>
                <w:lang w:val="ru-RU" w:eastAsia="ru-RU" w:bidi="ar-SA"/>
              </w:rPr>
              <w:t>торской деятельно</w:t>
            </w:r>
            <w:r w:rsidRPr="007C3F8A">
              <w:rPr>
                <w:sz w:val="22"/>
                <w:szCs w:val="22"/>
                <w:lang w:val="ru-RU" w:eastAsia="ru-RU" w:bidi="ar-SA"/>
              </w:rPr>
              <w:t>сти</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4</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175"/>
              <w:jc w:val="center"/>
              <w:rPr>
                <w:b/>
                <w:sz w:val="26"/>
                <w:szCs w:val="26"/>
                <w:lang w:val="ru-RU" w:eastAsia="ru-RU" w:bidi="ar-SA"/>
              </w:rPr>
            </w:pPr>
            <w:r w:rsidRPr="007C3F8A">
              <w:rPr>
                <w:b/>
                <w:sz w:val="26"/>
                <w:szCs w:val="26"/>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3</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51"/>
              <w:jc w:val="center"/>
              <w:rPr>
                <w:bCs/>
                <w:sz w:val="22"/>
                <w:szCs w:val="22"/>
                <w:lang w:val="ru-RU" w:eastAsia="ru-RU" w:bidi="ar-SA"/>
              </w:rPr>
            </w:pPr>
            <w:r w:rsidRPr="007C3F8A">
              <w:rPr>
                <w:bCs/>
                <w:sz w:val="22"/>
                <w:szCs w:val="22"/>
                <w:lang w:val="ru-RU" w:eastAsia="ru-RU" w:bidi="ar-SA"/>
              </w:rPr>
              <w:t>Упражнения, бесед</w:t>
            </w:r>
            <w:r w:rsidRPr="007C3F8A">
              <w:rPr>
                <w:bCs/>
                <w:sz w:val="22"/>
                <w:szCs w:val="22"/>
                <w:lang w:val="ru-RU" w:eastAsia="ru-RU" w:bidi="ar-SA"/>
              </w:rPr>
              <w:t>ы</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5" w:right="-51" w:hanging="123"/>
              <w:jc w:val="center"/>
              <w:rPr>
                <w:bCs/>
                <w:sz w:val="22"/>
                <w:szCs w:val="22"/>
                <w:lang w:val="ru-RU" w:eastAsia="ru-RU" w:bidi="ar-SA"/>
              </w:rPr>
            </w:pPr>
            <w:r w:rsidRPr="007C3F8A">
              <w:rPr>
                <w:bCs/>
                <w:sz w:val="22"/>
                <w:szCs w:val="22"/>
                <w:lang w:val="ru-RU" w:eastAsia="ru-RU" w:bidi="ar-SA"/>
              </w:rPr>
              <w:t>Практическая работа</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rPr>
                <w:bCs/>
                <w:lang w:val="ru-RU" w:eastAsia="ru-RU" w:bidi="ar-SA"/>
              </w:rPr>
            </w:pPr>
            <w:r w:rsidRPr="007C3F8A">
              <w:rPr>
                <w:bCs/>
                <w:sz w:val="22"/>
                <w:szCs w:val="22"/>
                <w:lang w:val="ru-RU" w:eastAsia="ru-RU" w:bidi="ar-SA"/>
              </w:rPr>
              <w:t>3</w:t>
            </w:r>
            <w:r w:rsidRPr="007C3F8A">
              <w:rPr>
                <w:bCs/>
                <w:sz w:val="22"/>
                <w:szCs w:val="22"/>
                <w:lang w:val="ru-RU" w:eastAsia="ru-RU" w:bidi="ar-SA"/>
              </w:rPr>
              <w:t>.</w:t>
            </w:r>
            <w:r w:rsidRPr="007C3F8A">
              <w:rPr>
                <w:sz w:val="22"/>
                <w:szCs w:val="22"/>
                <w:lang w:val="ru-RU" w:eastAsia="ru-RU" w:bidi="ar-SA"/>
              </w:rPr>
              <w:t xml:space="preserve"> Ораторское искусство. Сценическая речь</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175"/>
              <w:jc w:val="center"/>
              <w:rPr>
                <w:b/>
                <w:sz w:val="26"/>
                <w:szCs w:val="26"/>
                <w:lang w:val="ru-RU" w:eastAsia="ru-RU" w:bidi="ar-SA"/>
              </w:rPr>
            </w:pPr>
            <w:r w:rsidRPr="007C3F8A">
              <w:rPr>
                <w:b/>
                <w:sz w:val="26"/>
                <w:szCs w:val="26"/>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Беседа, тренинг, упражнения</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Выступление на мероприятии</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sz w:val="22"/>
                <w:szCs w:val="22"/>
                <w:lang w:val="ru-RU" w:eastAsia="ru-RU" w:bidi="ar-SA"/>
              </w:rPr>
            </w:pPr>
            <w:r w:rsidRPr="007C3F8A">
              <w:rPr>
                <w:sz w:val="22"/>
                <w:szCs w:val="22"/>
                <w:lang w:val="ru-RU" w:eastAsia="ru-RU" w:bidi="ar-SA"/>
              </w:rPr>
              <w:t>4.  Сценический имидж</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4</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175"/>
              <w:jc w:val="center"/>
              <w:rPr>
                <w:b/>
                <w:sz w:val="26"/>
                <w:szCs w:val="26"/>
                <w:lang w:val="ru-RU" w:eastAsia="ru-RU" w:bidi="ar-SA"/>
              </w:rPr>
            </w:pPr>
            <w:r w:rsidRPr="007C3F8A">
              <w:rPr>
                <w:b/>
                <w:sz w:val="26"/>
                <w:szCs w:val="26"/>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3</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Беседа</w:t>
            </w:r>
          </w:p>
          <w:p w:rsidR="007C3F8A" w:rsidRPr="007C3F8A" w:rsidP="007C3F8A">
            <w:pPr>
              <w:ind w:left="-108" w:right="-51"/>
              <w:jc w:val="center"/>
              <w:rPr>
                <w:bCs/>
                <w:sz w:val="22"/>
                <w:szCs w:val="22"/>
                <w:lang w:val="ru-RU" w:eastAsia="ru-RU" w:bidi="ar-SA"/>
              </w:rPr>
            </w:pPr>
            <w:r w:rsidRPr="007C3F8A">
              <w:rPr>
                <w:bCs/>
                <w:sz w:val="22"/>
                <w:szCs w:val="22"/>
                <w:lang w:val="ru-RU" w:eastAsia="ru-RU" w:bidi="ar-SA"/>
              </w:rPr>
              <w:t>Упражнения</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Выступление</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sz w:val="22"/>
                <w:szCs w:val="22"/>
                <w:lang w:val="ru-RU" w:eastAsia="ru-RU" w:bidi="ar-SA"/>
              </w:rPr>
            </w:pPr>
            <w:r w:rsidRPr="007C3F8A">
              <w:rPr>
                <w:sz w:val="22"/>
                <w:szCs w:val="22"/>
                <w:lang w:val="ru-RU" w:eastAsia="ru-RU" w:bidi="ar-SA"/>
              </w:rPr>
              <w:t>5. Приемы работы с микрофо</w:t>
            </w:r>
            <w:r w:rsidRPr="007C3F8A">
              <w:rPr>
                <w:sz w:val="22"/>
                <w:szCs w:val="22"/>
                <w:lang w:val="ru-RU" w:eastAsia="ru-RU" w:bidi="ar-SA"/>
              </w:rPr>
              <w:t>нами.</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Упражнения</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Выступление</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rPr>
                <w:bCs/>
                <w:lang w:val="ru-RU" w:eastAsia="ru-RU" w:bidi="ar-SA"/>
              </w:rPr>
            </w:pPr>
            <w:r w:rsidRPr="007C3F8A">
              <w:rPr>
                <w:bCs/>
                <w:sz w:val="22"/>
                <w:szCs w:val="22"/>
                <w:lang w:val="ru-RU" w:eastAsia="ru-RU" w:bidi="ar-SA"/>
              </w:rPr>
              <w:t>6</w:t>
            </w:r>
            <w:r w:rsidRPr="007C3F8A">
              <w:rPr>
                <w:bCs/>
                <w:sz w:val="22"/>
                <w:szCs w:val="22"/>
                <w:lang w:val="ru-RU" w:eastAsia="ru-RU" w:bidi="ar-SA"/>
              </w:rPr>
              <w:t>. Музык</w:t>
            </w:r>
            <w:r w:rsidRPr="007C3F8A">
              <w:rPr>
                <w:bCs/>
                <w:sz w:val="22"/>
                <w:szCs w:val="22"/>
                <w:lang w:val="ru-RU" w:eastAsia="ru-RU" w:bidi="ar-SA"/>
              </w:rPr>
              <w:t>альное оформление мероприятий</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175"/>
              <w:jc w:val="center"/>
              <w:rPr>
                <w:b/>
                <w:sz w:val="26"/>
                <w:szCs w:val="26"/>
                <w:lang w:val="ru-RU" w:eastAsia="ru-RU" w:bidi="ar-SA"/>
              </w:rPr>
            </w:pPr>
            <w:r w:rsidRPr="007C3F8A">
              <w:rPr>
                <w:b/>
                <w:sz w:val="26"/>
                <w:szCs w:val="26"/>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Лекция</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Практическая работа</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rPr>
                <w:bCs/>
                <w:lang w:val="ru-RU" w:eastAsia="ru-RU" w:bidi="ar-SA"/>
              </w:rPr>
            </w:pPr>
            <w:r w:rsidRPr="007C3F8A">
              <w:rPr>
                <w:bCs/>
                <w:sz w:val="22"/>
                <w:szCs w:val="22"/>
                <w:lang w:val="ru-RU" w:eastAsia="ru-RU" w:bidi="ar-SA"/>
              </w:rPr>
              <w:t>7</w:t>
            </w:r>
            <w:r w:rsidRPr="007C3F8A">
              <w:rPr>
                <w:bCs/>
                <w:sz w:val="22"/>
                <w:szCs w:val="22"/>
                <w:lang w:val="ru-RU" w:eastAsia="ru-RU" w:bidi="ar-SA"/>
              </w:rPr>
              <w:t>. Культура современного досуга</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4</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175"/>
              <w:jc w:val="center"/>
              <w:rPr>
                <w:b/>
                <w:sz w:val="26"/>
                <w:szCs w:val="26"/>
                <w:lang w:val="ru-RU" w:eastAsia="ru-RU" w:bidi="ar-SA"/>
              </w:rPr>
            </w:pPr>
            <w:r w:rsidRPr="007C3F8A">
              <w:rPr>
                <w:b/>
                <w:sz w:val="26"/>
                <w:szCs w:val="26"/>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3</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Беседа</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Мозговой штурм</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rPr>
                <w:bCs/>
                <w:lang w:val="ru-RU" w:eastAsia="ru-RU" w:bidi="ar-SA"/>
              </w:rPr>
            </w:pPr>
            <w:r w:rsidRPr="007C3F8A">
              <w:rPr>
                <w:sz w:val="22"/>
                <w:szCs w:val="22"/>
                <w:lang w:val="ru-RU" w:eastAsia="ru-RU" w:bidi="ar-SA"/>
              </w:rPr>
              <w:t>8</w:t>
            </w:r>
            <w:r w:rsidRPr="007C3F8A">
              <w:rPr>
                <w:sz w:val="22"/>
                <w:szCs w:val="22"/>
                <w:lang w:val="ru-RU" w:eastAsia="ru-RU" w:bidi="ar-SA"/>
              </w:rPr>
              <w:t xml:space="preserve"> Актерское</w:t>
            </w:r>
            <w:r w:rsidRPr="007C3F8A">
              <w:rPr>
                <w:sz w:val="22"/>
                <w:szCs w:val="22"/>
                <w:lang w:val="ru-RU" w:eastAsia="ru-RU" w:bidi="ar-SA"/>
              </w:rPr>
              <w:t xml:space="preserve"> мастерство</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8</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6</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Упражнения</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Наблюдение</w:t>
            </w:r>
          </w:p>
        </w:tc>
      </w:tr>
      <w:tr w:rsidTr="007C3F8A">
        <w:tblPrEx>
          <w:tblW w:w="10260" w:type="dxa"/>
          <w:tblInd w:w="-459" w:type="dxa"/>
          <w:tblLayout w:type="fixed"/>
          <w:tblLook w:val="0000"/>
        </w:tblPrEx>
        <w:trPr>
          <w:trHeight w:val="195"/>
        </w:trPr>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sz w:val="22"/>
                <w:szCs w:val="22"/>
                <w:lang w:val="ru-RU" w:eastAsia="ru-RU" w:bidi="ar-SA"/>
              </w:rPr>
            </w:pPr>
            <w:r w:rsidRPr="007C3F8A">
              <w:rPr>
                <w:sz w:val="22"/>
                <w:szCs w:val="22"/>
                <w:lang w:val="ru-RU" w:eastAsia="ru-RU" w:bidi="ar-SA"/>
              </w:rPr>
              <w:t>9.Сценическое движение.</w:t>
            </w:r>
          </w:p>
          <w:p w:rsidR="007C3F8A" w:rsidRPr="007C3F8A" w:rsidP="007C3F8A">
            <w:pPr>
              <w:jc w:val="both"/>
              <w:rPr>
                <w:sz w:val="22"/>
                <w:szCs w:val="22"/>
                <w:lang w:val="ru-RU" w:eastAsia="ru-RU" w:bidi="ar-SA"/>
              </w:rPr>
            </w:pPr>
            <w:r w:rsidRPr="007C3F8A">
              <w:rPr>
                <w:sz w:val="22"/>
                <w:szCs w:val="22"/>
                <w:lang w:val="ru-RU" w:eastAsia="ru-RU" w:bidi="ar-SA"/>
              </w:rPr>
              <w:t>Музыкально-</w:t>
            </w:r>
            <w:r w:rsidRPr="007C3F8A">
              <w:rPr>
                <w:sz w:val="22"/>
                <w:szCs w:val="22"/>
                <w:lang w:val="ru-RU" w:eastAsia="ru-RU" w:bidi="ar-SA"/>
              </w:rPr>
              <w:t>ритмическое</w:t>
            </w:r>
            <w:r w:rsidRPr="007C3F8A">
              <w:rPr>
                <w:sz w:val="22"/>
                <w:szCs w:val="22"/>
                <w:lang w:val="ru-RU" w:eastAsia="ru-RU" w:bidi="ar-SA"/>
              </w:rPr>
              <w:t xml:space="preserve"> оформление мероприятий</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4</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175"/>
              <w:jc w:val="center"/>
              <w:rPr>
                <w:b/>
                <w:sz w:val="26"/>
                <w:szCs w:val="26"/>
                <w:lang w:val="ru-RU" w:eastAsia="ru-RU" w:bidi="ar-SA"/>
              </w:rPr>
            </w:pPr>
            <w:r w:rsidRPr="007C3F8A">
              <w:rPr>
                <w:b/>
                <w:sz w:val="26"/>
                <w:szCs w:val="26"/>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sz w:val="26"/>
                <w:szCs w:val="26"/>
                <w:lang w:val="ru-RU" w:eastAsia="ru-RU" w:bidi="ar-SA"/>
              </w:rPr>
            </w:pPr>
            <w:r w:rsidRPr="007C3F8A">
              <w:rPr>
                <w:b/>
                <w:sz w:val="26"/>
                <w:szCs w:val="26"/>
                <w:lang w:val="ru-RU" w:eastAsia="ru-RU" w:bidi="ar-SA"/>
              </w:rPr>
              <w:t>3</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sz w:val="22"/>
                <w:szCs w:val="22"/>
                <w:lang w:val="ru-RU" w:eastAsia="ru-RU" w:bidi="ar-SA"/>
              </w:rPr>
            </w:pPr>
          </w:p>
          <w:p w:rsidR="007C3F8A" w:rsidRPr="007C3F8A" w:rsidP="007C3F8A">
            <w:pPr>
              <w:jc w:val="center"/>
              <w:rPr>
                <w:sz w:val="22"/>
                <w:szCs w:val="22"/>
                <w:lang w:val="ru-RU" w:eastAsia="ru-RU" w:bidi="ar-SA"/>
              </w:rPr>
            </w:pPr>
            <w:r w:rsidRPr="007C3F8A">
              <w:rPr>
                <w:sz w:val="22"/>
                <w:szCs w:val="22"/>
                <w:lang w:val="ru-RU" w:eastAsia="ru-RU" w:bidi="ar-SA"/>
              </w:rPr>
              <w:t>ре</w:t>
            </w:r>
            <w:r w:rsidRPr="007C3F8A">
              <w:rPr>
                <w:sz w:val="22"/>
                <w:szCs w:val="22"/>
                <w:lang w:val="ru-RU" w:eastAsia="ru-RU" w:bidi="ar-SA"/>
              </w:rPr>
              <w:t>петиции</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sz w:val="22"/>
                <w:szCs w:val="22"/>
                <w:lang w:val="ru-RU" w:eastAsia="ru-RU" w:bidi="ar-SA"/>
              </w:rPr>
            </w:pPr>
          </w:p>
          <w:p w:rsidR="007C3F8A" w:rsidRPr="007C3F8A" w:rsidP="007C3F8A">
            <w:pPr>
              <w:jc w:val="center"/>
              <w:rPr>
                <w:sz w:val="22"/>
                <w:szCs w:val="22"/>
                <w:lang w:val="ru-RU" w:eastAsia="ru-RU" w:bidi="ar-SA"/>
              </w:rPr>
            </w:pPr>
            <w:r w:rsidRPr="007C3F8A">
              <w:rPr>
                <w:sz w:val="22"/>
                <w:szCs w:val="22"/>
                <w:lang w:val="ru-RU" w:eastAsia="ru-RU" w:bidi="ar-SA"/>
              </w:rPr>
              <w:t>Участие в мероприятиях</w:t>
            </w:r>
          </w:p>
        </w:tc>
      </w:tr>
      <w:tr w:rsidTr="007C3F8A">
        <w:tblPrEx>
          <w:tblW w:w="10260" w:type="dxa"/>
          <w:tblInd w:w="-459" w:type="dxa"/>
          <w:tblLayout w:type="fixed"/>
          <w:tblLook w:val="0000"/>
        </w:tblPrEx>
        <w:trPr>
          <w:trHeight w:val="770"/>
        </w:trPr>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tabs>
                <w:tab w:val="left" w:pos="708"/>
                <w:tab w:val="center" w:pos="4677"/>
                <w:tab w:val="right" w:pos="9355"/>
              </w:tabs>
              <w:rPr>
                <w:sz w:val="22"/>
                <w:szCs w:val="22"/>
                <w:lang w:val="ru-RU" w:eastAsia="ru-RU" w:bidi="ar-SA"/>
              </w:rPr>
            </w:pPr>
            <w:r w:rsidRPr="007C3F8A">
              <w:rPr>
                <w:sz w:val="22"/>
                <w:szCs w:val="22"/>
                <w:lang w:val="ru-RU" w:eastAsia="ru-RU" w:bidi="ar-SA"/>
              </w:rPr>
              <w:t>10.</w:t>
            </w:r>
            <w:r w:rsidRPr="007C3F8A">
              <w:rPr>
                <w:sz w:val="22"/>
                <w:szCs w:val="22"/>
                <w:lang w:val="ru-RU" w:eastAsia="ru-RU" w:bidi="ar-SA"/>
              </w:rPr>
              <w:t xml:space="preserve"> Тематические мероприятия, календарные праздники</w:t>
            </w:r>
            <w:r w:rsidRPr="007C3F8A">
              <w:rPr>
                <w:sz w:val="22"/>
                <w:szCs w:val="22"/>
                <w:lang w:val="ru-RU" w:eastAsia="ru-RU" w:bidi="ar-SA"/>
              </w:rPr>
              <w:t>:</w:t>
            </w:r>
          </w:p>
          <w:p w:rsidR="007C3F8A" w:rsidRPr="007C3F8A" w:rsidP="007C3F8A">
            <w:pPr>
              <w:tabs>
                <w:tab w:val="left" w:pos="708"/>
                <w:tab w:val="center" w:pos="4677"/>
                <w:tab w:val="right" w:pos="9355"/>
              </w:tabs>
              <w:rPr>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34</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6</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28</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Репетиционно-постановочная работа</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Учас</w:t>
            </w:r>
            <w:r w:rsidRPr="007C3F8A">
              <w:rPr>
                <w:bCs/>
                <w:sz w:val="22"/>
                <w:szCs w:val="22"/>
                <w:lang w:val="ru-RU" w:eastAsia="ru-RU" w:bidi="ar-SA"/>
              </w:rPr>
              <w:t>тие в мероприятиях</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rPr>
                <w:lang w:val="ru-RU" w:eastAsia="ru-RU" w:bidi="ar-SA"/>
              </w:rPr>
            </w:pPr>
            <w:r w:rsidRPr="007C3F8A">
              <w:rPr>
                <w:sz w:val="22"/>
                <w:szCs w:val="22"/>
                <w:lang w:val="ru-RU" w:eastAsia="ru-RU" w:bidi="ar-SA"/>
              </w:rPr>
              <w:t>11.</w:t>
            </w:r>
            <w:r w:rsidRPr="007C3F8A">
              <w:rPr>
                <w:sz w:val="22"/>
                <w:szCs w:val="22"/>
                <w:lang w:val="ru-RU" w:eastAsia="ru-RU" w:bidi="ar-SA"/>
              </w:rPr>
              <w:t xml:space="preserve"> Вокально-хоровое пение</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4</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3</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Разучивание</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Репетиции, выс</w:t>
            </w:r>
            <w:r w:rsidRPr="007C3F8A">
              <w:rPr>
                <w:bCs/>
                <w:sz w:val="22"/>
                <w:szCs w:val="22"/>
                <w:lang w:val="ru-RU" w:eastAsia="ru-RU" w:bidi="ar-SA"/>
              </w:rPr>
              <w:t>тупления</w:t>
            </w:r>
          </w:p>
        </w:tc>
      </w:tr>
      <w:tr w:rsidTr="007C3F8A">
        <w:tblPrEx>
          <w:tblW w:w="10260" w:type="dxa"/>
          <w:tblInd w:w="-459" w:type="dxa"/>
          <w:tblLayout w:type="fixed"/>
          <w:tblLook w:val="0000"/>
        </w:tblPrEx>
        <w:trPr>
          <w:trHeight w:val="398"/>
        </w:trPr>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rPr>
                <w:lang w:val="ru-RU" w:eastAsia="ru-RU" w:bidi="ar-SA"/>
              </w:rPr>
            </w:pPr>
            <w:r w:rsidRPr="007C3F8A">
              <w:rPr>
                <w:sz w:val="22"/>
                <w:szCs w:val="22"/>
                <w:lang w:val="ru-RU" w:eastAsia="ru-RU" w:bidi="ar-SA"/>
              </w:rPr>
              <w:t>12</w:t>
            </w:r>
            <w:r w:rsidRPr="007C3F8A">
              <w:rPr>
                <w:sz w:val="22"/>
                <w:szCs w:val="22"/>
                <w:lang w:val="ru-RU" w:eastAsia="ru-RU" w:bidi="ar-SA"/>
              </w:rPr>
              <w:t>. Итоговое занятие</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sz w:val="22"/>
                <w:szCs w:val="22"/>
                <w:lang w:val="ru-RU" w:eastAsia="ru-RU" w:bidi="ar-SA"/>
              </w:rPr>
              <w:t>Беседа</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Круглый стол</w:t>
            </w:r>
            <w:r w:rsidRPr="007C3F8A">
              <w:rPr>
                <w:bCs/>
                <w:sz w:val="22"/>
                <w:szCs w:val="22"/>
                <w:lang w:val="ru-RU" w:eastAsia="ru-RU" w:bidi="ar-SA"/>
              </w:rPr>
              <w:t>,</w:t>
            </w:r>
          </w:p>
          <w:p w:rsidR="007C3F8A" w:rsidRPr="007C3F8A" w:rsidP="007C3F8A">
            <w:pPr>
              <w:ind w:left="-108" w:right="-51"/>
              <w:jc w:val="center"/>
              <w:rPr>
                <w:bCs/>
                <w:lang w:val="ru-RU" w:eastAsia="ru-RU" w:bidi="ar-SA"/>
              </w:rPr>
            </w:pPr>
            <w:r w:rsidRPr="007C3F8A">
              <w:rPr>
                <w:bCs/>
                <w:sz w:val="22"/>
                <w:szCs w:val="22"/>
                <w:lang w:val="ru-RU" w:eastAsia="ru-RU" w:bidi="ar-SA"/>
              </w:rPr>
              <w:t>Тестирование</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jc w:val="right"/>
              <w:rPr>
                <w:b/>
                <w:bCs/>
                <w:sz w:val="22"/>
                <w:szCs w:val="22"/>
                <w:lang w:val="ru-RU" w:eastAsia="ru-RU" w:bidi="ar-SA"/>
              </w:rPr>
            </w:pPr>
            <w:r w:rsidRPr="007C3F8A">
              <w:rPr>
                <w:b/>
                <w:bCs/>
                <w:sz w:val="22"/>
                <w:szCs w:val="22"/>
                <w:lang w:val="ru-RU" w:eastAsia="ru-RU" w:bidi="ar-SA"/>
              </w:rPr>
              <w:t xml:space="preserve">Итого </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72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18</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jc w:val="center"/>
              <w:rPr>
                <w:b/>
                <w:bCs/>
                <w:lang w:val="ru-RU" w:eastAsia="ru-RU" w:bidi="ar-SA"/>
              </w:rPr>
            </w:pPr>
            <w:r w:rsidRPr="007C3F8A">
              <w:rPr>
                <w:b/>
                <w:bCs/>
                <w:lang w:val="ru-RU" w:eastAsia="ru-RU" w:bidi="ar-SA"/>
              </w:rPr>
              <w:t>54</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sz w:val="22"/>
                <w:szCs w:val="22"/>
                <w:lang w:val="ru-RU" w:eastAsia="ru-RU" w:bidi="ar-SA"/>
              </w:rPr>
            </w:pPr>
          </w:p>
        </w:tc>
      </w:tr>
      <w:tr w:rsidTr="007C3F8A">
        <w:tblPrEx>
          <w:tblW w:w="10260" w:type="dxa"/>
          <w:tblInd w:w="-459" w:type="dxa"/>
          <w:tblLayout w:type="fixed"/>
          <w:tblLook w:val="0000"/>
        </w:tblPrEx>
        <w:trPr>
          <w:cantSplit/>
        </w:trPr>
        <w:tc>
          <w:tcPr>
            <w:tcW w:w="10260" w:type="dxa"/>
            <w:gridSpan w:val="12"/>
            <w:tcBorders>
              <w:top w:val="double" w:sz="4" w:space="0" w:color="auto"/>
              <w:left w:val="double" w:sz="4" w:space="0" w:color="auto"/>
              <w:bottom w:val="double" w:sz="4" w:space="0" w:color="auto"/>
              <w:right w:val="double" w:sz="4" w:space="0" w:color="auto"/>
            </w:tcBorders>
            <w:shd w:val="clear" w:color="auto" w:fill="CCFFCC"/>
          </w:tcPr>
          <w:p w:rsidR="007C3F8A" w:rsidRPr="007C3F8A" w:rsidP="007C3F8A">
            <w:pPr>
              <w:ind w:left="27"/>
              <w:jc w:val="center"/>
              <w:rPr>
                <w:b/>
                <w:sz w:val="22"/>
                <w:szCs w:val="22"/>
                <w:lang w:val="ru-RU" w:eastAsia="ru-RU" w:bidi="ar-SA"/>
              </w:rPr>
            </w:pPr>
            <w:r w:rsidRPr="007C3F8A">
              <w:rPr>
                <w:b/>
                <w:sz w:val="22"/>
                <w:szCs w:val="22"/>
                <w:lang w:val="ru-RU" w:eastAsia="ru-RU" w:bidi="ar-SA"/>
              </w:rPr>
              <w:t>Базовый уровень: объединение «Поколение»</w:t>
            </w:r>
          </w:p>
          <w:p w:rsidR="007C3F8A" w:rsidRPr="007C3F8A" w:rsidP="007C3F8A">
            <w:pPr>
              <w:ind w:left="27" w:hanging="861"/>
              <w:jc w:val="center"/>
              <w:rPr>
                <w:b/>
                <w:sz w:val="22"/>
                <w:szCs w:val="22"/>
                <w:lang w:val="ru-RU" w:eastAsia="ru-RU" w:bidi="ar-SA"/>
              </w:rPr>
            </w:pPr>
            <w:r w:rsidRPr="007C3F8A">
              <w:rPr>
                <w:b/>
                <w:sz w:val="22"/>
                <w:szCs w:val="22"/>
                <w:lang w:val="ru-RU" w:eastAsia="ru-RU" w:bidi="ar-SA"/>
              </w:rPr>
              <w:t xml:space="preserve">Шестой  </w:t>
            </w:r>
            <w:r w:rsidRPr="007C3F8A">
              <w:rPr>
                <w:b/>
                <w:sz w:val="22"/>
                <w:szCs w:val="22"/>
                <w:lang w:val="ru-RU" w:eastAsia="ru-RU" w:bidi="ar-SA"/>
              </w:rPr>
              <w:t xml:space="preserve">  год обучения:</w:t>
            </w:r>
            <w:r w:rsidRPr="007C3F8A">
              <w:rPr>
                <w:b/>
                <w:sz w:val="22"/>
                <w:szCs w:val="22"/>
                <w:lang w:val="ru-RU" w:eastAsia="ru-RU" w:bidi="ar-SA"/>
              </w:rPr>
              <w:t xml:space="preserve">  </w:t>
            </w:r>
            <w:r w:rsidRPr="007C3F8A">
              <w:rPr>
                <w:color w:val="181818"/>
                <w:sz w:val="22"/>
                <w:szCs w:val="22"/>
                <w:lang w:val="ru-RU" w:eastAsia="ru-RU" w:bidi="ar-SA"/>
              </w:rPr>
              <w:t xml:space="preserve">3  </w:t>
            </w:r>
            <w:r w:rsidRPr="007C3F8A">
              <w:rPr>
                <w:color w:val="181818"/>
                <w:sz w:val="22"/>
                <w:szCs w:val="22"/>
                <w:lang w:val="ru-RU" w:eastAsia="ru-RU" w:bidi="ar-SA"/>
              </w:rPr>
              <w:t xml:space="preserve"> час</w:t>
            </w:r>
            <w:r w:rsidRPr="007C3F8A">
              <w:rPr>
                <w:color w:val="181818"/>
                <w:sz w:val="22"/>
                <w:szCs w:val="22"/>
                <w:lang w:val="ru-RU" w:eastAsia="ru-RU" w:bidi="ar-SA"/>
              </w:rPr>
              <w:t>а в неделю, 12 часов в</w:t>
            </w:r>
            <w:r w:rsidRPr="007C3F8A">
              <w:rPr>
                <w:color w:val="181818"/>
                <w:sz w:val="22"/>
                <w:szCs w:val="22"/>
                <w:lang w:val="ru-RU" w:eastAsia="ru-RU" w:bidi="ar-SA"/>
              </w:rPr>
              <w:t xml:space="preserve"> месяц, 108 часов </w:t>
            </w:r>
            <w:r w:rsidRPr="007C3F8A">
              <w:rPr>
                <w:color w:val="181818"/>
                <w:sz w:val="22"/>
                <w:szCs w:val="22"/>
                <w:lang w:val="ru-RU" w:eastAsia="ru-RU" w:bidi="ar-SA"/>
              </w:rPr>
              <w:t xml:space="preserve"> в год</w:t>
            </w:r>
            <w:r w:rsidRPr="007C3F8A">
              <w:rPr>
                <w:sz w:val="22"/>
                <w:szCs w:val="22"/>
                <w:lang w:val="ru-RU" w:eastAsia="ru-RU" w:bidi="ar-SA"/>
              </w:rPr>
              <w:t xml:space="preserve"> </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27"/>
              <w:rPr>
                <w:bCs/>
                <w:lang w:val="ru-RU" w:eastAsia="ru-RU" w:bidi="ar-SA"/>
              </w:rPr>
            </w:pPr>
            <w:r w:rsidRPr="007C3F8A">
              <w:rPr>
                <w:bCs/>
                <w:sz w:val="22"/>
                <w:szCs w:val="22"/>
                <w:lang w:val="ru-RU" w:eastAsia="ru-RU" w:bidi="ar-SA"/>
              </w:rPr>
              <w:t xml:space="preserve">1.Вводное занятие. </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27"/>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27"/>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27"/>
              <w:jc w:val="center"/>
              <w:rPr>
                <w:b/>
                <w:lang w:val="ru-RU" w:eastAsia="ru-RU" w:bidi="ar-SA"/>
              </w:rPr>
            </w:pPr>
            <w:r w:rsidRPr="007C3F8A">
              <w:rPr>
                <w:b/>
                <w:lang w:val="ru-RU" w:eastAsia="ru-RU" w:bidi="ar-SA"/>
              </w:rPr>
              <w:t>-</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27" w:right="-51"/>
              <w:jc w:val="center"/>
              <w:rPr>
                <w:bCs/>
                <w:sz w:val="22"/>
                <w:szCs w:val="22"/>
                <w:lang w:val="ru-RU" w:eastAsia="ru-RU" w:bidi="ar-SA"/>
              </w:rPr>
            </w:pPr>
            <w:r w:rsidRPr="007C3F8A">
              <w:rPr>
                <w:bCs/>
                <w:sz w:val="22"/>
                <w:szCs w:val="22"/>
                <w:lang w:val="ru-RU" w:eastAsia="ru-RU" w:bidi="ar-SA"/>
              </w:rPr>
              <w:t>Беседа</w:t>
            </w:r>
          </w:p>
          <w:p w:rsidR="007C3F8A" w:rsidRPr="007C3F8A" w:rsidP="007C3F8A">
            <w:pPr>
              <w:ind w:left="27" w:right="-51"/>
              <w:jc w:val="center"/>
              <w:rPr>
                <w:bCs/>
                <w:lang w:val="ru-RU" w:eastAsia="ru-RU" w:bidi="ar-SA"/>
              </w:rPr>
            </w:pPr>
            <w:r w:rsidRPr="007C3F8A">
              <w:rPr>
                <w:bCs/>
                <w:sz w:val="22"/>
                <w:szCs w:val="22"/>
                <w:lang w:val="ru-RU" w:eastAsia="ru-RU" w:bidi="ar-SA"/>
              </w:rPr>
              <w:t>Тестирован</w:t>
            </w:r>
            <w:r w:rsidRPr="007C3F8A">
              <w:rPr>
                <w:bCs/>
                <w:sz w:val="22"/>
                <w:szCs w:val="22"/>
                <w:lang w:val="ru-RU" w:eastAsia="ru-RU" w:bidi="ar-SA"/>
              </w:rPr>
              <w:t xml:space="preserve">ие </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27" w:right="-51"/>
              <w:jc w:val="center"/>
              <w:rPr>
                <w:bCs/>
                <w:lang w:val="ru-RU" w:eastAsia="ru-RU" w:bidi="ar-SA"/>
              </w:rPr>
            </w:pPr>
            <w:r w:rsidRPr="007C3F8A">
              <w:rPr>
                <w:bCs/>
                <w:sz w:val="22"/>
                <w:szCs w:val="22"/>
                <w:lang w:val="ru-RU" w:eastAsia="ru-RU" w:bidi="ar-SA"/>
              </w:rPr>
              <w:t>опрос</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s>
              <w:ind w:left="27"/>
              <w:rPr>
                <w:b/>
                <w:bCs/>
                <w:i/>
                <w:lang w:val="ru-RU" w:eastAsia="ru-RU" w:bidi="ar-SA"/>
              </w:rPr>
            </w:pPr>
            <w:r w:rsidRPr="007C3F8A">
              <w:rPr>
                <w:b/>
                <w:bCs/>
                <w:i/>
                <w:sz w:val="22"/>
                <w:szCs w:val="22"/>
                <w:lang w:val="ru-RU" w:eastAsia="ru-RU" w:bidi="ar-SA"/>
              </w:rPr>
              <w:t>2.</w:t>
            </w:r>
            <w:r w:rsidRPr="007C3F8A">
              <w:rPr>
                <w:b/>
                <w:i/>
                <w:sz w:val="22"/>
                <w:szCs w:val="22"/>
                <w:lang w:val="ru-RU" w:eastAsia="ru-RU" w:bidi="ar-SA"/>
              </w:rPr>
              <w:t xml:space="preserve"> </w:t>
            </w:r>
            <w:r w:rsidRPr="007C3F8A">
              <w:rPr>
                <w:rFonts w:eastAsia="Calibri"/>
                <w:bCs/>
                <w:iCs/>
                <w:sz w:val="22"/>
                <w:szCs w:val="22"/>
                <w:lang w:val="ru-RU" w:eastAsia="ru-RU" w:bidi="ar-SA"/>
              </w:rPr>
              <w:t>Основы организаторской деятельности</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27"/>
              <w:jc w:val="center"/>
              <w:rPr>
                <w:b/>
                <w:color w:val="181818"/>
                <w:lang w:val="ru-RU" w:eastAsia="ru-RU" w:bidi="ar-SA"/>
              </w:rPr>
            </w:pPr>
            <w:r w:rsidRPr="007C3F8A">
              <w:rPr>
                <w:b/>
                <w:color w:val="181818"/>
                <w:lang w:val="ru-RU" w:eastAsia="ru-RU" w:bidi="ar-SA"/>
              </w:rPr>
              <w:t>4</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27" w:right="175"/>
              <w:jc w:val="center"/>
              <w:rPr>
                <w:b/>
                <w:color w:val="181818"/>
                <w:lang w:val="ru-RU" w:eastAsia="ru-RU" w:bidi="ar-SA"/>
              </w:rPr>
            </w:pPr>
            <w:r w:rsidRPr="007C3F8A">
              <w:rPr>
                <w:b/>
                <w:color w:val="181818"/>
                <w:lang w:val="ru-RU" w:eastAsia="ru-RU" w:bidi="ar-SA"/>
              </w:rPr>
              <w:t xml:space="preserve">   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27"/>
              <w:jc w:val="center"/>
              <w:rPr>
                <w:b/>
                <w:color w:val="181818"/>
                <w:lang w:val="ru-RU" w:eastAsia="ru-RU" w:bidi="ar-SA"/>
              </w:rPr>
            </w:pPr>
            <w:r w:rsidRPr="007C3F8A">
              <w:rPr>
                <w:b/>
                <w:color w:val="181818"/>
                <w:lang w:val="ru-RU" w:eastAsia="ru-RU" w:bidi="ar-SA"/>
              </w:rPr>
              <w:t>3</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27" w:right="-51"/>
              <w:jc w:val="center"/>
              <w:rPr>
                <w:bCs/>
                <w:lang w:val="ru-RU" w:eastAsia="ru-RU" w:bidi="ar-SA"/>
              </w:rPr>
            </w:pPr>
            <w:r w:rsidRPr="007C3F8A">
              <w:rPr>
                <w:bCs/>
                <w:lang w:val="ru-RU" w:eastAsia="ru-RU" w:bidi="ar-SA"/>
              </w:rPr>
              <w:t xml:space="preserve">Лекция </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27" w:right="-51"/>
              <w:jc w:val="center"/>
              <w:rPr>
                <w:bCs/>
                <w:lang w:val="ru-RU" w:eastAsia="ru-RU" w:bidi="ar-SA"/>
              </w:rPr>
            </w:pPr>
            <w:r w:rsidRPr="007C3F8A">
              <w:rPr>
                <w:bCs/>
                <w:lang w:val="ru-RU" w:eastAsia="ru-RU" w:bidi="ar-SA"/>
              </w:rPr>
              <w:t>Практическая</w:t>
            </w:r>
            <w:r w:rsidRPr="007C3F8A">
              <w:rPr>
                <w:bCs/>
                <w:lang w:val="ru-RU" w:eastAsia="ru-RU" w:bidi="ar-SA"/>
              </w:rPr>
              <w:t xml:space="preserve"> работа</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s>
              <w:ind w:left="27"/>
              <w:rPr>
                <w:bCs/>
                <w:lang w:val="ru-RU" w:eastAsia="ru-RU" w:bidi="ar-SA"/>
              </w:rPr>
            </w:pPr>
            <w:r w:rsidRPr="007C3F8A">
              <w:rPr>
                <w:bCs/>
                <w:sz w:val="22"/>
                <w:szCs w:val="22"/>
                <w:lang w:val="ru-RU" w:eastAsia="ru-RU" w:bidi="ar-SA"/>
              </w:rPr>
              <w:t>3. Основы сценарного мастерства</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27"/>
              <w:jc w:val="center"/>
              <w:rPr>
                <w:b/>
                <w:lang w:val="ru-RU" w:eastAsia="ru-RU" w:bidi="ar-SA"/>
              </w:rPr>
            </w:pPr>
            <w:r w:rsidRPr="007C3F8A">
              <w:rPr>
                <w:b/>
                <w:lang w:val="ru-RU" w:eastAsia="ru-RU" w:bidi="ar-SA"/>
              </w:rPr>
              <w:t>4</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27"/>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27"/>
              <w:jc w:val="center"/>
              <w:rPr>
                <w:b/>
                <w:lang w:val="ru-RU" w:eastAsia="ru-RU" w:bidi="ar-SA"/>
              </w:rPr>
            </w:pPr>
            <w:r w:rsidRPr="007C3F8A">
              <w:rPr>
                <w:b/>
                <w:lang w:val="ru-RU" w:eastAsia="ru-RU" w:bidi="ar-SA"/>
              </w:rPr>
              <w:t>3</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27" w:right="-51"/>
              <w:jc w:val="center"/>
              <w:rPr>
                <w:bCs/>
                <w:lang w:val="ru-RU" w:eastAsia="ru-RU" w:bidi="ar-SA"/>
              </w:rPr>
            </w:pPr>
            <w:r w:rsidRPr="007C3F8A">
              <w:rPr>
                <w:bCs/>
                <w:sz w:val="22"/>
                <w:szCs w:val="22"/>
                <w:lang w:val="ru-RU" w:eastAsia="ru-RU" w:bidi="ar-SA"/>
              </w:rPr>
              <w:t xml:space="preserve">Лекция </w:t>
            </w:r>
          </w:p>
          <w:p w:rsidR="007C3F8A" w:rsidRPr="007C3F8A" w:rsidP="007C3F8A">
            <w:pPr>
              <w:ind w:left="27" w:right="-51"/>
              <w:jc w:val="center"/>
              <w:rPr>
                <w:bCs/>
                <w:lang w:val="ru-RU" w:eastAsia="ru-RU" w:bidi="ar-SA"/>
              </w:rPr>
            </w:pPr>
            <w:r w:rsidRPr="007C3F8A">
              <w:rPr>
                <w:bCs/>
                <w:sz w:val="22"/>
                <w:szCs w:val="22"/>
                <w:lang w:val="ru-RU" w:eastAsia="ru-RU" w:bidi="ar-SA"/>
              </w:rPr>
              <w:t>Работа с литературой</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27" w:right="-51"/>
              <w:jc w:val="center"/>
              <w:rPr>
                <w:bCs/>
                <w:lang w:val="ru-RU" w:eastAsia="ru-RU" w:bidi="ar-SA"/>
              </w:rPr>
            </w:pPr>
            <w:r w:rsidRPr="007C3F8A">
              <w:rPr>
                <w:bCs/>
                <w:sz w:val="22"/>
                <w:szCs w:val="22"/>
                <w:lang w:val="ru-RU" w:eastAsia="ru-RU" w:bidi="ar-SA"/>
              </w:rPr>
              <w:t>Практическая работа</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s>
              <w:ind w:left="72"/>
              <w:rPr>
                <w:bCs/>
                <w:lang w:val="ru-RU" w:eastAsia="ru-RU" w:bidi="ar-SA"/>
              </w:rPr>
            </w:pPr>
            <w:r w:rsidRPr="007C3F8A">
              <w:rPr>
                <w:bCs/>
                <w:sz w:val="22"/>
                <w:szCs w:val="22"/>
                <w:lang w:val="ru-RU" w:eastAsia="ru-RU" w:bidi="ar-SA"/>
              </w:rPr>
              <w:t>4. Игровая программа от А до Я</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3</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Беседа</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 xml:space="preserve">Проведение </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s>
              <w:ind w:left="72"/>
              <w:rPr>
                <w:rFonts w:eastAsia="Calibri"/>
                <w:bCs/>
                <w:lang w:val="en-US" w:eastAsia="en-US" w:bidi="ar-SA"/>
              </w:rPr>
            </w:pPr>
            <w:r w:rsidRPr="007C3F8A">
              <w:rPr>
                <w:rFonts w:eastAsia="Calibri"/>
                <w:bCs/>
                <w:sz w:val="22"/>
                <w:szCs w:val="22"/>
                <w:lang w:val="en-US" w:eastAsia="en-US" w:bidi="ar-SA"/>
              </w:rPr>
              <w:t>5. Вокально-хоровое пен</w:t>
            </w:r>
            <w:r w:rsidRPr="007C3F8A">
              <w:rPr>
                <w:rFonts w:eastAsia="Calibri"/>
                <w:bCs/>
                <w:sz w:val="22"/>
                <w:szCs w:val="22"/>
                <w:lang w:val="en-US" w:eastAsia="en-US" w:bidi="ar-SA"/>
              </w:rPr>
              <w:t>ие</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p>
          <w:p w:rsidR="007C3F8A" w:rsidRPr="007C3F8A" w:rsidP="007C3F8A">
            <w:pPr>
              <w:jc w:val="center"/>
              <w:rPr>
                <w:b/>
                <w:lang w:val="ru-RU" w:eastAsia="ru-RU" w:bidi="ar-SA"/>
              </w:rPr>
            </w:pPr>
            <w:r w:rsidRPr="007C3F8A">
              <w:rPr>
                <w:b/>
                <w:lang w:val="ru-RU" w:eastAsia="ru-RU" w:bidi="ar-SA"/>
              </w:rPr>
              <w:t>30</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972"/>
              </w:tabs>
              <w:jc w:val="center"/>
              <w:rPr>
                <w:b/>
                <w:bCs/>
                <w:lang w:val="ru-RU" w:eastAsia="ru-RU" w:bidi="ar-SA"/>
              </w:rPr>
            </w:pPr>
            <w:r w:rsidRPr="007C3F8A">
              <w:rPr>
                <w:b/>
                <w:bCs/>
                <w:lang w:val="ru-RU" w:eastAsia="ru-RU" w:bidi="ar-SA"/>
              </w:rPr>
              <w:t>7</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972"/>
              </w:tabs>
              <w:jc w:val="center"/>
              <w:rPr>
                <w:b/>
                <w:bCs/>
                <w:lang w:val="ru-RU" w:eastAsia="ru-RU" w:bidi="ar-SA"/>
              </w:rPr>
            </w:pPr>
            <w:r w:rsidRPr="007C3F8A">
              <w:rPr>
                <w:b/>
                <w:bCs/>
                <w:lang w:val="ru-RU" w:eastAsia="ru-RU" w:bidi="ar-SA"/>
              </w:rPr>
              <w:t>23</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Беседа</w:t>
            </w:r>
          </w:p>
          <w:p w:rsidR="007C3F8A" w:rsidRPr="007C3F8A" w:rsidP="007C3F8A">
            <w:pPr>
              <w:ind w:left="-108" w:right="-51"/>
              <w:jc w:val="center"/>
              <w:rPr>
                <w:bCs/>
                <w:lang w:val="ru-RU" w:eastAsia="ru-RU" w:bidi="ar-SA"/>
              </w:rPr>
            </w:pPr>
            <w:r w:rsidRPr="007C3F8A">
              <w:rPr>
                <w:bCs/>
                <w:sz w:val="22"/>
                <w:szCs w:val="22"/>
                <w:lang w:val="ru-RU" w:eastAsia="ru-RU" w:bidi="ar-SA"/>
              </w:rPr>
              <w:t xml:space="preserve"> </w:t>
            </w:r>
            <w:r w:rsidRPr="007C3F8A">
              <w:rPr>
                <w:bCs/>
                <w:sz w:val="22"/>
                <w:szCs w:val="22"/>
                <w:lang w:val="ru-RU" w:eastAsia="ru-RU" w:bidi="ar-SA"/>
              </w:rPr>
              <w:t xml:space="preserve"> </w:t>
            </w:r>
            <w:r w:rsidRPr="007C3F8A">
              <w:rPr>
                <w:bCs/>
                <w:sz w:val="22"/>
                <w:szCs w:val="22"/>
                <w:lang w:val="ru-RU" w:eastAsia="ru-RU" w:bidi="ar-SA"/>
              </w:rPr>
              <w:t>Практические занятия</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 xml:space="preserve">Выступление </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2"/>
              </w:tabs>
              <w:ind w:left="72"/>
              <w:rPr>
                <w:rFonts w:eastAsia="Calibri"/>
                <w:bCs/>
                <w:lang w:val="ru-RU" w:eastAsia="en-US" w:bidi="ar-SA"/>
              </w:rPr>
            </w:pPr>
            <w:r w:rsidRPr="007C3F8A">
              <w:rPr>
                <w:rFonts w:eastAsia="Calibri"/>
                <w:bCs/>
                <w:sz w:val="22"/>
                <w:szCs w:val="22"/>
                <w:lang w:val="en-US" w:eastAsia="en-US" w:bidi="ar-SA"/>
              </w:rPr>
              <w:t>6.</w:t>
            </w:r>
            <w:r w:rsidRPr="007C3F8A">
              <w:rPr>
                <w:rFonts w:eastAsia="Calibri"/>
                <w:sz w:val="22"/>
                <w:szCs w:val="22"/>
                <w:lang w:val="en-US" w:eastAsia="en-US" w:bidi="ar-SA"/>
              </w:rPr>
              <w:t xml:space="preserve"> Тематические меропри</w:t>
            </w:r>
            <w:r w:rsidRPr="007C3F8A">
              <w:rPr>
                <w:rFonts w:eastAsia="Calibri"/>
                <w:sz w:val="22"/>
                <w:szCs w:val="22"/>
                <w:lang w:val="en-US" w:eastAsia="en-US" w:bidi="ar-SA"/>
              </w:rPr>
              <w:t>ятия, календарные праздники.</w:t>
            </w:r>
            <w:r w:rsidRPr="007C3F8A">
              <w:rPr>
                <w:rFonts w:eastAsia="Calibri"/>
                <w:sz w:val="22"/>
                <w:szCs w:val="22"/>
                <w:lang w:val="ru-RU" w:eastAsia="en-US" w:bidi="ar-SA"/>
              </w:rPr>
              <w:t xml:space="preserve"> </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972"/>
              </w:tabs>
              <w:jc w:val="center"/>
              <w:rPr>
                <w:rFonts w:eastAsia="Calibri"/>
                <w:b/>
                <w:bCs/>
                <w:lang w:val="ru-RU" w:eastAsia="ru-RU" w:bidi="ar-SA"/>
              </w:rPr>
            </w:pPr>
            <w:r w:rsidRPr="007C3F8A">
              <w:rPr>
                <w:rFonts w:eastAsia="Calibri"/>
                <w:b/>
                <w:bCs/>
                <w:lang w:val="ru-RU" w:eastAsia="ru-RU" w:bidi="ar-SA"/>
              </w:rPr>
              <w:t>52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972"/>
              </w:tabs>
              <w:jc w:val="center"/>
              <w:rPr>
                <w:rFonts w:eastAsia="Calibri"/>
                <w:b/>
                <w:bCs/>
                <w:lang w:val="ru-RU" w:eastAsia="ru-RU" w:bidi="ar-SA"/>
              </w:rPr>
            </w:pPr>
            <w:r w:rsidRPr="007C3F8A">
              <w:rPr>
                <w:rFonts w:eastAsia="Calibri"/>
                <w:b/>
                <w:bCs/>
                <w:lang w:val="ru-RU" w:eastAsia="ru-RU" w:bidi="ar-SA"/>
              </w:rPr>
              <w:t>7</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972"/>
              </w:tabs>
              <w:jc w:val="center"/>
              <w:rPr>
                <w:rFonts w:eastAsia="Calibri"/>
                <w:b/>
                <w:bCs/>
                <w:lang w:val="ru-RU" w:eastAsia="ru-RU" w:bidi="ar-SA"/>
              </w:rPr>
            </w:pPr>
            <w:r w:rsidRPr="007C3F8A">
              <w:rPr>
                <w:rFonts w:eastAsia="Calibri"/>
                <w:b/>
                <w:bCs/>
                <w:lang w:val="ru-RU" w:eastAsia="ru-RU" w:bidi="ar-SA"/>
              </w:rPr>
              <w:t>45</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Участие в  эпизодах меро</w:t>
            </w:r>
            <w:r w:rsidRPr="007C3F8A">
              <w:rPr>
                <w:bCs/>
                <w:sz w:val="22"/>
                <w:szCs w:val="22"/>
                <w:lang w:val="ru-RU" w:eastAsia="ru-RU" w:bidi="ar-SA"/>
              </w:rPr>
              <w:t>приятий Знакомство со сценарием</w:t>
            </w:r>
            <w:r w:rsidRPr="007C3F8A">
              <w:rPr>
                <w:bCs/>
                <w:sz w:val="22"/>
                <w:szCs w:val="22"/>
                <w:lang w:val="ru-RU" w:eastAsia="ru-RU" w:bidi="ar-SA"/>
              </w:rPr>
              <w:t xml:space="preserve"> </w:t>
            </w:r>
            <w:r w:rsidRPr="007C3F8A">
              <w:rPr>
                <w:bCs/>
                <w:sz w:val="22"/>
                <w:szCs w:val="22"/>
                <w:lang w:val="ru-RU" w:eastAsia="ru-RU" w:bidi="ar-SA"/>
              </w:rPr>
              <w:t xml:space="preserve"> </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Выступление рефлексия</w:t>
            </w:r>
          </w:p>
        </w:tc>
      </w:tr>
      <w:tr w:rsidTr="007C3F8A">
        <w:tblPrEx>
          <w:tblW w:w="10260" w:type="dxa"/>
          <w:tblInd w:w="-459" w:type="dxa"/>
          <w:tblLayout w:type="fixed"/>
          <w:tblLook w:val="0000"/>
        </w:tblPrEx>
        <w:trPr>
          <w:trHeight w:val="195"/>
        </w:trPr>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sz w:val="22"/>
                <w:szCs w:val="22"/>
                <w:lang w:val="ru-RU" w:eastAsia="ru-RU" w:bidi="ar-SA"/>
              </w:rPr>
            </w:pPr>
            <w:r w:rsidRPr="007C3F8A">
              <w:rPr>
                <w:sz w:val="22"/>
                <w:szCs w:val="22"/>
                <w:lang w:val="ru-RU" w:eastAsia="ru-RU" w:bidi="ar-SA"/>
              </w:rPr>
              <w:t>7.Сценическое движение.</w:t>
            </w:r>
          </w:p>
          <w:p w:rsidR="007C3F8A" w:rsidRPr="007C3F8A" w:rsidP="007C3F8A">
            <w:pPr>
              <w:jc w:val="both"/>
              <w:rPr>
                <w:sz w:val="22"/>
                <w:szCs w:val="22"/>
                <w:lang w:val="ru-RU" w:eastAsia="ru-RU" w:bidi="ar-SA"/>
              </w:rPr>
            </w:pPr>
            <w:r w:rsidRPr="007C3F8A">
              <w:rPr>
                <w:sz w:val="22"/>
                <w:szCs w:val="22"/>
                <w:lang w:val="ru-RU" w:eastAsia="ru-RU" w:bidi="ar-SA"/>
              </w:rPr>
              <w:t xml:space="preserve">Музыкально-ритмическое оформление </w:t>
            </w:r>
            <w:r w:rsidRPr="007C3F8A">
              <w:rPr>
                <w:sz w:val="22"/>
                <w:szCs w:val="22"/>
                <w:lang w:val="ru-RU" w:eastAsia="ru-RU" w:bidi="ar-SA"/>
              </w:rPr>
              <w:t>мероприятий</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5</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p w:rsidR="007C3F8A" w:rsidRPr="007C3F8A" w:rsidP="007C3F8A">
            <w:pPr>
              <w:jc w:val="center"/>
              <w:rPr>
                <w:b/>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3</w:t>
            </w:r>
          </w:p>
          <w:p w:rsidR="007C3F8A" w:rsidRPr="007C3F8A" w:rsidP="007C3F8A">
            <w:pPr>
              <w:rPr>
                <w:b/>
                <w:lang w:val="ru-RU" w:eastAsia="ru-RU" w:bidi="ar-SA"/>
              </w:rPr>
            </w:pP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sz w:val="22"/>
                <w:szCs w:val="22"/>
                <w:lang w:val="ru-RU" w:eastAsia="ru-RU" w:bidi="ar-SA"/>
              </w:rPr>
            </w:pPr>
          </w:p>
          <w:p w:rsidR="007C3F8A" w:rsidRPr="007C3F8A" w:rsidP="007C3F8A">
            <w:pPr>
              <w:jc w:val="both"/>
              <w:rPr>
                <w:sz w:val="22"/>
                <w:szCs w:val="22"/>
                <w:lang w:val="ru-RU" w:eastAsia="ru-RU" w:bidi="ar-SA"/>
              </w:rPr>
            </w:pPr>
            <w:r w:rsidRPr="007C3F8A">
              <w:rPr>
                <w:sz w:val="22"/>
                <w:szCs w:val="22"/>
                <w:lang w:val="ru-RU" w:eastAsia="ru-RU" w:bidi="ar-SA"/>
              </w:rPr>
              <w:t>репетиции</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sz w:val="22"/>
                <w:szCs w:val="22"/>
                <w:lang w:val="ru-RU" w:eastAsia="ru-RU" w:bidi="ar-SA"/>
              </w:rPr>
            </w:pPr>
          </w:p>
          <w:p w:rsidR="007C3F8A" w:rsidRPr="007C3F8A" w:rsidP="007C3F8A">
            <w:pPr>
              <w:jc w:val="both"/>
              <w:rPr>
                <w:sz w:val="22"/>
                <w:szCs w:val="22"/>
                <w:lang w:val="ru-RU" w:eastAsia="ru-RU" w:bidi="ar-SA"/>
              </w:rPr>
            </w:pPr>
            <w:r w:rsidRPr="007C3F8A">
              <w:rPr>
                <w:sz w:val="22"/>
                <w:szCs w:val="22"/>
                <w:lang w:val="ru-RU" w:eastAsia="ru-RU" w:bidi="ar-SA"/>
              </w:rPr>
              <w:t>Участие в мероприятиях</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rPr>
                <w:rFonts w:eastAsia="Calibri"/>
                <w:bCs/>
                <w:lang w:val="ru-RU" w:eastAsia="ru-RU" w:bidi="ar-SA"/>
              </w:rPr>
            </w:pPr>
            <w:r w:rsidRPr="007C3F8A">
              <w:rPr>
                <w:rFonts w:eastAsia="Calibri"/>
                <w:bCs/>
                <w:sz w:val="22"/>
                <w:szCs w:val="22"/>
                <w:lang w:val="ru-RU" w:eastAsia="ru-RU" w:bidi="ar-SA"/>
              </w:rPr>
              <w:t>8</w:t>
            </w:r>
            <w:r w:rsidRPr="007C3F8A">
              <w:rPr>
                <w:rFonts w:eastAsia="Calibri"/>
                <w:bCs/>
                <w:sz w:val="22"/>
                <w:szCs w:val="22"/>
                <w:lang w:val="ru-RU" w:eastAsia="ru-RU" w:bidi="ar-SA"/>
              </w:rPr>
              <w:t>. Музыкальное оформлен</w:t>
            </w:r>
            <w:r w:rsidRPr="007C3F8A">
              <w:rPr>
                <w:rFonts w:eastAsia="Calibri"/>
                <w:bCs/>
                <w:sz w:val="22"/>
                <w:szCs w:val="22"/>
                <w:lang w:val="ru-RU" w:eastAsia="ru-RU" w:bidi="ar-SA"/>
              </w:rPr>
              <w:t>ие мероприятий</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6</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5</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 xml:space="preserve">Лекция </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 xml:space="preserve">Практическая работа </w:t>
            </w:r>
          </w:p>
        </w:tc>
      </w:tr>
      <w:tr w:rsidTr="007C3F8A">
        <w:tblPrEx>
          <w:tblW w:w="10260" w:type="dxa"/>
          <w:tblInd w:w="-459" w:type="dxa"/>
          <w:tblLayout w:type="fixed"/>
          <w:tblLook w:val="0000"/>
        </w:tblPrEx>
        <w:trPr>
          <w:trHeight w:val="396"/>
        </w:trPr>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2"/>
              </w:tabs>
              <w:ind w:left="72"/>
              <w:rPr>
                <w:rFonts w:eastAsia="Calibri"/>
                <w:bCs/>
                <w:lang w:val="ru-RU" w:eastAsia="en-US" w:bidi="ar-SA"/>
              </w:rPr>
            </w:pPr>
            <w:r w:rsidRPr="007C3F8A">
              <w:rPr>
                <w:rFonts w:eastAsia="Calibri"/>
                <w:bCs/>
                <w:sz w:val="22"/>
                <w:szCs w:val="22"/>
                <w:lang w:val="ru-RU" w:eastAsia="en-US" w:bidi="ar-SA"/>
              </w:rPr>
              <w:t>9</w:t>
            </w:r>
            <w:r w:rsidRPr="007C3F8A">
              <w:rPr>
                <w:rFonts w:eastAsia="Calibri"/>
                <w:bCs/>
                <w:sz w:val="22"/>
                <w:szCs w:val="22"/>
                <w:lang w:val="ru-RU" w:eastAsia="en-US" w:bidi="ar-SA"/>
              </w:rPr>
              <w:t>.</w:t>
            </w:r>
            <w:r w:rsidRPr="007C3F8A">
              <w:rPr>
                <w:rFonts w:eastAsia="Calibri"/>
                <w:bCs/>
                <w:sz w:val="22"/>
                <w:szCs w:val="22"/>
                <w:lang w:val="ru-RU" w:eastAsia="en-US" w:bidi="ar-SA"/>
              </w:rPr>
              <w:t xml:space="preserve"> </w:t>
            </w:r>
            <w:r w:rsidRPr="007C3F8A">
              <w:rPr>
                <w:rFonts w:eastAsia="Calibri"/>
                <w:bCs/>
                <w:sz w:val="22"/>
                <w:szCs w:val="22"/>
                <w:lang w:val="ru-RU" w:eastAsia="en-US" w:bidi="ar-SA"/>
              </w:rPr>
              <w:t>Итоговое занятие.</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3</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tc>
        <w:tc>
          <w:tcPr>
            <w:tcW w:w="221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 xml:space="preserve">Тест </w:t>
            </w:r>
          </w:p>
        </w:tc>
        <w:tc>
          <w:tcPr>
            <w:tcW w:w="17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Наблюдение</w:t>
            </w:r>
          </w:p>
          <w:p w:rsidR="007C3F8A" w:rsidRPr="007C3F8A" w:rsidP="007C3F8A">
            <w:pPr>
              <w:ind w:left="-108" w:right="-51"/>
              <w:jc w:val="center"/>
              <w:rPr>
                <w:bCs/>
                <w:lang w:val="ru-RU" w:eastAsia="ru-RU" w:bidi="ar-SA"/>
              </w:rPr>
            </w:pPr>
            <w:r w:rsidRPr="007C3F8A">
              <w:rPr>
                <w:bCs/>
                <w:sz w:val="22"/>
                <w:szCs w:val="22"/>
                <w:lang w:val="ru-RU" w:eastAsia="ru-RU" w:bidi="ar-SA"/>
              </w:rPr>
              <w:t xml:space="preserve"> Мониторинг</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lang w:val="ru-RU" w:eastAsia="ru-RU" w:bidi="ar-SA"/>
              </w:rPr>
            </w:pPr>
            <w:r w:rsidRPr="007C3F8A">
              <w:rPr>
                <w:b/>
                <w:sz w:val="22"/>
                <w:szCs w:val="22"/>
                <w:lang w:val="ru-RU" w:eastAsia="ru-RU" w:bidi="ar-SA"/>
              </w:rPr>
              <w:t>ИТОГО</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lang w:val="ru-RU" w:eastAsia="ru-RU" w:bidi="ar-SA"/>
              </w:rPr>
            </w:pPr>
            <w:r w:rsidRPr="007C3F8A">
              <w:rPr>
                <w:b/>
                <w:lang w:val="ru-RU" w:eastAsia="ru-RU" w:bidi="ar-SA"/>
              </w:rPr>
              <w:t>108</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lang w:val="ru-RU" w:eastAsia="ru-RU" w:bidi="ar-SA"/>
              </w:rPr>
            </w:pPr>
            <w:r w:rsidRPr="007C3F8A">
              <w:rPr>
                <w:b/>
                <w:lang w:val="ru-RU" w:eastAsia="ru-RU" w:bidi="ar-SA"/>
              </w:rPr>
              <w:t>22</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lang w:val="ru-RU" w:eastAsia="ru-RU" w:bidi="ar-SA"/>
              </w:rPr>
            </w:pPr>
            <w:r w:rsidRPr="007C3F8A">
              <w:rPr>
                <w:b/>
                <w:lang w:val="ru-RU" w:eastAsia="ru-RU" w:bidi="ar-SA"/>
              </w:rPr>
              <w:t>86</w:t>
            </w:r>
          </w:p>
        </w:tc>
        <w:tc>
          <w:tcPr>
            <w:tcW w:w="2217" w:type="dxa"/>
            <w:gridSpan w:val="2"/>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bCs/>
                <w:sz w:val="22"/>
                <w:szCs w:val="22"/>
                <w:lang w:val="ru-RU" w:eastAsia="ru-RU" w:bidi="ar-SA"/>
              </w:rPr>
            </w:pPr>
          </w:p>
        </w:tc>
        <w:tc>
          <w:tcPr>
            <w:tcW w:w="1743" w:type="dxa"/>
            <w:gridSpan w:val="3"/>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bCs/>
                <w:sz w:val="22"/>
                <w:szCs w:val="22"/>
                <w:lang w:val="ru-RU" w:eastAsia="ru-RU" w:bidi="ar-SA"/>
              </w:rPr>
            </w:pPr>
          </w:p>
        </w:tc>
      </w:tr>
      <w:tr w:rsidTr="007C3F8A">
        <w:tblPrEx>
          <w:tblW w:w="10260" w:type="dxa"/>
          <w:tblInd w:w="-459" w:type="dxa"/>
          <w:tblLayout w:type="fixed"/>
          <w:tblLook w:val="0000"/>
        </w:tblPrEx>
        <w:trPr>
          <w:cantSplit/>
        </w:trPr>
        <w:tc>
          <w:tcPr>
            <w:tcW w:w="10260" w:type="dxa"/>
            <w:gridSpan w:val="12"/>
            <w:tcBorders>
              <w:top w:val="double" w:sz="4" w:space="0" w:color="auto"/>
              <w:left w:val="double" w:sz="4" w:space="0" w:color="auto"/>
              <w:bottom w:val="double" w:sz="4" w:space="0" w:color="auto"/>
              <w:right w:val="double" w:sz="4" w:space="0" w:color="auto"/>
            </w:tcBorders>
            <w:shd w:val="clear" w:color="auto" w:fill="CCFFCC"/>
          </w:tcPr>
          <w:p w:rsidR="007C3F8A" w:rsidRPr="007C3F8A" w:rsidP="007C3F8A">
            <w:pPr>
              <w:ind w:firstLine="27"/>
              <w:jc w:val="center"/>
              <w:rPr>
                <w:b/>
                <w:lang w:val="ru-RU" w:eastAsia="ru-RU" w:bidi="ar-SA"/>
              </w:rPr>
            </w:pPr>
            <w:r w:rsidRPr="007C3F8A">
              <w:rPr>
                <w:b/>
                <w:lang w:val="ru-RU" w:eastAsia="ru-RU" w:bidi="ar-SA"/>
              </w:rPr>
              <w:t xml:space="preserve"> </w:t>
            </w:r>
            <w:r w:rsidRPr="007C3F8A">
              <w:rPr>
                <w:b/>
                <w:lang w:val="ru-RU" w:eastAsia="ru-RU" w:bidi="ar-SA"/>
              </w:rPr>
              <w:t>Продвинутый  уровень: объединение «Кристалл»</w:t>
            </w:r>
          </w:p>
          <w:p w:rsidR="007C3F8A" w:rsidRPr="007C3F8A" w:rsidP="007C3F8A">
            <w:pPr>
              <w:ind w:firstLine="27"/>
              <w:jc w:val="center"/>
              <w:rPr>
                <w:b/>
                <w:lang w:val="ru-RU" w:eastAsia="ru-RU" w:bidi="ar-SA"/>
              </w:rPr>
            </w:pPr>
            <w:r w:rsidRPr="007C3F8A">
              <w:rPr>
                <w:b/>
                <w:lang w:val="ru-RU" w:eastAsia="ru-RU" w:bidi="ar-SA"/>
              </w:rPr>
              <w:t xml:space="preserve">  Де</w:t>
            </w:r>
            <w:r w:rsidRPr="007C3F8A">
              <w:rPr>
                <w:b/>
                <w:lang w:val="ru-RU" w:eastAsia="ru-RU" w:bidi="ar-SA"/>
              </w:rPr>
              <w:t>вяты</w:t>
            </w:r>
            <w:r w:rsidRPr="007C3F8A">
              <w:rPr>
                <w:b/>
                <w:lang w:val="ru-RU" w:eastAsia="ru-RU" w:bidi="ar-SA"/>
              </w:rPr>
              <w:t xml:space="preserve">й   год обучения: </w:t>
            </w:r>
            <w:r w:rsidRPr="007C3F8A">
              <w:rPr>
                <w:color w:val="181818"/>
                <w:lang w:val="ru-RU" w:eastAsia="ru-RU" w:bidi="ar-SA"/>
              </w:rPr>
              <w:t>4   часа в нед</w:t>
            </w:r>
            <w:r w:rsidRPr="007C3F8A">
              <w:rPr>
                <w:color w:val="181818"/>
                <w:lang w:val="ru-RU" w:eastAsia="ru-RU" w:bidi="ar-SA"/>
              </w:rPr>
              <w:t>елю, 16 часов в месяц, 144 часа</w:t>
            </w:r>
            <w:r w:rsidRPr="007C3F8A">
              <w:rPr>
                <w:color w:val="181818"/>
                <w:lang w:val="ru-RU" w:eastAsia="ru-RU" w:bidi="ar-SA"/>
              </w:rPr>
              <w:t xml:space="preserve">  в год</w:t>
            </w:r>
            <w:r w:rsidRPr="007C3F8A">
              <w:rPr>
                <w:lang w:val="ru-RU" w:eastAsia="ru-RU" w:bidi="ar-SA"/>
              </w:rPr>
              <w:t xml:space="preserve"> </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7C3F8A" w:rsidP="007C3F8A">
            <w:pPr>
              <w:ind w:firstLine="27"/>
              <w:jc w:val="both"/>
              <w:rPr>
                <w:bCs/>
                <w:sz w:val="22"/>
                <w:szCs w:val="22"/>
                <w:lang w:val="ru-RU" w:eastAsia="ru-RU" w:bidi="ar-SA"/>
              </w:rPr>
            </w:pPr>
            <w:r w:rsidRPr="007C3F8A">
              <w:rPr>
                <w:bCs/>
                <w:sz w:val="22"/>
                <w:szCs w:val="22"/>
                <w:lang w:val="ru-RU" w:eastAsia="ru-RU" w:bidi="ar-SA"/>
              </w:rPr>
              <w:t>1.Введение.</w:t>
            </w:r>
            <w:r w:rsidRPr="007C3F8A">
              <w:rPr>
                <w:bCs/>
                <w:sz w:val="22"/>
                <w:szCs w:val="22"/>
                <w:lang w:val="ru-RU" w:eastAsia="ru-RU" w:bidi="ar-SA"/>
              </w:rPr>
              <w:t xml:space="preserve"> Тестирование  </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беседа</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Собеседование,</w:t>
            </w:r>
          </w:p>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тестирование</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7C3F8A" w:rsidP="007C3F8A">
            <w:pPr>
              <w:tabs>
                <w:tab w:val="left" w:pos="221"/>
              </w:tabs>
              <w:ind w:firstLine="27"/>
              <w:jc w:val="both"/>
              <w:rPr>
                <w:bCs/>
                <w:sz w:val="22"/>
                <w:szCs w:val="22"/>
                <w:lang w:val="ru-RU" w:eastAsia="ru-RU" w:bidi="ar-SA"/>
              </w:rPr>
            </w:pPr>
            <w:r w:rsidRPr="007C3F8A">
              <w:rPr>
                <w:bCs/>
                <w:sz w:val="22"/>
                <w:szCs w:val="22"/>
                <w:lang w:val="ru-RU" w:eastAsia="ru-RU" w:bidi="ar-SA"/>
              </w:rPr>
              <w:t>2. Сценография и устрой</w:t>
            </w:r>
            <w:r w:rsidRPr="007C3F8A">
              <w:rPr>
                <w:bCs/>
                <w:sz w:val="22"/>
                <w:szCs w:val="22"/>
                <w:lang w:val="ru-RU" w:eastAsia="ru-RU" w:bidi="ar-SA"/>
              </w:rPr>
              <w:t>ство сцены – что это?</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1</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Викто</w:t>
            </w:r>
            <w:r w:rsidRPr="007C3F8A">
              <w:rPr>
                <w:bCs/>
                <w:sz w:val="22"/>
                <w:szCs w:val="22"/>
                <w:lang w:val="ru-RU" w:eastAsia="ru-RU" w:bidi="ar-SA"/>
              </w:rPr>
              <w:t>рина</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Опрос</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7C3F8A" w:rsidP="007C3F8A">
            <w:pPr>
              <w:ind w:firstLine="27"/>
              <w:jc w:val="both"/>
              <w:rPr>
                <w:bCs/>
                <w:sz w:val="22"/>
                <w:szCs w:val="22"/>
                <w:lang w:val="ru-RU" w:eastAsia="ru-RU" w:bidi="ar-SA"/>
              </w:rPr>
            </w:pPr>
            <w:r w:rsidRPr="007C3F8A">
              <w:rPr>
                <w:bCs/>
                <w:sz w:val="22"/>
                <w:szCs w:val="22"/>
                <w:lang w:val="ru-RU" w:eastAsia="ru-RU" w:bidi="ar-SA"/>
              </w:rPr>
              <w:t xml:space="preserve"> 3. Мастерство  актера.</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4</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3</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Ситуационная</w:t>
            </w:r>
            <w:r w:rsidRPr="007C3F8A">
              <w:rPr>
                <w:bCs/>
                <w:sz w:val="22"/>
                <w:szCs w:val="22"/>
                <w:lang w:val="ru-RU" w:eastAsia="ru-RU" w:bidi="ar-SA"/>
              </w:rPr>
              <w:t xml:space="preserve"> ролевая  иг</w:t>
            </w:r>
            <w:r w:rsidRPr="007C3F8A">
              <w:rPr>
                <w:bCs/>
                <w:sz w:val="22"/>
                <w:szCs w:val="22"/>
                <w:lang w:val="ru-RU" w:eastAsia="ru-RU" w:bidi="ar-SA"/>
              </w:rPr>
              <w:t>ра</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 xml:space="preserve">Наблюдение Рефлексия </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7C3F8A" w:rsidP="007C3F8A">
            <w:pPr>
              <w:ind w:firstLine="27"/>
              <w:jc w:val="both"/>
              <w:rPr>
                <w:bCs/>
                <w:sz w:val="22"/>
                <w:szCs w:val="22"/>
                <w:lang w:val="ru-RU" w:eastAsia="ru-RU" w:bidi="ar-SA"/>
              </w:rPr>
            </w:pPr>
            <w:r w:rsidRPr="007C3F8A">
              <w:rPr>
                <w:bCs/>
                <w:sz w:val="22"/>
                <w:szCs w:val="22"/>
                <w:lang w:val="ru-RU" w:eastAsia="ru-RU" w:bidi="ar-SA"/>
              </w:rPr>
              <w:t xml:space="preserve">4.  Основные требования к </w:t>
            </w:r>
            <w:r w:rsidRPr="007C3F8A">
              <w:rPr>
                <w:bCs/>
                <w:sz w:val="22"/>
                <w:szCs w:val="22"/>
                <w:lang w:val="ru-RU" w:eastAsia="ru-RU" w:bidi="ar-SA"/>
              </w:rPr>
              <w:t>организаторам   культмассовых мероприятий.</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4</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3</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Круглый стол</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 xml:space="preserve">Тренинг </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7C3F8A" w:rsidP="007C3F8A">
            <w:pPr>
              <w:ind w:firstLine="27"/>
              <w:jc w:val="both"/>
              <w:rPr>
                <w:bCs/>
                <w:sz w:val="22"/>
                <w:szCs w:val="22"/>
                <w:lang w:val="ru-RU" w:eastAsia="ru-RU" w:bidi="ar-SA"/>
              </w:rPr>
            </w:pPr>
            <w:r w:rsidRPr="007C3F8A">
              <w:rPr>
                <w:bCs/>
                <w:sz w:val="22"/>
                <w:szCs w:val="22"/>
                <w:lang w:val="ru-RU" w:eastAsia="ru-RU" w:bidi="ar-SA"/>
              </w:rPr>
              <w:t>5</w:t>
            </w:r>
            <w:r w:rsidRPr="007C3F8A">
              <w:rPr>
                <w:bCs/>
                <w:sz w:val="22"/>
                <w:szCs w:val="22"/>
                <w:lang w:val="ru-RU" w:eastAsia="ru-RU" w:bidi="ar-SA"/>
              </w:rPr>
              <w:t xml:space="preserve">. Коллективно- творческое дело. </w:t>
            </w:r>
            <w:r w:rsidRPr="007C3F8A">
              <w:rPr>
                <w:bCs/>
                <w:sz w:val="22"/>
                <w:szCs w:val="22"/>
                <w:lang w:val="ru-RU" w:eastAsia="ru-RU" w:bidi="ar-SA"/>
              </w:rPr>
              <w:t xml:space="preserve"> Организация мероприятия</w:t>
            </w:r>
            <w:r w:rsidRPr="007C3F8A">
              <w:rPr>
                <w:bCs/>
                <w:sz w:val="22"/>
                <w:szCs w:val="22"/>
                <w:lang w:val="ru-RU" w:eastAsia="ru-RU" w:bidi="ar-SA"/>
              </w:rPr>
              <w:t xml:space="preserve"> «Спортив</w:t>
            </w:r>
            <w:r w:rsidRPr="007C3F8A">
              <w:rPr>
                <w:bCs/>
                <w:sz w:val="22"/>
                <w:szCs w:val="22"/>
                <w:lang w:val="ru-RU" w:eastAsia="ru-RU" w:bidi="ar-SA"/>
              </w:rPr>
              <w:t>ное настроение»</w:t>
            </w:r>
            <w:r w:rsidRPr="007C3F8A">
              <w:rPr>
                <w:bCs/>
                <w:sz w:val="22"/>
                <w:szCs w:val="22"/>
                <w:lang w:val="ru-RU" w:eastAsia="ru-RU" w:bidi="ar-SA"/>
              </w:rPr>
              <w:t xml:space="preserve">, </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6</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5</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Круглый стол</w:t>
            </w:r>
            <w:r w:rsidRPr="007C3F8A">
              <w:rPr>
                <w:bCs/>
                <w:sz w:val="22"/>
                <w:szCs w:val="22"/>
                <w:lang w:val="ru-RU" w:eastAsia="ru-RU" w:bidi="ar-SA"/>
              </w:rPr>
              <w:t xml:space="preserve"> </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Проведение</w:t>
            </w:r>
            <w:r w:rsidRPr="007C3F8A">
              <w:rPr>
                <w:bCs/>
                <w:sz w:val="22"/>
                <w:szCs w:val="22"/>
                <w:lang w:val="ru-RU" w:eastAsia="ru-RU" w:bidi="ar-SA"/>
              </w:rPr>
              <w:t xml:space="preserve"> </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7C3F8A" w:rsidP="007C3F8A">
            <w:pPr>
              <w:ind w:firstLine="27"/>
              <w:rPr>
                <w:bCs/>
                <w:sz w:val="22"/>
                <w:szCs w:val="22"/>
                <w:lang w:val="ru-RU" w:eastAsia="ru-RU" w:bidi="ar-SA"/>
              </w:rPr>
            </w:pPr>
            <w:r w:rsidRPr="007C3F8A">
              <w:rPr>
                <w:bCs/>
                <w:sz w:val="22"/>
                <w:szCs w:val="22"/>
                <w:lang w:val="ru-RU" w:eastAsia="ru-RU" w:bidi="ar-SA"/>
              </w:rPr>
              <w:t xml:space="preserve">6. </w:t>
            </w:r>
            <w:r w:rsidRPr="007C3F8A">
              <w:rPr>
                <w:bCs/>
                <w:sz w:val="22"/>
                <w:szCs w:val="22"/>
                <w:lang w:val="ru-RU" w:eastAsia="ru-RU" w:bidi="ar-SA"/>
              </w:rPr>
              <w:t>Приемы работы с микрофонами.</w:t>
            </w:r>
          </w:p>
          <w:p w:rsidR="007C3F8A" w:rsidRPr="007C3F8A" w:rsidP="007C3F8A">
            <w:pPr>
              <w:tabs>
                <w:tab w:val="center" w:pos="0"/>
              </w:tabs>
              <w:ind w:right="-1242" w:firstLine="27"/>
              <w:rPr>
                <w:bCs/>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6</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1</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5</w:t>
            </w:r>
          </w:p>
        </w:tc>
        <w:tc>
          <w:tcPr>
            <w:tcW w:w="2217"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sz w:val="22"/>
                <w:szCs w:val="22"/>
                <w:lang w:val="ru-RU" w:eastAsia="ru-RU" w:bidi="ar-SA"/>
              </w:rPr>
            </w:pPr>
          </w:p>
          <w:p w:rsidR="007C3F8A" w:rsidRPr="007C3F8A" w:rsidP="007C3F8A">
            <w:pPr>
              <w:ind w:firstLine="27"/>
              <w:jc w:val="center"/>
              <w:rPr>
                <w:sz w:val="22"/>
                <w:szCs w:val="22"/>
                <w:lang w:val="ru-RU" w:eastAsia="ru-RU" w:bidi="ar-SA"/>
              </w:rPr>
            </w:pPr>
            <w:r w:rsidRPr="007C3F8A">
              <w:rPr>
                <w:sz w:val="22"/>
                <w:szCs w:val="22"/>
                <w:lang w:val="ru-RU" w:eastAsia="ru-RU" w:bidi="ar-SA"/>
              </w:rPr>
              <w:t>репетиции</w:t>
            </w:r>
          </w:p>
        </w:tc>
        <w:tc>
          <w:tcPr>
            <w:tcW w:w="1743" w:type="dxa"/>
            <w:gridSpan w:val="3"/>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sz w:val="22"/>
                <w:szCs w:val="22"/>
                <w:lang w:val="ru-RU" w:eastAsia="ru-RU" w:bidi="ar-SA"/>
              </w:rPr>
            </w:pPr>
          </w:p>
          <w:p w:rsidR="007C3F8A" w:rsidRPr="007C3F8A" w:rsidP="007C3F8A">
            <w:pPr>
              <w:ind w:firstLine="27"/>
              <w:jc w:val="center"/>
              <w:rPr>
                <w:sz w:val="22"/>
                <w:szCs w:val="22"/>
                <w:lang w:val="ru-RU" w:eastAsia="ru-RU" w:bidi="ar-SA"/>
              </w:rPr>
            </w:pPr>
            <w:r w:rsidRPr="007C3F8A">
              <w:rPr>
                <w:sz w:val="22"/>
                <w:szCs w:val="22"/>
                <w:lang w:val="ru-RU" w:eastAsia="ru-RU" w:bidi="ar-SA"/>
              </w:rPr>
              <w:t>Участие в мероприятиях</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7C3F8A" w:rsidP="007C3F8A">
            <w:pPr>
              <w:ind w:firstLine="27"/>
              <w:jc w:val="both"/>
              <w:rPr>
                <w:bCs/>
                <w:sz w:val="22"/>
                <w:szCs w:val="22"/>
                <w:lang w:val="ru-RU" w:eastAsia="ru-RU" w:bidi="ar-SA"/>
              </w:rPr>
            </w:pPr>
            <w:r w:rsidRPr="007C3F8A">
              <w:rPr>
                <w:bCs/>
                <w:sz w:val="22"/>
                <w:szCs w:val="22"/>
                <w:lang w:val="ru-RU" w:eastAsia="ru-RU" w:bidi="ar-SA"/>
              </w:rPr>
              <w:t>7</w:t>
            </w:r>
            <w:r w:rsidRPr="007C3F8A">
              <w:rPr>
                <w:bCs/>
                <w:sz w:val="22"/>
                <w:szCs w:val="22"/>
                <w:lang w:val="ru-RU" w:eastAsia="ru-RU" w:bidi="ar-SA"/>
              </w:rPr>
              <w:t>.Сценическое движение.</w:t>
            </w:r>
            <w:r w:rsidRPr="007C3F8A">
              <w:rPr>
                <w:bCs/>
                <w:sz w:val="22"/>
                <w:szCs w:val="22"/>
                <w:lang w:val="ru-RU" w:eastAsia="ru-RU" w:bidi="ar-SA"/>
              </w:rPr>
              <w:t xml:space="preserve"> </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28</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5</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firstLine="27"/>
              <w:jc w:val="center"/>
              <w:rPr>
                <w:b/>
                <w:sz w:val="22"/>
                <w:szCs w:val="22"/>
                <w:lang w:val="ru-RU" w:eastAsia="ru-RU" w:bidi="ar-SA"/>
              </w:rPr>
            </w:pPr>
            <w:r w:rsidRPr="007C3F8A">
              <w:rPr>
                <w:b/>
                <w:sz w:val="22"/>
                <w:szCs w:val="22"/>
                <w:lang w:val="ru-RU" w:eastAsia="ru-RU" w:bidi="ar-SA"/>
              </w:rPr>
              <w:t>23</w:t>
            </w:r>
          </w:p>
        </w:tc>
        <w:tc>
          <w:tcPr>
            <w:tcW w:w="2217"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Беседа</w:t>
            </w:r>
          </w:p>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Упражнения</w:t>
            </w:r>
          </w:p>
        </w:tc>
        <w:tc>
          <w:tcPr>
            <w:tcW w:w="1743" w:type="dxa"/>
            <w:gridSpan w:val="3"/>
            <w:tcBorders>
              <w:top w:val="double" w:sz="4" w:space="0" w:color="auto"/>
              <w:left w:val="double" w:sz="4" w:space="0" w:color="auto"/>
              <w:bottom w:val="double" w:sz="4" w:space="0" w:color="auto"/>
              <w:right w:val="double" w:sz="4" w:space="0" w:color="auto"/>
            </w:tcBorders>
          </w:tcPr>
          <w:p w:rsidR="007C3F8A" w:rsidRPr="007C3F8A" w:rsidP="007C3F8A">
            <w:pPr>
              <w:ind w:right="-51" w:firstLine="27"/>
              <w:jc w:val="center"/>
              <w:rPr>
                <w:bCs/>
                <w:sz w:val="22"/>
                <w:szCs w:val="22"/>
                <w:lang w:val="ru-RU" w:eastAsia="ru-RU" w:bidi="ar-SA"/>
              </w:rPr>
            </w:pPr>
            <w:r w:rsidRPr="007C3F8A">
              <w:rPr>
                <w:bCs/>
                <w:sz w:val="22"/>
                <w:szCs w:val="22"/>
                <w:lang w:val="ru-RU" w:eastAsia="ru-RU" w:bidi="ar-SA"/>
              </w:rPr>
              <w:t>Выступление</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7C3F8A" w:rsidP="007C3F8A">
            <w:pPr>
              <w:rPr>
                <w:bCs/>
                <w:sz w:val="22"/>
                <w:szCs w:val="22"/>
                <w:lang w:val="ru-RU" w:eastAsia="ru-RU" w:bidi="ar-SA"/>
              </w:rPr>
            </w:pPr>
            <w:r w:rsidRPr="007C3F8A">
              <w:rPr>
                <w:bCs/>
                <w:sz w:val="22"/>
                <w:szCs w:val="22"/>
                <w:lang w:val="ru-RU" w:eastAsia="ru-RU" w:bidi="ar-SA"/>
              </w:rPr>
              <w:t>8</w:t>
            </w:r>
            <w:r w:rsidRPr="007C3F8A">
              <w:rPr>
                <w:bCs/>
                <w:sz w:val="22"/>
                <w:szCs w:val="22"/>
                <w:lang w:val="ru-RU" w:eastAsia="ru-RU" w:bidi="ar-SA"/>
              </w:rPr>
              <w:t>.</w:t>
            </w:r>
            <w:r w:rsidRPr="007C3F8A">
              <w:rPr>
                <w:bCs/>
                <w:sz w:val="22"/>
                <w:szCs w:val="22"/>
                <w:lang w:val="ru-RU" w:eastAsia="ru-RU" w:bidi="ar-SA"/>
              </w:rPr>
              <w:t xml:space="preserve"> Тематические мероприятия, календарные праздники.</w:t>
            </w:r>
            <w:r w:rsidRPr="007C3F8A">
              <w:rPr>
                <w:bCs/>
                <w:sz w:val="22"/>
                <w:szCs w:val="22"/>
                <w:lang w:val="ru-RU" w:eastAsia="ru-RU" w:bidi="ar-SA"/>
              </w:rPr>
              <w:t xml:space="preserve"> </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jc w:val="center"/>
              <w:rPr>
                <w:b/>
                <w:sz w:val="22"/>
                <w:szCs w:val="22"/>
                <w:lang w:val="ru-RU" w:eastAsia="ru-RU" w:bidi="ar-SA"/>
              </w:rPr>
            </w:pPr>
            <w:r w:rsidRPr="007C3F8A">
              <w:rPr>
                <w:b/>
                <w:sz w:val="22"/>
                <w:szCs w:val="22"/>
                <w:lang w:val="ru-RU" w:eastAsia="ru-RU" w:bidi="ar-SA"/>
              </w:rPr>
              <w:t>49</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jc w:val="center"/>
              <w:rPr>
                <w:b/>
                <w:sz w:val="22"/>
                <w:szCs w:val="22"/>
                <w:lang w:val="ru-RU" w:eastAsia="ru-RU" w:bidi="ar-SA"/>
              </w:rPr>
            </w:pPr>
            <w:r w:rsidRPr="007C3F8A">
              <w:rPr>
                <w:b/>
                <w:sz w:val="22"/>
                <w:szCs w:val="22"/>
                <w:lang w:val="ru-RU" w:eastAsia="ru-RU" w:bidi="ar-SA"/>
              </w:rPr>
              <w:t>8</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jc w:val="center"/>
              <w:rPr>
                <w:b/>
                <w:sz w:val="22"/>
                <w:szCs w:val="22"/>
                <w:lang w:val="ru-RU" w:eastAsia="ru-RU" w:bidi="ar-SA"/>
              </w:rPr>
            </w:pPr>
            <w:r w:rsidRPr="007C3F8A">
              <w:rPr>
                <w:b/>
                <w:sz w:val="22"/>
                <w:szCs w:val="22"/>
                <w:lang w:val="ru-RU" w:eastAsia="ru-RU" w:bidi="ar-SA"/>
              </w:rPr>
              <w:t>41</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right="-51"/>
              <w:jc w:val="center"/>
              <w:rPr>
                <w:bCs/>
                <w:sz w:val="22"/>
                <w:szCs w:val="22"/>
                <w:lang w:val="ru-RU" w:eastAsia="ru-RU" w:bidi="ar-SA"/>
              </w:rPr>
            </w:pPr>
            <w:r w:rsidRPr="007C3F8A">
              <w:rPr>
                <w:bCs/>
                <w:sz w:val="22"/>
                <w:szCs w:val="22"/>
                <w:lang w:val="ru-RU" w:eastAsia="ru-RU" w:bidi="ar-SA"/>
              </w:rPr>
              <w:t>Репет</w:t>
            </w:r>
            <w:r w:rsidRPr="007C3F8A">
              <w:rPr>
                <w:bCs/>
                <w:sz w:val="22"/>
                <w:szCs w:val="22"/>
                <w:lang w:val="ru-RU" w:eastAsia="ru-RU" w:bidi="ar-SA"/>
              </w:rPr>
              <w:t xml:space="preserve">иции </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 xml:space="preserve">Выступление </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7C3F8A" w:rsidP="007C3F8A">
            <w:pPr>
              <w:jc w:val="both"/>
              <w:rPr>
                <w:bCs/>
                <w:sz w:val="22"/>
                <w:szCs w:val="22"/>
                <w:lang w:val="ru-RU" w:eastAsia="ru-RU" w:bidi="ar-SA"/>
              </w:rPr>
            </w:pPr>
            <w:r w:rsidRPr="007C3F8A">
              <w:rPr>
                <w:bCs/>
                <w:sz w:val="22"/>
                <w:szCs w:val="22"/>
                <w:lang w:val="ru-RU" w:eastAsia="ru-RU" w:bidi="ar-SA"/>
              </w:rPr>
              <w:t>9.Вокально-хоровое пение.</w:t>
            </w:r>
          </w:p>
          <w:p w:rsidR="007C3F8A" w:rsidRPr="007C3F8A" w:rsidP="007C3F8A">
            <w:pPr>
              <w:rPr>
                <w:bCs/>
                <w:sz w:val="22"/>
                <w:szCs w:val="22"/>
                <w:lang w:val="ru-RU" w:eastAsia="ru-RU" w:bidi="ar-SA"/>
              </w:rPr>
            </w:pP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jc w:val="center"/>
              <w:rPr>
                <w:b/>
                <w:sz w:val="22"/>
                <w:szCs w:val="22"/>
                <w:lang w:val="ru-RU" w:eastAsia="ru-RU" w:bidi="ar-SA"/>
              </w:rPr>
            </w:pPr>
            <w:r w:rsidRPr="007C3F8A">
              <w:rPr>
                <w:b/>
                <w:sz w:val="22"/>
                <w:szCs w:val="22"/>
                <w:lang w:val="ru-RU" w:eastAsia="ru-RU" w:bidi="ar-SA"/>
              </w:rPr>
              <w:t>41</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jc w:val="center"/>
              <w:rPr>
                <w:b/>
                <w:sz w:val="22"/>
                <w:szCs w:val="22"/>
                <w:lang w:val="ru-RU" w:eastAsia="ru-RU" w:bidi="ar-SA"/>
              </w:rPr>
            </w:pPr>
            <w:r w:rsidRPr="007C3F8A">
              <w:rPr>
                <w:b/>
                <w:sz w:val="22"/>
                <w:szCs w:val="22"/>
                <w:lang w:val="ru-RU" w:eastAsia="ru-RU" w:bidi="ar-SA"/>
              </w:rPr>
              <w:t>8</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jc w:val="center"/>
              <w:rPr>
                <w:b/>
                <w:sz w:val="22"/>
                <w:szCs w:val="22"/>
                <w:lang w:val="ru-RU" w:eastAsia="ru-RU" w:bidi="ar-SA"/>
              </w:rPr>
            </w:pPr>
            <w:r w:rsidRPr="007C3F8A">
              <w:rPr>
                <w:b/>
                <w:sz w:val="22"/>
                <w:szCs w:val="22"/>
                <w:lang w:val="ru-RU" w:eastAsia="ru-RU" w:bidi="ar-SA"/>
              </w:rPr>
              <w:t>33</w:t>
            </w:r>
          </w:p>
        </w:tc>
        <w:tc>
          <w:tcPr>
            <w:tcW w:w="2217" w:type="dxa"/>
            <w:gridSpan w:val="2"/>
            <w:tcBorders>
              <w:top w:val="double" w:sz="4" w:space="0" w:color="auto"/>
              <w:left w:val="double" w:sz="4" w:space="0" w:color="auto"/>
              <w:bottom w:val="double" w:sz="4" w:space="0" w:color="auto"/>
              <w:right w:val="double" w:sz="4" w:space="0" w:color="auto"/>
            </w:tcBorders>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Разучивание</w:t>
            </w:r>
          </w:p>
        </w:tc>
        <w:tc>
          <w:tcPr>
            <w:tcW w:w="1743" w:type="dxa"/>
            <w:gridSpan w:val="3"/>
            <w:tcBorders>
              <w:top w:val="double" w:sz="4" w:space="0" w:color="auto"/>
              <w:left w:val="double" w:sz="4" w:space="0" w:color="auto"/>
              <w:bottom w:val="double" w:sz="4" w:space="0" w:color="auto"/>
              <w:right w:val="double" w:sz="4" w:space="0" w:color="auto"/>
            </w:tcBorders>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Репетиции, выступления</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7C3F8A" w:rsidP="007C3F8A">
            <w:pPr>
              <w:rPr>
                <w:bCs/>
                <w:sz w:val="22"/>
                <w:szCs w:val="22"/>
                <w:lang w:val="ru-RU" w:eastAsia="ru-RU" w:bidi="ar-SA"/>
              </w:rPr>
            </w:pPr>
            <w:r w:rsidRPr="007C3F8A">
              <w:rPr>
                <w:bCs/>
                <w:sz w:val="22"/>
                <w:szCs w:val="22"/>
                <w:lang w:val="ru-RU" w:eastAsia="ru-RU" w:bidi="ar-SA"/>
              </w:rPr>
              <w:t>10. Итоговое занятие</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jc w:val="center"/>
              <w:rPr>
                <w:b/>
                <w:sz w:val="22"/>
                <w:szCs w:val="22"/>
                <w:lang w:val="ru-RU" w:eastAsia="ru-RU" w:bidi="ar-SA"/>
              </w:rPr>
            </w:pPr>
            <w:r w:rsidRPr="007C3F8A">
              <w:rPr>
                <w:b/>
                <w:sz w:val="22"/>
                <w:szCs w:val="22"/>
                <w:lang w:val="ru-RU" w:eastAsia="ru-RU" w:bidi="ar-SA"/>
              </w:rPr>
              <w:t>2</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jc w:val="center"/>
              <w:rPr>
                <w:b/>
                <w:sz w:val="22"/>
                <w:szCs w:val="22"/>
                <w:lang w:val="ru-RU" w:eastAsia="ru-RU" w:bidi="ar-SA"/>
              </w:rPr>
            </w:pPr>
            <w:r w:rsidRPr="007C3F8A">
              <w:rPr>
                <w:b/>
                <w:sz w:val="22"/>
                <w:szCs w:val="22"/>
                <w:lang w:val="ru-RU" w:eastAsia="ru-RU" w:bidi="ar-SA"/>
              </w:rPr>
              <w:t>-</w:t>
            </w:r>
          </w:p>
        </w:tc>
        <w:tc>
          <w:tcPr>
            <w:tcW w:w="1080" w:type="dxa"/>
            <w:gridSpan w:val="2"/>
            <w:tcBorders>
              <w:top w:val="double" w:sz="4" w:space="0" w:color="auto"/>
              <w:left w:val="double" w:sz="4" w:space="0" w:color="auto"/>
              <w:bottom w:val="double" w:sz="4" w:space="0" w:color="auto"/>
              <w:right w:val="double" w:sz="4" w:space="0" w:color="auto"/>
            </w:tcBorders>
          </w:tcPr>
          <w:p w:rsidR="007C3F8A" w:rsidRPr="007C3F8A" w:rsidP="007C3F8A">
            <w:pPr>
              <w:jc w:val="center"/>
              <w:rPr>
                <w:b/>
                <w:sz w:val="22"/>
                <w:szCs w:val="22"/>
                <w:lang w:val="ru-RU" w:eastAsia="ru-RU" w:bidi="ar-SA"/>
              </w:rPr>
            </w:pPr>
            <w:r w:rsidRPr="007C3F8A">
              <w:rPr>
                <w:b/>
                <w:sz w:val="22"/>
                <w:szCs w:val="22"/>
                <w:lang w:val="ru-RU" w:eastAsia="ru-RU" w:bidi="ar-SA"/>
              </w:rPr>
              <w:t>2</w:t>
            </w:r>
          </w:p>
        </w:tc>
        <w:tc>
          <w:tcPr>
            <w:tcW w:w="2217" w:type="dxa"/>
            <w:gridSpan w:val="2"/>
            <w:tcBorders>
              <w:top w:val="double" w:sz="4" w:space="0" w:color="auto"/>
              <w:left w:val="double" w:sz="4" w:space="0" w:color="auto"/>
              <w:bottom w:val="double" w:sz="4" w:space="0" w:color="auto"/>
              <w:right w:val="double" w:sz="4" w:space="0" w:color="auto"/>
            </w:tcBorders>
            <w:vAlign w:val="center"/>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 xml:space="preserve">Беседа </w:t>
            </w:r>
          </w:p>
        </w:tc>
        <w:tc>
          <w:tcPr>
            <w:tcW w:w="1743" w:type="dxa"/>
            <w:gridSpan w:val="3"/>
            <w:tcBorders>
              <w:top w:val="double" w:sz="4" w:space="0" w:color="auto"/>
              <w:left w:val="double" w:sz="4" w:space="0" w:color="auto"/>
              <w:bottom w:val="double" w:sz="4" w:space="0" w:color="auto"/>
              <w:right w:val="double" w:sz="4" w:space="0" w:color="auto"/>
            </w:tcBorders>
            <w:vAlign w:val="center"/>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Круглый стол</w:t>
            </w:r>
          </w:p>
        </w:tc>
      </w:tr>
      <w:tr w:rsidTr="007C3F8A">
        <w:tblPrEx>
          <w:tblW w:w="10260" w:type="dxa"/>
          <w:tblInd w:w="-459"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sz w:val="22"/>
                <w:szCs w:val="22"/>
                <w:lang w:val="ru-RU" w:eastAsia="ru-RU" w:bidi="ar-SA"/>
              </w:rPr>
            </w:pPr>
            <w:r w:rsidRPr="007C3F8A">
              <w:rPr>
                <w:b/>
                <w:sz w:val="22"/>
                <w:szCs w:val="22"/>
                <w:lang w:val="ru-RU" w:eastAsia="ru-RU" w:bidi="ar-SA"/>
              </w:rPr>
              <w:t>ИТОГО</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sz w:val="22"/>
                <w:szCs w:val="22"/>
                <w:lang w:val="ru-RU" w:eastAsia="ru-RU" w:bidi="ar-SA"/>
              </w:rPr>
            </w:pPr>
            <w:r w:rsidRPr="007C3F8A">
              <w:rPr>
                <w:b/>
                <w:sz w:val="22"/>
                <w:szCs w:val="22"/>
                <w:lang w:val="ru-RU" w:eastAsia="ru-RU" w:bidi="ar-SA"/>
              </w:rPr>
              <w:t>144</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sz w:val="22"/>
                <w:szCs w:val="22"/>
                <w:lang w:val="ru-RU" w:eastAsia="ru-RU" w:bidi="ar-SA"/>
              </w:rPr>
            </w:pPr>
            <w:r w:rsidRPr="007C3F8A">
              <w:rPr>
                <w:b/>
                <w:sz w:val="22"/>
                <w:szCs w:val="22"/>
                <w:lang w:val="ru-RU" w:eastAsia="ru-RU" w:bidi="ar-SA"/>
              </w:rPr>
              <w:t>27</w:t>
            </w:r>
          </w:p>
        </w:tc>
        <w:tc>
          <w:tcPr>
            <w:tcW w:w="1080" w:type="dxa"/>
            <w:gridSpan w:val="2"/>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sz w:val="22"/>
                <w:szCs w:val="22"/>
                <w:lang w:val="ru-RU" w:eastAsia="ru-RU" w:bidi="ar-SA"/>
              </w:rPr>
            </w:pPr>
            <w:r w:rsidRPr="007C3F8A">
              <w:rPr>
                <w:b/>
                <w:sz w:val="22"/>
                <w:szCs w:val="22"/>
                <w:lang w:val="ru-RU" w:eastAsia="ru-RU" w:bidi="ar-SA"/>
              </w:rPr>
              <w:t>117</w:t>
            </w:r>
          </w:p>
        </w:tc>
        <w:tc>
          <w:tcPr>
            <w:tcW w:w="2217" w:type="dxa"/>
            <w:gridSpan w:val="2"/>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bCs/>
                <w:sz w:val="22"/>
                <w:szCs w:val="22"/>
                <w:lang w:val="ru-RU" w:eastAsia="ru-RU" w:bidi="ar-SA"/>
              </w:rPr>
            </w:pPr>
          </w:p>
        </w:tc>
        <w:tc>
          <w:tcPr>
            <w:tcW w:w="1743" w:type="dxa"/>
            <w:gridSpan w:val="3"/>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bCs/>
                <w:sz w:val="22"/>
                <w:szCs w:val="22"/>
                <w:lang w:val="ru-RU" w:eastAsia="ru-RU" w:bidi="ar-SA"/>
              </w:rPr>
            </w:pPr>
          </w:p>
        </w:tc>
      </w:tr>
    </w:tbl>
    <w:p w:rsidR="007F3A1D" w:rsidRPr="007F3A1D" w:rsidP="007F3A1D">
      <w:pPr>
        <w:jc w:val="center"/>
        <w:rPr>
          <w:rFonts w:eastAsia="MS Mincho"/>
          <w:i/>
          <w:sz w:val="32"/>
          <w:szCs w:val="32"/>
          <w:lang w:val="ru-RU" w:eastAsia="ja-JP" w:bidi="ar-SA"/>
        </w:rPr>
      </w:pPr>
    </w:p>
    <w:p w:rsidR="007F3A1D" w:rsidRPr="007F3A1D" w:rsidP="007F3A1D">
      <w:pPr>
        <w:rPr>
          <w:rFonts w:eastAsia="MS Mincho"/>
          <w:lang w:val="ru-RU" w:eastAsia="ja-JP" w:bidi="ar-SA"/>
        </w:rPr>
      </w:pPr>
    </w:p>
    <w:p w:rsidR="003D288D" w:rsidP="00973307">
      <w:pPr>
        <w:jc w:val="center"/>
        <w:rPr>
          <w:b/>
          <w:sz w:val="28"/>
          <w:szCs w:val="28"/>
          <w:lang w:val="ru-RU" w:eastAsia="ru-RU" w:bidi="ar-SA"/>
        </w:rPr>
      </w:pPr>
    </w:p>
    <w:p w:rsidR="007C3F8A" w:rsidRPr="007C3F8A" w:rsidP="007C3F8A">
      <w:pPr>
        <w:tabs>
          <w:tab w:val="left" w:pos="9960"/>
          <w:tab w:val="left" w:pos="14040"/>
        </w:tabs>
        <w:ind w:left="360" w:hanging="180"/>
        <w:jc w:val="center"/>
        <w:outlineLvl w:val="0"/>
        <w:rPr>
          <w:b/>
          <w:color w:val="181818"/>
          <w:sz w:val="28"/>
          <w:szCs w:val="28"/>
          <w:lang w:val="ru-RU" w:eastAsia="ru-RU" w:bidi="ar-SA"/>
        </w:rPr>
      </w:pPr>
      <w:r w:rsidRPr="007C3F8A">
        <w:rPr>
          <w:b/>
          <w:color w:val="181818"/>
          <w:sz w:val="28"/>
          <w:szCs w:val="28"/>
          <w:lang w:val="ru-RU" w:eastAsia="ru-RU" w:bidi="ar-SA"/>
        </w:rPr>
        <w:t>Учебно-тематическ</w:t>
      </w:r>
      <w:r w:rsidRPr="007C3F8A">
        <w:rPr>
          <w:b/>
          <w:color w:val="181818"/>
          <w:sz w:val="28"/>
          <w:szCs w:val="28"/>
          <w:lang w:val="ru-RU" w:eastAsia="ru-RU" w:bidi="ar-SA"/>
        </w:rPr>
        <w:t>ий план</w:t>
      </w:r>
    </w:p>
    <w:p w:rsidR="007C3F8A" w:rsidRPr="007C3F8A" w:rsidP="007C3F8A">
      <w:pPr>
        <w:tabs>
          <w:tab w:val="left" w:pos="9960"/>
          <w:tab w:val="left" w:pos="14040"/>
        </w:tabs>
        <w:ind w:left="360" w:hanging="180"/>
        <w:jc w:val="center"/>
        <w:outlineLvl w:val="0"/>
        <w:rPr>
          <w:b/>
          <w:color w:val="181818"/>
          <w:sz w:val="28"/>
          <w:szCs w:val="28"/>
          <w:lang w:val="ru-RU" w:eastAsia="ru-RU" w:bidi="ar-SA"/>
        </w:rPr>
      </w:pPr>
      <w:r w:rsidRPr="007C3F8A">
        <w:rPr>
          <w:b/>
          <w:color w:val="181818"/>
          <w:sz w:val="28"/>
          <w:szCs w:val="28"/>
          <w:lang w:val="ru-RU" w:eastAsia="ru-RU" w:bidi="ar-SA"/>
        </w:rPr>
        <w:t>на 2023-2024 уч. год</w:t>
      </w:r>
    </w:p>
    <w:p w:rsidR="007C3F8A" w:rsidRPr="007C3F8A" w:rsidP="007C3F8A">
      <w:pPr>
        <w:ind w:left="360" w:hanging="180"/>
        <w:jc w:val="center"/>
        <w:outlineLvl w:val="0"/>
        <w:rPr>
          <w:color w:val="181818"/>
          <w:sz w:val="28"/>
          <w:szCs w:val="28"/>
          <w:lang w:val="ru-RU" w:eastAsia="ru-RU" w:bidi="ar-SA"/>
        </w:rPr>
      </w:pPr>
      <w:r w:rsidRPr="007C3F8A">
        <w:rPr>
          <w:color w:val="181818"/>
          <w:sz w:val="28"/>
          <w:szCs w:val="28"/>
          <w:lang w:val="ru-RU" w:eastAsia="ru-RU" w:bidi="ar-SA"/>
        </w:rPr>
        <w:t xml:space="preserve">дополнительной общеразвивающей  программы </w:t>
      </w:r>
    </w:p>
    <w:p w:rsidR="007C3F8A" w:rsidRPr="007C3F8A" w:rsidP="007C3F8A">
      <w:pPr>
        <w:ind w:left="360" w:hanging="180"/>
        <w:jc w:val="center"/>
        <w:outlineLvl w:val="0"/>
        <w:rPr>
          <w:sz w:val="28"/>
          <w:szCs w:val="28"/>
          <w:lang w:val="ru-RU" w:eastAsia="ru-RU" w:bidi="ar-SA"/>
        </w:rPr>
      </w:pPr>
      <w:r w:rsidRPr="007C3F8A">
        <w:rPr>
          <w:b/>
          <w:color w:val="181818"/>
          <w:sz w:val="28"/>
          <w:szCs w:val="28"/>
          <w:lang w:val="ru-RU" w:eastAsia="ru-RU" w:bidi="ar-SA"/>
        </w:rPr>
        <w:t>«Академия праздничных наук»</w:t>
      </w:r>
      <w:r w:rsidRPr="007C3F8A">
        <w:rPr>
          <w:sz w:val="28"/>
          <w:szCs w:val="28"/>
          <w:lang w:val="ru-RU" w:eastAsia="ru-RU" w:bidi="ar-SA"/>
        </w:rPr>
        <w:t xml:space="preserve"> </w:t>
      </w:r>
    </w:p>
    <w:p w:rsidR="007C3F8A" w:rsidRPr="007C3F8A" w:rsidP="007C3F8A">
      <w:pPr>
        <w:ind w:left="360" w:hanging="180"/>
        <w:jc w:val="center"/>
        <w:outlineLvl w:val="0"/>
        <w:rPr>
          <w:b/>
          <w:color w:val="181818"/>
          <w:sz w:val="28"/>
          <w:szCs w:val="28"/>
          <w:lang w:val="ru-RU" w:eastAsia="ru-RU" w:bidi="ar-SA"/>
        </w:rPr>
      </w:pPr>
      <w:r w:rsidRPr="007C3F8A">
        <w:rPr>
          <w:sz w:val="28"/>
          <w:szCs w:val="28"/>
          <w:lang w:val="ru-RU" w:eastAsia="ru-RU" w:bidi="ar-SA"/>
        </w:rPr>
        <w:t>социально-гуманитарн</w:t>
      </w:r>
      <w:r w:rsidRPr="007C3F8A">
        <w:rPr>
          <w:sz w:val="28"/>
          <w:szCs w:val="28"/>
          <w:lang w:val="ru-RU" w:eastAsia="ru-RU" w:bidi="ar-SA"/>
        </w:rPr>
        <w:t xml:space="preserve">ой </w:t>
      </w:r>
      <w:r w:rsidRPr="007C3F8A">
        <w:rPr>
          <w:sz w:val="28"/>
          <w:szCs w:val="28"/>
          <w:lang w:val="ru-RU" w:eastAsia="ru-RU" w:bidi="ar-SA"/>
        </w:rPr>
        <w:t xml:space="preserve"> направленности.</w:t>
      </w:r>
    </w:p>
    <w:p w:rsidR="007C3F8A" w:rsidRPr="007C3F8A" w:rsidP="007C3F8A">
      <w:pPr>
        <w:ind w:left="360" w:hanging="180"/>
        <w:jc w:val="center"/>
        <w:outlineLvl w:val="0"/>
        <w:rPr>
          <w:b/>
          <w:color w:val="181818"/>
          <w:sz w:val="28"/>
          <w:szCs w:val="28"/>
          <w:lang w:val="ru-RU" w:eastAsia="ru-RU" w:bidi="ar-SA"/>
        </w:rPr>
      </w:pPr>
      <w:r w:rsidRPr="007C3F8A">
        <w:rPr>
          <w:i/>
          <w:sz w:val="28"/>
          <w:szCs w:val="28"/>
          <w:lang w:val="ru-RU" w:eastAsia="ru-RU" w:bidi="ar-SA"/>
        </w:rPr>
        <w:t>Стартовый</w:t>
      </w:r>
      <w:r w:rsidRPr="007C3F8A">
        <w:rPr>
          <w:sz w:val="28"/>
          <w:szCs w:val="28"/>
          <w:lang w:val="ru-RU" w:eastAsia="ru-RU" w:bidi="ar-SA"/>
        </w:rPr>
        <w:t xml:space="preserve"> уровень: объединение «Затейники»  </w:t>
      </w:r>
    </w:p>
    <w:p w:rsidR="007C3F8A" w:rsidRPr="007C3F8A" w:rsidP="007C3F8A">
      <w:pPr>
        <w:ind w:left="360" w:hanging="180"/>
        <w:jc w:val="center"/>
        <w:outlineLvl w:val="0"/>
        <w:rPr>
          <w:color w:val="181818"/>
          <w:lang w:val="ru-RU" w:eastAsia="ru-RU" w:bidi="ar-SA"/>
        </w:rPr>
      </w:pPr>
      <w:r w:rsidRPr="007C3F8A">
        <w:rPr>
          <w:b/>
          <w:sz w:val="28"/>
          <w:szCs w:val="28"/>
          <w:lang w:val="ru-RU" w:eastAsia="ru-RU" w:bidi="ar-SA"/>
        </w:rPr>
        <w:t xml:space="preserve">Второй </w:t>
      </w:r>
      <w:r w:rsidRPr="007C3F8A">
        <w:rPr>
          <w:b/>
          <w:sz w:val="28"/>
          <w:szCs w:val="28"/>
          <w:lang w:val="ru-RU" w:eastAsia="ru-RU" w:bidi="ar-SA"/>
        </w:rPr>
        <w:t xml:space="preserve">  год </w:t>
      </w:r>
      <w:r w:rsidRPr="007C3F8A">
        <w:rPr>
          <w:b/>
          <w:sz w:val="28"/>
          <w:szCs w:val="28"/>
          <w:lang w:val="ru-RU" w:eastAsia="ru-RU" w:bidi="ar-SA"/>
        </w:rPr>
        <w:t>обучения</w:t>
      </w:r>
      <w:r w:rsidRPr="007C3F8A">
        <w:rPr>
          <w:color w:val="181818"/>
          <w:sz w:val="22"/>
          <w:szCs w:val="22"/>
          <w:lang w:val="ru-RU" w:eastAsia="ru-RU" w:bidi="ar-SA"/>
        </w:rPr>
        <w:t xml:space="preserve"> </w:t>
      </w:r>
      <w:r w:rsidRPr="007C3F8A">
        <w:rPr>
          <w:color w:val="181818"/>
          <w:lang w:val="ru-RU" w:eastAsia="ru-RU" w:bidi="ar-SA"/>
        </w:rPr>
        <w:t>1 час в неделю,  4 часа  в месяц, 36  часов  в г</w:t>
      </w:r>
      <w:r w:rsidRPr="007C3F8A">
        <w:rPr>
          <w:color w:val="181818"/>
          <w:lang w:val="ru-RU" w:eastAsia="ru-RU" w:bidi="ar-SA"/>
        </w:rPr>
        <w:t>од</w:t>
      </w:r>
    </w:p>
    <w:tbl>
      <w:tblPr>
        <w:tblStyle w:val="TableNormal"/>
        <w:tblW w:w="110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6479"/>
        <w:gridCol w:w="1260"/>
        <w:gridCol w:w="1528"/>
        <w:gridCol w:w="1016"/>
      </w:tblGrid>
      <w:tr w:rsidTr="00E7264A">
        <w:tblPrEx>
          <w:tblW w:w="110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21" w:type="dxa"/>
          </w:tcPr>
          <w:p w:rsidR="007C3F8A" w:rsidRPr="007C3F8A" w:rsidP="007C3F8A">
            <w:pPr>
              <w:ind w:left="360" w:hanging="180"/>
              <w:jc w:val="both"/>
              <w:rPr>
                <w:b/>
                <w:color w:val="181818"/>
                <w:sz w:val="26"/>
                <w:szCs w:val="26"/>
                <w:lang w:val="ru-RU" w:eastAsia="ru-RU" w:bidi="ar-SA"/>
              </w:rPr>
            </w:pPr>
            <w:r w:rsidRPr="007C3F8A">
              <w:rPr>
                <w:b/>
                <w:color w:val="181818"/>
                <w:sz w:val="26"/>
                <w:szCs w:val="26"/>
                <w:lang w:val="ru-RU" w:eastAsia="ru-RU" w:bidi="ar-SA"/>
              </w:rPr>
              <w:t>№</w:t>
            </w:r>
          </w:p>
        </w:tc>
        <w:tc>
          <w:tcPr>
            <w:tcW w:w="6479" w:type="dxa"/>
          </w:tcPr>
          <w:p w:rsidR="007C3F8A" w:rsidRPr="007C3F8A" w:rsidP="007C3F8A">
            <w:pPr>
              <w:ind w:left="360" w:hanging="180"/>
              <w:jc w:val="both"/>
              <w:rPr>
                <w:b/>
                <w:color w:val="181818"/>
                <w:sz w:val="26"/>
                <w:szCs w:val="26"/>
                <w:lang w:val="ru-RU" w:eastAsia="ru-RU" w:bidi="ar-SA"/>
              </w:rPr>
            </w:pPr>
            <w:r w:rsidRPr="007C3F8A">
              <w:rPr>
                <w:b/>
                <w:color w:val="181818"/>
                <w:sz w:val="26"/>
                <w:szCs w:val="26"/>
                <w:lang w:val="ru-RU" w:eastAsia="ru-RU" w:bidi="ar-SA"/>
              </w:rPr>
              <w:t xml:space="preserve">Тема </w:t>
            </w:r>
          </w:p>
        </w:tc>
        <w:tc>
          <w:tcPr>
            <w:tcW w:w="1260" w:type="dxa"/>
          </w:tcPr>
          <w:p w:rsidR="007C3F8A" w:rsidRPr="007C3F8A" w:rsidP="007C3F8A">
            <w:pPr>
              <w:ind w:left="360" w:hanging="180"/>
              <w:jc w:val="both"/>
              <w:rPr>
                <w:b/>
                <w:color w:val="181818"/>
                <w:sz w:val="26"/>
                <w:szCs w:val="26"/>
                <w:lang w:val="ru-RU" w:eastAsia="ru-RU" w:bidi="ar-SA"/>
              </w:rPr>
            </w:pPr>
            <w:r w:rsidRPr="007C3F8A">
              <w:rPr>
                <w:b/>
                <w:color w:val="181818"/>
                <w:sz w:val="26"/>
                <w:szCs w:val="26"/>
                <w:lang w:val="ru-RU" w:eastAsia="ru-RU" w:bidi="ar-SA"/>
              </w:rPr>
              <w:t>теория</w:t>
            </w:r>
          </w:p>
        </w:tc>
        <w:tc>
          <w:tcPr>
            <w:tcW w:w="1528" w:type="dxa"/>
          </w:tcPr>
          <w:p w:rsidR="007C3F8A" w:rsidRPr="007C3F8A" w:rsidP="007C3F8A">
            <w:pPr>
              <w:ind w:left="360" w:hanging="180"/>
              <w:jc w:val="both"/>
              <w:rPr>
                <w:b/>
                <w:color w:val="181818"/>
                <w:sz w:val="26"/>
                <w:szCs w:val="26"/>
                <w:lang w:val="ru-RU" w:eastAsia="ru-RU" w:bidi="ar-SA"/>
              </w:rPr>
            </w:pPr>
            <w:r w:rsidRPr="007C3F8A">
              <w:rPr>
                <w:b/>
                <w:color w:val="181818"/>
                <w:sz w:val="26"/>
                <w:szCs w:val="26"/>
                <w:lang w:val="ru-RU" w:eastAsia="ru-RU" w:bidi="ar-SA"/>
              </w:rPr>
              <w:t>практика</w:t>
            </w:r>
          </w:p>
        </w:tc>
        <w:tc>
          <w:tcPr>
            <w:tcW w:w="1016" w:type="dxa"/>
          </w:tcPr>
          <w:p w:rsidR="007C3F8A" w:rsidRPr="007C3F8A" w:rsidP="007C3F8A">
            <w:pPr>
              <w:ind w:left="360" w:hanging="180"/>
              <w:jc w:val="both"/>
              <w:rPr>
                <w:b/>
                <w:color w:val="181818"/>
                <w:sz w:val="26"/>
                <w:szCs w:val="26"/>
                <w:lang w:val="ru-RU" w:eastAsia="ru-RU" w:bidi="ar-SA"/>
              </w:rPr>
            </w:pPr>
            <w:r w:rsidRPr="007C3F8A">
              <w:rPr>
                <w:b/>
                <w:color w:val="181818"/>
                <w:sz w:val="26"/>
                <w:szCs w:val="26"/>
                <w:lang w:val="ru-RU" w:eastAsia="ru-RU" w:bidi="ar-SA"/>
              </w:rPr>
              <w:t>всего</w:t>
            </w:r>
          </w:p>
        </w:tc>
      </w:tr>
      <w:tr w:rsidTr="00E7264A">
        <w:tblPrEx>
          <w:tblW w:w="11004" w:type="dxa"/>
          <w:tblInd w:w="-72" w:type="dxa"/>
          <w:tblLook w:val="01E0"/>
        </w:tblPrEx>
        <w:tc>
          <w:tcPr>
            <w:tcW w:w="721" w:type="dxa"/>
          </w:tcPr>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1.</w:t>
            </w:r>
          </w:p>
        </w:tc>
        <w:tc>
          <w:tcPr>
            <w:tcW w:w="6479" w:type="dxa"/>
          </w:tcPr>
          <w:p w:rsidR="007C3F8A" w:rsidRPr="007C3F8A" w:rsidP="007C3F8A">
            <w:pPr>
              <w:ind w:left="360" w:hanging="180"/>
              <w:jc w:val="both"/>
              <w:rPr>
                <w:b/>
                <w:color w:val="181818"/>
                <w:lang w:val="ru-RU" w:eastAsia="ru-RU" w:bidi="ar-SA"/>
              </w:rPr>
            </w:pPr>
            <w:r w:rsidRPr="007C3F8A">
              <w:rPr>
                <w:b/>
                <w:color w:val="181818"/>
                <w:lang w:val="ru-RU" w:eastAsia="ru-RU" w:bidi="ar-SA"/>
              </w:rPr>
              <w:t xml:space="preserve">Введение. </w:t>
            </w:r>
          </w:p>
          <w:p w:rsidR="007C3F8A" w:rsidRPr="007C3F8A" w:rsidP="007C3F8A">
            <w:pPr>
              <w:ind w:left="360" w:hanging="180"/>
              <w:jc w:val="both"/>
              <w:rPr>
                <w:color w:val="181818"/>
                <w:lang w:val="ru-RU" w:eastAsia="ru-RU" w:bidi="ar-SA"/>
              </w:rPr>
            </w:pPr>
            <w:r w:rsidRPr="007C3F8A">
              <w:rPr>
                <w:color w:val="181818"/>
                <w:lang w:val="ru-RU" w:eastAsia="ru-RU" w:bidi="ar-SA"/>
              </w:rPr>
              <w:t>Диагностика.</w:t>
            </w:r>
            <w:r w:rsidRPr="007C3F8A">
              <w:rPr>
                <w:color w:val="181818"/>
                <w:lang w:val="ru-RU" w:eastAsia="ru-RU" w:bidi="ar-SA"/>
              </w:rPr>
              <w:t xml:space="preserve">   </w:t>
            </w:r>
            <w:r w:rsidRPr="007C3F8A">
              <w:rPr>
                <w:color w:val="181818"/>
                <w:lang w:val="ru-RU" w:eastAsia="ru-RU" w:bidi="ar-SA"/>
              </w:rPr>
              <w:t>По</w:t>
            </w:r>
            <w:r w:rsidRPr="007C3F8A">
              <w:rPr>
                <w:color w:val="181818"/>
                <w:lang w:val="ru-RU" w:eastAsia="ru-RU" w:bidi="ar-SA"/>
              </w:rPr>
              <w:t>вторение</w:t>
            </w:r>
            <w:r w:rsidRPr="007C3F8A">
              <w:rPr>
                <w:b/>
                <w:color w:val="181818"/>
                <w:lang w:val="ru-RU" w:eastAsia="ru-RU" w:bidi="ar-SA"/>
              </w:rPr>
              <w:t xml:space="preserve">  </w:t>
            </w:r>
          </w:p>
        </w:tc>
        <w:tc>
          <w:tcPr>
            <w:tcW w:w="1260" w:type="dxa"/>
          </w:tcPr>
          <w:p w:rsidR="007C3F8A" w:rsidRPr="007C3F8A" w:rsidP="007C3F8A">
            <w:pPr>
              <w:ind w:left="360" w:hanging="180"/>
              <w:jc w:val="center"/>
              <w:rPr>
                <w:color w:val="181818"/>
                <w:lang w:val="ru-RU" w:eastAsia="ru-RU" w:bidi="ar-SA"/>
              </w:rPr>
            </w:pPr>
            <w:r w:rsidRPr="007C3F8A">
              <w:rPr>
                <w:color w:val="181818"/>
                <w:lang w:val="ru-RU" w:eastAsia="ru-RU" w:bidi="ar-SA"/>
              </w:rPr>
              <w:t>-</w:t>
            </w:r>
          </w:p>
        </w:tc>
        <w:tc>
          <w:tcPr>
            <w:tcW w:w="1528" w:type="dxa"/>
          </w:tcPr>
          <w:p w:rsidR="007C3F8A" w:rsidRPr="007C3F8A" w:rsidP="007C3F8A">
            <w:pPr>
              <w:ind w:left="360" w:hanging="180"/>
              <w:jc w:val="center"/>
              <w:rPr>
                <w:b/>
                <w:color w:val="181818"/>
                <w:lang w:val="ru-RU" w:eastAsia="ru-RU" w:bidi="ar-SA"/>
              </w:rPr>
            </w:pPr>
            <w:r w:rsidRPr="007C3F8A">
              <w:rPr>
                <w:b/>
                <w:color w:val="181818"/>
                <w:lang w:val="ru-RU" w:eastAsia="ru-RU" w:bidi="ar-SA"/>
              </w:rPr>
              <w:t>1</w:t>
            </w:r>
          </w:p>
          <w:p w:rsidR="007C3F8A" w:rsidRPr="007C3F8A" w:rsidP="007C3F8A">
            <w:pPr>
              <w:ind w:left="360" w:hanging="180"/>
              <w:jc w:val="center"/>
              <w:rPr>
                <w:color w:val="181818"/>
                <w:lang w:val="ru-RU" w:eastAsia="ru-RU" w:bidi="ar-SA"/>
              </w:rPr>
            </w:pPr>
          </w:p>
        </w:tc>
        <w:tc>
          <w:tcPr>
            <w:tcW w:w="1016" w:type="dxa"/>
          </w:tcPr>
          <w:p w:rsidR="007C3F8A" w:rsidRPr="007C3F8A" w:rsidP="007C3F8A">
            <w:pPr>
              <w:ind w:left="360" w:hanging="180"/>
              <w:jc w:val="center"/>
              <w:rPr>
                <w:b/>
                <w:color w:val="181818"/>
                <w:lang w:val="ru-RU" w:eastAsia="ru-RU" w:bidi="ar-SA"/>
              </w:rPr>
            </w:pPr>
            <w:r w:rsidRPr="007C3F8A">
              <w:rPr>
                <w:b/>
                <w:color w:val="181818"/>
                <w:lang w:val="ru-RU" w:eastAsia="ru-RU" w:bidi="ar-SA"/>
              </w:rPr>
              <w:t>1</w:t>
            </w:r>
          </w:p>
        </w:tc>
      </w:tr>
      <w:tr w:rsidTr="00E7264A">
        <w:tblPrEx>
          <w:tblW w:w="11004" w:type="dxa"/>
          <w:tblInd w:w="-72" w:type="dxa"/>
          <w:tblLook w:val="01E0"/>
        </w:tblPrEx>
        <w:trPr>
          <w:trHeight w:val="1723"/>
        </w:trPr>
        <w:tc>
          <w:tcPr>
            <w:tcW w:w="721" w:type="dxa"/>
          </w:tcPr>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2.</w:t>
            </w:r>
          </w:p>
        </w:tc>
        <w:tc>
          <w:tcPr>
            <w:tcW w:w="6479" w:type="dxa"/>
          </w:tcPr>
          <w:p w:rsidR="007C3F8A" w:rsidRPr="007C3F8A" w:rsidP="007C3F8A">
            <w:pPr>
              <w:ind w:left="360" w:hanging="180"/>
              <w:jc w:val="both"/>
              <w:rPr>
                <w:sz w:val="26"/>
                <w:szCs w:val="26"/>
                <w:lang w:val="ru-RU" w:eastAsia="ru-RU" w:bidi="ar-SA"/>
              </w:rPr>
            </w:pPr>
            <w:r w:rsidRPr="007C3F8A">
              <w:rPr>
                <w:b/>
                <w:sz w:val="26"/>
                <w:szCs w:val="26"/>
                <w:lang w:val="ru-RU" w:eastAsia="ru-RU" w:bidi="ar-SA"/>
              </w:rPr>
              <w:t>Народный календарь</w:t>
            </w:r>
            <w:r w:rsidRPr="007C3F8A">
              <w:rPr>
                <w:sz w:val="26"/>
                <w:szCs w:val="26"/>
                <w:lang w:val="ru-RU" w:eastAsia="ru-RU" w:bidi="ar-SA"/>
              </w:rPr>
              <w:t>.   Праздники  р</w:t>
            </w:r>
            <w:r w:rsidRPr="007C3F8A">
              <w:rPr>
                <w:sz w:val="26"/>
                <w:szCs w:val="26"/>
                <w:lang w:val="ru-RU" w:eastAsia="ru-RU" w:bidi="ar-SA"/>
              </w:rPr>
              <w:t>усского народа:</w:t>
            </w:r>
          </w:p>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 xml:space="preserve">Семёнов день. </w:t>
            </w:r>
            <w:r w:rsidRPr="007C3F8A">
              <w:rPr>
                <w:color w:val="181818"/>
                <w:sz w:val="26"/>
                <w:szCs w:val="26"/>
                <w:lang w:val="ru-RU" w:eastAsia="ru-RU" w:bidi="ar-SA"/>
              </w:rPr>
              <w:t xml:space="preserve"> </w:t>
            </w:r>
            <w:r w:rsidRPr="007C3F8A">
              <w:rPr>
                <w:color w:val="181818"/>
                <w:sz w:val="26"/>
                <w:szCs w:val="26"/>
                <w:lang w:val="ru-RU" w:eastAsia="ru-RU" w:bidi="ar-SA"/>
              </w:rPr>
              <w:t>Воздвижение (Капустница).</w:t>
            </w:r>
          </w:p>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Покров день.</w:t>
            </w:r>
            <w:r w:rsidRPr="007C3F8A">
              <w:rPr>
                <w:color w:val="181818"/>
                <w:sz w:val="26"/>
                <w:szCs w:val="26"/>
                <w:lang w:val="ru-RU" w:eastAsia="ru-RU" w:bidi="ar-SA"/>
              </w:rPr>
              <w:t xml:space="preserve"> </w:t>
            </w:r>
            <w:r w:rsidRPr="007C3F8A">
              <w:rPr>
                <w:color w:val="181818"/>
                <w:sz w:val="26"/>
                <w:szCs w:val="26"/>
                <w:lang w:val="ru-RU" w:eastAsia="ru-RU" w:bidi="ar-SA"/>
              </w:rPr>
              <w:t>Кузьма-Демьян.</w:t>
            </w:r>
          </w:p>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Рождество.</w:t>
            </w:r>
            <w:r w:rsidRPr="007C3F8A">
              <w:rPr>
                <w:color w:val="181818"/>
                <w:sz w:val="26"/>
                <w:szCs w:val="26"/>
                <w:lang w:val="ru-RU" w:eastAsia="ru-RU" w:bidi="ar-SA"/>
              </w:rPr>
              <w:t xml:space="preserve"> </w:t>
            </w:r>
            <w:r w:rsidRPr="007C3F8A">
              <w:rPr>
                <w:color w:val="181818"/>
                <w:sz w:val="26"/>
                <w:szCs w:val="26"/>
                <w:lang w:val="ru-RU" w:eastAsia="ru-RU" w:bidi="ar-SA"/>
              </w:rPr>
              <w:t>Васильев день, Крещение.</w:t>
            </w:r>
          </w:p>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Масленица.</w:t>
            </w:r>
          </w:p>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Вер</w:t>
            </w:r>
            <w:r w:rsidRPr="007C3F8A">
              <w:rPr>
                <w:color w:val="181818"/>
                <w:sz w:val="26"/>
                <w:szCs w:val="26"/>
                <w:lang w:val="ru-RU" w:eastAsia="ru-RU" w:bidi="ar-SA"/>
              </w:rPr>
              <w:t>бная неделя. Пасха</w:t>
            </w:r>
          </w:p>
        </w:tc>
        <w:tc>
          <w:tcPr>
            <w:tcW w:w="1260" w:type="dxa"/>
          </w:tcPr>
          <w:p w:rsidR="007C3F8A" w:rsidRPr="007C3F8A" w:rsidP="007C3F8A">
            <w:pPr>
              <w:ind w:left="360" w:hanging="180"/>
              <w:jc w:val="center"/>
              <w:rPr>
                <w:b/>
                <w:color w:val="181818"/>
                <w:sz w:val="26"/>
                <w:szCs w:val="26"/>
                <w:u w:val="single"/>
                <w:lang w:val="ru-RU" w:eastAsia="ru-RU" w:bidi="ar-SA"/>
              </w:rPr>
            </w:pPr>
            <w:r w:rsidRPr="007C3F8A">
              <w:rPr>
                <w:b/>
                <w:color w:val="181818"/>
                <w:sz w:val="26"/>
                <w:szCs w:val="26"/>
                <w:u w:val="single"/>
                <w:lang w:val="ru-RU" w:eastAsia="ru-RU" w:bidi="ar-SA"/>
              </w:rPr>
              <w:t>5</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1</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1</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1</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1</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1</w:t>
            </w:r>
          </w:p>
        </w:tc>
        <w:tc>
          <w:tcPr>
            <w:tcW w:w="1528" w:type="dxa"/>
          </w:tcPr>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w:t>
            </w:r>
          </w:p>
          <w:p w:rsidR="007C3F8A" w:rsidRPr="007C3F8A" w:rsidP="007C3F8A">
            <w:pPr>
              <w:ind w:left="360" w:hanging="180"/>
              <w:jc w:val="center"/>
              <w:rPr>
                <w:color w:val="181818"/>
                <w:sz w:val="26"/>
                <w:szCs w:val="26"/>
                <w:lang w:val="ru-RU" w:eastAsia="ru-RU" w:bidi="ar-SA"/>
              </w:rPr>
            </w:pP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w:t>
            </w:r>
          </w:p>
        </w:tc>
        <w:tc>
          <w:tcPr>
            <w:tcW w:w="1016" w:type="dxa"/>
          </w:tcPr>
          <w:p w:rsidR="007C3F8A" w:rsidRPr="007C3F8A" w:rsidP="007C3F8A">
            <w:pPr>
              <w:ind w:left="360" w:hanging="180"/>
              <w:jc w:val="center"/>
              <w:rPr>
                <w:b/>
                <w:color w:val="181818"/>
                <w:sz w:val="26"/>
                <w:szCs w:val="26"/>
                <w:u w:val="single"/>
                <w:lang w:val="ru-RU" w:eastAsia="ru-RU" w:bidi="ar-SA"/>
              </w:rPr>
            </w:pPr>
            <w:r w:rsidRPr="007C3F8A">
              <w:rPr>
                <w:b/>
                <w:color w:val="181818"/>
                <w:sz w:val="26"/>
                <w:szCs w:val="26"/>
                <w:u w:val="single"/>
                <w:lang w:val="ru-RU" w:eastAsia="ru-RU" w:bidi="ar-SA"/>
              </w:rPr>
              <w:t>5</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1</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1</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1</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1</w:t>
            </w:r>
          </w:p>
          <w:p w:rsidR="007C3F8A" w:rsidRPr="007C3F8A" w:rsidP="007C3F8A">
            <w:pPr>
              <w:ind w:left="360" w:hanging="180"/>
              <w:jc w:val="center"/>
              <w:rPr>
                <w:b/>
                <w:color w:val="181818"/>
                <w:sz w:val="26"/>
                <w:szCs w:val="26"/>
                <w:lang w:val="ru-RU" w:eastAsia="ru-RU" w:bidi="ar-SA"/>
              </w:rPr>
            </w:pPr>
            <w:r w:rsidRPr="007C3F8A">
              <w:rPr>
                <w:color w:val="181818"/>
                <w:sz w:val="26"/>
                <w:szCs w:val="26"/>
                <w:lang w:val="ru-RU" w:eastAsia="ru-RU" w:bidi="ar-SA"/>
              </w:rPr>
              <w:t>1</w:t>
            </w:r>
          </w:p>
        </w:tc>
      </w:tr>
      <w:tr w:rsidTr="00E7264A">
        <w:tblPrEx>
          <w:tblW w:w="11004" w:type="dxa"/>
          <w:tblInd w:w="-72" w:type="dxa"/>
          <w:tblLook w:val="01E0"/>
        </w:tblPrEx>
        <w:tc>
          <w:tcPr>
            <w:tcW w:w="721" w:type="dxa"/>
          </w:tcPr>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3.</w:t>
            </w:r>
          </w:p>
        </w:tc>
        <w:tc>
          <w:tcPr>
            <w:tcW w:w="6479" w:type="dxa"/>
          </w:tcPr>
          <w:p w:rsidR="007C3F8A" w:rsidRPr="007C3F8A" w:rsidP="007C3F8A">
            <w:pPr>
              <w:ind w:left="360" w:hanging="180"/>
              <w:jc w:val="both"/>
              <w:rPr>
                <w:b/>
                <w:color w:val="181818"/>
                <w:sz w:val="26"/>
                <w:szCs w:val="26"/>
                <w:lang w:val="ru-RU" w:eastAsia="ru-RU" w:bidi="ar-SA"/>
              </w:rPr>
            </w:pPr>
            <w:r w:rsidRPr="007C3F8A">
              <w:rPr>
                <w:b/>
                <w:color w:val="181818"/>
                <w:sz w:val="26"/>
                <w:szCs w:val="26"/>
                <w:lang w:val="ru-RU" w:eastAsia="ru-RU" w:bidi="ar-SA"/>
              </w:rPr>
              <w:t>Календарные праздники народов Прикамья</w:t>
            </w:r>
          </w:p>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Татарские праздники</w:t>
            </w:r>
            <w:r w:rsidRPr="007C3F8A">
              <w:rPr>
                <w:color w:val="181818"/>
                <w:sz w:val="26"/>
                <w:szCs w:val="26"/>
                <w:lang w:val="ru-RU" w:eastAsia="ru-RU" w:bidi="ar-SA"/>
              </w:rPr>
              <w:t xml:space="preserve">, </w:t>
            </w:r>
            <w:r w:rsidRPr="007C3F8A">
              <w:rPr>
                <w:color w:val="181818"/>
                <w:sz w:val="26"/>
                <w:szCs w:val="26"/>
                <w:lang w:val="ru-RU" w:eastAsia="ru-RU" w:bidi="ar-SA"/>
              </w:rPr>
              <w:t>Баш</w:t>
            </w:r>
            <w:r w:rsidRPr="007C3F8A">
              <w:rPr>
                <w:color w:val="181818"/>
                <w:sz w:val="26"/>
                <w:szCs w:val="26"/>
                <w:lang w:val="ru-RU" w:eastAsia="ru-RU" w:bidi="ar-SA"/>
              </w:rPr>
              <w:t>кир</w:t>
            </w:r>
            <w:r w:rsidRPr="007C3F8A">
              <w:rPr>
                <w:color w:val="181818"/>
                <w:sz w:val="26"/>
                <w:szCs w:val="26"/>
                <w:lang w:val="ru-RU" w:eastAsia="ru-RU" w:bidi="ar-SA"/>
              </w:rPr>
              <w:t>ские</w:t>
            </w:r>
            <w:r w:rsidRPr="007C3F8A">
              <w:rPr>
                <w:b/>
                <w:color w:val="181818"/>
                <w:sz w:val="26"/>
                <w:szCs w:val="26"/>
                <w:lang w:val="ru-RU" w:eastAsia="ru-RU" w:bidi="ar-SA"/>
              </w:rPr>
              <w:t xml:space="preserve"> </w:t>
            </w:r>
            <w:r w:rsidRPr="007C3F8A">
              <w:rPr>
                <w:color w:val="181818"/>
                <w:sz w:val="26"/>
                <w:szCs w:val="26"/>
                <w:lang w:val="ru-RU" w:eastAsia="ru-RU" w:bidi="ar-SA"/>
              </w:rPr>
              <w:t>праздники</w:t>
            </w:r>
          </w:p>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 xml:space="preserve">Коми-пермяцкие праздники, </w:t>
            </w:r>
            <w:r w:rsidRPr="007C3F8A">
              <w:rPr>
                <w:color w:val="181818"/>
                <w:sz w:val="26"/>
                <w:szCs w:val="26"/>
                <w:lang w:val="ru-RU" w:eastAsia="ru-RU" w:bidi="ar-SA"/>
              </w:rPr>
              <w:t xml:space="preserve">Викторина </w:t>
            </w:r>
          </w:p>
        </w:tc>
        <w:tc>
          <w:tcPr>
            <w:tcW w:w="1260"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2</w:t>
            </w:r>
          </w:p>
          <w:p w:rsidR="007C3F8A" w:rsidRPr="007C3F8A" w:rsidP="007C3F8A">
            <w:pPr>
              <w:ind w:left="360" w:hanging="180"/>
              <w:jc w:val="center"/>
              <w:rPr>
                <w:sz w:val="26"/>
                <w:szCs w:val="26"/>
                <w:lang w:val="ru-RU" w:eastAsia="ru-RU" w:bidi="ar-SA"/>
              </w:rPr>
            </w:pPr>
            <w:r w:rsidRPr="007C3F8A">
              <w:rPr>
                <w:sz w:val="26"/>
                <w:szCs w:val="26"/>
                <w:lang w:val="ru-RU" w:eastAsia="ru-RU" w:bidi="ar-SA"/>
              </w:rPr>
              <w:t>1</w:t>
            </w:r>
          </w:p>
          <w:p w:rsidR="007C3F8A" w:rsidRPr="007C3F8A" w:rsidP="007C3F8A">
            <w:pPr>
              <w:ind w:left="360" w:hanging="180"/>
              <w:jc w:val="center"/>
              <w:rPr>
                <w:b/>
                <w:sz w:val="26"/>
                <w:szCs w:val="26"/>
                <w:lang w:val="ru-RU" w:eastAsia="ru-RU" w:bidi="ar-SA"/>
              </w:rPr>
            </w:pPr>
            <w:r w:rsidRPr="007C3F8A">
              <w:rPr>
                <w:sz w:val="26"/>
                <w:szCs w:val="26"/>
                <w:lang w:val="ru-RU" w:eastAsia="ru-RU" w:bidi="ar-SA"/>
              </w:rPr>
              <w:t>1</w:t>
            </w:r>
          </w:p>
        </w:tc>
        <w:tc>
          <w:tcPr>
            <w:tcW w:w="1528" w:type="dxa"/>
            <w:vAlign w:val="center"/>
          </w:tcPr>
          <w:p w:rsidR="007C3F8A" w:rsidRPr="007C3F8A" w:rsidP="007C3F8A">
            <w:pPr>
              <w:ind w:left="360" w:hanging="180"/>
              <w:jc w:val="center"/>
              <w:rPr>
                <w:b/>
                <w:sz w:val="26"/>
                <w:szCs w:val="26"/>
                <w:lang w:val="ru-RU" w:eastAsia="ru-RU" w:bidi="ar-SA"/>
              </w:rPr>
            </w:pPr>
            <w:r w:rsidRPr="007C3F8A">
              <w:rPr>
                <w:b/>
                <w:sz w:val="26"/>
                <w:szCs w:val="26"/>
                <w:lang w:val="ru-RU" w:eastAsia="ru-RU" w:bidi="ar-SA"/>
              </w:rPr>
              <w:t>-</w:t>
            </w:r>
          </w:p>
        </w:tc>
        <w:tc>
          <w:tcPr>
            <w:tcW w:w="1016" w:type="dxa"/>
          </w:tcPr>
          <w:p w:rsidR="007C3F8A" w:rsidRPr="007C3F8A" w:rsidP="007C3F8A">
            <w:pPr>
              <w:ind w:left="360" w:hanging="180"/>
              <w:jc w:val="center"/>
              <w:rPr>
                <w:color w:val="181818"/>
                <w:sz w:val="26"/>
                <w:szCs w:val="26"/>
                <w:lang w:val="ru-RU" w:eastAsia="ru-RU" w:bidi="ar-SA"/>
              </w:rPr>
            </w:pPr>
            <w:r w:rsidRPr="007C3F8A">
              <w:rPr>
                <w:b/>
                <w:color w:val="181818"/>
                <w:sz w:val="26"/>
                <w:szCs w:val="26"/>
                <w:u w:val="single"/>
                <w:lang w:val="ru-RU" w:eastAsia="ru-RU" w:bidi="ar-SA"/>
              </w:rPr>
              <w:t>2</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1</w:t>
            </w:r>
          </w:p>
          <w:p w:rsidR="007C3F8A" w:rsidRPr="007C3F8A" w:rsidP="007C3F8A">
            <w:pPr>
              <w:ind w:left="360" w:hanging="180"/>
              <w:jc w:val="center"/>
              <w:rPr>
                <w:color w:val="181818"/>
                <w:sz w:val="26"/>
                <w:szCs w:val="26"/>
                <w:lang w:val="ru-RU" w:eastAsia="ru-RU" w:bidi="ar-SA"/>
              </w:rPr>
            </w:pPr>
            <w:r w:rsidRPr="007C3F8A">
              <w:rPr>
                <w:color w:val="181818"/>
                <w:sz w:val="26"/>
                <w:szCs w:val="26"/>
                <w:lang w:val="ru-RU" w:eastAsia="ru-RU" w:bidi="ar-SA"/>
              </w:rPr>
              <w:t>1</w:t>
            </w:r>
          </w:p>
        </w:tc>
      </w:tr>
      <w:tr w:rsidTr="00E7264A">
        <w:tblPrEx>
          <w:tblW w:w="11004" w:type="dxa"/>
          <w:tblInd w:w="-72" w:type="dxa"/>
          <w:tblLook w:val="01E0"/>
        </w:tblPrEx>
        <w:trPr>
          <w:trHeight w:val="747"/>
        </w:trPr>
        <w:tc>
          <w:tcPr>
            <w:tcW w:w="721" w:type="dxa"/>
          </w:tcPr>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4.</w:t>
            </w:r>
          </w:p>
        </w:tc>
        <w:tc>
          <w:tcPr>
            <w:tcW w:w="6479" w:type="dxa"/>
          </w:tcPr>
          <w:p w:rsidR="007C3F8A" w:rsidRPr="007C3F8A" w:rsidP="007C3F8A">
            <w:pPr>
              <w:ind w:left="360" w:hanging="180"/>
              <w:rPr>
                <w:b/>
                <w:color w:val="181818"/>
                <w:sz w:val="26"/>
                <w:szCs w:val="26"/>
                <w:lang w:val="ru-RU" w:eastAsia="ru-RU" w:bidi="ar-SA"/>
              </w:rPr>
            </w:pPr>
            <w:r w:rsidRPr="007C3F8A">
              <w:rPr>
                <w:b/>
                <w:color w:val="181818"/>
                <w:sz w:val="26"/>
                <w:szCs w:val="26"/>
                <w:lang w:val="ru-RU" w:eastAsia="ru-RU" w:bidi="ar-SA"/>
              </w:rPr>
              <w:t>Русские народные игры.</w:t>
            </w:r>
          </w:p>
          <w:p w:rsidR="007C3F8A" w:rsidRPr="007C3F8A" w:rsidP="007C3F8A">
            <w:pPr>
              <w:ind w:left="360" w:hanging="180"/>
              <w:rPr>
                <w:color w:val="181818"/>
                <w:sz w:val="26"/>
                <w:szCs w:val="26"/>
                <w:lang w:val="ru-RU" w:eastAsia="ru-RU" w:bidi="ar-SA"/>
              </w:rPr>
            </w:pPr>
            <w:r w:rsidRPr="007C3F8A">
              <w:rPr>
                <w:color w:val="181818"/>
                <w:sz w:val="26"/>
                <w:szCs w:val="26"/>
                <w:lang w:val="ru-RU" w:eastAsia="ru-RU" w:bidi="ar-SA"/>
              </w:rPr>
              <w:t>Разучивание подвижных  игр</w:t>
            </w:r>
          </w:p>
        </w:tc>
        <w:tc>
          <w:tcPr>
            <w:tcW w:w="1260" w:type="dxa"/>
            <w:vAlign w:val="center"/>
          </w:tcPr>
          <w:p w:rsidR="007C3F8A" w:rsidRPr="007C3F8A" w:rsidP="007C3F8A">
            <w:pPr>
              <w:ind w:left="360" w:hanging="180"/>
              <w:jc w:val="center"/>
              <w:rPr>
                <w:b/>
                <w:sz w:val="26"/>
                <w:szCs w:val="26"/>
                <w:lang w:val="ru-RU" w:eastAsia="ru-RU" w:bidi="ar-SA"/>
              </w:rPr>
            </w:pPr>
            <w:r w:rsidRPr="007C3F8A">
              <w:rPr>
                <w:b/>
                <w:sz w:val="26"/>
                <w:szCs w:val="26"/>
                <w:lang w:val="ru-RU" w:eastAsia="ru-RU" w:bidi="ar-SA"/>
              </w:rPr>
              <w:t>-</w:t>
            </w:r>
          </w:p>
        </w:tc>
        <w:tc>
          <w:tcPr>
            <w:tcW w:w="1528" w:type="dxa"/>
            <w:vAlign w:val="center"/>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3</w:t>
            </w:r>
          </w:p>
        </w:tc>
        <w:tc>
          <w:tcPr>
            <w:tcW w:w="1016" w:type="dxa"/>
          </w:tcPr>
          <w:p w:rsidR="007C3F8A" w:rsidRPr="007C3F8A" w:rsidP="007C3F8A">
            <w:pPr>
              <w:ind w:left="360" w:hanging="180"/>
              <w:jc w:val="center"/>
              <w:rPr>
                <w:b/>
                <w:sz w:val="26"/>
                <w:szCs w:val="26"/>
                <w:lang w:val="ru-RU" w:eastAsia="ru-RU" w:bidi="ar-SA"/>
              </w:rPr>
            </w:pPr>
          </w:p>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3</w:t>
            </w:r>
          </w:p>
        </w:tc>
      </w:tr>
      <w:tr w:rsidTr="00E7264A">
        <w:tblPrEx>
          <w:tblW w:w="11004" w:type="dxa"/>
          <w:tblInd w:w="-72" w:type="dxa"/>
          <w:tblLook w:val="01E0"/>
        </w:tblPrEx>
        <w:trPr>
          <w:trHeight w:val="970"/>
        </w:trPr>
        <w:tc>
          <w:tcPr>
            <w:tcW w:w="721" w:type="dxa"/>
          </w:tcPr>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5.</w:t>
            </w:r>
          </w:p>
        </w:tc>
        <w:tc>
          <w:tcPr>
            <w:tcW w:w="6479" w:type="dxa"/>
          </w:tcPr>
          <w:p w:rsidR="007C3F8A" w:rsidRPr="007C3F8A" w:rsidP="007C3F8A">
            <w:pPr>
              <w:ind w:left="360" w:hanging="180"/>
              <w:rPr>
                <w:b/>
                <w:sz w:val="26"/>
                <w:szCs w:val="26"/>
                <w:lang w:val="ru-RU" w:eastAsia="ru-RU" w:bidi="ar-SA"/>
              </w:rPr>
            </w:pPr>
            <w:r w:rsidRPr="007C3F8A">
              <w:rPr>
                <w:b/>
                <w:sz w:val="26"/>
                <w:szCs w:val="26"/>
                <w:lang w:val="ru-RU" w:eastAsia="ru-RU" w:bidi="ar-SA"/>
              </w:rPr>
              <w:t>В</w:t>
            </w:r>
            <w:r w:rsidRPr="007C3F8A">
              <w:rPr>
                <w:b/>
                <w:sz w:val="26"/>
                <w:szCs w:val="26"/>
                <w:lang w:val="ru-RU" w:eastAsia="ru-RU" w:bidi="ar-SA"/>
              </w:rPr>
              <w:t xml:space="preserve"> хороводе были мы</w:t>
            </w:r>
          </w:p>
          <w:p w:rsidR="007C3F8A" w:rsidRPr="007C3F8A" w:rsidP="007C3F8A">
            <w:pPr>
              <w:ind w:left="360" w:hanging="180"/>
              <w:rPr>
                <w:sz w:val="26"/>
                <w:szCs w:val="26"/>
                <w:lang w:val="ru-RU" w:eastAsia="ru-RU" w:bidi="ar-SA"/>
              </w:rPr>
            </w:pPr>
            <w:r w:rsidRPr="007C3F8A">
              <w:rPr>
                <w:b/>
                <w:sz w:val="26"/>
                <w:szCs w:val="26"/>
                <w:lang w:val="ru-RU" w:eastAsia="ru-RU" w:bidi="ar-SA"/>
              </w:rPr>
              <w:t>-</w:t>
            </w:r>
            <w:r w:rsidRPr="007C3F8A">
              <w:rPr>
                <w:sz w:val="26"/>
                <w:szCs w:val="26"/>
                <w:lang w:val="ru-RU" w:eastAsia="ru-RU" w:bidi="ar-SA"/>
              </w:rPr>
              <w:t>Разучивание  хороводной песни</w:t>
            </w:r>
          </w:p>
          <w:p w:rsidR="007C3F8A" w:rsidRPr="007C3F8A" w:rsidP="007C3F8A">
            <w:pPr>
              <w:ind w:left="360" w:hanging="180"/>
              <w:rPr>
                <w:sz w:val="26"/>
                <w:szCs w:val="26"/>
                <w:lang w:val="ru-RU" w:eastAsia="ru-RU" w:bidi="ar-SA"/>
              </w:rPr>
            </w:pPr>
            <w:r w:rsidRPr="007C3F8A">
              <w:rPr>
                <w:sz w:val="26"/>
                <w:szCs w:val="26"/>
                <w:lang w:val="ru-RU" w:eastAsia="ru-RU" w:bidi="ar-SA"/>
              </w:rPr>
              <w:t>-Разучивание разных элементов хоровода</w:t>
            </w:r>
          </w:p>
        </w:tc>
        <w:tc>
          <w:tcPr>
            <w:tcW w:w="1260"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1</w:t>
            </w:r>
          </w:p>
          <w:p w:rsidR="007C3F8A" w:rsidRPr="007C3F8A" w:rsidP="007C3F8A">
            <w:pPr>
              <w:ind w:left="360" w:hanging="180"/>
              <w:jc w:val="center"/>
              <w:rPr>
                <w:sz w:val="26"/>
                <w:szCs w:val="26"/>
                <w:lang w:val="ru-RU" w:eastAsia="ru-RU" w:bidi="ar-SA"/>
              </w:rPr>
            </w:pPr>
            <w:r w:rsidRPr="007C3F8A">
              <w:rPr>
                <w:sz w:val="26"/>
                <w:szCs w:val="26"/>
                <w:lang w:val="ru-RU" w:eastAsia="ru-RU" w:bidi="ar-SA"/>
              </w:rPr>
              <w:t>1</w:t>
            </w:r>
          </w:p>
        </w:tc>
        <w:tc>
          <w:tcPr>
            <w:tcW w:w="1528"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6</w:t>
            </w:r>
          </w:p>
          <w:p w:rsidR="007C3F8A" w:rsidRPr="007C3F8A" w:rsidP="007C3F8A">
            <w:pPr>
              <w:ind w:left="360" w:hanging="180"/>
              <w:jc w:val="center"/>
              <w:rPr>
                <w:sz w:val="26"/>
                <w:szCs w:val="26"/>
                <w:lang w:val="ru-RU" w:eastAsia="ru-RU" w:bidi="ar-SA"/>
              </w:rPr>
            </w:pPr>
            <w:r w:rsidRPr="007C3F8A">
              <w:rPr>
                <w:sz w:val="26"/>
                <w:szCs w:val="26"/>
                <w:lang w:val="ru-RU" w:eastAsia="ru-RU" w:bidi="ar-SA"/>
              </w:rPr>
              <w:t>3</w:t>
            </w:r>
          </w:p>
          <w:p w:rsidR="007C3F8A" w:rsidRPr="007C3F8A" w:rsidP="007C3F8A">
            <w:pPr>
              <w:ind w:left="360" w:hanging="180"/>
              <w:jc w:val="center"/>
              <w:rPr>
                <w:sz w:val="26"/>
                <w:szCs w:val="26"/>
                <w:lang w:val="ru-RU" w:eastAsia="ru-RU" w:bidi="ar-SA"/>
              </w:rPr>
            </w:pPr>
            <w:r w:rsidRPr="007C3F8A">
              <w:rPr>
                <w:sz w:val="26"/>
                <w:szCs w:val="26"/>
                <w:lang w:val="ru-RU" w:eastAsia="ru-RU" w:bidi="ar-SA"/>
              </w:rPr>
              <w:t>3</w:t>
            </w:r>
          </w:p>
        </w:tc>
        <w:tc>
          <w:tcPr>
            <w:tcW w:w="1016"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7</w:t>
            </w:r>
          </w:p>
          <w:p w:rsidR="007C3F8A" w:rsidRPr="007C3F8A" w:rsidP="007C3F8A">
            <w:pPr>
              <w:ind w:left="360" w:hanging="180"/>
              <w:jc w:val="center"/>
              <w:rPr>
                <w:sz w:val="26"/>
                <w:szCs w:val="26"/>
                <w:lang w:val="ru-RU" w:eastAsia="ru-RU" w:bidi="ar-SA"/>
              </w:rPr>
            </w:pPr>
            <w:r w:rsidRPr="007C3F8A">
              <w:rPr>
                <w:sz w:val="26"/>
                <w:szCs w:val="26"/>
                <w:lang w:val="ru-RU" w:eastAsia="ru-RU" w:bidi="ar-SA"/>
              </w:rPr>
              <w:t>4</w:t>
            </w:r>
          </w:p>
          <w:p w:rsidR="007C3F8A" w:rsidRPr="007C3F8A" w:rsidP="007C3F8A">
            <w:pPr>
              <w:ind w:left="360" w:hanging="180"/>
              <w:jc w:val="center"/>
              <w:rPr>
                <w:sz w:val="26"/>
                <w:szCs w:val="26"/>
                <w:lang w:val="ru-RU" w:eastAsia="ru-RU" w:bidi="ar-SA"/>
              </w:rPr>
            </w:pPr>
            <w:r w:rsidRPr="007C3F8A">
              <w:rPr>
                <w:sz w:val="26"/>
                <w:szCs w:val="26"/>
                <w:lang w:val="ru-RU" w:eastAsia="ru-RU" w:bidi="ar-SA"/>
              </w:rPr>
              <w:t>3</w:t>
            </w:r>
          </w:p>
        </w:tc>
      </w:tr>
      <w:tr w:rsidTr="00E7264A">
        <w:tblPrEx>
          <w:tblW w:w="11004" w:type="dxa"/>
          <w:tblInd w:w="-72" w:type="dxa"/>
          <w:tblLook w:val="01E0"/>
        </w:tblPrEx>
        <w:trPr>
          <w:trHeight w:val="1230"/>
        </w:trPr>
        <w:tc>
          <w:tcPr>
            <w:tcW w:w="721" w:type="dxa"/>
          </w:tcPr>
          <w:p w:rsidR="007C3F8A" w:rsidRPr="007C3F8A" w:rsidP="007C3F8A">
            <w:pPr>
              <w:ind w:left="360" w:hanging="180"/>
              <w:jc w:val="both"/>
              <w:rPr>
                <w:color w:val="181818"/>
                <w:sz w:val="26"/>
                <w:szCs w:val="26"/>
                <w:lang w:val="ru-RU" w:eastAsia="ru-RU" w:bidi="ar-SA"/>
              </w:rPr>
            </w:pPr>
            <w:r w:rsidRPr="007C3F8A">
              <w:rPr>
                <w:color w:val="181818"/>
                <w:sz w:val="26"/>
                <w:szCs w:val="26"/>
                <w:lang w:val="ru-RU" w:eastAsia="ru-RU" w:bidi="ar-SA"/>
              </w:rPr>
              <w:t>6.</w:t>
            </w:r>
          </w:p>
        </w:tc>
        <w:tc>
          <w:tcPr>
            <w:tcW w:w="6479" w:type="dxa"/>
          </w:tcPr>
          <w:p w:rsidR="007C3F8A" w:rsidRPr="007C3F8A" w:rsidP="007C3F8A">
            <w:pPr>
              <w:ind w:left="360" w:hanging="180"/>
              <w:jc w:val="both"/>
              <w:rPr>
                <w:b/>
                <w:sz w:val="26"/>
                <w:szCs w:val="26"/>
                <w:lang w:val="ru-RU" w:eastAsia="ru-RU" w:bidi="ar-SA"/>
              </w:rPr>
            </w:pPr>
            <w:r w:rsidRPr="007C3F8A">
              <w:rPr>
                <w:b/>
                <w:sz w:val="26"/>
                <w:szCs w:val="26"/>
                <w:lang w:val="ru-RU" w:eastAsia="ru-RU" w:bidi="ar-SA"/>
              </w:rPr>
              <w:t>Музыкальные ш</w:t>
            </w:r>
            <w:r w:rsidRPr="007C3F8A">
              <w:rPr>
                <w:b/>
                <w:sz w:val="26"/>
                <w:szCs w:val="26"/>
                <w:lang w:val="ru-RU" w:eastAsia="ru-RU" w:bidi="ar-SA"/>
              </w:rPr>
              <w:t>умовые инстру</w:t>
            </w:r>
            <w:r w:rsidRPr="007C3F8A">
              <w:rPr>
                <w:b/>
                <w:sz w:val="26"/>
                <w:szCs w:val="26"/>
                <w:lang w:val="ru-RU" w:eastAsia="ru-RU" w:bidi="ar-SA"/>
              </w:rPr>
              <w:t>менты русского народа.</w:t>
            </w:r>
          </w:p>
          <w:p w:rsidR="007C3F8A" w:rsidRPr="007C3F8A" w:rsidP="007C3F8A">
            <w:pPr>
              <w:ind w:left="360" w:hanging="180"/>
              <w:jc w:val="both"/>
              <w:rPr>
                <w:sz w:val="26"/>
                <w:szCs w:val="26"/>
                <w:lang w:val="ru-RU" w:eastAsia="ru-RU" w:bidi="ar-SA"/>
              </w:rPr>
            </w:pPr>
            <w:r w:rsidRPr="007C3F8A">
              <w:rPr>
                <w:sz w:val="26"/>
                <w:szCs w:val="26"/>
                <w:lang w:val="ru-RU" w:eastAsia="ru-RU" w:bidi="ar-SA"/>
              </w:rPr>
              <w:t>Практическая работа с шумовыми инструментами</w:t>
            </w:r>
            <w:r w:rsidRPr="007C3F8A">
              <w:rPr>
                <w:sz w:val="26"/>
                <w:szCs w:val="26"/>
                <w:lang w:val="ru-RU" w:eastAsia="ru-RU" w:bidi="ar-SA"/>
              </w:rPr>
              <w:t>.</w:t>
            </w:r>
            <w:r w:rsidRPr="007C3F8A">
              <w:rPr>
                <w:sz w:val="26"/>
                <w:szCs w:val="26"/>
                <w:lang w:val="ru-RU" w:eastAsia="ru-RU" w:bidi="ar-SA"/>
              </w:rPr>
              <w:t xml:space="preserve"> Ложки, трещотки, бубен, рубель</w:t>
            </w:r>
          </w:p>
        </w:tc>
        <w:tc>
          <w:tcPr>
            <w:tcW w:w="1260" w:type="dxa"/>
            <w:vAlign w:val="center"/>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1</w:t>
            </w:r>
          </w:p>
        </w:tc>
        <w:tc>
          <w:tcPr>
            <w:tcW w:w="1528" w:type="dxa"/>
            <w:vAlign w:val="center"/>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1</w:t>
            </w:r>
          </w:p>
        </w:tc>
        <w:tc>
          <w:tcPr>
            <w:tcW w:w="1016" w:type="dxa"/>
          </w:tcPr>
          <w:p w:rsidR="007C3F8A" w:rsidRPr="007C3F8A" w:rsidP="007C3F8A">
            <w:pPr>
              <w:ind w:left="360" w:hanging="180"/>
              <w:jc w:val="center"/>
              <w:rPr>
                <w:b/>
                <w:sz w:val="26"/>
                <w:szCs w:val="26"/>
                <w:lang w:val="ru-RU" w:eastAsia="ru-RU" w:bidi="ar-SA"/>
              </w:rPr>
            </w:pPr>
          </w:p>
          <w:p w:rsidR="007C3F8A" w:rsidRPr="007C3F8A" w:rsidP="007C3F8A">
            <w:pPr>
              <w:ind w:left="360" w:hanging="180"/>
              <w:jc w:val="center"/>
              <w:rPr>
                <w:b/>
                <w:sz w:val="26"/>
                <w:szCs w:val="26"/>
                <w:lang w:val="ru-RU" w:eastAsia="ru-RU" w:bidi="ar-SA"/>
              </w:rPr>
            </w:pPr>
          </w:p>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2</w:t>
            </w:r>
          </w:p>
        </w:tc>
      </w:tr>
      <w:tr w:rsidTr="00E7264A">
        <w:tblPrEx>
          <w:tblW w:w="11004" w:type="dxa"/>
          <w:tblInd w:w="-72" w:type="dxa"/>
          <w:tblLook w:val="01E0"/>
        </w:tblPrEx>
        <w:trPr>
          <w:trHeight w:val="350"/>
        </w:trPr>
        <w:tc>
          <w:tcPr>
            <w:tcW w:w="721" w:type="dxa"/>
          </w:tcPr>
          <w:p w:rsidR="007C3F8A" w:rsidRPr="007C3F8A" w:rsidP="007C3F8A">
            <w:pPr>
              <w:ind w:left="360" w:hanging="180"/>
              <w:jc w:val="both"/>
              <w:rPr>
                <w:color w:val="181818"/>
                <w:sz w:val="26"/>
                <w:szCs w:val="26"/>
                <w:lang w:val="ru-RU" w:eastAsia="ru-RU" w:bidi="ar-SA"/>
              </w:rPr>
            </w:pPr>
            <w:r w:rsidRPr="007C3F8A">
              <w:rPr>
                <w:sz w:val="26"/>
                <w:szCs w:val="26"/>
                <w:lang w:val="ru-RU" w:eastAsia="ru-RU" w:bidi="ar-SA"/>
              </w:rPr>
              <w:t>7.</w:t>
            </w:r>
          </w:p>
        </w:tc>
        <w:tc>
          <w:tcPr>
            <w:tcW w:w="6479" w:type="dxa"/>
          </w:tcPr>
          <w:p w:rsidR="007C3F8A" w:rsidRPr="007C3F8A" w:rsidP="007C3F8A">
            <w:pPr>
              <w:ind w:left="360" w:hanging="180"/>
              <w:jc w:val="both"/>
              <w:rPr>
                <w:b/>
                <w:sz w:val="26"/>
                <w:szCs w:val="26"/>
                <w:lang w:val="ru-RU" w:eastAsia="ru-RU" w:bidi="ar-SA"/>
              </w:rPr>
            </w:pPr>
            <w:r w:rsidRPr="007C3F8A">
              <w:rPr>
                <w:b/>
                <w:sz w:val="26"/>
                <w:szCs w:val="26"/>
                <w:lang w:val="ru-RU" w:eastAsia="ru-RU" w:bidi="ar-SA"/>
              </w:rPr>
              <w:t>Русская на</w:t>
            </w:r>
            <w:r w:rsidRPr="007C3F8A">
              <w:rPr>
                <w:b/>
                <w:sz w:val="26"/>
                <w:szCs w:val="26"/>
                <w:lang w:val="ru-RU" w:eastAsia="ru-RU" w:bidi="ar-SA"/>
              </w:rPr>
              <w:t>родная песня.</w:t>
            </w:r>
          </w:p>
          <w:p w:rsidR="007C3F8A" w:rsidRPr="007C3F8A" w:rsidP="007C3F8A">
            <w:pPr>
              <w:ind w:left="360" w:hanging="180"/>
              <w:jc w:val="both"/>
              <w:rPr>
                <w:color w:val="132010"/>
                <w:sz w:val="26"/>
                <w:szCs w:val="26"/>
                <w:shd w:val="clear" w:color="auto" w:fill="FFFFFF"/>
                <w:lang w:val="ru-RU" w:eastAsia="ru-RU" w:bidi="ar-SA"/>
              </w:rPr>
            </w:pPr>
            <w:r w:rsidRPr="007C3F8A">
              <w:rPr>
                <w:sz w:val="26"/>
                <w:szCs w:val="26"/>
                <w:lang w:val="ru-RU" w:eastAsia="ru-RU" w:bidi="ar-SA"/>
              </w:rPr>
              <w:t xml:space="preserve">Разучивание  </w:t>
            </w:r>
            <w:r w:rsidRPr="007C3F8A">
              <w:rPr>
                <w:color w:val="132010"/>
                <w:sz w:val="26"/>
                <w:szCs w:val="26"/>
                <w:shd w:val="clear" w:color="auto" w:fill="FFFFFF"/>
                <w:lang w:val="ru-RU" w:eastAsia="ru-RU" w:bidi="ar-SA"/>
              </w:rPr>
              <w:t>лирических, протяжных песен Разучивание игровых и плясовых песен</w:t>
            </w:r>
          </w:p>
        </w:tc>
        <w:tc>
          <w:tcPr>
            <w:tcW w:w="1260"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1</w:t>
            </w:r>
          </w:p>
          <w:p w:rsidR="007C3F8A" w:rsidRPr="007C3F8A" w:rsidP="007C3F8A">
            <w:pPr>
              <w:ind w:left="360" w:hanging="180"/>
              <w:jc w:val="center"/>
              <w:rPr>
                <w:sz w:val="26"/>
                <w:szCs w:val="26"/>
                <w:lang w:val="ru-RU" w:eastAsia="ru-RU" w:bidi="ar-SA"/>
              </w:rPr>
            </w:pPr>
            <w:r w:rsidRPr="007C3F8A">
              <w:rPr>
                <w:sz w:val="26"/>
                <w:szCs w:val="26"/>
                <w:lang w:val="ru-RU" w:eastAsia="ru-RU" w:bidi="ar-SA"/>
              </w:rPr>
              <w:t>1</w:t>
            </w:r>
          </w:p>
        </w:tc>
        <w:tc>
          <w:tcPr>
            <w:tcW w:w="1528"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5</w:t>
            </w:r>
          </w:p>
          <w:p w:rsidR="007C3F8A" w:rsidRPr="007C3F8A" w:rsidP="007C3F8A">
            <w:pPr>
              <w:ind w:left="360" w:hanging="180"/>
              <w:jc w:val="center"/>
              <w:rPr>
                <w:sz w:val="26"/>
                <w:szCs w:val="26"/>
                <w:lang w:val="ru-RU" w:eastAsia="ru-RU" w:bidi="ar-SA"/>
              </w:rPr>
            </w:pPr>
            <w:r w:rsidRPr="007C3F8A">
              <w:rPr>
                <w:sz w:val="26"/>
                <w:szCs w:val="26"/>
                <w:lang w:val="ru-RU" w:eastAsia="ru-RU" w:bidi="ar-SA"/>
              </w:rPr>
              <w:t>2</w:t>
            </w:r>
          </w:p>
          <w:p w:rsidR="007C3F8A" w:rsidRPr="007C3F8A" w:rsidP="007C3F8A">
            <w:pPr>
              <w:ind w:left="360" w:hanging="180"/>
              <w:jc w:val="center"/>
              <w:rPr>
                <w:sz w:val="26"/>
                <w:szCs w:val="26"/>
                <w:lang w:val="ru-RU" w:eastAsia="ru-RU" w:bidi="ar-SA"/>
              </w:rPr>
            </w:pPr>
            <w:r w:rsidRPr="007C3F8A">
              <w:rPr>
                <w:sz w:val="26"/>
                <w:szCs w:val="26"/>
                <w:lang w:val="ru-RU" w:eastAsia="ru-RU" w:bidi="ar-SA"/>
              </w:rPr>
              <w:t>3</w:t>
            </w:r>
          </w:p>
        </w:tc>
        <w:tc>
          <w:tcPr>
            <w:tcW w:w="1016"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6</w:t>
            </w:r>
          </w:p>
          <w:p w:rsidR="007C3F8A" w:rsidRPr="007C3F8A" w:rsidP="007C3F8A">
            <w:pPr>
              <w:ind w:left="360" w:hanging="180"/>
              <w:jc w:val="center"/>
              <w:rPr>
                <w:sz w:val="26"/>
                <w:szCs w:val="26"/>
                <w:lang w:val="ru-RU" w:eastAsia="ru-RU" w:bidi="ar-SA"/>
              </w:rPr>
            </w:pPr>
            <w:r w:rsidRPr="007C3F8A">
              <w:rPr>
                <w:sz w:val="26"/>
                <w:szCs w:val="26"/>
                <w:lang w:val="ru-RU" w:eastAsia="ru-RU" w:bidi="ar-SA"/>
              </w:rPr>
              <w:t>3</w:t>
            </w:r>
          </w:p>
          <w:p w:rsidR="007C3F8A" w:rsidRPr="007C3F8A" w:rsidP="007C3F8A">
            <w:pPr>
              <w:ind w:left="360" w:hanging="180"/>
              <w:jc w:val="center"/>
              <w:rPr>
                <w:sz w:val="26"/>
                <w:szCs w:val="26"/>
                <w:lang w:val="ru-RU" w:eastAsia="ru-RU" w:bidi="ar-SA"/>
              </w:rPr>
            </w:pPr>
            <w:r w:rsidRPr="007C3F8A">
              <w:rPr>
                <w:sz w:val="26"/>
                <w:szCs w:val="26"/>
                <w:lang w:val="ru-RU" w:eastAsia="ru-RU" w:bidi="ar-SA"/>
              </w:rPr>
              <w:t>3</w:t>
            </w:r>
          </w:p>
        </w:tc>
      </w:tr>
      <w:tr w:rsidTr="00E7264A">
        <w:tblPrEx>
          <w:tblW w:w="11004" w:type="dxa"/>
          <w:tblInd w:w="-72" w:type="dxa"/>
          <w:tblLook w:val="01E0"/>
        </w:tblPrEx>
        <w:trPr>
          <w:trHeight w:val="970"/>
        </w:trPr>
        <w:tc>
          <w:tcPr>
            <w:tcW w:w="721" w:type="dxa"/>
          </w:tcPr>
          <w:p w:rsidR="007C3F8A" w:rsidRPr="007C3F8A" w:rsidP="007C3F8A">
            <w:pPr>
              <w:ind w:left="360" w:hanging="180"/>
              <w:jc w:val="both"/>
              <w:rPr>
                <w:sz w:val="26"/>
                <w:szCs w:val="26"/>
                <w:lang w:val="ru-RU" w:eastAsia="ru-RU" w:bidi="ar-SA"/>
              </w:rPr>
            </w:pPr>
            <w:r w:rsidRPr="007C3F8A">
              <w:rPr>
                <w:sz w:val="26"/>
                <w:szCs w:val="26"/>
                <w:lang w:val="ru-RU" w:eastAsia="ru-RU" w:bidi="ar-SA"/>
              </w:rPr>
              <w:t>8.</w:t>
            </w:r>
          </w:p>
        </w:tc>
        <w:tc>
          <w:tcPr>
            <w:tcW w:w="6479" w:type="dxa"/>
          </w:tcPr>
          <w:p w:rsidR="007C3F8A" w:rsidRPr="007C3F8A" w:rsidP="007C3F8A">
            <w:pPr>
              <w:ind w:left="360" w:hanging="180"/>
              <w:jc w:val="both"/>
              <w:rPr>
                <w:b/>
                <w:sz w:val="26"/>
                <w:szCs w:val="26"/>
                <w:lang w:val="ru-RU" w:eastAsia="ru-RU" w:bidi="ar-SA"/>
              </w:rPr>
            </w:pPr>
            <w:r w:rsidRPr="007C3F8A">
              <w:rPr>
                <w:b/>
                <w:sz w:val="26"/>
                <w:szCs w:val="26"/>
                <w:lang w:val="ru-RU" w:eastAsia="ru-RU" w:bidi="ar-SA"/>
              </w:rPr>
              <w:t>Сценограф</w:t>
            </w:r>
            <w:r w:rsidRPr="007C3F8A">
              <w:rPr>
                <w:b/>
                <w:sz w:val="26"/>
                <w:szCs w:val="26"/>
                <w:lang w:val="ru-RU" w:eastAsia="ru-RU" w:bidi="ar-SA"/>
              </w:rPr>
              <w:t>ия, устро</w:t>
            </w:r>
            <w:r w:rsidRPr="007C3F8A">
              <w:rPr>
                <w:b/>
                <w:sz w:val="26"/>
                <w:szCs w:val="26"/>
                <w:lang w:val="ru-RU" w:eastAsia="ru-RU" w:bidi="ar-SA"/>
              </w:rPr>
              <w:t>йство сцены</w:t>
            </w:r>
          </w:p>
          <w:p w:rsidR="007C3F8A" w:rsidRPr="007C3F8A" w:rsidP="007C3F8A">
            <w:pPr>
              <w:ind w:left="360" w:hanging="180"/>
              <w:jc w:val="both"/>
              <w:rPr>
                <w:sz w:val="26"/>
                <w:szCs w:val="26"/>
                <w:lang w:val="ru-RU" w:eastAsia="ru-RU" w:bidi="ar-SA"/>
              </w:rPr>
            </w:pPr>
            <w:r w:rsidRPr="007C3F8A">
              <w:rPr>
                <w:sz w:val="26"/>
                <w:szCs w:val="26"/>
                <w:lang w:val="ru-RU" w:eastAsia="ru-RU" w:bidi="ar-SA"/>
              </w:rPr>
              <w:t xml:space="preserve">Беседа </w:t>
            </w:r>
            <w:r w:rsidRPr="007C3F8A">
              <w:rPr>
                <w:sz w:val="26"/>
                <w:szCs w:val="26"/>
                <w:lang w:val="ru-RU" w:eastAsia="ru-RU" w:bidi="ar-SA"/>
              </w:rPr>
              <w:t>«</w:t>
            </w:r>
            <w:r w:rsidRPr="007C3F8A">
              <w:rPr>
                <w:sz w:val="26"/>
                <w:szCs w:val="26"/>
                <w:lang w:val="ru-RU" w:eastAsia="ru-RU" w:bidi="ar-SA"/>
              </w:rPr>
              <w:t>Сценическая площадка, сценическое пространство, одежда сцены</w:t>
            </w:r>
            <w:r w:rsidRPr="007C3F8A">
              <w:rPr>
                <w:sz w:val="26"/>
                <w:szCs w:val="26"/>
                <w:lang w:val="ru-RU" w:eastAsia="ru-RU" w:bidi="ar-SA"/>
              </w:rPr>
              <w:t>»</w:t>
            </w:r>
            <w:r w:rsidRPr="007C3F8A">
              <w:rPr>
                <w:sz w:val="26"/>
                <w:szCs w:val="26"/>
                <w:lang w:val="ru-RU" w:eastAsia="ru-RU" w:bidi="ar-SA"/>
              </w:rPr>
              <w:t>. Экскурсия по сцене</w:t>
            </w:r>
          </w:p>
        </w:tc>
        <w:tc>
          <w:tcPr>
            <w:tcW w:w="1260"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1</w:t>
            </w:r>
          </w:p>
        </w:tc>
        <w:tc>
          <w:tcPr>
            <w:tcW w:w="1528"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w:t>
            </w:r>
          </w:p>
        </w:tc>
        <w:tc>
          <w:tcPr>
            <w:tcW w:w="1016" w:type="dxa"/>
          </w:tcPr>
          <w:p w:rsidR="007C3F8A" w:rsidRPr="007C3F8A" w:rsidP="007C3F8A">
            <w:pPr>
              <w:ind w:left="360" w:hanging="180"/>
              <w:jc w:val="center"/>
              <w:rPr>
                <w:b/>
                <w:sz w:val="26"/>
                <w:szCs w:val="26"/>
                <w:u w:val="single"/>
                <w:lang w:val="ru-RU" w:eastAsia="ru-RU" w:bidi="ar-SA"/>
              </w:rPr>
            </w:pPr>
            <w:r w:rsidRPr="007C3F8A">
              <w:rPr>
                <w:b/>
                <w:color w:val="181818"/>
                <w:sz w:val="26"/>
                <w:szCs w:val="26"/>
                <w:u w:val="single"/>
                <w:lang w:val="ru-RU" w:eastAsia="ru-RU" w:bidi="ar-SA"/>
              </w:rPr>
              <w:t>1</w:t>
            </w:r>
          </w:p>
        </w:tc>
      </w:tr>
      <w:tr w:rsidTr="00E7264A">
        <w:tblPrEx>
          <w:tblW w:w="11004" w:type="dxa"/>
          <w:tblInd w:w="-72" w:type="dxa"/>
          <w:tblLook w:val="01E0"/>
        </w:tblPrEx>
        <w:trPr>
          <w:trHeight w:val="970"/>
        </w:trPr>
        <w:tc>
          <w:tcPr>
            <w:tcW w:w="721" w:type="dxa"/>
          </w:tcPr>
          <w:p w:rsidR="007C3F8A" w:rsidRPr="007C3F8A" w:rsidP="007C3F8A">
            <w:pPr>
              <w:ind w:left="360" w:hanging="180"/>
              <w:jc w:val="both"/>
              <w:rPr>
                <w:sz w:val="26"/>
                <w:szCs w:val="26"/>
                <w:lang w:val="ru-RU" w:eastAsia="ru-RU" w:bidi="ar-SA"/>
              </w:rPr>
            </w:pPr>
            <w:r w:rsidRPr="007C3F8A">
              <w:rPr>
                <w:sz w:val="26"/>
                <w:szCs w:val="26"/>
                <w:lang w:val="ru-RU" w:eastAsia="ru-RU" w:bidi="ar-SA"/>
              </w:rPr>
              <w:t xml:space="preserve">9. </w:t>
            </w:r>
          </w:p>
        </w:tc>
        <w:tc>
          <w:tcPr>
            <w:tcW w:w="6479" w:type="dxa"/>
          </w:tcPr>
          <w:p w:rsidR="007C3F8A" w:rsidRPr="007C3F8A" w:rsidP="007C3F8A">
            <w:pPr>
              <w:ind w:left="360" w:hanging="180"/>
              <w:jc w:val="both"/>
              <w:rPr>
                <w:b/>
                <w:sz w:val="26"/>
                <w:szCs w:val="26"/>
                <w:lang w:val="ru-RU" w:eastAsia="ru-RU" w:bidi="ar-SA"/>
              </w:rPr>
            </w:pPr>
            <w:r w:rsidRPr="007C3F8A">
              <w:rPr>
                <w:b/>
                <w:sz w:val="26"/>
                <w:szCs w:val="26"/>
                <w:lang w:val="ru-RU" w:eastAsia="ru-RU" w:bidi="ar-SA"/>
              </w:rPr>
              <w:t>Инсценировка,</w:t>
            </w:r>
            <w:r w:rsidRPr="007C3F8A">
              <w:rPr>
                <w:b/>
                <w:sz w:val="26"/>
                <w:szCs w:val="26"/>
                <w:lang w:val="ru-RU" w:eastAsia="ru-RU" w:bidi="ar-SA"/>
              </w:rPr>
              <w:t xml:space="preserve"> актёрское мастерство.</w:t>
            </w:r>
          </w:p>
          <w:p w:rsidR="007C3F8A" w:rsidRPr="007C3F8A" w:rsidP="007C3F8A">
            <w:pPr>
              <w:ind w:left="360" w:hanging="180"/>
              <w:jc w:val="both"/>
              <w:rPr>
                <w:sz w:val="26"/>
                <w:szCs w:val="26"/>
                <w:lang w:val="ru-RU" w:eastAsia="ru-RU" w:bidi="ar-SA"/>
              </w:rPr>
            </w:pPr>
            <w:r w:rsidRPr="007C3F8A">
              <w:rPr>
                <w:sz w:val="26"/>
                <w:szCs w:val="26"/>
                <w:lang w:val="ru-RU" w:eastAsia="ru-RU" w:bidi="ar-SA"/>
              </w:rPr>
              <w:t>Актерский тренинг .Упражнение "Повтори",  "Додумай", "Смена ролей". Творческие задания.</w:t>
            </w:r>
          </w:p>
        </w:tc>
        <w:tc>
          <w:tcPr>
            <w:tcW w:w="1260" w:type="dxa"/>
            <w:tcBorders>
              <w:bottom w:val="single" w:sz="4" w:space="0" w:color="auto"/>
            </w:tcBorders>
            <w:vAlign w:val="center"/>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2</w:t>
            </w:r>
          </w:p>
        </w:tc>
        <w:tc>
          <w:tcPr>
            <w:tcW w:w="1528" w:type="dxa"/>
            <w:tcBorders>
              <w:bottom w:val="single" w:sz="4" w:space="0" w:color="auto"/>
            </w:tcBorders>
            <w:vAlign w:val="center"/>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2</w:t>
            </w:r>
          </w:p>
        </w:tc>
        <w:tc>
          <w:tcPr>
            <w:tcW w:w="1016" w:type="dxa"/>
            <w:tcBorders>
              <w:bottom w:val="single" w:sz="4" w:space="0" w:color="auto"/>
            </w:tcBorders>
            <w:vAlign w:val="center"/>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4</w:t>
            </w:r>
          </w:p>
        </w:tc>
      </w:tr>
      <w:tr w:rsidTr="00E7264A">
        <w:tblPrEx>
          <w:tblW w:w="11004" w:type="dxa"/>
          <w:tblInd w:w="-72" w:type="dxa"/>
          <w:tblLook w:val="01E0"/>
        </w:tblPrEx>
        <w:trPr>
          <w:trHeight w:val="362"/>
        </w:trPr>
        <w:tc>
          <w:tcPr>
            <w:tcW w:w="721" w:type="dxa"/>
          </w:tcPr>
          <w:p w:rsidR="007C3F8A" w:rsidRPr="007C3F8A" w:rsidP="007C3F8A">
            <w:pPr>
              <w:ind w:left="360" w:hanging="180"/>
              <w:jc w:val="both"/>
              <w:rPr>
                <w:sz w:val="26"/>
                <w:szCs w:val="26"/>
                <w:lang w:val="ru-RU" w:eastAsia="ru-RU" w:bidi="ar-SA"/>
              </w:rPr>
            </w:pPr>
            <w:r w:rsidRPr="007C3F8A">
              <w:rPr>
                <w:sz w:val="26"/>
                <w:szCs w:val="26"/>
                <w:lang w:val="ru-RU" w:eastAsia="ru-RU" w:bidi="ar-SA"/>
              </w:rPr>
              <w:t>10.</w:t>
            </w:r>
          </w:p>
        </w:tc>
        <w:tc>
          <w:tcPr>
            <w:tcW w:w="6479" w:type="dxa"/>
          </w:tcPr>
          <w:p w:rsidR="007C3F8A" w:rsidRPr="007C3F8A" w:rsidP="007C3F8A">
            <w:pPr>
              <w:ind w:left="360" w:hanging="180"/>
              <w:jc w:val="both"/>
              <w:rPr>
                <w:b/>
                <w:sz w:val="26"/>
                <w:szCs w:val="26"/>
                <w:lang w:val="ru-RU" w:eastAsia="ru-RU" w:bidi="ar-SA"/>
              </w:rPr>
            </w:pPr>
            <w:r w:rsidRPr="007C3F8A">
              <w:rPr>
                <w:b/>
                <w:sz w:val="26"/>
                <w:szCs w:val="26"/>
                <w:lang w:val="ru-RU" w:eastAsia="ru-RU" w:bidi="ar-SA"/>
              </w:rPr>
              <w:t>Основы кукольного театра:</w:t>
            </w:r>
          </w:p>
          <w:p w:rsidR="007C3F8A" w:rsidRPr="007C3F8A" w:rsidP="007C3F8A">
            <w:pPr>
              <w:ind w:left="360" w:hanging="180"/>
              <w:jc w:val="both"/>
              <w:rPr>
                <w:b/>
                <w:sz w:val="26"/>
                <w:szCs w:val="26"/>
                <w:lang w:val="ru-RU" w:eastAsia="ru-RU" w:bidi="ar-SA"/>
              </w:rPr>
            </w:pPr>
            <w:r w:rsidRPr="007C3F8A">
              <w:rPr>
                <w:b/>
                <w:sz w:val="26"/>
                <w:szCs w:val="26"/>
                <w:lang w:val="ru-RU" w:eastAsia="ru-RU" w:bidi="ar-SA"/>
              </w:rPr>
              <w:t xml:space="preserve">- </w:t>
            </w:r>
            <w:r w:rsidRPr="007C3F8A">
              <w:rPr>
                <w:sz w:val="26"/>
                <w:szCs w:val="26"/>
                <w:lang w:val="ru-RU" w:eastAsia="ru-RU" w:bidi="ar-SA"/>
              </w:rPr>
              <w:t>Виды театральных кукол и способы кукловождения</w:t>
            </w:r>
            <w:r w:rsidRPr="007C3F8A">
              <w:rPr>
                <w:b/>
                <w:sz w:val="26"/>
                <w:szCs w:val="26"/>
                <w:lang w:val="ru-RU" w:eastAsia="ru-RU" w:bidi="ar-SA"/>
              </w:rPr>
              <w:t xml:space="preserve">, </w:t>
            </w:r>
            <w:r w:rsidRPr="007C3F8A">
              <w:rPr>
                <w:sz w:val="26"/>
                <w:szCs w:val="26"/>
                <w:lang w:val="ru-RU" w:eastAsia="ru-RU" w:bidi="ar-SA"/>
              </w:rPr>
              <w:t xml:space="preserve">работа </w:t>
            </w:r>
            <w:r w:rsidRPr="007C3F8A">
              <w:rPr>
                <w:sz w:val="26"/>
                <w:szCs w:val="26"/>
                <w:lang w:val="ru-RU" w:eastAsia="ru-RU" w:bidi="ar-SA"/>
              </w:rPr>
              <w:t xml:space="preserve"> с куклой</w:t>
            </w:r>
          </w:p>
          <w:p w:rsidR="007C3F8A" w:rsidRPr="007C3F8A" w:rsidP="007C3F8A">
            <w:pPr>
              <w:ind w:left="360" w:hanging="180"/>
              <w:jc w:val="both"/>
              <w:rPr>
                <w:b/>
                <w:sz w:val="26"/>
                <w:szCs w:val="26"/>
                <w:lang w:val="ru-RU" w:eastAsia="ru-RU" w:bidi="ar-SA"/>
              </w:rPr>
            </w:pPr>
            <w:r w:rsidRPr="007C3F8A">
              <w:rPr>
                <w:sz w:val="26"/>
                <w:szCs w:val="26"/>
                <w:lang w:val="ru-RU" w:eastAsia="ru-RU" w:bidi="ar-SA"/>
              </w:rPr>
              <w:t xml:space="preserve">-Постановка мини спектакля </w:t>
            </w:r>
            <w:r w:rsidRPr="007C3F8A">
              <w:rPr>
                <w:sz w:val="26"/>
                <w:szCs w:val="26"/>
                <w:lang w:val="ru-RU" w:eastAsia="ru-RU" w:bidi="ar-SA"/>
              </w:rPr>
              <w:t>«Теремок»</w:t>
            </w:r>
          </w:p>
        </w:tc>
        <w:tc>
          <w:tcPr>
            <w:tcW w:w="1260"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1</w:t>
            </w:r>
          </w:p>
          <w:p w:rsidR="007C3F8A" w:rsidRPr="007C3F8A" w:rsidP="007C3F8A">
            <w:pPr>
              <w:ind w:left="360" w:hanging="180"/>
              <w:jc w:val="center"/>
              <w:rPr>
                <w:b/>
                <w:sz w:val="26"/>
                <w:szCs w:val="26"/>
                <w:u w:val="single"/>
                <w:lang w:val="ru-RU" w:eastAsia="ru-RU" w:bidi="ar-SA"/>
              </w:rPr>
            </w:pPr>
          </w:p>
          <w:p w:rsidR="007C3F8A" w:rsidRPr="007C3F8A" w:rsidP="007C3F8A">
            <w:pPr>
              <w:ind w:left="360" w:hanging="180"/>
              <w:jc w:val="center"/>
              <w:rPr>
                <w:sz w:val="26"/>
                <w:szCs w:val="26"/>
                <w:lang w:val="ru-RU" w:eastAsia="ru-RU" w:bidi="ar-SA"/>
              </w:rPr>
            </w:pPr>
            <w:r w:rsidRPr="007C3F8A">
              <w:rPr>
                <w:sz w:val="26"/>
                <w:szCs w:val="26"/>
                <w:lang w:val="ru-RU" w:eastAsia="ru-RU" w:bidi="ar-SA"/>
              </w:rPr>
              <w:t>1</w:t>
            </w:r>
          </w:p>
        </w:tc>
        <w:tc>
          <w:tcPr>
            <w:tcW w:w="1528"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3</w:t>
            </w:r>
          </w:p>
          <w:p w:rsidR="007C3F8A" w:rsidRPr="007C3F8A" w:rsidP="007C3F8A">
            <w:pPr>
              <w:ind w:left="360" w:hanging="180"/>
              <w:jc w:val="center"/>
              <w:rPr>
                <w:sz w:val="26"/>
                <w:szCs w:val="26"/>
                <w:lang w:val="ru-RU" w:eastAsia="ru-RU" w:bidi="ar-SA"/>
              </w:rPr>
            </w:pPr>
            <w:r w:rsidRPr="007C3F8A">
              <w:rPr>
                <w:sz w:val="26"/>
                <w:szCs w:val="26"/>
                <w:lang w:val="ru-RU" w:eastAsia="ru-RU" w:bidi="ar-SA"/>
              </w:rPr>
              <w:t>1</w:t>
            </w:r>
          </w:p>
          <w:p w:rsidR="007C3F8A" w:rsidRPr="007C3F8A" w:rsidP="007C3F8A">
            <w:pPr>
              <w:ind w:left="360" w:hanging="180"/>
              <w:jc w:val="center"/>
              <w:rPr>
                <w:sz w:val="26"/>
                <w:szCs w:val="26"/>
                <w:lang w:val="ru-RU" w:eastAsia="ru-RU" w:bidi="ar-SA"/>
              </w:rPr>
            </w:pPr>
          </w:p>
          <w:p w:rsidR="007C3F8A" w:rsidRPr="007C3F8A" w:rsidP="007C3F8A">
            <w:pPr>
              <w:ind w:left="360" w:hanging="180"/>
              <w:jc w:val="center"/>
              <w:rPr>
                <w:sz w:val="26"/>
                <w:szCs w:val="26"/>
                <w:lang w:val="ru-RU" w:eastAsia="ru-RU" w:bidi="ar-SA"/>
              </w:rPr>
            </w:pPr>
            <w:r w:rsidRPr="007C3F8A">
              <w:rPr>
                <w:sz w:val="26"/>
                <w:szCs w:val="26"/>
                <w:lang w:val="ru-RU" w:eastAsia="ru-RU" w:bidi="ar-SA"/>
              </w:rPr>
              <w:t>2</w:t>
            </w:r>
          </w:p>
        </w:tc>
        <w:tc>
          <w:tcPr>
            <w:tcW w:w="1016" w:type="dxa"/>
          </w:tcPr>
          <w:p w:rsidR="007C3F8A" w:rsidRPr="007C3F8A" w:rsidP="007C3F8A">
            <w:pPr>
              <w:ind w:left="360" w:hanging="180"/>
              <w:jc w:val="center"/>
              <w:rPr>
                <w:b/>
                <w:sz w:val="26"/>
                <w:szCs w:val="26"/>
                <w:u w:val="single"/>
                <w:lang w:val="ru-RU" w:eastAsia="ru-RU" w:bidi="ar-SA"/>
              </w:rPr>
            </w:pPr>
            <w:r w:rsidRPr="007C3F8A">
              <w:rPr>
                <w:b/>
                <w:sz w:val="26"/>
                <w:szCs w:val="26"/>
                <w:u w:val="single"/>
                <w:lang w:val="ru-RU" w:eastAsia="ru-RU" w:bidi="ar-SA"/>
              </w:rPr>
              <w:t>4</w:t>
            </w:r>
          </w:p>
          <w:p w:rsidR="007C3F8A" w:rsidRPr="007C3F8A" w:rsidP="007C3F8A">
            <w:pPr>
              <w:ind w:left="360" w:hanging="180"/>
              <w:jc w:val="center"/>
              <w:rPr>
                <w:sz w:val="26"/>
                <w:szCs w:val="26"/>
                <w:lang w:val="ru-RU" w:eastAsia="ru-RU" w:bidi="ar-SA"/>
              </w:rPr>
            </w:pPr>
            <w:r w:rsidRPr="007C3F8A">
              <w:rPr>
                <w:sz w:val="26"/>
                <w:szCs w:val="26"/>
                <w:lang w:val="ru-RU" w:eastAsia="ru-RU" w:bidi="ar-SA"/>
              </w:rPr>
              <w:t>1</w:t>
            </w:r>
          </w:p>
          <w:p w:rsidR="007C3F8A" w:rsidRPr="007C3F8A" w:rsidP="007C3F8A">
            <w:pPr>
              <w:ind w:left="360" w:hanging="180"/>
              <w:jc w:val="center"/>
              <w:rPr>
                <w:sz w:val="26"/>
                <w:szCs w:val="26"/>
                <w:lang w:val="ru-RU" w:eastAsia="ru-RU" w:bidi="ar-SA"/>
              </w:rPr>
            </w:pPr>
          </w:p>
          <w:p w:rsidR="007C3F8A" w:rsidRPr="007C3F8A" w:rsidP="007C3F8A">
            <w:pPr>
              <w:ind w:left="360" w:hanging="180"/>
              <w:jc w:val="center"/>
              <w:rPr>
                <w:sz w:val="26"/>
                <w:szCs w:val="26"/>
                <w:lang w:val="ru-RU" w:eastAsia="ru-RU" w:bidi="ar-SA"/>
              </w:rPr>
            </w:pPr>
            <w:r w:rsidRPr="007C3F8A">
              <w:rPr>
                <w:sz w:val="26"/>
                <w:szCs w:val="26"/>
                <w:lang w:val="ru-RU" w:eastAsia="ru-RU" w:bidi="ar-SA"/>
              </w:rPr>
              <w:t>3</w:t>
            </w:r>
          </w:p>
        </w:tc>
      </w:tr>
      <w:tr w:rsidTr="00E7264A">
        <w:tblPrEx>
          <w:tblW w:w="11004" w:type="dxa"/>
          <w:tblInd w:w="-72" w:type="dxa"/>
          <w:tblLook w:val="01E0"/>
        </w:tblPrEx>
        <w:trPr>
          <w:trHeight w:val="970"/>
        </w:trPr>
        <w:tc>
          <w:tcPr>
            <w:tcW w:w="721" w:type="dxa"/>
          </w:tcPr>
          <w:p w:rsidR="007C3F8A" w:rsidRPr="007C3F8A" w:rsidP="007C3F8A">
            <w:pPr>
              <w:ind w:left="360" w:hanging="180"/>
              <w:jc w:val="both"/>
              <w:rPr>
                <w:sz w:val="26"/>
                <w:szCs w:val="26"/>
                <w:lang w:val="ru-RU" w:eastAsia="ru-RU" w:bidi="ar-SA"/>
              </w:rPr>
            </w:pPr>
            <w:r w:rsidRPr="007C3F8A">
              <w:rPr>
                <w:sz w:val="26"/>
                <w:szCs w:val="26"/>
                <w:lang w:val="ru-RU" w:eastAsia="ru-RU" w:bidi="ar-SA"/>
              </w:rPr>
              <w:t>1</w:t>
            </w:r>
            <w:r w:rsidRPr="007C3F8A">
              <w:rPr>
                <w:sz w:val="26"/>
                <w:szCs w:val="26"/>
                <w:lang w:val="ru-RU" w:eastAsia="ru-RU" w:bidi="ar-SA"/>
              </w:rPr>
              <w:t>1</w:t>
            </w:r>
          </w:p>
        </w:tc>
        <w:tc>
          <w:tcPr>
            <w:tcW w:w="6479" w:type="dxa"/>
          </w:tcPr>
          <w:p w:rsidR="007C3F8A" w:rsidRPr="007C3F8A" w:rsidP="007C3F8A">
            <w:pPr>
              <w:ind w:left="360" w:hanging="180"/>
              <w:jc w:val="both"/>
              <w:rPr>
                <w:rFonts w:ascii="Courier New" w:hAnsi="Courier New" w:cs="Courier New"/>
                <w:bCs/>
                <w:sz w:val="26"/>
                <w:szCs w:val="26"/>
                <w:lang w:val="ru-RU" w:eastAsia="ru-RU" w:bidi="ar-SA"/>
              </w:rPr>
            </w:pPr>
            <w:r w:rsidRPr="007C3F8A">
              <w:rPr>
                <w:b/>
                <w:sz w:val="26"/>
                <w:szCs w:val="26"/>
                <w:lang w:val="ru-RU" w:eastAsia="ru-RU" w:bidi="ar-SA"/>
              </w:rPr>
              <w:t>Итоговое занятие</w:t>
            </w:r>
            <w:r w:rsidRPr="007C3F8A">
              <w:rPr>
                <w:rFonts w:ascii="Courier New" w:hAnsi="Courier New" w:cs="Courier New"/>
                <w:bCs/>
                <w:sz w:val="26"/>
                <w:szCs w:val="26"/>
                <w:lang w:val="ru-RU" w:eastAsia="ru-RU" w:bidi="ar-SA"/>
              </w:rPr>
              <w:t xml:space="preserve"> </w:t>
            </w:r>
          </w:p>
          <w:p w:rsidR="007C3F8A" w:rsidRPr="007C3F8A" w:rsidP="007C3F8A">
            <w:pPr>
              <w:ind w:left="360" w:hanging="180"/>
              <w:jc w:val="both"/>
              <w:rPr>
                <w:b/>
                <w:sz w:val="26"/>
                <w:szCs w:val="26"/>
                <w:lang w:val="ru-RU" w:eastAsia="ru-RU" w:bidi="ar-SA"/>
              </w:rPr>
            </w:pPr>
            <w:r w:rsidRPr="007C3F8A">
              <w:rPr>
                <w:bCs/>
                <w:sz w:val="26"/>
                <w:szCs w:val="26"/>
                <w:lang w:val="ru-RU" w:eastAsia="ru-RU" w:bidi="ar-SA"/>
              </w:rPr>
              <w:t xml:space="preserve">Подведение итогов за год. </w:t>
            </w:r>
            <w:r w:rsidRPr="007C3F8A">
              <w:rPr>
                <w:sz w:val="26"/>
                <w:szCs w:val="26"/>
                <w:lang w:val="ru-RU" w:eastAsia="ru-RU" w:bidi="ar-SA"/>
              </w:rPr>
              <w:t xml:space="preserve">Диагностика.                                              </w:t>
            </w:r>
            <w:r w:rsidRPr="007C3F8A">
              <w:rPr>
                <w:sz w:val="26"/>
                <w:szCs w:val="26"/>
                <w:lang w:val="ru-RU" w:eastAsia="ru-RU" w:bidi="ar-SA"/>
              </w:rPr>
              <w:t xml:space="preserve">                                       </w:t>
            </w:r>
          </w:p>
        </w:tc>
        <w:tc>
          <w:tcPr>
            <w:tcW w:w="1260" w:type="dxa"/>
          </w:tcPr>
          <w:p w:rsidR="007C3F8A" w:rsidRPr="007C3F8A" w:rsidP="007C3F8A">
            <w:pPr>
              <w:ind w:left="360" w:hanging="180"/>
              <w:jc w:val="center"/>
              <w:rPr>
                <w:b/>
                <w:sz w:val="26"/>
                <w:szCs w:val="26"/>
                <w:lang w:val="ru-RU" w:eastAsia="ru-RU" w:bidi="ar-SA"/>
              </w:rPr>
            </w:pPr>
            <w:r w:rsidRPr="007C3F8A">
              <w:rPr>
                <w:b/>
                <w:sz w:val="26"/>
                <w:szCs w:val="26"/>
                <w:lang w:val="ru-RU" w:eastAsia="ru-RU" w:bidi="ar-SA"/>
              </w:rPr>
              <w:t>-</w:t>
            </w:r>
          </w:p>
        </w:tc>
        <w:tc>
          <w:tcPr>
            <w:tcW w:w="1528" w:type="dxa"/>
          </w:tcPr>
          <w:p w:rsidR="007C3F8A" w:rsidRPr="007C3F8A" w:rsidP="007C3F8A">
            <w:pPr>
              <w:ind w:left="360" w:hanging="180"/>
              <w:jc w:val="center"/>
              <w:rPr>
                <w:b/>
                <w:sz w:val="26"/>
                <w:szCs w:val="26"/>
                <w:lang w:val="ru-RU" w:eastAsia="ru-RU" w:bidi="ar-SA"/>
              </w:rPr>
            </w:pPr>
            <w:r w:rsidRPr="007C3F8A">
              <w:rPr>
                <w:b/>
                <w:sz w:val="26"/>
                <w:szCs w:val="26"/>
                <w:lang w:val="ru-RU" w:eastAsia="ru-RU" w:bidi="ar-SA"/>
              </w:rPr>
              <w:t>1</w:t>
            </w:r>
          </w:p>
        </w:tc>
        <w:tc>
          <w:tcPr>
            <w:tcW w:w="1016" w:type="dxa"/>
          </w:tcPr>
          <w:p w:rsidR="007C3F8A" w:rsidRPr="007C3F8A" w:rsidP="007C3F8A">
            <w:pPr>
              <w:ind w:left="360" w:hanging="180"/>
              <w:jc w:val="center"/>
              <w:rPr>
                <w:b/>
                <w:color w:val="181818"/>
                <w:sz w:val="26"/>
                <w:szCs w:val="26"/>
                <w:lang w:val="ru-RU" w:eastAsia="ru-RU" w:bidi="ar-SA"/>
              </w:rPr>
            </w:pPr>
            <w:r w:rsidRPr="007C3F8A">
              <w:rPr>
                <w:b/>
                <w:color w:val="181818"/>
                <w:sz w:val="26"/>
                <w:szCs w:val="26"/>
                <w:lang w:val="ru-RU" w:eastAsia="ru-RU" w:bidi="ar-SA"/>
              </w:rPr>
              <w:t>1</w:t>
            </w:r>
          </w:p>
        </w:tc>
      </w:tr>
      <w:tr w:rsidTr="00E7264A">
        <w:tblPrEx>
          <w:tblW w:w="11004" w:type="dxa"/>
          <w:tblInd w:w="-72" w:type="dxa"/>
          <w:tblLook w:val="01E0"/>
        </w:tblPrEx>
        <w:trPr>
          <w:trHeight w:val="399"/>
        </w:trPr>
        <w:tc>
          <w:tcPr>
            <w:tcW w:w="721" w:type="dxa"/>
          </w:tcPr>
          <w:p w:rsidR="007C3F8A" w:rsidRPr="007C3F8A" w:rsidP="007C3F8A">
            <w:pPr>
              <w:ind w:left="360" w:hanging="180"/>
              <w:jc w:val="both"/>
              <w:rPr>
                <w:sz w:val="26"/>
                <w:szCs w:val="26"/>
                <w:lang w:val="ru-RU" w:eastAsia="ru-RU" w:bidi="ar-SA"/>
              </w:rPr>
            </w:pPr>
          </w:p>
        </w:tc>
        <w:tc>
          <w:tcPr>
            <w:tcW w:w="6479" w:type="dxa"/>
          </w:tcPr>
          <w:p w:rsidR="007C3F8A" w:rsidRPr="007C3F8A" w:rsidP="007C3F8A">
            <w:pPr>
              <w:ind w:left="360" w:hanging="180"/>
              <w:jc w:val="both"/>
              <w:rPr>
                <w:b/>
                <w:sz w:val="26"/>
                <w:szCs w:val="26"/>
                <w:lang w:val="ru-RU" w:eastAsia="ru-RU" w:bidi="ar-SA"/>
              </w:rPr>
            </w:pPr>
            <w:r w:rsidRPr="007C3F8A">
              <w:rPr>
                <w:b/>
                <w:sz w:val="26"/>
                <w:szCs w:val="26"/>
                <w:lang w:val="ru-RU" w:eastAsia="ru-RU" w:bidi="ar-SA"/>
              </w:rPr>
              <w:t>Итого:</w:t>
            </w:r>
          </w:p>
        </w:tc>
        <w:tc>
          <w:tcPr>
            <w:tcW w:w="1260" w:type="dxa"/>
            <w:vAlign w:val="center"/>
          </w:tcPr>
          <w:p w:rsidR="007C3F8A" w:rsidRPr="007C3F8A" w:rsidP="007C3F8A">
            <w:pPr>
              <w:ind w:left="360" w:hanging="180"/>
              <w:jc w:val="center"/>
              <w:rPr>
                <w:b/>
                <w:sz w:val="26"/>
                <w:szCs w:val="26"/>
                <w:lang w:val="ru-RU" w:eastAsia="ru-RU" w:bidi="ar-SA"/>
              </w:rPr>
            </w:pPr>
            <w:r w:rsidRPr="007C3F8A">
              <w:rPr>
                <w:b/>
                <w:sz w:val="26"/>
                <w:szCs w:val="26"/>
                <w:lang w:val="ru-RU" w:eastAsia="ru-RU" w:bidi="ar-SA"/>
              </w:rPr>
              <w:t>14</w:t>
            </w:r>
          </w:p>
        </w:tc>
        <w:tc>
          <w:tcPr>
            <w:tcW w:w="1528" w:type="dxa"/>
            <w:vAlign w:val="center"/>
          </w:tcPr>
          <w:p w:rsidR="007C3F8A" w:rsidRPr="007C3F8A" w:rsidP="007C3F8A">
            <w:pPr>
              <w:ind w:left="360" w:hanging="180"/>
              <w:jc w:val="center"/>
              <w:rPr>
                <w:b/>
                <w:sz w:val="26"/>
                <w:szCs w:val="26"/>
                <w:lang w:val="ru-RU" w:eastAsia="ru-RU" w:bidi="ar-SA"/>
              </w:rPr>
            </w:pPr>
            <w:r w:rsidRPr="007C3F8A">
              <w:rPr>
                <w:b/>
                <w:sz w:val="26"/>
                <w:szCs w:val="26"/>
                <w:lang w:val="ru-RU" w:eastAsia="ru-RU" w:bidi="ar-SA"/>
              </w:rPr>
              <w:t>22</w:t>
            </w:r>
          </w:p>
        </w:tc>
        <w:tc>
          <w:tcPr>
            <w:tcW w:w="1016" w:type="dxa"/>
          </w:tcPr>
          <w:p w:rsidR="007C3F8A" w:rsidRPr="007C3F8A" w:rsidP="007C3F8A">
            <w:pPr>
              <w:ind w:left="360" w:hanging="180"/>
              <w:jc w:val="center"/>
              <w:rPr>
                <w:b/>
                <w:color w:val="181818"/>
                <w:sz w:val="26"/>
                <w:szCs w:val="26"/>
                <w:lang w:val="ru-RU" w:eastAsia="ru-RU" w:bidi="ar-SA"/>
              </w:rPr>
            </w:pPr>
            <w:r w:rsidRPr="007C3F8A">
              <w:rPr>
                <w:b/>
                <w:color w:val="181818"/>
                <w:sz w:val="26"/>
                <w:szCs w:val="26"/>
                <w:lang w:val="ru-RU" w:eastAsia="ru-RU" w:bidi="ar-SA"/>
              </w:rPr>
              <w:t>36</w:t>
            </w:r>
          </w:p>
        </w:tc>
      </w:tr>
    </w:tbl>
    <w:p w:rsidR="007C3F8A" w:rsidRPr="007C3F8A" w:rsidP="007C3F8A">
      <w:pPr>
        <w:ind w:left="360" w:hanging="180"/>
        <w:jc w:val="center"/>
        <w:outlineLvl w:val="0"/>
        <w:rPr>
          <w:b/>
          <w:color w:val="181818"/>
          <w:sz w:val="28"/>
          <w:szCs w:val="28"/>
          <w:lang w:val="ru-RU" w:eastAsia="ru-RU" w:bidi="ar-SA"/>
        </w:rPr>
      </w:pPr>
    </w:p>
    <w:p w:rsidR="007C3F8A" w:rsidRPr="007C3F8A" w:rsidP="007C3F8A">
      <w:pPr>
        <w:ind w:left="360" w:right="850" w:hanging="180"/>
        <w:jc w:val="center"/>
        <w:rPr>
          <w:b/>
          <w:sz w:val="28"/>
          <w:szCs w:val="28"/>
          <w:lang w:val="ru-RU" w:eastAsia="ru-RU" w:bidi="ar-SA"/>
        </w:rPr>
      </w:pPr>
    </w:p>
    <w:p w:rsidR="007C3F8A" w:rsidRPr="007C3F8A" w:rsidP="007C3F8A">
      <w:pPr>
        <w:ind w:left="360" w:right="850" w:hanging="180"/>
        <w:jc w:val="center"/>
        <w:rPr>
          <w:b/>
          <w:sz w:val="28"/>
          <w:szCs w:val="28"/>
          <w:lang w:val="ru-RU" w:eastAsia="ru-RU" w:bidi="ar-SA"/>
        </w:rPr>
      </w:pPr>
    </w:p>
    <w:p w:rsidR="007C3F8A" w:rsidRPr="007C3F8A" w:rsidP="007C3F8A">
      <w:pPr>
        <w:ind w:left="360" w:right="850" w:hanging="180"/>
        <w:jc w:val="center"/>
        <w:rPr>
          <w:b/>
          <w:sz w:val="28"/>
          <w:szCs w:val="28"/>
          <w:lang w:val="ru-RU" w:eastAsia="ru-RU" w:bidi="ar-SA"/>
        </w:rPr>
      </w:pPr>
    </w:p>
    <w:p w:rsidR="007C3F8A" w:rsidRPr="007C3F8A" w:rsidP="007C3F8A">
      <w:pPr>
        <w:ind w:right="850"/>
        <w:jc w:val="center"/>
        <w:rPr>
          <w:b/>
          <w:sz w:val="28"/>
          <w:szCs w:val="28"/>
          <w:lang w:val="ru-RU" w:eastAsia="ru-RU" w:bidi="ar-SA"/>
        </w:rPr>
      </w:pPr>
      <w:r w:rsidRPr="007C3F8A">
        <w:rPr>
          <w:b/>
          <w:sz w:val="28"/>
          <w:szCs w:val="28"/>
          <w:lang w:val="ru-RU" w:eastAsia="ru-RU" w:bidi="ar-SA"/>
        </w:rPr>
        <w:t>Календарно - тематический план</w:t>
      </w:r>
      <w:r w:rsidRPr="007C3F8A">
        <w:rPr>
          <w:b/>
          <w:sz w:val="28"/>
          <w:szCs w:val="28"/>
          <w:lang w:val="ru-RU" w:eastAsia="ru-RU" w:bidi="ar-SA"/>
        </w:rPr>
        <w:t xml:space="preserve">    </w:t>
      </w:r>
      <w:r w:rsidRPr="007C3F8A">
        <w:rPr>
          <w:b/>
          <w:sz w:val="28"/>
          <w:szCs w:val="28"/>
          <w:lang w:val="ru-RU" w:eastAsia="ru-RU" w:bidi="ar-SA"/>
        </w:rPr>
        <w:t>на 2023-2024</w:t>
      </w:r>
      <w:r w:rsidRPr="007C3F8A">
        <w:rPr>
          <w:b/>
          <w:sz w:val="28"/>
          <w:szCs w:val="28"/>
          <w:lang w:val="ru-RU" w:eastAsia="ru-RU" w:bidi="ar-SA"/>
        </w:rPr>
        <w:t xml:space="preserve"> уч. год</w:t>
      </w:r>
    </w:p>
    <w:p w:rsidR="007C3F8A" w:rsidRPr="007C3F8A" w:rsidP="007C3F8A">
      <w:pPr>
        <w:ind w:left="-180"/>
        <w:jc w:val="center"/>
        <w:outlineLvl w:val="0"/>
        <w:rPr>
          <w:b/>
          <w:sz w:val="28"/>
          <w:szCs w:val="28"/>
          <w:lang w:val="ru-RU" w:eastAsia="ru-RU" w:bidi="ar-SA"/>
        </w:rPr>
      </w:pPr>
      <w:r w:rsidRPr="007C3F8A">
        <w:rPr>
          <w:b/>
          <w:sz w:val="28"/>
          <w:szCs w:val="28"/>
          <w:lang w:val="ru-RU" w:eastAsia="ru-RU" w:bidi="ar-SA"/>
        </w:rPr>
        <w:t>дополнител</w:t>
      </w:r>
      <w:r w:rsidRPr="007C3F8A">
        <w:rPr>
          <w:b/>
          <w:sz w:val="28"/>
          <w:szCs w:val="28"/>
          <w:lang w:val="ru-RU" w:eastAsia="ru-RU" w:bidi="ar-SA"/>
        </w:rPr>
        <w:t>ь</w:t>
      </w:r>
      <w:r w:rsidRPr="007C3F8A">
        <w:rPr>
          <w:b/>
          <w:sz w:val="28"/>
          <w:szCs w:val="28"/>
          <w:lang w:val="ru-RU" w:eastAsia="ru-RU" w:bidi="ar-SA"/>
        </w:rPr>
        <w:t>ной</w:t>
      </w:r>
      <w:r w:rsidRPr="007C3F8A">
        <w:rPr>
          <w:b/>
          <w:sz w:val="28"/>
          <w:szCs w:val="28"/>
          <w:lang w:val="ru-RU" w:eastAsia="ru-RU" w:bidi="ar-SA"/>
        </w:rPr>
        <w:t xml:space="preserve"> общеразвивающей  программы    </w:t>
      </w:r>
      <w:r w:rsidRPr="007C3F8A">
        <w:rPr>
          <w:b/>
          <w:sz w:val="28"/>
          <w:szCs w:val="28"/>
          <w:lang w:val="ru-RU" w:eastAsia="ru-RU" w:bidi="ar-SA"/>
        </w:rPr>
        <w:t>«Академия праздничных наук»</w:t>
      </w:r>
    </w:p>
    <w:p w:rsidR="007C3F8A" w:rsidRPr="007C3F8A" w:rsidP="007C3F8A">
      <w:pPr>
        <w:jc w:val="center"/>
        <w:outlineLvl w:val="0"/>
        <w:rPr>
          <w:color w:val="181818"/>
          <w:lang w:val="ru-RU" w:eastAsia="ru-RU" w:bidi="ar-SA"/>
        </w:rPr>
      </w:pPr>
      <w:r w:rsidRPr="007C3F8A">
        <w:rPr>
          <w:lang w:val="ru-RU" w:eastAsia="ru-RU" w:bidi="ar-SA"/>
        </w:rPr>
        <w:t>Стартовый   уровень: объединение «Затейники»</w:t>
      </w:r>
      <w:r w:rsidRPr="007C3F8A">
        <w:rPr>
          <w:lang w:val="ru-RU" w:eastAsia="ru-RU" w:bidi="ar-SA"/>
        </w:rPr>
        <w:t xml:space="preserve">, </w:t>
      </w:r>
      <w:r w:rsidRPr="007C3F8A">
        <w:rPr>
          <w:lang w:val="ru-RU" w:eastAsia="ru-RU" w:bidi="ar-SA"/>
        </w:rPr>
        <w:t>социально-гум</w:t>
      </w:r>
      <w:r w:rsidRPr="007C3F8A">
        <w:rPr>
          <w:lang w:val="ru-RU" w:eastAsia="ru-RU" w:bidi="ar-SA"/>
        </w:rPr>
        <w:t>анитарной  направленности</w:t>
      </w:r>
    </w:p>
    <w:p w:rsidR="007C3F8A" w:rsidRPr="007C3F8A" w:rsidP="007C3F8A">
      <w:pPr>
        <w:ind w:left="-540"/>
        <w:jc w:val="center"/>
        <w:rPr>
          <w:color w:val="181818"/>
          <w:lang w:val="ru-RU" w:eastAsia="ru-RU" w:bidi="ar-SA"/>
        </w:rPr>
      </w:pPr>
      <w:r w:rsidRPr="007C3F8A">
        <w:rPr>
          <w:b/>
          <w:color w:val="181818"/>
          <w:lang w:val="ru-RU" w:eastAsia="ru-RU" w:bidi="ar-SA"/>
        </w:rPr>
        <w:t>2</w:t>
      </w:r>
      <w:r w:rsidRPr="007C3F8A">
        <w:rPr>
          <w:b/>
          <w:color w:val="181818"/>
          <w:lang w:val="ru-RU" w:eastAsia="ru-RU" w:bidi="ar-SA"/>
        </w:rPr>
        <w:t>-й</w:t>
      </w:r>
      <w:r w:rsidRPr="007C3F8A">
        <w:rPr>
          <w:color w:val="181818"/>
          <w:lang w:val="ru-RU" w:eastAsia="ru-RU" w:bidi="ar-SA"/>
        </w:rPr>
        <w:t xml:space="preserve"> год обучения, 1  час в неделю,  4 часа</w:t>
      </w:r>
      <w:r w:rsidRPr="007C3F8A">
        <w:rPr>
          <w:color w:val="181818"/>
          <w:lang w:val="ru-RU" w:eastAsia="ru-RU" w:bidi="ar-SA"/>
        </w:rPr>
        <w:t xml:space="preserve"> в месяц</w:t>
      </w:r>
      <w:r w:rsidRPr="007C3F8A">
        <w:rPr>
          <w:color w:val="181818"/>
          <w:lang w:val="ru-RU" w:eastAsia="ru-RU" w:bidi="ar-SA"/>
        </w:rPr>
        <w:t>,  36</w:t>
      </w:r>
      <w:r w:rsidRPr="007C3F8A">
        <w:rPr>
          <w:color w:val="181818"/>
          <w:lang w:val="ru-RU" w:eastAsia="ru-RU" w:bidi="ar-SA"/>
        </w:rPr>
        <w:t xml:space="preserve"> </w:t>
      </w:r>
      <w:r w:rsidRPr="007C3F8A">
        <w:rPr>
          <w:color w:val="181818"/>
          <w:lang w:val="ru-RU" w:eastAsia="ru-RU" w:bidi="ar-SA"/>
        </w:rPr>
        <w:t xml:space="preserve"> часа  в год</w:t>
      </w:r>
    </w:p>
    <w:tbl>
      <w:tblPr>
        <w:tblStyle w:val="TableNormal"/>
        <w:tblW w:w="9987"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1"/>
        <w:gridCol w:w="4719"/>
        <w:gridCol w:w="1273"/>
        <w:gridCol w:w="1418"/>
        <w:gridCol w:w="1276"/>
      </w:tblGrid>
      <w:tr w:rsidTr="00E7264A">
        <w:tblPrEx>
          <w:tblW w:w="9987"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1301" w:type="dxa"/>
          </w:tcPr>
          <w:p w:rsidR="007C3F8A" w:rsidRPr="007C3F8A" w:rsidP="007C3F8A">
            <w:pPr>
              <w:tabs>
                <w:tab w:val="center" w:pos="0"/>
                <w:tab w:val="left" w:pos="310"/>
                <w:tab w:val="left" w:pos="561"/>
              </w:tabs>
              <w:ind w:left="-709" w:right="-1242" w:firstLine="459"/>
              <w:rPr>
                <w:b/>
                <w:lang w:val="ru-RU" w:eastAsia="ru-RU" w:bidi="ar-SA"/>
              </w:rPr>
            </w:pPr>
            <w:r w:rsidRPr="007C3F8A">
              <w:rPr>
                <w:b/>
                <w:lang w:val="ru-RU" w:eastAsia="ru-RU" w:bidi="ar-SA"/>
              </w:rPr>
              <w:t xml:space="preserve">           </w:t>
            </w:r>
            <w:r w:rsidRPr="007C3F8A">
              <w:rPr>
                <w:b/>
                <w:lang w:val="ru-RU" w:eastAsia="ru-RU" w:bidi="ar-SA"/>
              </w:rPr>
              <w:t>Дата</w:t>
            </w:r>
          </w:p>
        </w:tc>
        <w:tc>
          <w:tcPr>
            <w:tcW w:w="4719" w:type="dxa"/>
          </w:tcPr>
          <w:p w:rsidR="007C3F8A" w:rsidRPr="007C3F8A" w:rsidP="007C3F8A">
            <w:pPr>
              <w:tabs>
                <w:tab w:val="center" w:pos="0"/>
              </w:tabs>
              <w:ind w:right="-1242"/>
              <w:jc w:val="center"/>
              <w:rPr>
                <w:b/>
                <w:lang w:val="ru-RU" w:eastAsia="ru-RU" w:bidi="ar-SA"/>
              </w:rPr>
            </w:pPr>
            <w:r w:rsidRPr="007C3F8A">
              <w:rPr>
                <w:b/>
                <w:lang w:val="ru-RU" w:eastAsia="ru-RU" w:bidi="ar-SA"/>
              </w:rPr>
              <w:t>Тема</w:t>
            </w:r>
          </w:p>
        </w:tc>
        <w:tc>
          <w:tcPr>
            <w:tcW w:w="1273" w:type="dxa"/>
          </w:tcPr>
          <w:p w:rsidR="007C3F8A" w:rsidRPr="007C3F8A" w:rsidP="007C3F8A">
            <w:pPr>
              <w:ind w:right="175"/>
              <w:rPr>
                <w:b/>
                <w:lang w:val="ru-RU" w:eastAsia="ru-RU" w:bidi="ar-SA"/>
              </w:rPr>
            </w:pPr>
            <w:r w:rsidRPr="007C3F8A">
              <w:rPr>
                <w:b/>
                <w:lang w:val="ru-RU" w:eastAsia="ru-RU" w:bidi="ar-SA"/>
              </w:rPr>
              <w:t>Теория</w:t>
            </w:r>
            <w:r w:rsidRPr="007C3F8A">
              <w:rPr>
                <w:b/>
                <w:lang w:val="ru-RU" w:eastAsia="ru-RU" w:bidi="ar-SA"/>
              </w:rPr>
              <w:t xml:space="preserve"> </w:t>
            </w:r>
          </w:p>
        </w:tc>
        <w:tc>
          <w:tcPr>
            <w:tcW w:w="1418" w:type="dxa"/>
          </w:tcPr>
          <w:p w:rsidR="007C3F8A" w:rsidRPr="007C3F8A" w:rsidP="007C3F8A">
            <w:pPr>
              <w:rPr>
                <w:b/>
                <w:lang w:val="ru-RU" w:eastAsia="ru-RU" w:bidi="ar-SA"/>
              </w:rPr>
            </w:pPr>
            <w:r w:rsidRPr="007C3F8A">
              <w:rPr>
                <w:b/>
                <w:lang w:val="ru-RU" w:eastAsia="ru-RU" w:bidi="ar-SA"/>
              </w:rPr>
              <w:t xml:space="preserve"> Практика</w:t>
            </w:r>
            <w:r w:rsidRPr="007C3F8A">
              <w:rPr>
                <w:b/>
                <w:lang w:val="ru-RU" w:eastAsia="ru-RU" w:bidi="ar-SA"/>
              </w:rPr>
              <w:t xml:space="preserve"> </w:t>
            </w:r>
          </w:p>
        </w:tc>
        <w:tc>
          <w:tcPr>
            <w:tcW w:w="1276" w:type="dxa"/>
          </w:tcPr>
          <w:p w:rsidR="007C3F8A" w:rsidRPr="007C3F8A" w:rsidP="007C3F8A">
            <w:pPr>
              <w:jc w:val="center"/>
              <w:rPr>
                <w:b/>
                <w:lang w:val="ru-RU" w:eastAsia="ru-RU" w:bidi="ar-SA"/>
              </w:rPr>
            </w:pPr>
            <w:r w:rsidRPr="007C3F8A">
              <w:rPr>
                <w:b/>
                <w:lang w:val="ru-RU" w:eastAsia="ru-RU" w:bidi="ar-SA"/>
              </w:rPr>
              <w:t>Всего часов</w:t>
            </w:r>
          </w:p>
        </w:tc>
      </w:tr>
      <w:tr w:rsidTr="00E7264A">
        <w:tblPrEx>
          <w:tblW w:w="9987" w:type="dxa"/>
          <w:jc w:val="center"/>
          <w:tblInd w:w="-1152" w:type="dxa"/>
          <w:tblLook w:val="00A0"/>
        </w:tblPrEx>
        <w:trPr>
          <w:trHeight w:val="313"/>
          <w:jc w:val="center"/>
        </w:trPr>
        <w:tc>
          <w:tcPr>
            <w:tcW w:w="1301" w:type="dxa"/>
            <w:vMerge w:val="restart"/>
          </w:tcPr>
          <w:p w:rsidR="007C3F8A" w:rsidRPr="007C3F8A" w:rsidP="007C3F8A">
            <w:pPr>
              <w:tabs>
                <w:tab w:val="center" w:pos="0"/>
              </w:tabs>
              <w:ind w:left="-709" w:right="-1242" w:firstLine="459"/>
              <w:rPr>
                <w:b/>
                <w:lang w:val="ru-RU" w:eastAsia="ru-RU" w:bidi="ar-SA"/>
              </w:rPr>
            </w:pPr>
          </w:p>
          <w:p w:rsidR="007C3F8A" w:rsidRPr="007C3F8A" w:rsidP="007C3F8A">
            <w:pPr>
              <w:tabs>
                <w:tab w:val="center" w:pos="0"/>
              </w:tabs>
              <w:ind w:left="-709" w:right="-1242" w:firstLine="459"/>
              <w:rPr>
                <w:b/>
                <w:lang w:val="ru-RU" w:eastAsia="ru-RU" w:bidi="ar-SA"/>
              </w:rPr>
            </w:pPr>
          </w:p>
          <w:p w:rsidR="007C3F8A" w:rsidRPr="007C3F8A" w:rsidP="007C3F8A">
            <w:pPr>
              <w:tabs>
                <w:tab w:val="center" w:pos="0"/>
              </w:tabs>
              <w:ind w:left="-709" w:right="-1242" w:firstLine="459"/>
              <w:rPr>
                <w:b/>
                <w:lang w:val="ru-RU" w:eastAsia="ru-RU" w:bidi="ar-SA"/>
              </w:rPr>
            </w:pPr>
          </w:p>
          <w:p w:rsidR="007C3F8A" w:rsidRPr="007C3F8A" w:rsidP="007C3F8A">
            <w:pPr>
              <w:tabs>
                <w:tab w:val="center" w:pos="0"/>
              </w:tabs>
              <w:ind w:left="-709" w:right="-1242" w:firstLine="459"/>
              <w:rPr>
                <w:b/>
                <w:lang w:val="ru-RU" w:eastAsia="ru-RU" w:bidi="ar-SA"/>
              </w:rPr>
            </w:pPr>
          </w:p>
          <w:p w:rsidR="007C3F8A" w:rsidRPr="007C3F8A" w:rsidP="007C3F8A">
            <w:pPr>
              <w:tabs>
                <w:tab w:val="center" w:pos="0"/>
              </w:tabs>
              <w:ind w:right="-1242"/>
              <w:rPr>
                <w:b/>
                <w:lang w:val="ru-RU" w:eastAsia="ru-RU" w:bidi="ar-SA"/>
              </w:rPr>
            </w:pPr>
            <w:r w:rsidRPr="007C3F8A">
              <w:rPr>
                <w:b/>
                <w:lang w:val="ru-RU" w:eastAsia="ru-RU" w:bidi="ar-SA"/>
              </w:rPr>
              <w:t>Сентябрь</w:t>
            </w:r>
          </w:p>
          <w:p w:rsidR="007C3F8A" w:rsidRPr="007C3F8A" w:rsidP="007C3F8A">
            <w:pPr>
              <w:tabs>
                <w:tab w:val="center" w:pos="0"/>
              </w:tabs>
              <w:ind w:right="-1242"/>
              <w:rPr>
                <w:b/>
                <w:lang w:val="ru-RU" w:eastAsia="ru-RU" w:bidi="ar-SA"/>
              </w:rPr>
            </w:pPr>
          </w:p>
        </w:tc>
        <w:tc>
          <w:tcPr>
            <w:tcW w:w="4719" w:type="dxa"/>
          </w:tcPr>
          <w:p w:rsidR="007C3F8A" w:rsidRPr="007C3F8A" w:rsidP="007C3F8A">
            <w:pPr>
              <w:jc w:val="both"/>
              <w:rPr>
                <w:b/>
                <w:color w:val="181818"/>
                <w:lang w:val="ru-RU" w:eastAsia="ru-RU" w:bidi="ar-SA"/>
              </w:rPr>
            </w:pPr>
            <w:r w:rsidRPr="007C3F8A">
              <w:rPr>
                <w:b/>
                <w:color w:val="181818"/>
                <w:lang w:val="ru-RU" w:eastAsia="ru-RU" w:bidi="ar-SA"/>
              </w:rPr>
              <w:t xml:space="preserve">Введение. </w:t>
            </w:r>
            <w:r w:rsidRPr="007C3F8A">
              <w:rPr>
                <w:color w:val="181818"/>
                <w:lang w:val="ru-RU" w:eastAsia="ru-RU" w:bidi="ar-SA"/>
              </w:rPr>
              <w:t>Диагностика.   Повторение</w:t>
            </w:r>
            <w:r w:rsidRPr="007C3F8A">
              <w:rPr>
                <w:b/>
                <w:color w:val="181818"/>
                <w:lang w:val="ru-RU" w:eastAsia="ru-RU" w:bidi="ar-SA"/>
              </w:rPr>
              <w:t xml:space="preserve">  </w:t>
            </w:r>
          </w:p>
        </w:tc>
        <w:tc>
          <w:tcPr>
            <w:tcW w:w="1273" w:type="dxa"/>
          </w:tcPr>
          <w:p w:rsidR="007C3F8A" w:rsidRPr="007C3F8A" w:rsidP="007C3F8A">
            <w:pPr>
              <w:jc w:val="center"/>
              <w:rPr>
                <w:color w:val="181818"/>
                <w:lang w:val="ru-RU" w:eastAsia="ru-RU" w:bidi="ar-SA"/>
              </w:rPr>
            </w:pPr>
            <w:r w:rsidRPr="007C3F8A">
              <w:rPr>
                <w:color w:val="181818"/>
                <w:lang w:val="ru-RU" w:eastAsia="ru-RU" w:bidi="ar-SA"/>
              </w:rPr>
              <w:t>-</w:t>
            </w:r>
          </w:p>
        </w:tc>
        <w:tc>
          <w:tcPr>
            <w:tcW w:w="1418" w:type="dxa"/>
          </w:tcPr>
          <w:p w:rsidR="007C3F8A" w:rsidRPr="007C3F8A" w:rsidP="007C3F8A">
            <w:pPr>
              <w:jc w:val="center"/>
              <w:rPr>
                <w:b/>
                <w:color w:val="181818"/>
                <w:lang w:val="ru-RU" w:eastAsia="ru-RU" w:bidi="ar-SA"/>
              </w:rPr>
            </w:pPr>
            <w:r w:rsidRPr="007C3F8A">
              <w:rPr>
                <w:b/>
                <w:color w:val="181818"/>
                <w:lang w:val="ru-RU" w:eastAsia="ru-RU" w:bidi="ar-SA"/>
              </w:rPr>
              <w:t>1</w:t>
            </w:r>
          </w:p>
        </w:tc>
        <w:tc>
          <w:tcPr>
            <w:tcW w:w="1276" w:type="dxa"/>
          </w:tcPr>
          <w:p w:rsidR="007C3F8A" w:rsidRPr="007C3F8A" w:rsidP="007C3F8A">
            <w:pPr>
              <w:jc w:val="center"/>
              <w:rPr>
                <w:b/>
                <w:color w:val="181818"/>
                <w:lang w:val="ru-RU" w:eastAsia="ru-RU" w:bidi="ar-SA"/>
              </w:rPr>
            </w:pPr>
            <w:r w:rsidRPr="007C3F8A">
              <w:rPr>
                <w:b/>
                <w:color w:val="181818"/>
                <w:lang w:val="ru-RU" w:eastAsia="ru-RU" w:bidi="ar-SA"/>
              </w:rPr>
              <w:t>1</w:t>
            </w:r>
          </w:p>
        </w:tc>
      </w:tr>
      <w:tr w:rsidTr="00E7264A">
        <w:tblPrEx>
          <w:tblW w:w="9987" w:type="dxa"/>
          <w:jc w:val="center"/>
          <w:tblInd w:w="-1152" w:type="dxa"/>
          <w:tblLook w:val="00A0"/>
        </w:tblPrEx>
        <w:trPr>
          <w:trHeight w:val="787"/>
          <w:jc w:val="center"/>
        </w:trPr>
        <w:tc>
          <w:tcPr>
            <w:tcW w:w="1301" w:type="dxa"/>
            <w:vMerge/>
          </w:tcPr>
          <w:p w:rsidR="007C3F8A" w:rsidRPr="007C3F8A" w:rsidP="007C3F8A">
            <w:pPr>
              <w:tabs>
                <w:tab w:val="center" w:pos="0"/>
              </w:tabs>
              <w:ind w:left="-709" w:right="-1242" w:firstLine="459"/>
              <w:rPr>
                <w:b/>
                <w:lang w:val="ru-RU" w:eastAsia="ru-RU" w:bidi="ar-SA"/>
              </w:rPr>
            </w:pPr>
          </w:p>
        </w:tc>
        <w:tc>
          <w:tcPr>
            <w:tcW w:w="4719" w:type="dxa"/>
            <w:tcBorders>
              <w:top w:val="single" w:sz="4" w:space="0" w:color="auto"/>
            </w:tcBorders>
          </w:tcPr>
          <w:p w:rsidR="007C3F8A" w:rsidRPr="007C3F8A" w:rsidP="007C3F8A">
            <w:pPr>
              <w:jc w:val="both"/>
              <w:rPr>
                <w:b/>
                <w:color w:val="181818"/>
                <w:lang w:val="ru-RU" w:eastAsia="ru-RU" w:bidi="ar-SA"/>
              </w:rPr>
            </w:pPr>
            <w:r w:rsidRPr="007C3F8A">
              <w:rPr>
                <w:b/>
                <w:lang w:val="ru-RU" w:eastAsia="ru-RU" w:bidi="ar-SA"/>
              </w:rPr>
              <w:t>Народный календарь</w:t>
            </w:r>
            <w:r w:rsidRPr="007C3F8A">
              <w:rPr>
                <w:lang w:val="ru-RU" w:eastAsia="ru-RU" w:bidi="ar-SA"/>
              </w:rPr>
              <w:t>.   Праздники  русского народа</w:t>
            </w:r>
            <w:r w:rsidRPr="007C3F8A">
              <w:rPr>
                <w:lang w:val="ru-RU" w:eastAsia="ru-RU" w:bidi="ar-SA"/>
              </w:rPr>
              <w:t xml:space="preserve">: </w:t>
            </w:r>
            <w:r w:rsidRPr="007C3F8A">
              <w:rPr>
                <w:color w:val="181818"/>
                <w:lang w:val="ru-RU" w:eastAsia="ru-RU" w:bidi="ar-SA"/>
              </w:rPr>
              <w:t>Семёнов день.  Воздвижение (Капустница).</w:t>
            </w:r>
          </w:p>
        </w:tc>
        <w:tc>
          <w:tcPr>
            <w:tcW w:w="1273" w:type="dxa"/>
            <w:tcBorders>
              <w:top w:val="single" w:sz="4" w:space="0" w:color="auto"/>
            </w:tcBorders>
          </w:tcPr>
          <w:p w:rsidR="007C3F8A" w:rsidRPr="007C3F8A" w:rsidP="007C3F8A">
            <w:pPr>
              <w:jc w:val="center"/>
              <w:rPr>
                <w:b/>
                <w:lang w:val="ru-RU" w:eastAsia="ru-RU" w:bidi="ar-SA"/>
              </w:rPr>
            </w:pPr>
            <w:r w:rsidRPr="007C3F8A">
              <w:rPr>
                <w:b/>
                <w:lang w:val="ru-RU" w:eastAsia="ru-RU" w:bidi="ar-SA"/>
              </w:rPr>
              <w:t>1</w:t>
            </w:r>
          </w:p>
        </w:tc>
        <w:tc>
          <w:tcPr>
            <w:tcW w:w="1418" w:type="dxa"/>
            <w:tcBorders>
              <w:top w:val="single" w:sz="4" w:space="0" w:color="auto"/>
            </w:tcBorders>
          </w:tcPr>
          <w:p w:rsidR="007C3F8A" w:rsidRPr="007C3F8A" w:rsidP="007C3F8A">
            <w:pPr>
              <w:jc w:val="center"/>
              <w:rPr>
                <w:b/>
                <w:lang w:val="ru-RU" w:eastAsia="ru-RU" w:bidi="ar-SA"/>
              </w:rPr>
            </w:pPr>
            <w:r w:rsidRPr="007C3F8A">
              <w:rPr>
                <w:b/>
                <w:lang w:val="ru-RU" w:eastAsia="ru-RU" w:bidi="ar-SA"/>
              </w:rPr>
              <w:t>-</w:t>
            </w:r>
          </w:p>
        </w:tc>
        <w:tc>
          <w:tcPr>
            <w:tcW w:w="1276" w:type="dxa"/>
            <w:tcBorders>
              <w:top w:val="single" w:sz="4" w:space="0" w:color="auto"/>
            </w:tcBorders>
          </w:tcPr>
          <w:p w:rsidR="007C3F8A" w:rsidRPr="007C3F8A" w:rsidP="007C3F8A">
            <w:pPr>
              <w:jc w:val="center"/>
              <w:rPr>
                <w:b/>
                <w:lang w:val="ru-RU" w:eastAsia="ru-RU" w:bidi="ar-SA"/>
              </w:rPr>
            </w:pPr>
            <w:r w:rsidRPr="007C3F8A">
              <w:rPr>
                <w:b/>
                <w:lang w:val="ru-RU" w:eastAsia="ru-RU" w:bidi="ar-SA"/>
              </w:rPr>
              <w:t>1</w:t>
            </w:r>
          </w:p>
        </w:tc>
      </w:tr>
      <w:tr w:rsidTr="00E7264A">
        <w:tblPrEx>
          <w:tblW w:w="9987" w:type="dxa"/>
          <w:jc w:val="center"/>
          <w:tblInd w:w="-1152" w:type="dxa"/>
          <w:tblLook w:val="00A0"/>
        </w:tblPrEx>
        <w:trPr>
          <w:trHeight w:val="245"/>
          <w:jc w:val="center"/>
        </w:trPr>
        <w:tc>
          <w:tcPr>
            <w:tcW w:w="1301" w:type="dxa"/>
            <w:vMerge/>
            <w:tcBorders>
              <w:bottom w:val="double" w:sz="4" w:space="0" w:color="auto"/>
            </w:tcBorders>
          </w:tcPr>
          <w:p w:rsidR="007C3F8A" w:rsidRPr="007C3F8A" w:rsidP="007C3F8A">
            <w:pPr>
              <w:tabs>
                <w:tab w:val="center" w:pos="0"/>
              </w:tabs>
              <w:ind w:left="-709" w:right="-1242" w:firstLine="459"/>
              <w:rPr>
                <w:b/>
                <w:lang w:val="ru-RU" w:eastAsia="ru-RU" w:bidi="ar-SA"/>
              </w:rPr>
            </w:pPr>
          </w:p>
        </w:tc>
        <w:tc>
          <w:tcPr>
            <w:tcW w:w="4719" w:type="dxa"/>
            <w:tcBorders>
              <w:top w:val="single" w:sz="4" w:space="0" w:color="auto"/>
              <w:bottom w:val="double" w:sz="4" w:space="0" w:color="auto"/>
            </w:tcBorders>
          </w:tcPr>
          <w:p w:rsidR="007C3F8A" w:rsidRPr="007C3F8A" w:rsidP="007C3F8A">
            <w:pPr>
              <w:jc w:val="both"/>
              <w:rPr>
                <w:lang w:val="ru-RU" w:eastAsia="ru-RU" w:bidi="ar-SA"/>
              </w:rPr>
            </w:pPr>
            <w:r w:rsidRPr="007C3F8A">
              <w:rPr>
                <w:b/>
                <w:lang w:val="ru-RU" w:eastAsia="ru-RU" w:bidi="ar-SA"/>
              </w:rPr>
              <w:t xml:space="preserve">Русские народные игры. </w:t>
            </w:r>
            <w:r w:rsidRPr="007C3F8A">
              <w:rPr>
                <w:lang w:val="ru-RU" w:eastAsia="ru-RU" w:bidi="ar-SA"/>
              </w:rPr>
              <w:t>Разучивание  подвижных игр</w:t>
            </w:r>
          </w:p>
        </w:tc>
        <w:tc>
          <w:tcPr>
            <w:tcW w:w="1273" w:type="dxa"/>
            <w:tcBorders>
              <w:top w:val="single" w:sz="4" w:space="0" w:color="auto"/>
              <w:bottom w:val="double" w:sz="4" w:space="0" w:color="auto"/>
            </w:tcBorders>
          </w:tcPr>
          <w:p w:rsidR="007C3F8A" w:rsidRPr="007C3F8A" w:rsidP="007C3F8A">
            <w:pPr>
              <w:jc w:val="center"/>
              <w:rPr>
                <w:b/>
                <w:lang w:val="ru-RU" w:eastAsia="ru-RU" w:bidi="ar-SA"/>
              </w:rPr>
            </w:pPr>
            <w:r w:rsidRPr="007C3F8A">
              <w:rPr>
                <w:b/>
                <w:lang w:val="ru-RU" w:eastAsia="ru-RU" w:bidi="ar-SA"/>
              </w:rPr>
              <w:t>-</w:t>
            </w:r>
          </w:p>
        </w:tc>
        <w:tc>
          <w:tcPr>
            <w:tcW w:w="1418" w:type="dxa"/>
            <w:tcBorders>
              <w:top w:val="single" w:sz="4" w:space="0" w:color="auto"/>
              <w:bottom w:val="double" w:sz="4" w:space="0" w:color="auto"/>
            </w:tcBorders>
          </w:tcPr>
          <w:p w:rsidR="007C3F8A" w:rsidRPr="007C3F8A" w:rsidP="007C3F8A">
            <w:pPr>
              <w:jc w:val="center"/>
              <w:rPr>
                <w:b/>
                <w:lang w:val="ru-RU" w:eastAsia="ru-RU" w:bidi="ar-SA"/>
              </w:rPr>
            </w:pPr>
            <w:r w:rsidRPr="007C3F8A">
              <w:rPr>
                <w:b/>
                <w:lang w:val="ru-RU" w:eastAsia="ru-RU" w:bidi="ar-SA"/>
              </w:rPr>
              <w:t>2</w:t>
            </w:r>
          </w:p>
        </w:tc>
        <w:tc>
          <w:tcPr>
            <w:tcW w:w="1276" w:type="dxa"/>
            <w:tcBorders>
              <w:top w:val="single" w:sz="4" w:space="0" w:color="auto"/>
              <w:bottom w:val="double" w:sz="4" w:space="0" w:color="auto"/>
            </w:tcBorders>
          </w:tcPr>
          <w:p w:rsidR="007C3F8A" w:rsidRPr="007C3F8A" w:rsidP="007C3F8A">
            <w:pPr>
              <w:jc w:val="center"/>
              <w:rPr>
                <w:b/>
                <w:lang w:val="ru-RU" w:eastAsia="ru-RU" w:bidi="ar-SA"/>
              </w:rPr>
            </w:pPr>
            <w:r w:rsidRPr="007C3F8A">
              <w:rPr>
                <w:b/>
                <w:lang w:val="ru-RU" w:eastAsia="ru-RU" w:bidi="ar-SA"/>
              </w:rPr>
              <w:t>2</w:t>
            </w:r>
          </w:p>
        </w:tc>
      </w:tr>
      <w:tr w:rsidTr="00E7264A">
        <w:tblPrEx>
          <w:tblW w:w="9987" w:type="dxa"/>
          <w:jc w:val="center"/>
          <w:tblInd w:w="-1152" w:type="dxa"/>
          <w:tblLook w:val="00A0"/>
        </w:tblPrEx>
        <w:trPr>
          <w:trHeight w:val="543"/>
          <w:jc w:val="center"/>
        </w:trPr>
        <w:tc>
          <w:tcPr>
            <w:tcW w:w="1301" w:type="dxa"/>
            <w:vMerge w:val="restart"/>
            <w:tcBorders>
              <w:top w:val="double" w:sz="4" w:space="0" w:color="auto"/>
            </w:tcBorders>
          </w:tcPr>
          <w:p w:rsidR="007C3F8A" w:rsidRPr="007C3F8A" w:rsidP="007C3F8A">
            <w:pPr>
              <w:tabs>
                <w:tab w:val="center" w:pos="0"/>
              </w:tabs>
              <w:ind w:right="-1242"/>
              <w:rPr>
                <w:b/>
                <w:lang w:val="ru-RU" w:eastAsia="ru-RU" w:bidi="ar-SA"/>
              </w:rPr>
            </w:pPr>
          </w:p>
          <w:p w:rsidR="007C3F8A" w:rsidRPr="007C3F8A" w:rsidP="007C3F8A">
            <w:pPr>
              <w:tabs>
                <w:tab w:val="center" w:pos="0"/>
              </w:tabs>
              <w:ind w:right="-1242"/>
              <w:rPr>
                <w:b/>
                <w:lang w:val="ru-RU" w:eastAsia="ru-RU" w:bidi="ar-SA"/>
              </w:rPr>
            </w:pPr>
          </w:p>
          <w:p w:rsidR="007C3F8A" w:rsidRPr="007C3F8A" w:rsidP="007C3F8A">
            <w:pPr>
              <w:tabs>
                <w:tab w:val="center" w:pos="0"/>
              </w:tabs>
              <w:ind w:right="-1242"/>
              <w:rPr>
                <w:b/>
                <w:lang w:val="ru-RU" w:eastAsia="ru-RU" w:bidi="ar-SA"/>
              </w:rPr>
            </w:pPr>
          </w:p>
          <w:p w:rsidR="007C3F8A" w:rsidRPr="007C3F8A" w:rsidP="007C3F8A">
            <w:pPr>
              <w:tabs>
                <w:tab w:val="center" w:pos="0"/>
              </w:tabs>
              <w:ind w:right="-1242"/>
              <w:rPr>
                <w:b/>
                <w:lang w:val="ru-RU" w:eastAsia="ru-RU" w:bidi="ar-SA"/>
              </w:rPr>
            </w:pPr>
            <w:r w:rsidRPr="007C3F8A">
              <w:rPr>
                <w:b/>
                <w:lang w:val="ru-RU" w:eastAsia="ru-RU" w:bidi="ar-SA"/>
              </w:rPr>
              <w:t xml:space="preserve">Октябрь </w:t>
            </w:r>
          </w:p>
        </w:tc>
        <w:tc>
          <w:tcPr>
            <w:tcW w:w="4719" w:type="dxa"/>
            <w:tcBorders>
              <w:top w:val="double" w:sz="4" w:space="0" w:color="auto"/>
            </w:tcBorders>
          </w:tcPr>
          <w:p w:rsidR="007C3F8A" w:rsidRPr="007C3F8A" w:rsidP="007C3F8A">
            <w:pPr>
              <w:jc w:val="both"/>
              <w:rPr>
                <w:color w:val="181818"/>
                <w:lang w:val="ru-RU" w:eastAsia="ru-RU" w:bidi="ar-SA"/>
              </w:rPr>
            </w:pPr>
            <w:r w:rsidRPr="007C3F8A">
              <w:rPr>
                <w:b/>
                <w:color w:val="181818"/>
                <w:lang w:val="ru-RU" w:eastAsia="ru-RU" w:bidi="ar-SA"/>
              </w:rPr>
              <w:t>Народный календ</w:t>
            </w:r>
            <w:r w:rsidRPr="007C3F8A">
              <w:rPr>
                <w:b/>
                <w:color w:val="181818"/>
                <w:lang w:val="ru-RU" w:eastAsia="ru-RU" w:bidi="ar-SA"/>
              </w:rPr>
              <w:t>арь</w:t>
            </w:r>
            <w:r w:rsidRPr="007C3F8A">
              <w:rPr>
                <w:color w:val="181818"/>
                <w:lang w:val="ru-RU" w:eastAsia="ru-RU" w:bidi="ar-SA"/>
              </w:rPr>
              <w:t>.</w:t>
            </w:r>
          </w:p>
          <w:p w:rsidR="007C3F8A" w:rsidRPr="007C3F8A" w:rsidP="007C3F8A">
            <w:pPr>
              <w:jc w:val="both"/>
              <w:rPr>
                <w:color w:val="181818"/>
                <w:lang w:val="ru-RU" w:eastAsia="ru-RU" w:bidi="ar-SA"/>
              </w:rPr>
            </w:pPr>
            <w:r w:rsidRPr="007C3F8A">
              <w:rPr>
                <w:color w:val="181818"/>
                <w:lang w:val="ru-RU" w:eastAsia="ru-RU" w:bidi="ar-SA"/>
              </w:rPr>
              <w:t>Покров день, Кузьма-Демьян</w:t>
            </w:r>
          </w:p>
        </w:tc>
        <w:tc>
          <w:tcPr>
            <w:tcW w:w="1273"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1</w:t>
            </w:r>
          </w:p>
          <w:p w:rsidR="007C3F8A" w:rsidRPr="007C3F8A" w:rsidP="007C3F8A">
            <w:pPr>
              <w:jc w:val="center"/>
              <w:rPr>
                <w:color w:val="181818"/>
                <w:lang w:val="ru-RU" w:eastAsia="ru-RU" w:bidi="ar-SA"/>
              </w:rPr>
            </w:pPr>
          </w:p>
        </w:tc>
        <w:tc>
          <w:tcPr>
            <w:tcW w:w="1418"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w:t>
            </w:r>
          </w:p>
          <w:p w:rsidR="007C3F8A" w:rsidRPr="007C3F8A" w:rsidP="007C3F8A">
            <w:pPr>
              <w:jc w:val="center"/>
              <w:rPr>
                <w:color w:val="181818"/>
                <w:lang w:val="ru-RU" w:eastAsia="ru-RU" w:bidi="ar-SA"/>
              </w:rPr>
            </w:pPr>
          </w:p>
        </w:tc>
        <w:tc>
          <w:tcPr>
            <w:tcW w:w="1276"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1</w:t>
            </w:r>
          </w:p>
          <w:p w:rsidR="007C3F8A" w:rsidRPr="007C3F8A" w:rsidP="007C3F8A">
            <w:pPr>
              <w:jc w:val="center"/>
              <w:rPr>
                <w:color w:val="181818"/>
                <w:lang w:val="ru-RU" w:eastAsia="ru-RU" w:bidi="ar-SA"/>
              </w:rPr>
            </w:pPr>
          </w:p>
        </w:tc>
      </w:tr>
      <w:tr w:rsidTr="00E7264A">
        <w:tblPrEx>
          <w:tblW w:w="9987" w:type="dxa"/>
          <w:jc w:val="center"/>
          <w:tblInd w:w="-1152" w:type="dxa"/>
          <w:tblLook w:val="00A0"/>
        </w:tblPrEx>
        <w:trPr>
          <w:trHeight w:val="489"/>
          <w:jc w:val="center"/>
        </w:trPr>
        <w:tc>
          <w:tcPr>
            <w:tcW w:w="1301" w:type="dxa"/>
            <w:vMerge/>
          </w:tcPr>
          <w:p w:rsidR="007C3F8A" w:rsidRPr="007C3F8A" w:rsidP="007C3F8A">
            <w:pPr>
              <w:tabs>
                <w:tab w:val="center" w:pos="0"/>
              </w:tabs>
              <w:ind w:left="-709" w:right="-1242" w:firstLine="459"/>
              <w:jc w:val="both"/>
              <w:rPr>
                <w:b/>
                <w:lang w:val="ru-RU" w:eastAsia="ru-RU" w:bidi="ar-SA"/>
              </w:rPr>
            </w:pPr>
          </w:p>
        </w:tc>
        <w:tc>
          <w:tcPr>
            <w:tcW w:w="4719" w:type="dxa"/>
          </w:tcPr>
          <w:p w:rsidR="007C3F8A" w:rsidRPr="007C3F8A" w:rsidP="007C3F8A">
            <w:pPr>
              <w:jc w:val="both"/>
              <w:rPr>
                <w:lang w:val="ru-RU" w:eastAsia="ru-RU" w:bidi="ar-SA"/>
              </w:rPr>
            </w:pPr>
            <w:r w:rsidRPr="007C3F8A">
              <w:rPr>
                <w:b/>
                <w:lang w:val="ru-RU" w:eastAsia="ru-RU" w:bidi="ar-SA"/>
              </w:rPr>
              <w:t xml:space="preserve">Русские народные игры. </w:t>
            </w:r>
            <w:r w:rsidRPr="007C3F8A">
              <w:rPr>
                <w:lang w:val="ru-RU" w:eastAsia="ru-RU" w:bidi="ar-SA"/>
              </w:rPr>
              <w:t>Разучивание  подвижных игр</w:t>
            </w:r>
          </w:p>
        </w:tc>
        <w:tc>
          <w:tcPr>
            <w:tcW w:w="1273" w:type="dxa"/>
          </w:tcPr>
          <w:p w:rsidR="007C3F8A" w:rsidRPr="007C3F8A" w:rsidP="007C3F8A">
            <w:pPr>
              <w:jc w:val="center"/>
              <w:rPr>
                <w:b/>
                <w:lang w:val="ru-RU" w:eastAsia="ru-RU" w:bidi="ar-SA"/>
              </w:rPr>
            </w:pPr>
            <w:r w:rsidRPr="007C3F8A">
              <w:rPr>
                <w:b/>
                <w:lang w:val="ru-RU" w:eastAsia="ru-RU" w:bidi="ar-SA"/>
              </w:rPr>
              <w:t>-</w:t>
            </w:r>
          </w:p>
        </w:tc>
        <w:tc>
          <w:tcPr>
            <w:tcW w:w="1418" w:type="dxa"/>
          </w:tcPr>
          <w:p w:rsidR="007C3F8A" w:rsidRPr="007C3F8A" w:rsidP="007C3F8A">
            <w:pPr>
              <w:jc w:val="center"/>
              <w:rPr>
                <w:b/>
                <w:lang w:val="ru-RU" w:eastAsia="ru-RU" w:bidi="ar-SA"/>
              </w:rPr>
            </w:pPr>
            <w:r w:rsidRPr="007C3F8A">
              <w:rPr>
                <w:b/>
                <w:lang w:val="ru-RU" w:eastAsia="ru-RU" w:bidi="ar-SA"/>
              </w:rPr>
              <w:t>1</w:t>
            </w:r>
          </w:p>
        </w:tc>
        <w:tc>
          <w:tcPr>
            <w:tcW w:w="1276" w:type="dxa"/>
          </w:tcPr>
          <w:p w:rsidR="007C3F8A" w:rsidRPr="007C3F8A" w:rsidP="007C3F8A">
            <w:pPr>
              <w:jc w:val="center"/>
              <w:rPr>
                <w:b/>
                <w:lang w:val="ru-RU" w:eastAsia="ru-RU" w:bidi="ar-SA"/>
              </w:rPr>
            </w:pPr>
            <w:r w:rsidRPr="007C3F8A">
              <w:rPr>
                <w:b/>
                <w:lang w:val="ru-RU" w:eastAsia="ru-RU" w:bidi="ar-SA"/>
              </w:rPr>
              <w:t>1</w:t>
            </w:r>
          </w:p>
        </w:tc>
      </w:tr>
      <w:tr w:rsidTr="00E7264A">
        <w:tblPrEx>
          <w:tblW w:w="9987" w:type="dxa"/>
          <w:jc w:val="center"/>
          <w:tblInd w:w="-1152" w:type="dxa"/>
          <w:tblLook w:val="00A0"/>
        </w:tblPrEx>
        <w:trPr>
          <w:trHeight w:val="427"/>
          <w:jc w:val="center"/>
        </w:trPr>
        <w:tc>
          <w:tcPr>
            <w:tcW w:w="1301" w:type="dxa"/>
            <w:vMerge/>
            <w:tcBorders>
              <w:bottom w:val="double" w:sz="4" w:space="0" w:color="auto"/>
            </w:tcBorders>
          </w:tcPr>
          <w:p w:rsidR="007C3F8A" w:rsidRPr="007C3F8A" w:rsidP="007C3F8A">
            <w:pPr>
              <w:tabs>
                <w:tab w:val="center" w:pos="0"/>
              </w:tabs>
              <w:ind w:left="-709" w:right="-1242" w:firstLine="459"/>
              <w:jc w:val="both"/>
              <w:rPr>
                <w:b/>
                <w:szCs w:val="20"/>
                <w:lang w:val="ru-RU" w:eastAsia="ru-RU" w:bidi="ar-SA"/>
              </w:rPr>
            </w:pPr>
          </w:p>
        </w:tc>
        <w:tc>
          <w:tcPr>
            <w:tcW w:w="4719" w:type="dxa"/>
            <w:tcBorders>
              <w:bottom w:val="double" w:sz="4" w:space="0" w:color="auto"/>
            </w:tcBorders>
          </w:tcPr>
          <w:p w:rsidR="007C3F8A" w:rsidRPr="007C3F8A" w:rsidP="007C3F8A">
            <w:pPr>
              <w:rPr>
                <w:b/>
                <w:lang w:val="ru-RU" w:eastAsia="ru-RU" w:bidi="ar-SA"/>
              </w:rPr>
            </w:pPr>
            <w:r w:rsidRPr="007C3F8A">
              <w:rPr>
                <w:b/>
                <w:lang w:val="ru-RU" w:eastAsia="ru-RU" w:bidi="ar-SA"/>
              </w:rPr>
              <w:t>Музыкальные шумов. и</w:t>
            </w:r>
            <w:r w:rsidRPr="007C3F8A">
              <w:rPr>
                <w:b/>
                <w:lang w:val="ru-RU" w:eastAsia="ru-RU" w:bidi="ar-SA"/>
              </w:rPr>
              <w:t xml:space="preserve">нструменты русского народа. </w:t>
            </w:r>
            <w:r w:rsidRPr="007C3F8A">
              <w:rPr>
                <w:lang w:val="ru-RU" w:eastAsia="ru-RU" w:bidi="ar-SA"/>
              </w:rPr>
              <w:t xml:space="preserve">Практическая работа с шумовыми инструментами. </w:t>
            </w:r>
          </w:p>
        </w:tc>
        <w:tc>
          <w:tcPr>
            <w:tcW w:w="1273" w:type="dxa"/>
            <w:tcBorders>
              <w:bottom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1</w:t>
            </w:r>
          </w:p>
        </w:tc>
        <w:tc>
          <w:tcPr>
            <w:tcW w:w="1418" w:type="dxa"/>
            <w:tcBorders>
              <w:bottom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1</w:t>
            </w:r>
          </w:p>
        </w:tc>
        <w:tc>
          <w:tcPr>
            <w:tcW w:w="1276" w:type="dxa"/>
            <w:tcBorders>
              <w:bottom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2</w:t>
            </w:r>
          </w:p>
        </w:tc>
      </w:tr>
      <w:tr w:rsidTr="00E7264A">
        <w:tblPrEx>
          <w:tblW w:w="9987" w:type="dxa"/>
          <w:jc w:val="center"/>
          <w:tblInd w:w="-1152" w:type="dxa"/>
          <w:tblLook w:val="00A0"/>
        </w:tblPrEx>
        <w:trPr>
          <w:trHeight w:val="626"/>
          <w:jc w:val="center"/>
        </w:trPr>
        <w:tc>
          <w:tcPr>
            <w:tcW w:w="1301" w:type="dxa"/>
            <w:tcBorders>
              <w:top w:val="double" w:sz="4" w:space="0" w:color="auto"/>
            </w:tcBorders>
          </w:tcPr>
          <w:p w:rsidR="007C3F8A" w:rsidRPr="007C3F8A" w:rsidP="007C3F8A">
            <w:pPr>
              <w:tabs>
                <w:tab w:val="center" w:pos="0"/>
              </w:tabs>
              <w:spacing w:after="120"/>
              <w:ind w:right="-1242"/>
              <w:rPr>
                <w:b/>
                <w:lang w:val="ru-RU" w:eastAsia="ru-RU" w:bidi="ar-SA"/>
              </w:rPr>
            </w:pPr>
            <w:r w:rsidRPr="007C3F8A">
              <w:rPr>
                <w:b/>
                <w:lang w:val="ru-RU" w:eastAsia="ru-RU" w:bidi="ar-SA"/>
              </w:rPr>
              <w:t xml:space="preserve">ноябрь </w:t>
            </w:r>
          </w:p>
        </w:tc>
        <w:tc>
          <w:tcPr>
            <w:tcW w:w="4719" w:type="dxa"/>
            <w:tcBorders>
              <w:top w:val="double" w:sz="4" w:space="0" w:color="auto"/>
            </w:tcBorders>
          </w:tcPr>
          <w:p w:rsidR="007C3F8A" w:rsidRPr="007C3F8A" w:rsidP="007C3F8A">
            <w:pPr>
              <w:rPr>
                <w:b/>
                <w:lang w:val="ru-RU" w:eastAsia="ru-RU" w:bidi="ar-SA"/>
              </w:rPr>
            </w:pPr>
            <w:r w:rsidRPr="007C3F8A">
              <w:rPr>
                <w:b/>
                <w:lang w:val="ru-RU" w:eastAsia="ru-RU" w:bidi="ar-SA"/>
              </w:rPr>
              <w:t>В хороводе были мы</w:t>
            </w:r>
          </w:p>
          <w:p w:rsidR="007C3F8A" w:rsidRPr="007C3F8A" w:rsidP="007C3F8A">
            <w:pPr>
              <w:rPr>
                <w:lang w:val="ru-RU" w:eastAsia="ru-RU" w:bidi="ar-SA"/>
              </w:rPr>
            </w:pPr>
            <w:r w:rsidRPr="007C3F8A">
              <w:rPr>
                <w:b/>
                <w:lang w:val="ru-RU" w:eastAsia="ru-RU" w:bidi="ar-SA"/>
              </w:rPr>
              <w:t>-</w:t>
            </w:r>
            <w:r w:rsidRPr="007C3F8A">
              <w:rPr>
                <w:lang w:val="ru-RU" w:eastAsia="ru-RU" w:bidi="ar-SA"/>
              </w:rPr>
              <w:t>Разучивание  хороводной п</w:t>
            </w:r>
            <w:r w:rsidRPr="007C3F8A">
              <w:rPr>
                <w:lang w:val="ru-RU" w:eastAsia="ru-RU" w:bidi="ar-SA"/>
              </w:rPr>
              <w:t>есни</w:t>
            </w:r>
          </w:p>
        </w:tc>
        <w:tc>
          <w:tcPr>
            <w:tcW w:w="1273" w:type="dxa"/>
            <w:tcBorders>
              <w:top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1</w:t>
            </w:r>
          </w:p>
          <w:p w:rsidR="007C3F8A" w:rsidRPr="007C3F8A" w:rsidP="007C3F8A">
            <w:pPr>
              <w:jc w:val="center"/>
              <w:rPr>
                <w:lang w:val="ru-RU" w:eastAsia="ru-RU" w:bidi="ar-SA"/>
              </w:rPr>
            </w:pPr>
          </w:p>
        </w:tc>
        <w:tc>
          <w:tcPr>
            <w:tcW w:w="1418" w:type="dxa"/>
            <w:tcBorders>
              <w:top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3</w:t>
            </w:r>
          </w:p>
          <w:p w:rsidR="007C3F8A" w:rsidRPr="007C3F8A" w:rsidP="007C3F8A">
            <w:pPr>
              <w:rPr>
                <w:lang w:val="ru-RU" w:eastAsia="ru-RU" w:bidi="ar-SA"/>
              </w:rPr>
            </w:pPr>
          </w:p>
        </w:tc>
        <w:tc>
          <w:tcPr>
            <w:tcW w:w="1276" w:type="dxa"/>
            <w:tcBorders>
              <w:top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4</w:t>
            </w:r>
          </w:p>
        </w:tc>
      </w:tr>
      <w:tr w:rsidTr="00E7264A">
        <w:tblPrEx>
          <w:tblW w:w="9987" w:type="dxa"/>
          <w:jc w:val="center"/>
          <w:tblInd w:w="-1152" w:type="dxa"/>
          <w:tblLook w:val="00A0"/>
        </w:tblPrEx>
        <w:trPr>
          <w:trHeight w:val="509"/>
          <w:jc w:val="center"/>
        </w:trPr>
        <w:tc>
          <w:tcPr>
            <w:tcW w:w="1301" w:type="dxa"/>
            <w:vMerge w:val="restart"/>
            <w:tcBorders>
              <w:top w:val="double" w:sz="4" w:space="0" w:color="auto"/>
            </w:tcBorders>
          </w:tcPr>
          <w:p w:rsidR="007C3F8A" w:rsidRPr="007C3F8A" w:rsidP="007C3F8A">
            <w:pPr>
              <w:tabs>
                <w:tab w:val="center" w:pos="0"/>
              </w:tabs>
              <w:spacing w:after="120"/>
              <w:ind w:right="-1242"/>
              <w:rPr>
                <w:b/>
                <w:lang w:val="ru-RU" w:eastAsia="ru-RU" w:bidi="ar-SA"/>
              </w:rPr>
            </w:pPr>
            <w:r w:rsidRPr="007C3F8A">
              <w:rPr>
                <w:b/>
                <w:lang w:val="ru-RU" w:eastAsia="ru-RU" w:bidi="ar-SA"/>
              </w:rPr>
              <w:t xml:space="preserve">Декабрь </w:t>
            </w:r>
          </w:p>
        </w:tc>
        <w:tc>
          <w:tcPr>
            <w:tcW w:w="4719" w:type="dxa"/>
            <w:tcBorders>
              <w:top w:val="double" w:sz="4" w:space="0" w:color="auto"/>
            </w:tcBorders>
          </w:tcPr>
          <w:p w:rsidR="007C3F8A" w:rsidRPr="007C3F8A" w:rsidP="007C3F8A">
            <w:pPr>
              <w:rPr>
                <w:b/>
                <w:lang w:val="ru-RU" w:eastAsia="ru-RU" w:bidi="ar-SA"/>
              </w:rPr>
            </w:pPr>
            <w:r w:rsidRPr="007C3F8A">
              <w:rPr>
                <w:b/>
                <w:lang w:val="ru-RU" w:eastAsia="ru-RU" w:bidi="ar-SA"/>
              </w:rPr>
              <w:t>В хороводе были мы</w:t>
            </w:r>
          </w:p>
          <w:p w:rsidR="007C3F8A" w:rsidRPr="007C3F8A" w:rsidP="007C3F8A">
            <w:pPr>
              <w:rPr>
                <w:lang w:val="ru-RU" w:eastAsia="ru-RU" w:bidi="ar-SA"/>
              </w:rPr>
            </w:pPr>
            <w:r w:rsidRPr="007C3F8A">
              <w:rPr>
                <w:lang w:val="ru-RU" w:eastAsia="ru-RU" w:bidi="ar-SA"/>
              </w:rPr>
              <w:t>-Разучивание разных элементов хоровода</w:t>
            </w:r>
          </w:p>
        </w:tc>
        <w:tc>
          <w:tcPr>
            <w:tcW w:w="1273" w:type="dxa"/>
            <w:tcBorders>
              <w:top w:val="double" w:sz="4" w:space="0" w:color="auto"/>
            </w:tcBorders>
          </w:tcPr>
          <w:p w:rsidR="007C3F8A" w:rsidRPr="007C3F8A" w:rsidP="007C3F8A">
            <w:pPr>
              <w:jc w:val="center"/>
              <w:rPr>
                <w:lang w:val="ru-RU" w:eastAsia="ru-RU" w:bidi="ar-SA"/>
              </w:rPr>
            </w:pPr>
          </w:p>
        </w:tc>
        <w:tc>
          <w:tcPr>
            <w:tcW w:w="1418" w:type="dxa"/>
            <w:tcBorders>
              <w:top w:val="double" w:sz="4" w:space="0" w:color="auto"/>
            </w:tcBorders>
          </w:tcPr>
          <w:p w:rsidR="007C3F8A" w:rsidRPr="007C3F8A" w:rsidP="007C3F8A">
            <w:pPr>
              <w:jc w:val="center"/>
              <w:rPr>
                <w:lang w:val="ru-RU" w:eastAsia="ru-RU" w:bidi="ar-SA"/>
              </w:rPr>
            </w:pPr>
            <w:r w:rsidRPr="007C3F8A">
              <w:rPr>
                <w:b/>
                <w:u w:val="single"/>
                <w:lang w:val="ru-RU" w:eastAsia="ru-RU" w:bidi="ar-SA"/>
              </w:rPr>
              <w:t>3</w:t>
            </w:r>
          </w:p>
          <w:p w:rsidR="007C3F8A" w:rsidRPr="007C3F8A" w:rsidP="007C3F8A">
            <w:pPr>
              <w:jc w:val="center"/>
              <w:rPr>
                <w:lang w:val="ru-RU" w:eastAsia="ru-RU" w:bidi="ar-SA"/>
              </w:rPr>
            </w:pPr>
          </w:p>
        </w:tc>
        <w:tc>
          <w:tcPr>
            <w:tcW w:w="1276" w:type="dxa"/>
            <w:tcBorders>
              <w:top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3</w:t>
            </w:r>
          </w:p>
          <w:p w:rsidR="007C3F8A" w:rsidRPr="007C3F8A" w:rsidP="007C3F8A">
            <w:pPr>
              <w:rPr>
                <w:lang w:val="ru-RU" w:eastAsia="ru-RU" w:bidi="ar-SA"/>
              </w:rPr>
            </w:pPr>
          </w:p>
        </w:tc>
      </w:tr>
      <w:tr w:rsidTr="00E7264A">
        <w:tblPrEx>
          <w:tblW w:w="9987" w:type="dxa"/>
          <w:jc w:val="center"/>
          <w:tblInd w:w="-1152" w:type="dxa"/>
          <w:tblLook w:val="00A0"/>
        </w:tblPrEx>
        <w:trPr>
          <w:trHeight w:val="608"/>
          <w:jc w:val="center"/>
        </w:trPr>
        <w:tc>
          <w:tcPr>
            <w:tcW w:w="1301" w:type="dxa"/>
            <w:vMerge/>
            <w:tcBorders>
              <w:bottom w:val="double" w:sz="4" w:space="0" w:color="auto"/>
            </w:tcBorders>
          </w:tcPr>
          <w:p w:rsidR="007C3F8A" w:rsidRPr="007C3F8A" w:rsidP="007C3F8A">
            <w:pPr>
              <w:tabs>
                <w:tab w:val="center" w:pos="0"/>
              </w:tabs>
              <w:spacing w:after="120"/>
              <w:ind w:right="-1242"/>
              <w:rPr>
                <w:b/>
                <w:lang w:val="ru-RU" w:eastAsia="ru-RU" w:bidi="ar-SA"/>
              </w:rPr>
            </w:pPr>
          </w:p>
        </w:tc>
        <w:tc>
          <w:tcPr>
            <w:tcW w:w="4719" w:type="dxa"/>
            <w:tcBorders>
              <w:top w:val="single" w:sz="4" w:space="0" w:color="auto"/>
              <w:bottom w:val="double" w:sz="4" w:space="0" w:color="auto"/>
            </w:tcBorders>
          </w:tcPr>
          <w:p w:rsidR="007C3F8A" w:rsidRPr="007C3F8A" w:rsidP="007C3F8A">
            <w:pPr>
              <w:jc w:val="both"/>
              <w:rPr>
                <w:b/>
                <w:lang w:val="ru-RU" w:eastAsia="ru-RU" w:bidi="ar-SA"/>
              </w:rPr>
            </w:pPr>
            <w:r w:rsidRPr="007C3F8A">
              <w:rPr>
                <w:b/>
                <w:lang w:val="ru-RU" w:eastAsia="ru-RU" w:bidi="ar-SA"/>
              </w:rPr>
              <w:t>Сценография, устройство сцены</w:t>
            </w:r>
          </w:p>
          <w:p w:rsidR="007C3F8A" w:rsidRPr="007C3F8A" w:rsidP="007C3F8A">
            <w:pPr>
              <w:jc w:val="both"/>
              <w:rPr>
                <w:lang w:val="ru-RU" w:eastAsia="ru-RU" w:bidi="ar-SA"/>
              </w:rPr>
            </w:pPr>
            <w:r w:rsidRPr="007C3F8A">
              <w:rPr>
                <w:lang w:val="ru-RU" w:eastAsia="ru-RU" w:bidi="ar-SA"/>
              </w:rPr>
              <w:t>Б</w:t>
            </w:r>
            <w:r w:rsidRPr="007C3F8A">
              <w:rPr>
                <w:lang w:val="ru-RU" w:eastAsia="ru-RU" w:bidi="ar-SA"/>
              </w:rPr>
              <w:t>еседа «</w:t>
            </w:r>
            <w:r w:rsidRPr="007C3F8A">
              <w:rPr>
                <w:lang w:val="ru-RU" w:eastAsia="ru-RU" w:bidi="ar-SA"/>
              </w:rPr>
              <w:t xml:space="preserve">Сценическая площадка, </w:t>
            </w:r>
            <w:r w:rsidRPr="007C3F8A">
              <w:rPr>
                <w:lang w:val="ru-RU" w:eastAsia="ru-RU" w:bidi="ar-SA"/>
              </w:rPr>
              <w:t>Экскурсия по сцене</w:t>
            </w:r>
          </w:p>
        </w:tc>
        <w:tc>
          <w:tcPr>
            <w:tcW w:w="1273" w:type="dxa"/>
            <w:tcBorders>
              <w:top w:val="single" w:sz="4" w:space="0" w:color="auto"/>
              <w:bottom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1</w:t>
            </w:r>
          </w:p>
        </w:tc>
        <w:tc>
          <w:tcPr>
            <w:tcW w:w="1418" w:type="dxa"/>
            <w:tcBorders>
              <w:top w:val="single" w:sz="4" w:space="0" w:color="auto"/>
              <w:bottom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w:t>
            </w:r>
          </w:p>
        </w:tc>
        <w:tc>
          <w:tcPr>
            <w:tcW w:w="1276" w:type="dxa"/>
            <w:tcBorders>
              <w:top w:val="single" w:sz="4" w:space="0" w:color="auto"/>
              <w:bottom w:val="double" w:sz="4" w:space="0" w:color="auto"/>
            </w:tcBorders>
          </w:tcPr>
          <w:p w:rsidR="007C3F8A" w:rsidRPr="007C3F8A" w:rsidP="007C3F8A">
            <w:pPr>
              <w:jc w:val="center"/>
              <w:rPr>
                <w:b/>
                <w:u w:val="single"/>
                <w:lang w:val="ru-RU" w:eastAsia="ru-RU" w:bidi="ar-SA"/>
              </w:rPr>
            </w:pPr>
            <w:r w:rsidRPr="007C3F8A">
              <w:rPr>
                <w:b/>
                <w:color w:val="181818"/>
                <w:u w:val="single"/>
                <w:lang w:val="ru-RU" w:eastAsia="ru-RU" w:bidi="ar-SA"/>
              </w:rPr>
              <w:t>1</w:t>
            </w:r>
          </w:p>
        </w:tc>
      </w:tr>
      <w:tr w:rsidTr="00E7264A">
        <w:tblPrEx>
          <w:tblW w:w="9987" w:type="dxa"/>
          <w:jc w:val="center"/>
          <w:tblInd w:w="-1152" w:type="dxa"/>
          <w:tblLook w:val="00A0"/>
        </w:tblPrEx>
        <w:trPr>
          <w:trHeight w:val="546"/>
          <w:jc w:val="center"/>
        </w:trPr>
        <w:tc>
          <w:tcPr>
            <w:tcW w:w="1301" w:type="dxa"/>
            <w:vMerge w:val="restart"/>
            <w:tcBorders>
              <w:top w:val="double" w:sz="4" w:space="0" w:color="auto"/>
            </w:tcBorders>
          </w:tcPr>
          <w:p w:rsidR="007C3F8A" w:rsidRPr="007C3F8A" w:rsidP="007C3F8A">
            <w:pPr>
              <w:tabs>
                <w:tab w:val="center" w:pos="0"/>
              </w:tabs>
              <w:spacing w:after="120"/>
              <w:ind w:right="-1242"/>
              <w:rPr>
                <w:b/>
                <w:lang w:val="ru-RU" w:eastAsia="ru-RU" w:bidi="ar-SA"/>
              </w:rPr>
            </w:pPr>
            <w:r w:rsidRPr="007C3F8A">
              <w:rPr>
                <w:b/>
                <w:lang w:val="ru-RU" w:eastAsia="ru-RU" w:bidi="ar-SA"/>
              </w:rPr>
              <w:t xml:space="preserve">Январь </w:t>
            </w:r>
          </w:p>
        </w:tc>
        <w:tc>
          <w:tcPr>
            <w:tcW w:w="4719" w:type="dxa"/>
            <w:tcBorders>
              <w:top w:val="double" w:sz="4" w:space="0" w:color="auto"/>
            </w:tcBorders>
          </w:tcPr>
          <w:p w:rsidR="007C3F8A" w:rsidRPr="007C3F8A" w:rsidP="007C3F8A">
            <w:pPr>
              <w:jc w:val="both"/>
              <w:rPr>
                <w:color w:val="181818"/>
                <w:lang w:val="ru-RU" w:eastAsia="ru-RU" w:bidi="ar-SA"/>
              </w:rPr>
            </w:pPr>
            <w:r w:rsidRPr="007C3F8A">
              <w:rPr>
                <w:b/>
                <w:color w:val="181818"/>
                <w:lang w:val="ru-RU" w:eastAsia="ru-RU" w:bidi="ar-SA"/>
              </w:rPr>
              <w:t>Народный календарь</w:t>
            </w:r>
            <w:r w:rsidRPr="007C3F8A">
              <w:rPr>
                <w:color w:val="181818"/>
                <w:lang w:val="ru-RU" w:eastAsia="ru-RU" w:bidi="ar-SA"/>
              </w:rPr>
              <w:t>.</w:t>
            </w:r>
          </w:p>
          <w:p w:rsidR="007C3F8A" w:rsidRPr="007C3F8A" w:rsidP="007C3F8A">
            <w:pPr>
              <w:jc w:val="both"/>
              <w:rPr>
                <w:color w:val="181818"/>
                <w:lang w:val="ru-RU" w:eastAsia="ru-RU" w:bidi="ar-SA"/>
              </w:rPr>
            </w:pPr>
            <w:r w:rsidRPr="007C3F8A">
              <w:rPr>
                <w:color w:val="181818"/>
                <w:lang w:val="ru-RU" w:eastAsia="ru-RU" w:bidi="ar-SA"/>
              </w:rPr>
              <w:t xml:space="preserve">Рождество Васильев день, Крещение. </w:t>
            </w:r>
          </w:p>
        </w:tc>
        <w:tc>
          <w:tcPr>
            <w:tcW w:w="1273"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1</w:t>
            </w:r>
          </w:p>
        </w:tc>
        <w:tc>
          <w:tcPr>
            <w:tcW w:w="1418"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w:t>
            </w:r>
          </w:p>
          <w:p w:rsidR="007C3F8A" w:rsidRPr="007C3F8A" w:rsidP="007C3F8A">
            <w:pPr>
              <w:jc w:val="center"/>
              <w:rPr>
                <w:b/>
                <w:color w:val="181818"/>
                <w:lang w:val="ru-RU" w:eastAsia="ru-RU" w:bidi="ar-SA"/>
              </w:rPr>
            </w:pPr>
          </w:p>
        </w:tc>
        <w:tc>
          <w:tcPr>
            <w:tcW w:w="1276"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1</w:t>
            </w:r>
          </w:p>
        </w:tc>
      </w:tr>
      <w:tr w:rsidTr="00E7264A">
        <w:tblPrEx>
          <w:tblW w:w="9987" w:type="dxa"/>
          <w:jc w:val="center"/>
          <w:tblInd w:w="-1152" w:type="dxa"/>
          <w:tblLook w:val="00A0"/>
        </w:tblPrEx>
        <w:trPr>
          <w:trHeight w:val="626"/>
          <w:jc w:val="center"/>
        </w:trPr>
        <w:tc>
          <w:tcPr>
            <w:tcW w:w="1301" w:type="dxa"/>
            <w:vMerge/>
            <w:tcBorders>
              <w:bottom w:val="double" w:sz="4" w:space="0" w:color="auto"/>
            </w:tcBorders>
          </w:tcPr>
          <w:p w:rsidR="007C3F8A" w:rsidRPr="007C3F8A" w:rsidP="007C3F8A">
            <w:pPr>
              <w:tabs>
                <w:tab w:val="center" w:pos="0"/>
              </w:tabs>
              <w:spacing w:after="120"/>
              <w:ind w:right="-1242"/>
              <w:rPr>
                <w:b/>
                <w:lang w:val="ru-RU" w:eastAsia="ru-RU" w:bidi="ar-SA"/>
              </w:rPr>
            </w:pPr>
          </w:p>
        </w:tc>
        <w:tc>
          <w:tcPr>
            <w:tcW w:w="4719" w:type="dxa"/>
            <w:tcBorders>
              <w:top w:val="single" w:sz="4" w:space="0" w:color="auto"/>
              <w:bottom w:val="double" w:sz="4" w:space="0" w:color="auto"/>
            </w:tcBorders>
          </w:tcPr>
          <w:p w:rsidR="007C3F8A" w:rsidRPr="007C3F8A" w:rsidP="007C3F8A">
            <w:pPr>
              <w:jc w:val="both"/>
              <w:rPr>
                <w:b/>
                <w:color w:val="181818"/>
                <w:lang w:val="ru-RU" w:eastAsia="ru-RU" w:bidi="ar-SA"/>
              </w:rPr>
            </w:pPr>
            <w:r w:rsidRPr="007C3F8A">
              <w:rPr>
                <w:b/>
                <w:color w:val="181818"/>
                <w:lang w:val="ru-RU" w:eastAsia="ru-RU" w:bidi="ar-SA"/>
              </w:rPr>
              <w:t>Календа</w:t>
            </w:r>
            <w:r w:rsidRPr="007C3F8A">
              <w:rPr>
                <w:b/>
                <w:color w:val="181818"/>
                <w:lang w:val="ru-RU" w:eastAsia="ru-RU" w:bidi="ar-SA"/>
              </w:rPr>
              <w:t>рные праздники народов Прикамья</w:t>
            </w:r>
            <w:r w:rsidRPr="007C3F8A">
              <w:rPr>
                <w:b/>
                <w:color w:val="181818"/>
                <w:lang w:val="ru-RU" w:eastAsia="ru-RU" w:bidi="ar-SA"/>
              </w:rPr>
              <w:t xml:space="preserve">. </w:t>
            </w:r>
            <w:r w:rsidRPr="007C3F8A">
              <w:rPr>
                <w:color w:val="181818"/>
                <w:lang w:val="ru-RU" w:eastAsia="ru-RU" w:bidi="ar-SA"/>
              </w:rPr>
              <w:t xml:space="preserve">Татарские, </w:t>
            </w:r>
            <w:r w:rsidRPr="007C3F8A">
              <w:rPr>
                <w:color w:val="181818"/>
                <w:lang w:val="ru-RU" w:eastAsia="ru-RU" w:bidi="ar-SA"/>
              </w:rPr>
              <w:t>Башкирские</w:t>
            </w:r>
            <w:r w:rsidRPr="007C3F8A">
              <w:rPr>
                <w:b/>
                <w:color w:val="181818"/>
                <w:lang w:val="ru-RU" w:eastAsia="ru-RU" w:bidi="ar-SA"/>
              </w:rPr>
              <w:t xml:space="preserve">, </w:t>
            </w:r>
            <w:r w:rsidRPr="007C3F8A">
              <w:rPr>
                <w:color w:val="181818"/>
                <w:lang w:val="ru-RU" w:eastAsia="ru-RU" w:bidi="ar-SA"/>
              </w:rPr>
              <w:t xml:space="preserve">Коми-пермяцкие праздники, Викторина </w:t>
            </w:r>
          </w:p>
        </w:tc>
        <w:tc>
          <w:tcPr>
            <w:tcW w:w="1273" w:type="dxa"/>
            <w:tcBorders>
              <w:top w:val="single" w:sz="4" w:space="0" w:color="auto"/>
              <w:bottom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2</w:t>
            </w: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b/>
                <w:lang w:val="ru-RU" w:eastAsia="ru-RU" w:bidi="ar-SA"/>
              </w:rPr>
            </w:pPr>
            <w:r w:rsidRPr="007C3F8A">
              <w:rPr>
                <w:lang w:val="ru-RU" w:eastAsia="ru-RU" w:bidi="ar-SA"/>
              </w:rPr>
              <w:t>1</w:t>
            </w:r>
          </w:p>
        </w:tc>
        <w:tc>
          <w:tcPr>
            <w:tcW w:w="1418" w:type="dxa"/>
            <w:tcBorders>
              <w:top w:val="single" w:sz="4" w:space="0" w:color="auto"/>
              <w:bottom w:val="double" w:sz="4" w:space="0" w:color="auto"/>
            </w:tcBorders>
            <w:vAlign w:val="center"/>
          </w:tcPr>
          <w:p w:rsidR="007C3F8A" w:rsidRPr="007C3F8A" w:rsidP="007C3F8A">
            <w:pPr>
              <w:jc w:val="center"/>
              <w:rPr>
                <w:b/>
                <w:lang w:val="ru-RU" w:eastAsia="ru-RU" w:bidi="ar-SA"/>
              </w:rPr>
            </w:pPr>
            <w:r w:rsidRPr="007C3F8A">
              <w:rPr>
                <w:b/>
                <w:lang w:val="ru-RU" w:eastAsia="ru-RU" w:bidi="ar-SA"/>
              </w:rPr>
              <w:t>-</w:t>
            </w:r>
          </w:p>
        </w:tc>
        <w:tc>
          <w:tcPr>
            <w:tcW w:w="1276" w:type="dxa"/>
            <w:tcBorders>
              <w:top w:val="single" w:sz="4" w:space="0" w:color="auto"/>
              <w:bottom w:val="double" w:sz="4" w:space="0" w:color="auto"/>
            </w:tcBorders>
          </w:tcPr>
          <w:p w:rsidR="007C3F8A" w:rsidRPr="007C3F8A" w:rsidP="007C3F8A">
            <w:pPr>
              <w:jc w:val="center"/>
              <w:rPr>
                <w:color w:val="181818"/>
                <w:lang w:val="ru-RU" w:eastAsia="ru-RU" w:bidi="ar-SA"/>
              </w:rPr>
            </w:pPr>
            <w:r w:rsidRPr="007C3F8A">
              <w:rPr>
                <w:b/>
                <w:color w:val="181818"/>
                <w:u w:val="single"/>
                <w:lang w:val="ru-RU" w:eastAsia="ru-RU" w:bidi="ar-SA"/>
              </w:rPr>
              <w:t>2</w:t>
            </w:r>
          </w:p>
          <w:p w:rsidR="007C3F8A" w:rsidRPr="007C3F8A" w:rsidP="007C3F8A">
            <w:pPr>
              <w:jc w:val="center"/>
              <w:rPr>
                <w:color w:val="181818"/>
                <w:lang w:val="ru-RU" w:eastAsia="ru-RU" w:bidi="ar-SA"/>
              </w:rPr>
            </w:pPr>
            <w:r w:rsidRPr="007C3F8A">
              <w:rPr>
                <w:color w:val="181818"/>
                <w:lang w:val="ru-RU" w:eastAsia="ru-RU" w:bidi="ar-SA"/>
              </w:rPr>
              <w:t>1</w:t>
            </w:r>
          </w:p>
          <w:p w:rsidR="007C3F8A" w:rsidRPr="007C3F8A" w:rsidP="007C3F8A">
            <w:pPr>
              <w:jc w:val="center"/>
              <w:rPr>
                <w:color w:val="181818"/>
                <w:lang w:val="ru-RU" w:eastAsia="ru-RU" w:bidi="ar-SA"/>
              </w:rPr>
            </w:pPr>
            <w:r w:rsidRPr="007C3F8A">
              <w:rPr>
                <w:color w:val="181818"/>
                <w:lang w:val="ru-RU" w:eastAsia="ru-RU" w:bidi="ar-SA"/>
              </w:rPr>
              <w:t>1</w:t>
            </w:r>
          </w:p>
        </w:tc>
      </w:tr>
      <w:tr w:rsidTr="00E7264A">
        <w:tblPrEx>
          <w:tblW w:w="9987" w:type="dxa"/>
          <w:jc w:val="center"/>
          <w:tblInd w:w="-1152" w:type="dxa"/>
          <w:tblLook w:val="00A0"/>
        </w:tblPrEx>
        <w:trPr>
          <w:trHeight w:val="425"/>
          <w:jc w:val="center"/>
        </w:trPr>
        <w:tc>
          <w:tcPr>
            <w:tcW w:w="1301" w:type="dxa"/>
            <w:tcBorders>
              <w:top w:val="double" w:sz="4" w:space="0" w:color="auto"/>
            </w:tcBorders>
          </w:tcPr>
          <w:p w:rsidR="007C3F8A" w:rsidRPr="007C3F8A" w:rsidP="007C3F8A">
            <w:pPr>
              <w:tabs>
                <w:tab w:val="center" w:pos="-108"/>
              </w:tabs>
              <w:spacing w:after="120"/>
              <w:ind w:right="-1242"/>
              <w:rPr>
                <w:b/>
                <w:lang w:val="ru-RU" w:eastAsia="ru-RU" w:bidi="ar-SA"/>
              </w:rPr>
            </w:pPr>
            <w:r w:rsidRPr="007C3F8A">
              <w:rPr>
                <w:b/>
                <w:lang w:val="ru-RU" w:eastAsia="ru-RU" w:bidi="ar-SA"/>
              </w:rPr>
              <w:t>Февраль</w:t>
            </w:r>
          </w:p>
        </w:tc>
        <w:tc>
          <w:tcPr>
            <w:tcW w:w="4719" w:type="dxa"/>
            <w:tcBorders>
              <w:top w:val="double" w:sz="4" w:space="0" w:color="auto"/>
            </w:tcBorders>
          </w:tcPr>
          <w:p w:rsidR="007C3F8A" w:rsidRPr="007C3F8A" w:rsidP="007C3F8A">
            <w:pPr>
              <w:jc w:val="both"/>
              <w:rPr>
                <w:b/>
                <w:lang w:val="ru-RU" w:eastAsia="ru-RU" w:bidi="ar-SA"/>
              </w:rPr>
            </w:pPr>
            <w:r w:rsidRPr="007C3F8A">
              <w:rPr>
                <w:b/>
                <w:lang w:val="ru-RU" w:eastAsia="ru-RU" w:bidi="ar-SA"/>
              </w:rPr>
              <w:t>Русск</w:t>
            </w:r>
            <w:r w:rsidRPr="007C3F8A">
              <w:rPr>
                <w:b/>
                <w:lang w:val="ru-RU" w:eastAsia="ru-RU" w:bidi="ar-SA"/>
              </w:rPr>
              <w:t>ая народная песня.</w:t>
            </w:r>
            <w:r w:rsidRPr="007C3F8A">
              <w:rPr>
                <w:b/>
                <w:lang w:val="ru-RU" w:eastAsia="ru-RU" w:bidi="ar-SA"/>
              </w:rPr>
              <w:t xml:space="preserve"> </w:t>
            </w:r>
            <w:r w:rsidRPr="007C3F8A">
              <w:rPr>
                <w:lang w:val="ru-RU" w:eastAsia="ru-RU" w:bidi="ar-SA"/>
              </w:rPr>
              <w:t xml:space="preserve">Разучивание  </w:t>
            </w:r>
            <w:r w:rsidRPr="007C3F8A">
              <w:rPr>
                <w:color w:val="132010"/>
                <w:shd w:val="clear" w:color="auto" w:fill="FFFFFF"/>
                <w:lang w:val="ru-RU" w:eastAsia="ru-RU" w:bidi="ar-SA"/>
              </w:rPr>
              <w:t>лирических, протяжных песен Разучивание игровых и плясовых песен</w:t>
            </w:r>
          </w:p>
        </w:tc>
        <w:tc>
          <w:tcPr>
            <w:tcW w:w="1273" w:type="dxa"/>
            <w:tcBorders>
              <w:top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1</w:t>
            </w:r>
          </w:p>
          <w:p w:rsidR="007C3F8A" w:rsidRPr="007C3F8A" w:rsidP="007C3F8A">
            <w:pPr>
              <w:jc w:val="center"/>
              <w:rPr>
                <w:lang w:val="ru-RU" w:eastAsia="ru-RU" w:bidi="ar-SA"/>
              </w:rPr>
            </w:pPr>
            <w:r w:rsidRPr="007C3F8A">
              <w:rPr>
                <w:lang w:val="ru-RU" w:eastAsia="ru-RU" w:bidi="ar-SA"/>
              </w:rPr>
              <w:t>1</w:t>
            </w:r>
          </w:p>
        </w:tc>
        <w:tc>
          <w:tcPr>
            <w:tcW w:w="1418" w:type="dxa"/>
            <w:tcBorders>
              <w:top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3</w:t>
            </w:r>
          </w:p>
          <w:p w:rsidR="007C3F8A" w:rsidRPr="007C3F8A" w:rsidP="007C3F8A">
            <w:pPr>
              <w:jc w:val="center"/>
              <w:rPr>
                <w:lang w:val="ru-RU" w:eastAsia="ru-RU" w:bidi="ar-SA"/>
              </w:rPr>
            </w:pPr>
            <w:r w:rsidRPr="007C3F8A">
              <w:rPr>
                <w:lang w:val="ru-RU" w:eastAsia="ru-RU" w:bidi="ar-SA"/>
              </w:rPr>
              <w:t>2</w:t>
            </w:r>
          </w:p>
          <w:p w:rsidR="007C3F8A" w:rsidRPr="007C3F8A" w:rsidP="007C3F8A">
            <w:pPr>
              <w:jc w:val="center"/>
              <w:rPr>
                <w:lang w:val="ru-RU" w:eastAsia="ru-RU" w:bidi="ar-SA"/>
              </w:rPr>
            </w:pPr>
            <w:r w:rsidRPr="007C3F8A">
              <w:rPr>
                <w:lang w:val="ru-RU" w:eastAsia="ru-RU" w:bidi="ar-SA"/>
              </w:rPr>
              <w:t>1</w:t>
            </w:r>
          </w:p>
        </w:tc>
        <w:tc>
          <w:tcPr>
            <w:tcW w:w="1276" w:type="dxa"/>
            <w:tcBorders>
              <w:top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4</w:t>
            </w:r>
          </w:p>
          <w:p w:rsidR="007C3F8A" w:rsidRPr="007C3F8A" w:rsidP="007C3F8A">
            <w:pPr>
              <w:jc w:val="center"/>
              <w:rPr>
                <w:lang w:val="ru-RU" w:eastAsia="ru-RU" w:bidi="ar-SA"/>
              </w:rPr>
            </w:pPr>
            <w:r w:rsidRPr="007C3F8A">
              <w:rPr>
                <w:lang w:val="ru-RU" w:eastAsia="ru-RU" w:bidi="ar-SA"/>
              </w:rPr>
              <w:t>3</w:t>
            </w:r>
          </w:p>
          <w:p w:rsidR="007C3F8A" w:rsidRPr="007C3F8A" w:rsidP="007C3F8A">
            <w:pPr>
              <w:jc w:val="center"/>
              <w:rPr>
                <w:lang w:val="ru-RU" w:eastAsia="ru-RU" w:bidi="ar-SA"/>
              </w:rPr>
            </w:pPr>
            <w:r w:rsidRPr="007C3F8A">
              <w:rPr>
                <w:lang w:val="ru-RU" w:eastAsia="ru-RU" w:bidi="ar-SA"/>
              </w:rPr>
              <w:t>1</w:t>
            </w:r>
          </w:p>
        </w:tc>
      </w:tr>
      <w:tr w:rsidTr="00E7264A">
        <w:tblPrEx>
          <w:tblW w:w="9987" w:type="dxa"/>
          <w:jc w:val="center"/>
          <w:tblInd w:w="-1152" w:type="dxa"/>
          <w:tblLook w:val="00A0"/>
        </w:tblPrEx>
        <w:trPr>
          <w:trHeight w:val="363"/>
          <w:jc w:val="center"/>
        </w:trPr>
        <w:tc>
          <w:tcPr>
            <w:tcW w:w="1301" w:type="dxa"/>
            <w:vMerge w:val="restart"/>
            <w:tcBorders>
              <w:top w:val="double" w:sz="4" w:space="0" w:color="auto"/>
            </w:tcBorders>
          </w:tcPr>
          <w:p w:rsidR="007C3F8A" w:rsidRPr="007C3F8A" w:rsidP="007C3F8A">
            <w:pPr>
              <w:tabs>
                <w:tab w:val="center" w:pos="-108"/>
              </w:tabs>
              <w:spacing w:after="120"/>
              <w:ind w:right="-1242"/>
              <w:rPr>
                <w:b/>
                <w:lang w:val="ru-RU" w:eastAsia="ru-RU" w:bidi="ar-SA"/>
              </w:rPr>
            </w:pPr>
            <w:r w:rsidRPr="007C3F8A">
              <w:rPr>
                <w:b/>
                <w:lang w:val="ru-RU" w:eastAsia="ru-RU" w:bidi="ar-SA"/>
              </w:rPr>
              <w:t xml:space="preserve">Март </w:t>
            </w:r>
          </w:p>
        </w:tc>
        <w:tc>
          <w:tcPr>
            <w:tcW w:w="4719" w:type="dxa"/>
            <w:tcBorders>
              <w:top w:val="double" w:sz="4" w:space="0" w:color="auto"/>
              <w:bottom w:val="single" w:sz="4" w:space="0" w:color="auto"/>
            </w:tcBorders>
          </w:tcPr>
          <w:p w:rsidR="007C3F8A" w:rsidRPr="007C3F8A" w:rsidP="007C3F8A">
            <w:pPr>
              <w:jc w:val="both"/>
              <w:rPr>
                <w:b/>
                <w:color w:val="181818"/>
                <w:lang w:val="ru-RU" w:eastAsia="ru-RU" w:bidi="ar-SA"/>
              </w:rPr>
            </w:pPr>
            <w:r w:rsidRPr="007C3F8A">
              <w:rPr>
                <w:b/>
                <w:color w:val="181818"/>
                <w:lang w:val="ru-RU" w:eastAsia="ru-RU" w:bidi="ar-SA"/>
              </w:rPr>
              <w:t>Народный календ</w:t>
            </w:r>
            <w:r w:rsidRPr="007C3F8A">
              <w:rPr>
                <w:b/>
                <w:color w:val="181818"/>
                <w:lang w:val="ru-RU" w:eastAsia="ru-RU" w:bidi="ar-SA"/>
              </w:rPr>
              <w:t xml:space="preserve">арь. </w:t>
            </w:r>
            <w:r w:rsidRPr="007C3F8A">
              <w:rPr>
                <w:color w:val="181818"/>
                <w:lang w:val="ru-RU" w:eastAsia="ru-RU" w:bidi="ar-SA"/>
              </w:rPr>
              <w:t xml:space="preserve">Масленица. </w:t>
            </w:r>
          </w:p>
        </w:tc>
        <w:tc>
          <w:tcPr>
            <w:tcW w:w="1273" w:type="dxa"/>
            <w:tcBorders>
              <w:top w:val="double" w:sz="4" w:space="0" w:color="auto"/>
              <w:bottom w:val="sing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1</w:t>
            </w:r>
          </w:p>
        </w:tc>
        <w:tc>
          <w:tcPr>
            <w:tcW w:w="1418" w:type="dxa"/>
            <w:tcBorders>
              <w:top w:val="double" w:sz="4" w:space="0" w:color="auto"/>
              <w:bottom w:val="sing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w:t>
            </w:r>
          </w:p>
        </w:tc>
        <w:tc>
          <w:tcPr>
            <w:tcW w:w="1276" w:type="dxa"/>
            <w:tcBorders>
              <w:top w:val="double" w:sz="4" w:space="0" w:color="auto"/>
              <w:bottom w:val="sing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1</w:t>
            </w:r>
          </w:p>
        </w:tc>
      </w:tr>
      <w:tr w:rsidTr="00E7264A">
        <w:tblPrEx>
          <w:tblW w:w="9987" w:type="dxa"/>
          <w:jc w:val="center"/>
          <w:tblInd w:w="-1152" w:type="dxa"/>
          <w:tblLook w:val="00A0"/>
        </w:tblPrEx>
        <w:trPr>
          <w:trHeight w:val="557"/>
          <w:jc w:val="center"/>
        </w:trPr>
        <w:tc>
          <w:tcPr>
            <w:tcW w:w="1301" w:type="dxa"/>
            <w:vMerge/>
          </w:tcPr>
          <w:p w:rsidR="007C3F8A" w:rsidRPr="007C3F8A" w:rsidP="007C3F8A">
            <w:pPr>
              <w:tabs>
                <w:tab w:val="center" w:pos="-108"/>
              </w:tabs>
              <w:spacing w:after="120"/>
              <w:ind w:right="-1242"/>
              <w:rPr>
                <w:b/>
                <w:lang w:val="ru-RU" w:eastAsia="ru-RU" w:bidi="ar-SA"/>
              </w:rPr>
            </w:pPr>
          </w:p>
        </w:tc>
        <w:tc>
          <w:tcPr>
            <w:tcW w:w="4719" w:type="dxa"/>
            <w:tcBorders>
              <w:top w:val="single" w:sz="4" w:space="0" w:color="auto"/>
              <w:bottom w:val="single" w:sz="4" w:space="0" w:color="auto"/>
            </w:tcBorders>
          </w:tcPr>
          <w:p w:rsidR="007C3F8A" w:rsidRPr="007C3F8A" w:rsidP="007C3F8A">
            <w:pPr>
              <w:jc w:val="both"/>
              <w:rPr>
                <w:b/>
                <w:lang w:val="ru-RU" w:eastAsia="ru-RU" w:bidi="ar-SA"/>
              </w:rPr>
            </w:pPr>
            <w:r w:rsidRPr="007C3F8A">
              <w:rPr>
                <w:b/>
                <w:lang w:val="ru-RU" w:eastAsia="ru-RU" w:bidi="ar-SA"/>
              </w:rPr>
              <w:t>Русская народная песня.</w:t>
            </w:r>
          </w:p>
          <w:p w:rsidR="007C3F8A" w:rsidRPr="007C3F8A" w:rsidP="007C3F8A">
            <w:pPr>
              <w:jc w:val="both"/>
              <w:rPr>
                <w:color w:val="132010"/>
                <w:shd w:val="clear" w:color="auto" w:fill="FFFFFF"/>
                <w:lang w:val="ru-RU" w:eastAsia="ru-RU" w:bidi="ar-SA"/>
              </w:rPr>
            </w:pPr>
            <w:r w:rsidRPr="007C3F8A">
              <w:rPr>
                <w:color w:val="132010"/>
                <w:shd w:val="clear" w:color="auto" w:fill="FFFFFF"/>
                <w:lang w:val="ru-RU" w:eastAsia="ru-RU" w:bidi="ar-SA"/>
              </w:rPr>
              <w:t>Разучивание игровых и плясовых песен</w:t>
            </w:r>
          </w:p>
        </w:tc>
        <w:tc>
          <w:tcPr>
            <w:tcW w:w="1273" w:type="dxa"/>
            <w:tcBorders>
              <w:top w:val="single" w:sz="4" w:space="0" w:color="auto"/>
              <w:bottom w:val="single" w:sz="4" w:space="0" w:color="auto"/>
            </w:tcBorders>
          </w:tcPr>
          <w:p w:rsidR="007C3F8A" w:rsidRPr="007C3F8A" w:rsidP="007C3F8A">
            <w:pPr>
              <w:jc w:val="center"/>
              <w:rPr>
                <w:b/>
                <w:lang w:val="ru-RU" w:eastAsia="ru-RU" w:bidi="ar-SA"/>
              </w:rPr>
            </w:pPr>
            <w:r w:rsidRPr="007C3F8A">
              <w:rPr>
                <w:b/>
                <w:lang w:val="ru-RU" w:eastAsia="ru-RU" w:bidi="ar-SA"/>
              </w:rPr>
              <w:t>-</w:t>
            </w:r>
          </w:p>
          <w:p w:rsidR="007C3F8A" w:rsidRPr="007C3F8A" w:rsidP="007C3F8A">
            <w:pPr>
              <w:jc w:val="center"/>
              <w:rPr>
                <w:b/>
                <w:lang w:val="ru-RU" w:eastAsia="ru-RU" w:bidi="ar-SA"/>
              </w:rPr>
            </w:pPr>
          </w:p>
        </w:tc>
        <w:tc>
          <w:tcPr>
            <w:tcW w:w="1418" w:type="dxa"/>
            <w:tcBorders>
              <w:top w:val="single" w:sz="4" w:space="0" w:color="auto"/>
              <w:bottom w:val="single" w:sz="4" w:space="0" w:color="auto"/>
            </w:tcBorders>
          </w:tcPr>
          <w:p w:rsidR="007C3F8A" w:rsidRPr="007C3F8A" w:rsidP="007C3F8A">
            <w:pPr>
              <w:jc w:val="center"/>
              <w:rPr>
                <w:b/>
                <w:lang w:val="ru-RU" w:eastAsia="ru-RU" w:bidi="ar-SA"/>
              </w:rPr>
            </w:pPr>
            <w:r w:rsidRPr="007C3F8A">
              <w:rPr>
                <w:b/>
                <w:lang w:val="ru-RU" w:eastAsia="ru-RU" w:bidi="ar-SA"/>
              </w:rPr>
              <w:t>2</w:t>
            </w:r>
          </w:p>
          <w:p w:rsidR="007C3F8A" w:rsidRPr="007C3F8A" w:rsidP="007C3F8A">
            <w:pPr>
              <w:jc w:val="center"/>
              <w:rPr>
                <w:b/>
                <w:lang w:val="ru-RU" w:eastAsia="ru-RU" w:bidi="ar-SA"/>
              </w:rPr>
            </w:pPr>
          </w:p>
        </w:tc>
        <w:tc>
          <w:tcPr>
            <w:tcW w:w="1276" w:type="dxa"/>
            <w:tcBorders>
              <w:top w:val="single" w:sz="4" w:space="0" w:color="auto"/>
              <w:bottom w:val="single" w:sz="4" w:space="0" w:color="auto"/>
            </w:tcBorders>
          </w:tcPr>
          <w:p w:rsidR="007C3F8A" w:rsidRPr="007C3F8A" w:rsidP="007C3F8A">
            <w:pPr>
              <w:jc w:val="center"/>
              <w:rPr>
                <w:b/>
                <w:lang w:val="ru-RU" w:eastAsia="ru-RU" w:bidi="ar-SA"/>
              </w:rPr>
            </w:pPr>
            <w:r w:rsidRPr="007C3F8A">
              <w:rPr>
                <w:b/>
                <w:lang w:val="ru-RU" w:eastAsia="ru-RU" w:bidi="ar-SA"/>
              </w:rPr>
              <w:t>2</w:t>
            </w:r>
          </w:p>
        </w:tc>
      </w:tr>
      <w:tr w:rsidTr="00E7264A">
        <w:tblPrEx>
          <w:tblW w:w="9987" w:type="dxa"/>
          <w:jc w:val="center"/>
          <w:tblInd w:w="-1152" w:type="dxa"/>
          <w:tblLook w:val="00A0"/>
        </w:tblPrEx>
        <w:trPr>
          <w:trHeight w:val="271"/>
          <w:jc w:val="center"/>
        </w:trPr>
        <w:tc>
          <w:tcPr>
            <w:tcW w:w="1301" w:type="dxa"/>
            <w:vMerge/>
            <w:tcBorders>
              <w:bottom w:val="double" w:sz="4" w:space="0" w:color="auto"/>
            </w:tcBorders>
          </w:tcPr>
          <w:p w:rsidR="007C3F8A" w:rsidRPr="007C3F8A" w:rsidP="007C3F8A">
            <w:pPr>
              <w:tabs>
                <w:tab w:val="center" w:pos="-108"/>
              </w:tabs>
              <w:spacing w:after="120"/>
              <w:ind w:right="-1242"/>
              <w:rPr>
                <w:b/>
                <w:lang w:val="ru-RU" w:eastAsia="ru-RU" w:bidi="ar-SA"/>
              </w:rPr>
            </w:pPr>
          </w:p>
        </w:tc>
        <w:tc>
          <w:tcPr>
            <w:tcW w:w="4719" w:type="dxa"/>
            <w:tcBorders>
              <w:top w:val="single" w:sz="4" w:space="0" w:color="auto"/>
              <w:bottom w:val="double" w:sz="4" w:space="0" w:color="auto"/>
            </w:tcBorders>
          </w:tcPr>
          <w:p w:rsidR="007C3F8A" w:rsidRPr="007C3F8A" w:rsidP="007C3F8A">
            <w:pPr>
              <w:jc w:val="both"/>
              <w:rPr>
                <w:b/>
                <w:lang w:val="ru-RU" w:eastAsia="ru-RU" w:bidi="ar-SA"/>
              </w:rPr>
            </w:pPr>
            <w:r w:rsidRPr="007C3F8A">
              <w:rPr>
                <w:b/>
                <w:lang w:val="ru-RU" w:eastAsia="ru-RU" w:bidi="ar-SA"/>
              </w:rPr>
              <w:t>Инсценировка, актёрское м</w:t>
            </w:r>
            <w:r w:rsidRPr="007C3F8A">
              <w:rPr>
                <w:b/>
                <w:lang w:val="ru-RU" w:eastAsia="ru-RU" w:bidi="ar-SA"/>
              </w:rPr>
              <w:t>астерство.</w:t>
            </w:r>
          </w:p>
          <w:p w:rsidR="007C3F8A" w:rsidRPr="007C3F8A" w:rsidP="007C3F8A">
            <w:pPr>
              <w:jc w:val="both"/>
              <w:rPr>
                <w:lang w:val="ru-RU" w:eastAsia="ru-RU" w:bidi="ar-SA"/>
              </w:rPr>
            </w:pPr>
            <w:r w:rsidRPr="007C3F8A">
              <w:rPr>
                <w:lang w:val="ru-RU" w:eastAsia="ru-RU" w:bidi="ar-SA"/>
              </w:rPr>
              <w:t>Актерский тренинг .Упражнение "Повтори",  "Додумай", "Смена ролей"</w:t>
            </w:r>
          </w:p>
        </w:tc>
        <w:tc>
          <w:tcPr>
            <w:tcW w:w="1273" w:type="dxa"/>
            <w:tcBorders>
              <w:top w:val="single" w:sz="4" w:space="0" w:color="auto"/>
              <w:bottom w:val="double" w:sz="4" w:space="0" w:color="auto"/>
            </w:tcBorders>
            <w:vAlign w:val="center"/>
          </w:tcPr>
          <w:p w:rsidR="007C3F8A" w:rsidRPr="007C3F8A" w:rsidP="007C3F8A">
            <w:pPr>
              <w:jc w:val="center"/>
              <w:rPr>
                <w:b/>
                <w:lang w:val="ru-RU" w:eastAsia="ru-RU" w:bidi="ar-SA"/>
              </w:rPr>
            </w:pPr>
            <w:r w:rsidRPr="007C3F8A">
              <w:rPr>
                <w:b/>
                <w:lang w:val="ru-RU" w:eastAsia="ru-RU" w:bidi="ar-SA"/>
              </w:rPr>
              <w:t>1</w:t>
            </w:r>
          </w:p>
        </w:tc>
        <w:tc>
          <w:tcPr>
            <w:tcW w:w="1418" w:type="dxa"/>
            <w:tcBorders>
              <w:top w:val="single" w:sz="4" w:space="0" w:color="auto"/>
              <w:bottom w:val="double" w:sz="4" w:space="0" w:color="auto"/>
            </w:tcBorders>
            <w:vAlign w:val="center"/>
          </w:tcPr>
          <w:p w:rsidR="007C3F8A" w:rsidRPr="007C3F8A" w:rsidP="007C3F8A">
            <w:pPr>
              <w:jc w:val="center"/>
              <w:rPr>
                <w:b/>
                <w:lang w:val="ru-RU" w:eastAsia="ru-RU" w:bidi="ar-SA"/>
              </w:rPr>
            </w:pPr>
            <w:r w:rsidRPr="007C3F8A">
              <w:rPr>
                <w:b/>
                <w:lang w:val="ru-RU" w:eastAsia="ru-RU" w:bidi="ar-SA"/>
              </w:rPr>
              <w:t>-</w:t>
            </w:r>
          </w:p>
        </w:tc>
        <w:tc>
          <w:tcPr>
            <w:tcW w:w="1276" w:type="dxa"/>
            <w:tcBorders>
              <w:top w:val="single" w:sz="4" w:space="0" w:color="auto"/>
              <w:bottom w:val="double" w:sz="4" w:space="0" w:color="auto"/>
            </w:tcBorders>
            <w:vAlign w:val="center"/>
          </w:tcPr>
          <w:p w:rsidR="007C3F8A" w:rsidRPr="007C3F8A" w:rsidP="007C3F8A">
            <w:pPr>
              <w:jc w:val="center"/>
              <w:rPr>
                <w:b/>
                <w:lang w:val="ru-RU" w:eastAsia="ru-RU" w:bidi="ar-SA"/>
              </w:rPr>
            </w:pPr>
            <w:r w:rsidRPr="007C3F8A">
              <w:rPr>
                <w:b/>
                <w:lang w:val="ru-RU" w:eastAsia="ru-RU" w:bidi="ar-SA"/>
              </w:rPr>
              <w:t>1</w:t>
            </w:r>
          </w:p>
        </w:tc>
      </w:tr>
      <w:tr w:rsidTr="00E7264A">
        <w:tblPrEx>
          <w:tblW w:w="9987" w:type="dxa"/>
          <w:jc w:val="center"/>
          <w:tblInd w:w="-1152" w:type="dxa"/>
          <w:tblLook w:val="00A0"/>
        </w:tblPrEx>
        <w:trPr>
          <w:trHeight w:val="344"/>
          <w:jc w:val="center"/>
        </w:trPr>
        <w:tc>
          <w:tcPr>
            <w:tcW w:w="1301" w:type="dxa"/>
            <w:vMerge w:val="restart"/>
            <w:tcBorders>
              <w:top w:val="double" w:sz="4" w:space="0" w:color="auto"/>
            </w:tcBorders>
          </w:tcPr>
          <w:p w:rsidR="007C3F8A" w:rsidRPr="007C3F8A" w:rsidP="007C3F8A">
            <w:pPr>
              <w:tabs>
                <w:tab w:val="center" w:pos="0"/>
              </w:tabs>
              <w:spacing w:after="120"/>
              <w:ind w:right="-1242"/>
              <w:rPr>
                <w:b/>
                <w:lang w:val="ru-RU" w:eastAsia="ru-RU" w:bidi="ar-SA"/>
              </w:rPr>
            </w:pPr>
          </w:p>
          <w:p w:rsidR="007C3F8A" w:rsidRPr="007C3F8A" w:rsidP="007C3F8A">
            <w:pPr>
              <w:tabs>
                <w:tab w:val="center" w:pos="0"/>
              </w:tabs>
              <w:spacing w:after="120"/>
              <w:ind w:right="-1242"/>
              <w:rPr>
                <w:b/>
                <w:lang w:val="ru-RU" w:eastAsia="ru-RU" w:bidi="ar-SA"/>
              </w:rPr>
            </w:pPr>
            <w:r w:rsidRPr="007C3F8A">
              <w:rPr>
                <w:b/>
                <w:lang w:val="ru-RU" w:eastAsia="ru-RU" w:bidi="ar-SA"/>
              </w:rPr>
              <w:t xml:space="preserve">Апрель </w:t>
            </w:r>
          </w:p>
        </w:tc>
        <w:tc>
          <w:tcPr>
            <w:tcW w:w="4719" w:type="dxa"/>
            <w:tcBorders>
              <w:top w:val="double" w:sz="4" w:space="0" w:color="auto"/>
            </w:tcBorders>
          </w:tcPr>
          <w:p w:rsidR="007C3F8A" w:rsidRPr="007C3F8A" w:rsidP="007C3F8A">
            <w:pPr>
              <w:jc w:val="both"/>
              <w:rPr>
                <w:lang w:val="ru-RU" w:eastAsia="ru-RU" w:bidi="ar-SA"/>
              </w:rPr>
            </w:pPr>
            <w:r w:rsidRPr="007C3F8A">
              <w:rPr>
                <w:b/>
                <w:lang w:val="ru-RU" w:eastAsia="ru-RU" w:bidi="ar-SA"/>
              </w:rPr>
              <w:t>Народный календарь</w:t>
            </w:r>
            <w:r w:rsidRPr="007C3F8A">
              <w:rPr>
                <w:lang w:val="ru-RU" w:eastAsia="ru-RU" w:bidi="ar-SA"/>
              </w:rPr>
              <w:t xml:space="preserve">.   Праздники  русского народа: </w:t>
            </w:r>
            <w:r w:rsidRPr="007C3F8A">
              <w:rPr>
                <w:color w:val="181818"/>
                <w:lang w:val="ru-RU" w:eastAsia="ru-RU" w:bidi="ar-SA"/>
              </w:rPr>
              <w:t>Вербная неделя. Пасха</w:t>
            </w:r>
          </w:p>
        </w:tc>
        <w:tc>
          <w:tcPr>
            <w:tcW w:w="1273"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1</w:t>
            </w:r>
          </w:p>
        </w:tc>
        <w:tc>
          <w:tcPr>
            <w:tcW w:w="1418"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w:t>
            </w:r>
          </w:p>
        </w:tc>
        <w:tc>
          <w:tcPr>
            <w:tcW w:w="1276"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1</w:t>
            </w:r>
          </w:p>
        </w:tc>
      </w:tr>
      <w:tr w:rsidTr="00E7264A">
        <w:tblPrEx>
          <w:tblW w:w="9987" w:type="dxa"/>
          <w:jc w:val="center"/>
          <w:tblInd w:w="-1152" w:type="dxa"/>
          <w:tblLook w:val="00A0"/>
        </w:tblPrEx>
        <w:trPr>
          <w:trHeight w:val="200"/>
          <w:jc w:val="center"/>
        </w:trPr>
        <w:tc>
          <w:tcPr>
            <w:tcW w:w="1301" w:type="dxa"/>
            <w:vMerge/>
          </w:tcPr>
          <w:p w:rsidR="007C3F8A" w:rsidRPr="007C3F8A" w:rsidP="007C3F8A">
            <w:pPr>
              <w:tabs>
                <w:tab w:val="center" w:pos="0"/>
              </w:tabs>
              <w:spacing w:after="120"/>
              <w:ind w:right="-1242"/>
              <w:rPr>
                <w:b/>
                <w:lang w:val="ru-RU" w:eastAsia="ru-RU" w:bidi="ar-SA"/>
              </w:rPr>
            </w:pPr>
          </w:p>
        </w:tc>
        <w:tc>
          <w:tcPr>
            <w:tcW w:w="4719" w:type="dxa"/>
            <w:tcBorders>
              <w:top w:val="single" w:sz="4" w:space="0" w:color="auto"/>
              <w:bottom w:val="single" w:sz="4" w:space="0" w:color="auto"/>
            </w:tcBorders>
          </w:tcPr>
          <w:p w:rsidR="007C3F8A" w:rsidRPr="007C3F8A" w:rsidP="007C3F8A">
            <w:pPr>
              <w:jc w:val="both"/>
              <w:rPr>
                <w:b/>
                <w:lang w:val="ru-RU" w:eastAsia="ru-RU" w:bidi="ar-SA"/>
              </w:rPr>
            </w:pPr>
            <w:r w:rsidRPr="007C3F8A">
              <w:rPr>
                <w:b/>
                <w:lang w:val="ru-RU" w:eastAsia="ru-RU" w:bidi="ar-SA"/>
              </w:rPr>
              <w:t>Инсценировка, актёрское мастерство.</w:t>
            </w:r>
          </w:p>
          <w:p w:rsidR="007C3F8A" w:rsidRPr="007C3F8A" w:rsidP="007C3F8A">
            <w:pPr>
              <w:jc w:val="both"/>
              <w:rPr>
                <w:lang w:val="ru-RU" w:eastAsia="ru-RU" w:bidi="ar-SA"/>
              </w:rPr>
            </w:pPr>
            <w:r w:rsidRPr="007C3F8A">
              <w:rPr>
                <w:lang w:val="ru-RU" w:eastAsia="ru-RU" w:bidi="ar-SA"/>
              </w:rPr>
              <w:t>Актерский тренинг .Упражнение "Повтори",  "Дод</w:t>
            </w:r>
            <w:r w:rsidRPr="007C3F8A">
              <w:rPr>
                <w:lang w:val="ru-RU" w:eastAsia="ru-RU" w:bidi="ar-SA"/>
              </w:rPr>
              <w:t xml:space="preserve">умай", "Смена ролей". </w:t>
            </w:r>
          </w:p>
        </w:tc>
        <w:tc>
          <w:tcPr>
            <w:tcW w:w="1273" w:type="dxa"/>
            <w:tcBorders>
              <w:top w:val="single" w:sz="4" w:space="0" w:color="auto"/>
              <w:bottom w:val="single" w:sz="4" w:space="0" w:color="auto"/>
            </w:tcBorders>
            <w:vAlign w:val="center"/>
          </w:tcPr>
          <w:p w:rsidR="007C3F8A" w:rsidRPr="007C3F8A" w:rsidP="007C3F8A">
            <w:pPr>
              <w:jc w:val="center"/>
              <w:rPr>
                <w:b/>
                <w:lang w:val="ru-RU" w:eastAsia="ru-RU" w:bidi="ar-SA"/>
              </w:rPr>
            </w:pPr>
            <w:r w:rsidRPr="007C3F8A">
              <w:rPr>
                <w:b/>
                <w:lang w:val="ru-RU" w:eastAsia="ru-RU" w:bidi="ar-SA"/>
              </w:rPr>
              <w:t>1</w:t>
            </w:r>
          </w:p>
        </w:tc>
        <w:tc>
          <w:tcPr>
            <w:tcW w:w="1418" w:type="dxa"/>
            <w:tcBorders>
              <w:top w:val="single" w:sz="4" w:space="0" w:color="auto"/>
              <w:bottom w:val="single" w:sz="4" w:space="0" w:color="auto"/>
            </w:tcBorders>
            <w:vAlign w:val="center"/>
          </w:tcPr>
          <w:p w:rsidR="007C3F8A" w:rsidRPr="007C3F8A" w:rsidP="007C3F8A">
            <w:pPr>
              <w:jc w:val="center"/>
              <w:rPr>
                <w:b/>
                <w:lang w:val="ru-RU" w:eastAsia="ru-RU" w:bidi="ar-SA"/>
              </w:rPr>
            </w:pPr>
            <w:r w:rsidRPr="007C3F8A">
              <w:rPr>
                <w:b/>
                <w:lang w:val="ru-RU" w:eastAsia="ru-RU" w:bidi="ar-SA"/>
              </w:rPr>
              <w:t>2</w:t>
            </w:r>
          </w:p>
        </w:tc>
        <w:tc>
          <w:tcPr>
            <w:tcW w:w="1276" w:type="dxa"/>
            <w:tcBorders>
              <w:top w:val="single" w:sz="4" w:space="0" w:color="auto"/>
              <w:bottom w:val="single" w:sz="4" w:space="0" w:color="auto"/>
            </w:tcBorders>
            <w:vAlign w:val="center"/>
          </w:tcPr>
          <w:p w:rsidR="007C3F8A" w:rsidRPr="007C3F8A" w:rsidP="007C3F8A">
            <w:pPr>
              <w:jc w:val="center"/>
              <w:rPr>
                <w:b/>
                <w:lang w:val="ru-RU" w:eastAsia="ru-RU" w:bidi="ar-SA"/>
              </w:rPr>
            </w:pPr>
            <w:r w:rsidRPr="007C3F8A">
              <w:rPr>
                <w:b/>
                <w:lang w:val="ru-RU" w:eastAsia="ru-RU" w:bidi="ar-SA"/>
              </w:rPr>
              <w:t>3</w:t>
            </w:r>
          </w:p>
        </w:tc>
      </w:tr>
      <w:tr w:rsidTr="00E7264A">
        <w:tblPrEx>
          <w:tblW w:w="9987" w:type="dxa"/>
          <w:jc w:val="center"/>
          <w:tblInd w:w="-1152" w:type="dxa"/>
          <w:tblLook w:val="00A0"/>
        </w:tblPrEx>
        <w:trPr>
          <w:trHeight w:val="322"/>
          <w:jc w:val="center"/>
        </w:trPr>
        <w:tc>
          <w:tcPr>
            <w:tcW w:w="1301" w:type="dxa"/>
            <w:tcBorders>
              <w:top w:val="double" w:sz="4" w:space="0" w:color="auto"/>
            </w:tcBorders>
          </w:tcPr>
          <w:p w:rsidR="007C3F8A" w:rsidRPr="007C3F8A" w:rsidP="007C3F8A">
            <w:pPr>
              <w:tabs>
                <w:tab w:val="center" w:pos="0"/>
              </w:tabs>
              <w:spacing w:after="120"/>
              <w:ind w:right="-1242"/>
              <w:rPr>
                <w:b/>
                <w:lang w:val="ru-RU" w:eastAsia="ru-RU" w:bidi="ar-SA"/>
              </w:rPr>
            </w:pPr>
            <w:r w:rsidRPr="007C3F8A">
              <w:rPr>
                <w:b/>
                <w:lang w:val="ru-RU" w:eastAsia="ru-RU" w:bidi="ar-SA"/>
              </w:rPr>
              <w:t xml:space="preserve">Май </w:t>
            </w:r>
          </w:p>
        </w:tc>
        <w:tc>
          <w:tcPr>
            <w:tcW w:w="4719" w:type="dxa"/>
            <w:tcBorders>
              <w:top w:val="double" w:sz="4" w:space="0" w:color="auto"/>
            </w:tcBorders>
          </w:tcPr>
          <w:p w:rsidR="007C3F8A" w:rsidRPr="007C3F8A" w:rsidP="007C3F8A">
            <w:pPr>
              <w:jc w:val="both"/>
              <w:rPr>
                <w:b/>
                <w:lang w:val="ru-RU" w:eastAsia="ru-RU" w:bidi="ar-SA"/>
              </w:rPr>
            </w:pPr>
            <w:r w:rsidRPr="007C3F8A">
              <w:rPr>
                <w:b/>
                <w:lang w:val="ru-RU" w:eastAsia="ru-RU" w:bidi="ar-SA"/>
              </w:rPr>
              <w:t>Основы кукольного театра:</w:t>
            </w:r>
          </w:p>
          <w:p w:rsidR="007C3F8A" w:rsidRPr="007C3F8A" w:rsidP="007C3F8A">
            <w:pPr>
              <w:jc w:val="both"/>
              <w:rPr>
                <w:b/>
                <w:lang w:val="ru-RU" w:eastAsia="ru-RU" w:bidi="ar-SA"/>
              </w:rPr>
            </w:pPr>
            <w:r w:rsidRPr="007C3F8A">
              <w:rPr>
                <w:b/>
                <w:lang w:val="ru-RU" w:eastAsia="ru-RU" w:bidi="ar-SA"/>
              </w:rPr>
              <w:t>-</w:t>
            </w:r>
            <w:r w:rsidRPr="007C3F8A">
              <w:rPr>
                <w:lang w:val="ru-RU" w:eastAsia="ru-RU" w:bidi="ar-SA"/>
              </w:rPr>
              <w:t>Виды театральных кукол и способы кукловождения</w:t>
            </w:r>
            <w:r w:rsidRPr="007C3F8A">
              <w:rPr>
                <w:b/>
                <w:lang w:val="ru-RU" w:eastAsia="ru-RU" w:bidi="ar-SA"/>
              </w:rPr>
              <w:t xml:space="preserve">, </w:t>
            </w:r>
            <w:r w:rsidRPr="007C3F8A">
              <w:rPr>
                <w:lang w:val="ru-RU" w:eastAsia="ru-RU" w:bidi="ar-SA"/>
              </w:rPr>
              <w:t>ра</w:t>
            </w:r>
            <w:r w:rsidRPr="007C3F8A">
              <w:rPr>
                <w:lang w:val="ru-RU" w:eastAsia="ru-RU" w:bidi="ar-SA"/>
              </w:rPr>
              <w:t>бота  с куклой</w:t>
            </w:r>
          </w:p>
          <w:p w:rsidR="007C3F8A" w:rsidRPr="007C3F8A" w:rsidP="007C3F8A">
            <w:pPr>
              <w:jc w:val="both"/>
              <w:rPr>
                <w:b/>
                <w:lang w:val="ru-RU" w:eastAsia="ru-RU" w:bidi="ar-SA"/>
              </w:rPr>
            </w:pPr>
            <w:r w:rsidRPr="007C3F8A">
              <w:rPr>
                <w:lang w:val="ru-RU" w:eastAsia="ru-RU" w:bidi="ar-SA"/>
              </w:rPr>
              <w:t>-Постановка мини спектакля «Теремок»</w:t>
            </w:r>
          </w:p>
        </w:tc>
        <w:tc>
          <w:tcPr>
            <w:tcW w:w="1273" w:type="dxa"/>
            <w:tcBorders>
              <w:top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1</w:t>
            </w:r>
          </w:p>
          <w:p w:rsidR="007C3F8A" w:rsidRPr="007C3F8A" w:rsidP="007C3F8A">
            <w:pPr>
              <w:jc w:val="center"/>
              <w:rPr>
                <w:b/>
                <w:u w:val="single"/>
                <w:lang w:val="ru-RU" w:eastAsia="ru-RU" w:bidi="ar-SA"/>
              </w:rPr>
            </w:pPr>
          </w:p>
          <w:p w:rsidR="007C3F8A" w:rsidRPr="007C3F8A" w:rsidP="007C3F8A">
            <w:pPr>
              <w:jc w:val="center"/>
              <w:rPr>
                <w:lang w:val="ru-RU" w:eastAsia="ru-RU" w:bidi="ar-SA"/>
              </w:rPr>
            </w:pPr>
            <w:r w:rsidRPr="007C3F8A">
              <w:rPr>
                <w:lang w:val="ru-RU" w:eastAsia="ru-RU" w:bidi="ar-SA"/>
              </w:rPr>
              <w:t>1</w:t>
            </w:r>
          </w:p>
        </w:tc>
        <w:tc>
          <w:tcPr>
            <w:tcW w:w="1418" w:type="dxa"/>
            <w:tcBorders>
              <w:top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3</w:t>
            </w: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lang w:val="ru-RU" w:eastAsia="ru-RU" w:bidi="ar-SA"/>
              </w:rPr>
            </w:pPr>
          </w:p>
          <w:p w:rsidR="007C3F8A" w:rsidRPr="007C3F8A" w:rsidP="007C3F8A">
            <w:pPr>
              <w:jc w:val="center"/>
              <w:rPr>
                <w:lang w:val="ru-RU" w:eastAsia="ru-RU" w:bidi="ar-SA"/>
              </w:rPr>
            </w:pPr>
            <w:r w:rsidRPr="007C3F8A">
              <w:rPr>
                <w:lang w:val="ru-RU" w:eastAsia="ru-RU" w:bidi="ar-SA"/>
              </w:rPr>
              <w:t>2</w:t>
            </w:r>
          </w:p>
        </w:tc>
        <w:tc>
          <w:tcPr>
            <w:tcW w:w="1276" w:type="dxa"/>
            <w:tcBorders>
              <w:top w:val="double" w:sz="4" w:space="0" w:color="auto"/>
            </w:tcBorders>
          </w:tcPr>
          <w:p w:rsidR="007C3F8A" w:rsidRPr="007C3F8A" w:rsidP="007C3F8A">
            <w:pPr>
              <w:jc w:val="center"/>
              <w:rPr>
                <w:b/>
                <w:u w:val="single"/>
                <w:lang w:val="ru-RU" w:eastAsia="ru-RU" w:bidi="ar-SA"/>
              </w:rPr>
            </w:pPr>
            <w:r w:rsidRPr="007C3F8A">
              <w:rPr>
                <w:b/>
                <w:u w:val="single"/>
                <w:lang w:val="ru-RU" w:eastAsia="ru-RU" w:bidi="ar-SA"/>
              </w:rPr>
              <w:t>4</w:t>
            </w: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lang w:val="ru-RU" w:eastAsia="ru-RU" w:bidi="ar-SA"/>
              </w:rPr>
            </w:pPr>
          </w:p>
          <w:p w:rsidR="007C3F8A" w:rsidRPr="007C3F8A" w:rsidP="007C3F8A">
            <w:pPr>
              <w:jc w:val="center"/>
              <w:rPr>
                <w:lang w:val="ru-RU" w:eastAsia="ru-RU" w:bidi="ar-SA"/>
              </w:rPr>
            </w:pPr>
            <w:r w:rsidRPr="007C3F8A">
              <w:rPr>
                <w:lang w:val="ru-RU" w:eastAsia="ru-RU" w:bidi="ar-SA"/>
              </w:rPr>
              <w:t>3</w:t>
            </w:r>
          </w:p>
        </w:tc>
      </w:tr>
      <w:tr w:rsidTr="00E7264A">
        <w:tblPrEx>
          <w:tblW w:w="9987" w:type="dxa"/>
          <w:jc w:val="center"/>
          <w:tblInd w:w="-1152" w:type="dxa"/>
          <w:tblLook w:val="00A0"/>
        </w:tblPrEx>
        <w:trPr>
          <w:trHeight w:val="445"/>
          <w:jc w:val="center"/>
        </w:trPr>
        <w:tc>
          <w:tcPr>
            <w:tcW w:w="1301" w:type="dxa"/>
            <w:tcBorders>
              <w:top w:val="double" w:sz="4" w:space="0" w:color="auto"/>
              <w:bottom w:val="double" w:sz="4" w:space="0" w:color="auto"/>
            </w:tcBorders>
          </w:tcPr>
          <w:p w:rsidR="007C3F8A" w:rsidRPr="007C3F8A" w:rsidP="007C3F8A">
            <w:pPr>
              <w:tabs>
                <w:tab w:val="center" w:pos="0"/>
              </w:tabs>
              <w:spacing w:after="120"/>
              <w:ind w:right="-1242"/>
              <w:rPr>
                <w:b/>
                <w:lang w:val="ru-RU" w:eastAsia="ru-RU" w:bidi="ar-SA"/>
              </w:rPr>
            </w:pPr>
            <w:r w:rsidRPr="007C3F8A">
              <w:rPr>
                <w:b/>
                <w:lang w:val="ru-RU" w:eastAsia="ru-RU" w:bidi="ar-SA"/>
              </w:rPr>
              <w:t>июнь</w:t>
            </w:r>
          </w:p>
        </w:tc>
        <w:tc>
          <w:tcPr>
            <w:tcW w:w="4719" w:type="dxa"/>
            <w:tcBorders>
              <w:top w:val="double" w:sz="4" w:space="0" w:color="auto"/>
              <w:bottom w:val="double" w:sz="4" w:space="0" w:color="auto"/>
            </w:tcBorders>
          </w:tcPr>
          <w:p w:rsidR="007C3F8A" w:rsidRPr="007C3F8A" w:rsidP="007C3F8A">
            <w:pPr>
              <w:jc w:val="both"/>
              <w:rPr>
                <w:rFonts w:ascii="Courier New" w:hAnsi="Courier New" w:cs="Courier New"/>
                <w:bCs/>
                <w:lang w:val="ru-RU" w:eastAsia="ru-RU" w:bidi="ar-SA"/>
              </w:rPr>
            </w:pPr>
            <w:r w:rsidRPr="007C3F8A">
              <w:rPr>
                <w:b/>
                <w:lang w:val="ru-RU" w:eastAsia="ru-RU" w:bidi="ar-SA"/>
              </w:rPr>
              <w:t>Итоговое занятие</w:t>
            </w:r>
            <w:r w:rsidRPr="007C3F8A">
              <w:rPr>
                <w:rFonts w:ascii="Courier New" w:hAnsi="Courier New" w:cs="Courier New"/>
                <w:bCs/>
                <w:lang w:val="ru-RU" w:eastAsia="ru-RU" w:bidi="ar-SA"/>
              </w:rPr>
              <w:t xml:space="preserve"> </w:t>
            </w:r>
          </w:p>
          <w:p w:rsidR="007C3F8A" w:rsidRPr="007C3F8A" w:rsidP="007C3F8A">
            <w:pPr>
              <w:jc w:val="both"/>
              <w:rPr>
                <w:b/>
                <w:lang w:val="ru-RU" w:eastAsia="ru-RU" w:bidi="ar-SA"/>
              </w:rPr>
            </w:pPr>
            <w:r w:rsidRPr="007C3F8A">
              <w:rPr>
                <w:bCs/>
                <w:lang w:val="ru-RU" w:eastAsia="ru-RU" w:bidi="ar-SA"/>
              </w:rPr>
              <w:t xml:space="preserve">Подведение итогов за год. </w:t>
            </w:r>
            <w:r w:rsidRPr="007C3F8A">
              <w:rPr>
                <w:lang w:val="ru-RU" w:eastAsia="ru-RU" w:bidi="ar-SA"/>
              </w:rPr>
              <w:t xml:space="preserve">Диагностика.           </w:t>
            </w:r>
            <w:r w:rsidRPr="007C3F8A">
              <w:rPr>
                <w:lang w:val="ru-RU" w:eastAsia="ru-RU" w:bidi="ar-SA"/>
              </w:rPr>
              <w:t xml:space="preserve">                                                                          </w:t>
            </w:r>
          </w:p>
        </w:tc>
        <w:tc>
          <w:tcPr>
            <w:tcW w:w="1273" w:type="dxa"/>
            <w:tcBorders>
              <w:top w:val="double" w:sz="4" w:space="0" w:color="auto"/>
              <w:bottom w:val="double" w:sz="4" w:space="0" w:color="auto"/>
            </w:tcBorders>
          </w:tcPr>
          <w:p w:rsidR="007C3F8A" w:rsidRPr="007C3F8A" w:rsidP="007C3F8A">
            <w:pPr>
              <w:jc w:val="center"/>
              <w:rPr>
                <w:b/>
                <w:lang w:val="ru-RU" w:eastAsia="ru-RU" w:bidi="ar-SA"/>
              </w:rPr>
            </w:pPr>
            <w:r w:rsidRPr="007C3F8A">
              <w:rPr>
                <w:b/>
                <w:lang w:val="ru-RU" w:eastAsia="ru-RU" w:bidi="ar-SA"/>
              </w:rPr>
              <w:t>-</w:t>
            </w:r>
          </w:p>
        </w:tc>
        <w:tc>
          <w:tcPr>
            <w:tcW w:w="1418" w:type="dxa"/>
            <w:tcBorders>
              <w:top w:val="double" w:sz="4" w:space="0" w:color="auto"/>
              <w:bottom w:val="double" w:sz="4" w:space="0" w:color="auto"/>
            </w:tcBorders>
          </w:tcPr>
          <w:p w:rsidR="007C3F8A" w:rsidRPr="007C3F8A" w:rsidP="007C3F8A">
            <w:pPr>
              <w:jc w:val="center"/>
              <w:rPr>
                <w:b/>
                <w:lang w:val="ru-RU" w:eastAsia="ru-RU" w:bidi="ar-SA"/>
              </w:rPr>
            </w:pPr>
            <w:r w:rsidRPr="007C3F8A">
              <w:rPr>
                <w:b/>
                <w:lang w:val="ru-RU" w:eastAsia="ru-RU" w:bidi="ar-SA"/>
              </w:rPr>
              <w:t>1</w:t>
            </w:r>
          </w:p>
        </w:tc>
        <w:tc>
          <w:tcPr>
            <w:tcW w:w="1276" w:type="dxa"/>
            <w:tcBorders>
              <w:top w:val="double" w:sz="4" w:space="0" w:color="auto"/>
              <w:bottom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1</w:t>
            </w:r>
          </w:p>
        </w:tc>
      </w:tr>
      <w:tr w:rsidTr="00E7264A">
        <w:tblPrEx>
          <w:tblW w:w="9987" w:type="dxa"/>
          <w:jc w:val="center"/>
          <w:tblInd w:w="-1152" w:type="dxa"/>
          <w:tblLook w:val="00A0"/>
        </w:tblPrEx>
        <w:trPr>
          <w:trHeight w:val="332"/>
          <w:jc w:val="center"/>
        </w:trPr>
        <w:tc>
          <w:tcPr>
            <w:tcW w:w="1301" w:type="dxa"/>
            <w:tcBorders>
              <w:top w:val="double" w:sz="4" w:space="0" w:color="auto"/>
            </w:tcBorders>
          </w:tcPr>
          <w:p w:rsidR="007C3F8A" w:rsidRPr="007C3F8A" w:rsidP="007C3F8A">
            <w:pPr>
              <w:tabs>
                <w:tab w:val="center" w:pos="0"/>
              </w:tabs>
              <w:spacing w:after="120"/>
              <w:ind w:right="-1242"/>
              <w:rPr>
                <w:b/>
                <w:lang w:val="ru-RU" w:eastAsia="ru-RU" w:bidi="ar-SA"/>
              </w:rPr>
            </w:pPr>
            <w:r w:rsidRPr="007C3F8A">
              <w:rPr>
                <w:b/>
                <w:lang w:val="ru-RU" w:eastAsia="ru-RU" w:bidi="ar-SA"/>
              </w:rPr>
              <w:t xml:space="preserve">Итого </w:t>
            </w:r>
          </w:p>
        </w:tc>
        <w:tc>
          <w:tcPr>
            <w:tcW w:w="4719" w:type="dxa"/>
            <w:tcBorders>
              <w:top w:val="double" w:sz="4" w:space="0" w:color="auto"/>
            </w:tcBorders>
          </w:tcPr>
          <w:p w:rsidR="007C3F8A" w:rsidRPr="007C3F8A" w:rsidP="007C3F8A">
            <w:pPr>
              <w:rPr>
                <w:b/>
                <w:color w:val="181818"/>
                <w:lang w:val="ru-RU" w:eastAsia="ru-RU" w:bidi="ar-SA"/>
              </w:rPr>
            </w:pPr>
          </w:p>
        </w:tc>
        <w:tc>
          <w:tcPr>
            <w:tcW w:w="1273" w:type="dxa"/>
            <w:tcBorders>
              <w:top w:val="double" w:sz="4" w:space="0" w:color="auto"/>
            </w:tcBorders>
          </w:tcPr>
          <w:p w:rsidR="007C3F8A" w:rsidRPr="007C3F8A" w:rsidP="007C3F8A">
            <w:pPr>
              <w:jc w:val="center"/>
              <w:rPr>
                <w:b/>
                <w:lang w:val="ru-RU" w:eastAsia="ru-RU" w:bidi="ar-SA"/>
              </w:rPr>
            </w:pPr>
            <w:r w:rsidRPr="007C3F8A">
              <w:rPr>
                <w:b/>
                <w:lang w:val="ru-RU" w:eastAsia="ru-RU" w:bidi="ar-SA"/>
              </w:rPr>
              <w:t>14</w:t>
            </w:r>
          </w:p>
        </w:tc>
        <w:tc>
          <w:tcPr>
            <w:tcW w:w="1418"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22</w:t>
            </w:r>
          </w:p>
        </w:tc>
        <w:tc>
          <w:tcPr>
            <w:tcW w:w="1276"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36</w:t>
            </w:r>
          </w:p>
        </w:tc>
      </w:tr>
    </w:tbl>
    <w:p w:rsidR="007C3F8A" w:rsidRPr="007C3F8A" w:rsidP="007C3F8A">
      <w:pPr>
        <w:outlineLvl w:val="0"/>
        <w:rPr>
          <w:lang w:val="ru-RU" w:eastAsia="ru-RU" w:bidi="ar-SA"/>
        </w:rPr>
      </w:pPr>
    </w:p>
    <w:p w:rsidR="007C3F8A" w:rsidRPr="007C3F8A" w:rsidP="007C3F8A">
      <w:pPr>
        <w:outlineLvl w:val="0"/>
        <w:rPr>
          <w:lang w:val="ru-RU" w:eastAsia="ru-RU" w:bidi="ar-SA"/>
        </w:rPr>
      </w:pPr>
    </w:p>
    <w:p w:rsidR="007C3F8A" w:rsidRPr="007C3F8A" w:rsidP="007C3F8A">
      <w:pPr>
        <w:outlineLvl w:val="0"/>
        <w:rPr>
          <w:b/>
          <w:color w:val="181818"/>
          <w:sz w:val="28"/>
          <w:szCs w:val="28"/>
          <w:lang w:val="ru-RU" w:eastAsia="ru-RU" w:bidi="ar-SA"/>
        </w:rPr>
      </w:pPr>
      <w:r w:rsidRPr="007C3F8A">
        <w:rPr>
          <w:b/>
          <w:color w:val="181818"/>
          <w:sz w:val="28"/>
          <w:szCs w:val="28"/>
          <w:lang w:val="ru-RU" w:eastAsia="ru-RU" w:bidi="ar-SA"/>
        </w:rPr>
        <w:t xml:space="preserve">          </w:t>
      </w:r>
      <w:r w:rsidRPr="007C3F8A">
        <w:rPr>
          <w:b/>
          <w:color w:val="181818"/>
          <w:sz w:val="28"/>
          <w:szCs w:val="28"/>
          <w:lang w:val="ru-RU" w:eastAsia="ru-RU" w:bidi="ar-SA"/>
        </w:rPr>
        <w:t xml:space="preserve">               </w:t>
      </w:r>
      <w:r w:rsidRPr="007C3F8A">
        <w:rPr>
          <w:b/>
          <w:color w:val="181818"/>
          <w:sz w:val="28"/>
          <w:szCs w:val="28"/>
          <w:lang w:val="ru-RU" w:eastAsia="ru-RU" w:bidi="ar-SA"/>
        </w:rPr>
        <w:t xml:space="preserve">Содержание  дополнительной общеразвивающей  программы </w:t>
      </w:r>
    </w:p>
    <w:p w:rsidR="007C3F8A" w:rsidRPr="007C3F8A" w:rsidP="007C3F8A">
      <w:pPr>
        <w:jc w:val="center"/>
        <w:outlineLvl w:val="0"/>
        <w:rPr>
          <w:b/>
          <w:color w:val="181818"/>
          <w:sz w:val="28"/>
          <w:szCs w:val="28"/>
          <w:lang w:val="ru-RU" w:eastAsia="ru-RU" w:bidi="ar-SA"/>
        </w:rPr>
      </w:pPr>
      <w:r w:rsidRPr="007C3F8A">
        <w:rPr>
          <w:b/>
          <w:color w:val="181818"/>
          <w:sz w:val="28"/>
          <w:szCs w:val="28"/>
          <w:lang w:val="ru-RU" w:eastAsia="ru-RU" w:bidi="ar-SA"/>
        </w:rPr>
        <w:t>«Академия праздничных наук»</w:t>
      </w:r>
    </w:p>
    <w:p w:rsidR="007C3F8A" w:rsidRPr="007C3F8A" w:rsidP="007C3F8A">
      <w:pPr>
        <w:jc w:val="center"/>
        <w:outlineLvl w:val="0"/>
        <w:rPr>
          <w:b/>
          <w:i/>
          <w:sz w:val="28"/>
          <w:szCs w:val="28"/>
          <w:lang w:val="ru-RU" w:eastAsia="ru-RU" w:bidi="ar-SA"/>
        </w:rPr>
      </w:pPr>
      <w:r w:rsidRPr="007C3F8A">
        <w:rPr>
          <w:b/>
          <w:i/>
          <w:sz w:val="28"/>
          <w:szCs w:val="28"/>
          <w:lang w:val="ru-RU" w:eastAsia="ru-RU" w:bidi="ar-SA"/>
        </w:rPr>
        <w:t>Второго  года обучения.</w:t>
      </w:r>
    </w:p>
    <w:p w:rsidR="007C3F8A" w:rsidRPr="007C3F8A" w:rsidP="007C3F8A">
      <w:pPr>
        <w:jc w:val="center"/>
        <w:outlineLvl w:val="0"/>
        <w:rPr>
          <w:b/>
          <w:i/>
          <w:sz w:val="28"/>
          <w:szCs w:val="28"/>
          <w:lang w:val="ru-RU" w:eastAsia="ru-RU" w:bidi="ar-SA"/>
        </w:rPr>
      </w:pPr>
    </w:p>
    <w:p w:rsidR="007C3F8A" w:rsidRPr="007C3F8A" w:rsidP="007C3F8A">
      <w:pPr>
        <w:spacing w:line="360" w:lineRule="auto"/>
        <w:jc w:val="both"/>
        <w:rPr>
          <w:lang w:val="ru-RU" w:eastAsia="ru-RU" w:bidi="ar-SA"/>
        </w:rPr>
      </w:pPr>
      <w:r w:rsidRPr="007C3F8A">
        <w:rPr>
          <w:b/>
          <w:lang w:val="ru-RU" w:eastAsia="ru-RU" w:bidi="ar-SA"/>
        </w:rPr>
        <w:t>1.</w:t>
      </w:r>
      <w:r w:rsidRPr="007C3F8A">
        <w:rPr>
          <w:lang w:val="ru-RU" w:eastAsia="ru-RU" w:bidi="ar-SA"/>
        </w:rPr>
        <w:t xml:space="preserve">  </w:t>
      </w:r>
      <w:r w:rsidRPr="007C3F8A">
        <w:rPr>
          <w:b/>
          <w:lang w:val="ru-RU" w:eastAsia="ru-RU" w:bidi="ar-SA"/>
        </w:rPr>
        <w:t xml:space="preserve">Введение. </w:t>
      </w:r>
      <w:r w:rsidRPr="007C3F8A">
        <w:rPr>
          <w:lang w:val="ru-RU" w:eastAsia="ru-RU" w:bidi="ar-SA"/>
        </w:rPr>
        <w:t>Организ</w:t>
      </w:r>
      <w:r w:rsidRPr="007C3F8A">
        <w:rPr>
          <w:lang w:val="ru-RU" w:eastAsia="ru-RU" w:bidi="ar-SA"/>
        </w:rPr>
        <w:t xml:space="preserve">ационные вопросы. Обсуждение плана  коллектива на год.  Повторение правил   по  технике безопасности и пожарной </w:t>
      </w:r>
      <w:r w:rsidRPr="007C3F8A">
        <w:rPr>
          <w:lang w:val="ru-RU" w:eastAsia="ru-RU" w:bidi="ar-SA"/>
        </w:rPr>
        <w:t>безопасности.  Беседа на тему: «Как я провёл(а) лето». Диагностика. Повторение пройденного материала.</w:t>
      </w:r>
    </w:p>
    <w:p w:rsidR="007C3F8A" w:rsidRPr="007C3F8A" w:rsidP="007C3F8A">
      <w:pPr>
        <w:spacing w:line="360" w:lineRule="auto"/>
        <w:jc w:val="both"/>
        <w:rPr>
          <w:lang w:val="ru-RU" w:eastAsia="ru-RU" w:bidi="ar-SA"/>
        </w:rPr>
      </w:pPr>
      <w:r w:rsidRPr="007C3F8A">
        <w:rPr>
          <w:b/>
          <w:lang w:val="ru-RU" w:eastAsia="ru-RU" w:bidi="ar-SA"/>
        </w:rPr>
        <w:t>2. Народный календарь</w:t>
      </w:r>
      <w:r w:rsidRPr="007C3F8A">
        <w:rPr>
          <w:lang w:val="ru-RU" w:eastAsia="ru-RU" w:bidi="ar-SA"/>
        </w:rPr>
        <w:t>.   Беседы о праздник</w:t>
      </w:r>
      <w:r w:rsidRPr="007C3F8A">
        <w:rPr>
          <w:lang w:val="ru-RU" w:eastAsia="ru-RU" w:bidi="ar-SA"/>
        </w:rPr>
        <w:t xml:space="preserve">ах  русского народа, их особенностях, обычаях и традициях. </w:t>
      </w:r>
    </w:p>
    <w:p w:rsidR="007C3F8A" w:rsidRPr="007C3F8A" w:rsidP="007C3F8A">
      <w:pPr>
        <w:spacing w:line="360" w:lineRule="auto"/>
        <w:jc w:val="both"/>
        <w:rPr>
          <w:lang w:val="ru-RU" w:eastAsia="ru-RU" w:bidi="ar-SA"/>
        </w:rPr>
      </w:pPr>
      <w:r w:rsidRPr="007C3F8A">
        <w:rPr>
          <w:b/>
          <w:lang w:val="ru-RU" w:eastAsia="ru-RU" w:bidi="ar-SA"/>
        </w:rPr>
        <w:t>3</w:t>
      </w:r>
      <w:r w:rsidRPr="007C3F8A">
        <w:rPr>
          <w:lang w:val="ru-RU" w:eastAsia="ru-RU" w:bidi="ar-SA"/>
        </w:rPr>
        <w:t>.</w:t>
      </w:r>
      <w:r w:rsidRPr="007C3F8A">
        <w:rPr>
          <w:b/>
          <w:lang w:val="ru-RU" w:eastAsia="ru-RU" w:bidi="ar-SA"/>
        </w:rPr>
        <w:t xml:space="preserve">Календарные праздники народов Прикамья. </w:t>
      </w:r>
      <w:r w:rsidRPr="007C3F8A">
        <w:rPr>
          <w:lang w:val="ru-RU" w:eastAsia="ru-RU" w:bidi="ar-SA"/>
        </w:rPr>
        <w:t>Знакомство</w:t>
      </w:r>
      <w:r w:rsidRPr="007C3F8A">
        <w:rPr>
          <w:lang w:val="ru-RU" w:eastAsia="ru-RU" w:bidi="ar-SA"/>
        </w:rPr>
        <w:t xml:space="preserve"> с календарными праздниками татар, башкир, коми-пермяков. Сходства и различия с русскими календарно-обрядовыми праздниками. </w:t>
      </w:r>
      <w:r w:rsidRPr="007C3F8A">
        <w:rPr>
          <w:lang w:val="ru-RU" w:eastAsia="ru-RU" w:bidi="ar-SA"/>
        </w:rPr>
        <w:t xml:space="preserve"> </w:t>
      </w:r>
      <w:r w:rsidRPr="007C3F8A">
        <w:rPr>
          <w:i/>
          <w:lang w:val="ru-RU" w:eastAsia="ru-RU" w:bidi="ar-SA"/>
        </w:rPr>
        <w:t>Практическая часть</w:t>
      </w:r>
      <w:r w:rsidRPr="007C3F8A">
        <w:rPr>
          <w:lang w:val="ru-RU" w:eastAsia="ru-RU" w:bidi="ar-SA"/>
        </w:rPr>
        <w:t>:</w:t>
      </w:r>
      <w:r w:rsidRPr="007C3F8A">
        <w:rPr>
          <w:lang w:val="ru-RU" w:eastAsia="ru-RU" w:bidi="ar-SA"/>
        </w:rPr>
        <w:t xml:space="preserve"> Проведение викторины "Что за праздник на дворе".</w:t>
      </w:r>
    </w:p>
    <w:p w:rsidR="007C3F8A" w:rsidRPr="007C3F8A" w:rsidP="007C3F8A">
      <w:pPr>
        <w:spacing w:line="360" w:lineRule="auto"/>
        <w:jc w:val="both"/>
        <w:rPr>
          <w:lang w:val="ru-RU" w:eastAsia="ru-RU" w:bidi="ar-SA"/>
        </w:rPr>
      </w:pPr>
      <w:r w:rsidRPr="007C3F8A">
        <w:rPr>
          <w:b/>
          <w:lang w:val="ru-RU" w:eastAsia="ru-RU" w:bidi="ar-SA"/>
        </w:rPr>
        <w:t xml:space="preserve">4. Русские народные игры.  </w:t>
      </w:r>
      <w:r w:rsidRPr="007C3F8A">
        <w:rPr>
          <w:lang w:val="ru-RU" w:eastAsia="ru-RU" w:bidi="ar-SA"/>
        </w:rPr>
        <w:t>Беседа "Как провести игру".Разучива</w:t>
      </w:r>
      <w:r w:rsidRPr="007C3F8A">
        <w:rPr>
          <w:lang w:val="ru-RU" w:eastAsia="ru-RU" w:bidi="ar-SA"/>
        </w:rPr>
        <w:t>ние подвижных  игр «А мы просо сеяли», «Орехи», «Башмачник», «Воробей», «Ласточки», «Заря-зарница», «Ерыкалище», «Скакалка», «Баба-Яга», «Корабл</w:t>
      </w:r>
      <w:r w:rsidRPr="007C3F8A">
        <w:rPr>
          <w:lang w:val="ru-RU" w:eastAsia="ru-RU" w:bidi="ar-SA"/>
        </w:rPr>
        <w:t>ики», «Ручеек», «Верба-вербочка», "Золотые ворота" и др.</w:t>
      </w:r>
      <w:r w:rsidRPr="007C3F8A">
        <w:rPr>
          <w:lang w:val="ru-RU" w:eastAsia="ru-RU" w:bidi="ar-SA"/>
        </w:rPr>
        <w:t xml:space="preserve">  </w:t>
      </w:r>
      <w:r w:rsidRPr="007C3F8A">
        <w:rPr>
          <w:i/>
          <w:lang w:val="ru-RU" w:eastAsia="ru-RU" w:bidi="ar-SA"/>
        </w:rPr>
        <w:t xml:space="preserve">Практическая часть: </w:t>
      </w:r>
      <w:r w:rsidRPr="007C3F8A">
        <w:rPr>
          <w:lang w:val="ru-RU" w:eastAsia="ru-RU" w:bidi="ar-SA"/>
        </w:rPr>
        <w:t>Практикум "Проведи игру сам".</w:t>
      </w:r>
    </w:p>
    <w:p w:rsidR="007C3F8A" w:rsidRPr="007C3F8A" w:rsidP="007C3F8A">
      <w:pPr>
        <w:spacing w:line="360" w:lineRule="auto"/>
        <w:jc w:val="both"/>
        <w:rPr>
          <w:lang w:val="ru-RU" w:eastAsia="ru-RU" w:bidi="ar-SA"/>
        </w:rPr>
      </w:pPr>
      <w:r w:rsidRPr="007C3F8A">
        <w:rPr>
          <w:b/>
          <w:lang w:val="ru-RU" w:eastAsia="ru-RU" w:bidi="ar-SA"/>
        </w:rPr>
        <w:t>5.</w:t>
      </w:r>
      <w:r w:rsidRPr="007C3F8A">
        <w:rPr>
          <w:lang w:val="ru-RU" w:eastAsia="ru-RU" w:bidi="ar-SA"/>
        </w:rPr>
        <w:t xml:space="preserve">  </w:t>
      </w:r>
      <w:r w:rsidRPr="007C3F8A">
        <w:rPr>
          <w:b/>
          <w:lang w:val="ru-RU" w:eastAsia="ru-RU" w:bidi="ar-SA"/>
        </w:rPr>
        <w:t xml:space="preserve">В хороводе были мы.   </w:t>
      </w:r>
      <w:r w:rsidRPr="007C3F8A">
        <w:rPr>
          <w:lang w:val="ru-RU" w:eastAsia="ru-RU" w:bidi="ar-SA"/>
        </w:rPr>
        <w:t>Разучивание  хороводной песни, работа над дикцией, интонированием, ритмом и хоровым звучанием. Разучивание</w:t>
      </w:r>
      <w:r w:rsidRPr="007C3F8A">
        <w:rPr>
          <w:lang w:val="ru-RU" w:eastAsia="ru-RU" w:bidi="ar-SA"/>
        </w:rPr>
        <w:t xml:space="preserve"> элементов хоров</w:t>
      </w:r>
      <w:r w:rsidRPr="007C3F8A">
        <w:rPr>
          <w:lang w:val="ru-RU" w:eastAsia="ru-RU" w:bidi="ar-SA"/>
        </w:rPr>
        <w:t>ода</w:t>
      </w:r>
      <w:r w:rsidRPr="007C3F8A">
        <w:rPr>
          <w:lang w:val="ru-RU" w:eastAsia="ru-RU" w:bidi="ar-SA"/>
        </w:rPr>
        <w:t xml:space="preserve"> "Змейка", "Плетень", "Стороны на стороны", "Круг", "Вьюнок", "Клин". </w:t>
      </w:r>
    </w:p>
    <w:p w:rsidR="007C3F8A" w:rsidRPr="007C3F8A" w:rsidP="007C3F8A">
      <w:pPr>
        <w:spacing w:line="360" w:lineRule="auto"/>
        <w:jc w:val="both"/>
        <w:rPr>
          <w:b/>
          <w:lang w:val="ru-RU" w:eastAsia="ru-RU" w:bidi="ar-SA"/>
        </w:rPr>
      </w:pPr>
      <w:r w:rsidRPr="007C3F8A">
        <w:rPr>
          <w:i/>
          <w:lang w:val="ru-RU" w:eastAsia="ru-RU" w:bidi="ar-SA"/>
        </w:rPr>
        <w:t>Практическая часть:</w:t>
      </w:r>
      <w:r w:rsidRPr="007C3F8A">
        <w:rPr>
          <w:lang w:val="ru-RU" w:eastAsia="ru-RU" w:bidi="ar-SA"/>
        </w:rPr>
        <w:t xml:space="preserve"> Хороводный шаг. От</w:t>
      </w:r>
      <w:r w:rsidRPr="007C3F8A">
        <w:rPr>
          <w:lang w:val="ru-RU" w:eastAsia="ru-RU" w:bidi="ar-SA"/>
        </w:rPr>
        <w:t>работка движений хоровода, показ.</w:t>
      </w:r>
    </w:p>
    <w:p w:rsidR="007C3F8A" w:rsidRPr="007C3F8A" w:rsidP="007C3F8A">
      <w:pPr>
        <w:spacing w:line="360" w:lineRule="auto"/>
        <w:jc w:val="both"/>
        <w:rPr>
          <w:lang w:val="ru-RU" w:eastAsia="ru-RU" w:bidi="ar-SA"/>
        </w:rPr>
      </w:pPr>
      <w:r w:rsidRPr="007C3F8A">
        <w:rPr>
          <w:b/>
          <w:lang w:val="ru-RU" w:eastAsia="ru-RU" w:bidi="ar-SA"/>
        </w:rPr>
        <w:t xml:space="preserve">6. Музыкальные шумовые инструменты русского народа. </w:t>
      </w:r>
      <w:r w:rsidRPr="007C3F8A">
        <w:rPr>
          <w:lang w:val="ru-RU" w:eastAsia="ru-RU" w:bidi="ar-SA"/>
        </w:rPr>
        <w:t xml:space="preserve">Беседа "Оркестр музыкальных шумовых инструментов". </w:t>
      </w:r>
      <w:r w:rsidRPr="007C3F8A">
        <w:rPr>
          <w:i/>
          <w:lang w:val="ru-RU" w:eastAsia="ru-RU" w:bidi="ar-SA"/>
        </w:rPr>
        <w:t>Практич</w:t>
      </w:r>
      <w:r w:rsidRPr="007C3F8A">
        <w:rPr>
          <w:i/>
          <w:lang w:val="ru-RU" w:eastAsia="ru-RU" w:bidi="ar-SA"/>
        </w:rPr>
        <w:t>еская часть:</w:t>
      </w:r>
      <w:r w:rsidRPr="007C3F8A">
        <w:rPr>
          <w:lang w:val="ru-RU" w:eastAsia="ru-RU" w:bidi="ar-SA"/>
        </w:rPr>
        <w:t xml:space="preserve"> Практическая работа с шумовыми инструментами под разные мелодии. Стройное звучание, ритмический рис</w:t>
      </w:r>
      <w:r w:rsidRPr="007C3F8A">
        <w:rPr>
          <w:lang w:val="ru-RU" w:eastAsia="ru-RU" w:bidi="ar-SA"/>
        </w:rPr>
        <w:t>унок.  Игра на ложках, трещотках, бубне, рубеле.</w:t>
      </w:r>
    </w:p>
    <w:p w:rsidR="007C3F8A" w:rsidRPr="007C3F8A" w:rsidP="007C3F8A">
      <w:pPr>
        <w:spacing w:line="360" w:lineRule="auto"/>
        <w:jc w:val="both"/>
        <w:rPr>
          <w:lang w:val="ru-RU" w:eastAsia="ru-RU" w:bidi="ar-SA"/>
        </w:rPr>
      </w:pPr>
      <w:r w:rsidRPr="007C3F8A">
        <w:rPr>
          <w:b/>
          <w:lang w:val="ru-RU" w:eastAsia="ru-RU" w:bidi="ar-SA"/>
        </w:rPr>
        <w:t>7.</w:t>
      </w:r>
      <w:r w:rsidRPr="007C3F8A">
        <w:rPr>
          <w:lang w:val="ru-RU" w:eastAsia="ru-RU" w:bidi="ar-SA"/>
        </w:rPr>
        <w:t xml:space="preserve">  </w:t>
      </w:r>
      <w:r w:rsidRPr="007C3F8A">
        <w:rPr>
          <w:b/>
          <w:lang w:val="ru-RU" w:eastAsia="ru-RU" w:bidi="ar-SA"/>
        </w:rPr>
        <w:t xml:space="preserve">Русская народная песня.  </w:t>
      </w:r>
      <w:r w:rsidRPr="007C3F8A">
        <w:rPr>
          <w:lang w:val="ru-RU" w:eastAsia="ru-RU" w:bidi="ar-SA"/>
        </w:rPr>
        <w:t xml:space="preserve">Разучивание </w:t>
      </w:r>
      <w:r w:rsidRPr="007C3F8A">
        <w:rPr>
          <w:shd w:val="clear" w:color="auto" w:fill="FFFFFF"/>
          <w:lang w:val="ru-RU" w:eastAsia="ru-RU" w:bidi="ar-SA"/>
        </w:rPr>
        <w:t>лирических, протяжных песен Разучивание игровые  и пля</w:t>
      </w:r>
      <w:r w:rsidRPr="007C3F8A">
        <w:rPr>
          <w:shd w:val="clear" w:color="auto" w:fill="FFFFFF"/>
          <w:lang w:val="ru-RU" w:eastAsia="ru-RU" w:bidi="ar-SA"/>
        </w:rPr>
        <w:t xml:space="preserve">совых песен </w:t>
      </w:r>
      <w:r w:rsidRPr="007C3F8A">
        <w:rPr>
          <w:lang w:val="ru-RU" w:eastAsia="ru-RU" w:bidi="ar-SA"/>
        </w:rPr>
        <w:t xml:space="preserve">Работа над интонированием, звукообразованием, дикцией, дыханием разводка номеров.  </w:t>
      </w:r>
      <w:r w:rsidRPr="007C3F8A">
        <w:rPr>
          <w:i/>
          <w:lang w:val="ru-RU" w:eastAsia="ru-RU" w:bidi="ar-SA"/>
        </w:rPr>
        <w:t>Практическая част</w:t>
      </w:r>
      <w:r w:rsidRPr="007C3F8A">
        <w:rPr>
          <w:i/>
          <w:lang w:val="ru-RU" w:eastAsia="ru-RU" w:bidi="ar-SA"/>
        </w:rPr>
        <w:t>ь:</w:t>
      </w:r>
      <w:r w:rsidRPr="007C3F8A">
        <w:rPr>
          <w:lang w:val="ru-RU" w:eastAsia="ru-RU" w:bidi="ar-SA"/>
        </w:rPr>
        <w:t xml:space="preserve"> Участие в концертах. </w:t>
      </w:r>
    </w:p>
    <w:p w:rsidR="007C3F8A" w:rsidRPr="007C3F8A" w:rsidP="007C3F8A">
      <w:pPr>
        <w:spacing w:line="360" w:lineRule="auto"/>
        <w:jc w:val="both"/>
        <w:rPr>
          <w:lang w:val="ru-RU" w:eastAsia="ru-RU" w:bidi="ar-SA"/>
        </w:rPr>
      </w:pPr>
      <w:r w:rsidRPr="007C3F8A">
        <w:rPr>
          <w:b/>
          <w:lang w:val="ru-RU" w:eastAsia="ru-RU" w:bidi="ar-SA"/>
        </w:rPr>
        <w:t xml:space="preserve">8. Сценография, устройство сцены. </w:t>
      </w:r>
      <w:r w:rsidRPr="007C3F8A">
        <w:rPr>
          <w:lang w:val="ru-RU" w:eastAsia="ru-RU" w:bidi="ar-SA"/>
        </w:rPr>
        <w:t xml:space="preserve"> Беседа "Сценическая площадка, сценическое пространство, одежда сцены". Экскурсия по </w:t>
      </w:r>
      <w:r w:rsidRPr="007C3F8A">
        <w:rPr>
          <w:lang w:val="ru-RU" w:eastAsia="ru-RU" w:bidi="ar-SA"/>
        </w:rPr>
        <w:t xml:space="preserve">сцене. </w:t>
      </w:r>
      <w:r w:rsidRPr="007C3F8A">
        <w:rPr>
          <w:lang w:val="ru-RU" w:eastAsia="ru-RU" w:bidi="ar-SA"/>
        </w:rPr>
        <w:t xml:space="preserve"> </w:t>
      </w:r>
      <w:r w:rsidRPr="007C3F8A">
        <w:rPr>
          <w:i/>
          <w:lang w:val="ru-RU" w:eastAsia="ru-RU" w:bidi="ar-SA"/>
        </w:rPr>
        <w:t>Практическая часть:</w:t>
      </w:r>
      <w:r w:rsidRPr="007C3F8A">
        <w:rPr>
          <w:lang w:val="ru-RU" w:eastAsia="ru-RU" w:bidi="ar-SA"/>
        </w:rPr>
        <w:t xml:space="preserve"> Практическая работа "Нарисуй сцену". </w:t>
      </w:r>
    </w:p>
    <w:p w:rsidR="007C3F8A" w:rsidRPr="007C3F8A" w:rsidP="007C3F8A">
      <w:pPr>
        <w:spacing w:line="360" w:lineRule="auto"/>
        <w:jc w:val="both"/>
        <w:rPr>
          <w:lang w:val="ru-RU" w:eastAsia="ru-RU" w:bidi="ar-SA"/>
        </w:rPr>
      </w:pPr>
      <w:r w:rsidRPr="007C3F8A">
        <w:rPr>
          <w:b/>
          <w:lang w:val="ru-RU" w:eastAsia="ru-RU" w:bidi="ar-SA"/>
        </w:rPr>
        <w:t xml:space="preserve">9. Инсценировка, актёрское мастерство.  </w:t>
      </w:r>
      <w:r w:rsidRPr="007C3F8A">
        <w:rPr>
          <w:lang w:val="ru-RU" w:eastAsia="ru-RU" w:bidi="ar-SA"/>
        </w:rPr>
        <w:t>Беседа</w:t>
      </w:r>
      <w:r w:rsidRPr="007C3F8A">
        <w:rPr>
          <w:lang w:val="ru-RU" w:eastAsia="ru-RU" w:bidi="ar-SA"/>
        </w:rPr>
        <w:t xml:space="preserve"> "Что такое актерский тренинг" .</w:t>
      </w:r>
      <w:r w:rsidRPr="007C3F8A">
        <w:rPr>
          <w:b/>
          <w:lang w:val="ru-RU" w:eastAsia="ru-RU" w:bidi="ar-SA"/>
        </w:rPr>
        <w:t xml:space="preserve"> </w:t>
      </w:r>
      <w:r w:rsidRPr="007C3F8A">
        <w:rPr>
          <w:lang w:val="ru-RU" w:eastAsia="ru-RU" w:bidi="ar-SA"/>
        </w:rPr>
        <w:t>Упражнение "Повтори" . Повторить мимику, движение, жесты, позу видео актеров.   Упражнение "Додумай". Работа на</w:t>
      </w:r>
      <w:r w:rsidRPr="007C3F8A">
        <w:rPr>
          <w:lang w:val="ru-RU" w:eastAsia="ru-RU" w:bidi="ar-SA"/>
        </w:rPr>
        <w:t>д развитием фантазии,  придумать биографию  любого постороннего человека и рассказать, как можно интересней. Упр</w:t>
      </w:r>
      <w:r w:rsidRPr="007C3F8A">
        <w:rPr>
          <w:lang w:val="ru-RU" w:eastAsia="ru-RU" w:bidi="ar-SA"/>
        </w:rPr>
        <w:t>ажнение "Смена ролей".   Повторить фразу "Дорогие друзья, я не зря собрал(а) вас здесь!"  с  позиции: маленькой девочки (мальчика), ее мамы, баб</w:t>
      </w:r>
      <w:r w:rsidRPr="007C3F8A">
        <w:rPr>
          <w:lang w:val="ru-RU" w:eastAsia="ru-RU" w:bidi="ar-SA"/>
        </w:rPr>
        <w:t xml:space="preserve">ушки (дедушки),  бизнесмена, артиста, президента. </w:t>
      </w:r>
    </w:p>
    <w:p w:rsidR="007C3F8A" w:rsidRPr="007C3F8A" w:rsidP="007C3F8A">
      <w:pPr>
        <w:spacing w:line="360" w:lineRule="auto"/>
        <w:jc w:val="both"/>
        <w:rPr>
          <w:lang w:val="ru-RU" w:eastAsia="ru-RU" w:bidi="ar-SA"/>
        </w:rPr>
      </w:pPr>
      <w:r w:rsidRPr="007C3F8A">
        <w:rPr>
          <w:i/>
          <w:lang w:val="ru-RU" w:eastAsia="ru-RU" w:bidi="ar-SA"/>
        </w:rPr>
        <w:t>Практическая часть:</w:t>
      </w:r>
      <w:r w:rsidRPr="007C3F8A">
        <w:rPr>
          <w:lang w:val="ru-RU" w:eastAsia="ru-RU" w:bidi="ar-SA"/>
        </w:rPr>
        <w:t xml:space="preserve"> Творческие задания. "Инсценировка послови</w:t>
      </w:r>
      <w:r w:rsidRPr="007C3F8A">
        <w:rPr>
          <w:lang w:val="ru-RU" w:eastAsia="ru-RU" w:bidi="ar-SA"/>
        </w:rPr>
        <w:t>ц". Показать пантомимой пословицы, изобразить живые и не живые предметы. Разучивание сценки. Работа над актерским мастерством, мимикой, жестами,</w:t>
      </w:r>
      <w:r w:rsidRPr="007C3F8A">
        <w:rPr>
          <w:lang w:val="ru-RU" w:eastAsia="ru-RU" w:bidi="ar-SA"/>
        </w:rPr>
        <w:t xml:space="preserve"> артикуляцией, произношением, разводка номера. </w:t>
      </w:r>
    </w:p>
    <w:p w:rsidR="007C3F8A" w:rsidRPr="007C3F8A" w:rsidP="007C3F8A">
      <w:pPr>
        <w:spacing w:line="360" w:lineRule="auto"/>
        <w:jc w:val="both"/>
        <w:rPr>
          <w:b/>
          <w:lang w:val="ru-RU" w:eastAsia="ru-RU" w:bidi="ar-SA"/>
        </w:rPr>
      </w:pPr>
      <w:r w:rsidRPr="007C3F8A">
        <w:rPr>
          <w:b/>
          <w:lang w:val="ru-RU" w:eastAsia="ru-RU" w:bidi="ar-SA"/>
        </w:rPr>
        <w:t xml:space="preserve">10.  Виды театральных кукол и способы кукловождения. </w:t>
      </w:r>
      <w:r w:rsidRPr="007C3F8A">
        <w:rPr>
          <w:color w:val="000000"/>
          <w:lang w:val="ru-RU" w:eastAsia="ru-RU" w:bidi="ar-SA"/>
        </w:rPr>
        <w:t>Куклы и кук</w:t>
      </w:r>
      <w:r w:rsidRPr="007C3F8A">
        <w:rPr>
          <w:color w:val="000000"/>
          <w:lang w:val="ru-RU" w:eastAsia="ru-RU" w:bidi="ar-SA"/>
        </w:rPr>
        <w:t>ловод. Роль. Актеры. Активизация познавательного интереса  к театру кукол. Изучение кукольных героев разных стран мира (внешний вид, характер, о</w:t>
      </w:r>
      <w:r w:rsidRPr="007C3F8A">
        <w:rPr>
          <w:color w:val="000000"/>
          <w:lang w:val="ru-RU" w:eastAsia="ru-RU" w:bidi="ar-SA"/>
        </w:rPr>
        <w:t xml:space="preserve">браз, строение куклы). России -  Петрушка, Англия – Панч, Италия </w:t>
      </w:r>
      <w:r w:rsidRPr="007C3F8A">
        <w:rPr>
          <w:lang w:val="ru-RU" w:eastAsia="ru-RU" w:bidi="ar-SA"/>
        </w:rPr>
        <w:t>– </w:t>
      </w:r>
      <w:hyperlink r:id="rId6" w:history="1">
        <w:r w:rsidRPr="007C3F8A">
          <w:rPr>
            <w:color w:val="0000FF"/>
            <w:u w:val="single"/>
            <w:lang w:val="ru-RU" w:eastAsia="ru-RU" w:bidi="ar-SA"/>
          </w:rPr>
          <w:t>Пульчинелла</w:t>
        </w:r>
      </w:hyperlink>
      <w:r w:rsidRPr="007C3F8A">
        <w:rPr>
          <w:color w:val="000000"/>
          <w:lang w:val="ru-RU" w:eastAsia="ru-RU" w:bidi="ar-SA"/>
        </w:rPr>
        <w:t>,  Франция – Полишинель,  Г</w:t>
      </w:r>
      <w:r w:rsidRPr="007C3F8A">
        <w:rPr>
          <w:color w:val="000000"/>
          <w:lang w:val="ru-RU" w:eastAsia="ru-RU" w:bidi="ar-SA"/>
        </w:rPr>
        <w:t>ермания – Гансвурст, и т.д. Просмотр презентации на тему: «Театральные куклы мира».</w:t>
      </w:r>
    </w:p>
    <w:p w:rsidR="007C3F8A" w:rsidRPr="007C3F8A" w:rsidP="007C3F8A">
      <w:pPr>
        <w:shd w:val="clear" w:color="auto" w:fill="FFFFFF"/>
        <w:spacing w:line="360" w:lineRule="auto"/>
        <w:jc w:val="both"/>
        <w:rPr>
          <w:color w:val="000000"/>
          <w:lang w:val="ru-RU" w:eastAsia="ru-RU" w:bidi="ar-SA"/>
        </w:rPr>
      </w:pPr>
      <w:r w:rsidRPr="007C3F8A">
        <w:rPr>
          <w:color w:val="000000"/>
          <w:lang w:val="ru-RU" w:eastAsia="ru-RU" w:bidi="ar-SA"/>
        </w:rPr>
        <w:t>«Кукла – выразительное средс</w:t>
      </w:r>
      <w:r w:rsidRPr="007C3F8A">
        <w:rPr>
          <w:color w:val="000000"/>
          <w:lang w:val="ru-RU" w:eastAsia="ru-RU" w:bidi="ar-SA"/>
        </w:rPr>
        <w:t>тво спектакля». Отработка театральной терминологии. Первые навыки работы с куклой. Постановка мини спектакля.</w:t>
      </w:r>
    </w:p>
    <w:p w:rsidR="007C3F8A" w:rsidRPr="007C3F8A" w:rsidP="007C3F8A">
      <w:pPr>
        <w:spacing w:line="360" w:lineRule="auto"/>
        <w:jc w:val="both"/>
        <w:rPr>
          <w:lang w:val="ru-RU" w:eastAsia="ru-RU" w:bidi="ar-SA"/>
        </w:rPr>
      </w:pPr>
      <w:r w:rsidRPr="007C3F8A">
        <w:rPr>
          <w:b/>
          <w:lang w:val="ru-RU" w:eastAsia="ru-RU" w:bidi="ar-SA"/>
        </w:rPr>
        <w:t>11.</w:t>
      </w:r>
      <w:r w:rsidRPr="007C3F8A">
        <w:rPr>
          <w:lang w:val="ru-RU" w:eastAsia="ru-RU" w:bidi="ar-SA"/>
        </w:rPr>
        <w:t xml:space="preserve"> </w:t>
      </w:r>
      <w:r w:rsidRPr="007C3F8A">
        <w:rPr>
          <w:b/>
          <w:lang w:val="ru-RU" w:eastAsia="ru-RU" w:bidi="ar-SA"/>
        </w:rPr>
        <w:t xml:space="preserve">Итоговое мероприятие. </w:t>
      </w:r>
      <w:r w:rsidRPr="007C3F8A">
        <w:rPr>
          <w:lang w:val="ru-RU" w:eastAsia="ru-RU" w:bidi="ar-SA"/>
        </w:rPr>
        <w:t>Подготов</w:t>
      </w:r>
      <w:r w:rsidRPr="007C3F8A">
        <w:rPr>
          <w:lang w:val="ru-RU" w:eastAsia="ru-RU" w:bidi="ar-SA"/>
        </w:rPr>
        <w:t>ка отчетного концерта для родителей,  разучивание сценария, репетиции,  выступление, рефлексия.</w:t>
      </w:r>
    </w:p>
    <w:p w:rsidR="007C3F8A" w:rsidRPr="007C3F8A" w:rsidP="007C3F8A">
      <w:pPr>
        <w:spacing w:line="360" w:lineRule="auto"/>
        <w:jc w:val="both"/>
        <w:rPr>
          <w:bCs/>
          <w:lang w:val="ru-RU" w:eastAsia="ru-RU" w:bidi="ar-SA"/>
        </w:rPr>
      </w:pPr>
      <w:r w:rsidRPr="007C3F8A">
        <w:rPr>
          <w:b/>
          <w:lang w:val="ru-RU" w:eastAsia="ru-RU" w:bidi="ar-SA"/>
        </w:rPr>
        <w:t>12. Итоговое зан</w:t>
      </w:r>
      <w:r w:rsidRPr="007C3F8A">
        <w:rPr>
          <w:b/>
          <w:lang w:val="ru-RU" w:eastAsia="ru-RU" w:bidi="ar-SA"/>
        </w:rPr>
        <w:t>ятие</w:t>
      </w:r>
      <w:r w:rsidRPr="007C3F8A">
        <w:rPr>
          <w:rFonts w:ascii="Courier New" w:hAnsi="Courier New" w:cs="Courier New"/>
          <w:b/>
          <w:bCs/>
          <w:lang w:val="ru-RU" w:eastAsia="ru-RU" w:bidi="ar-SA"/>
        </w:rPr>
        <w:t xml:space="preserve">. </w:t>
      </w:r>
      <w:r w:rsidRPr="007C3F8A">
        <w:rPr>
          <w:bCs/>
          <w:lang w:val="ru-RU" w:eastAsia="ru-RU" w:bidi="ar-SA"/>
        </w:rPr>
        <w:t xml:space="preserve">Подведение итогов за год. </w:t>
      </w:r>
      <w:r w:rsidRPr="007C3F8A">
        <w:rPr>
          <w:lang w:val="ru-RU" w:eastAsia="ru-RU" w:bidi="ar-SA"/>
        </w:rPr>
        <w:t xml:space="preserve">Диагностика.                                                                                     </w:t>
      </w:r>
      <w:r w:rsidRPr="007C3F8A">
        <w:rPr>
          <w:bCs/>
          <w:lang w:val="ru-RU" w:eastAsia="ru-RU" w:bidi="ar-SA"/>
        </w:rPr>
        <w:t>Тренинг. Тестир</w:t>
      </w:r>
      <w:r w:rsidRPr="007C3F8A">
        <w:rPr>
          <w:bCs/>
          <w:lang w:val="ru-RU" w:eastAsia="ru-RU" w:bidi="ar-SA"/>
        </w:rPr>
        <w:t xml:space="preserve">ование по социальной адаптации. </w:t>
      </w:r>
      <w:r w:rsidRPr="007C3F8A">
        <w:rPr>
          <w:lang w:val="ru-RU" w:eastAsia="ru-RU" w:bidi="ar-SA"/>
        </w:rPr>
        <w:t>Тест "Наши увлечения и интересы".</w:t>
      </w:r>
    </w:p>
    <w:p w:rsidR="007C3F8A" w:rsidRPr="007C3F8A" w:rsidP="007C3F8A">
      <w:pPr>
        <w:rPr>
          <w:lang w:val="ru-RU" w:eastAsia="ru-RU" w:bidi="ar-SA"/>
        </w:rPr>
      </w:pPr>
    </w:p>
    <w:p w:rsidR="003D288D" w:rsidP="00973307">
      <w:pPr>
        <w:jc w:val="center"/>
        <w:rPr>
          <w:b/>
          <w:sz w:val="28"/>
          <w:szCs w:val="28"/>
          <w:lang w:val="ru-RU" w:eastAsia="ru-RU" w:bidi="ar-SA"/>
        </w:rPr>
      </w:pPr>
    </w:p>
    <w:tbl>
      <w:tblPr>
        <w:tblStyle w:val="TableNormal"/>
        <w:tblW w:w="10620"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420"/>
        <w:gridCol w:w="1080"/>
        <w:gridCol w:w="1080"/>
        <w:gridCol w:w="1080"/>
        <w:gridCol w:w="2217"/>
        <w:gridCol w:w="1743"/>
      </w:tblGrid>
      <w:tr w:rsidTr="00E7264A">
        <w:tblPrEx>
          <w:tblW w:w="10620"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546"/>
        </w:trPr>
        <w:tc>
          <w:tcPr>
            <w:tcW w:w="10620" w:type="dxa"/>
            <w:gridSpan w:val="6"/>
            <w:tcBorders>
              <w:top w:val="double" w:sz="4" w:space="0" w:color="auto"/>
              <w:left w:val="double" w:sz="4" w:space="0" w:color="auto"/>
              <w:bottom w:val="double" w:sz="4" w:space="0" w:color="auto"/>
              <w:right w:val="double" w:sz="4" w:space="0" w:color="auto"/>
            </w:tcBorders>
            <w:shd w:val="clear" w:color="auto" w:fill="FFCCFF"/>
            <w:vAlign w:val="center"/>
          </w:tcPr>
          <w:p w:rsidR="007C3F8A" w:rsidRPr="007C3F8A" w:rsidP="007C3F8A">
            <w:pPr>
              <w:jc w:val="center"/>
              <w:outlineLvl w:val="0"/>
              <w:rPr>
                <w:b/>
                <w:color w:val="181818"/>
                <w:sz w:val="28"/>
                <w:szCs w:val="28"/>
                <w:lang w:val="ru-RU" w:eastAsia="ru-RU" w:bidi="ar-SA"/>
              </w:rPr>
            </w:pPr>
            <w:r w:rsidRPr="007C3F8A">
              <w:rPr>
                <w:b/>
                <w:color w:val="181818"/>
                <w:sz w:val="28"/>
                <w:szCs w:val="28"/>
                <w:lang w:val="ru-RU" w:eastAsia="ru-RU" w:bidi="ar-SA"/>
              </w:rPr>
              <w:t xml:space="preserve">Учебный план </w:t>
            </w:r>
          </w:p>
          <w:p w:rsidR="007C3F8A" w:rsidRPr="007C3F8A" w:rsidP="007C3F8A">
            <w:pPr>
              <w:jc w:val="center"/>
              <w:outlineLvl w:val="0"/>
              <w:rPr>
                <w:b/>
                <w:color w:val="181818"/>
                <w:sz w:val="28"/>
                <w:szCs w:val="28"/>
                <w:lang w:val="ru-RU" w:eastAsia="ru-RU" w:bidi="ar-SA"/>
              </w:rPr>
            </w:pPr>
            <w:r w:rsidRPr="007C3F8A">
              <w:rPr>
                <w:b/>
                <w:color w:val="181818"/>
                <w:sz w:val="28"/>
                <w:szCs w:val="28"/>
                <w:lang w:val="ru-RU" w:eastAsia="ru-RU" w:bidi="ar-SA"/>
              </w:rPr>
              <w:t xml:space="preserve">дополнительной общеразвивающей  программы </w:t>
            </w:r>
          </w:p>
          <w:p w:rsidR="007C3F8A" w:rsidRPr="007C3F8A" w:rsidP="007C3F8A">
            <w:pPr>
              <w:jc w:val="center"/>
              <w:outlineLvl w:val="0"/>
              <w:rPr>
                <w:b/>
                <w:color w:val="181818"/>
                <w:sz w:val="28"/>
                <w:szCs w:val="28"/>
                <w:lang w:val="ru-RU" w:eastAsia="ru-RU" w:bidi="ar-SA"/>
              </w:rPr>
            </w:pPr>
            <w:r w:rsidRPr="007C3F8A">
              <w:rPr>
                <w:b/>
                <w:color w:val="181818"/>
                <w:sz w:val="28"/>
                <w:szCs w:val="28"/>
                <w:lang w:val="ru-RU" w:eastAsia="ru-RU" w:bidi="ar-SA"/>
              </w:rPr>
              <w:t>«Академия праздничных наук</w:t>
            </w:r>
            <w:r w:rsidRPr="007C3F8A">
              <w:rPr>
                <w:b/>
                <w:color w:val="181818"/>
                <w:sz w:val="28"/>
                <w:szCs w:val="28"/>
                <w:lang w:val="ru-RU" w:eastAsia="ru-RU" w:bidi="ar-SA"/>
              </w:rPr>
              <w:t>»</w:t>
            </w:r>
          </w:p>
          <w:p w:rsidR="007C3F8A" w:rsidRPr="007C3F8A" w:rsidP="007C3F8A">
            <w:pPr>
              <w:jc w:val="center"/>
              <w:outlineLvl w:val="0"/>
              <w:rPr>
                <w:b/>
                <w:color w:val="181818"/>
                <w:sz w:val="28"/>
                <w:szCs w:val="28"/>
                <w:lang w:val="ru-RU" w:eastAsia="ru-RU" w:bidi="ar-SA"/>
              </w:rPr>
            </w:pPr>
            <w:r w:rsidRPr="007C3F8A">
              <w:rPr>
                <w:b/>
                <w:color w:val="181818"/>
                <w:sz w:val="28"/>
                <w:szCs w:val="28"/>
                <w:lang w:val="ru-RU" w:eastAsia="ru-RU" w:bidi="ar-SA"/>
              </w:rPr>
              <w:t>на 2023-</w:t>
            </w:r>
            <w:smartTag w:uri="urn:schemas-microsoft-com:office:smarttags" w:element="metricconverter">
              <w:smartTagPr>
                <w:attr w:name="ProductID" w:val="2024 г"/>
              </w:smartTagPr>
              <w:r w:rsidRPr="007C3F8A">
                <w:rPr>
                  <w:b/>
                  <w:color w:val="181818"/>
                  <w:sz w:val="28"/>
                  <w:szCs w:val="28"/>
                  <w:lang w:val="ru-RU" w:eastAsia="ru-RU" w:bidi="ar-SA"/>
                </w:rPr>
                <w:t>2024</w:t>
              </w:r>
              <w:r w:rsidRPr="007C3F8A">
                <w:rPr>
                  <w:b/>
                  <w:color w:val="181818"/>
                  <w:sz w:val="28"/>
                  <w:szCs w:val="28"/>
                  <w:lang w:val="ru-RU" w:eastAsia="ru-RU" w:bidi="ar-SA"/>
                </w:rPr>
                <w:t xml:space="preserve"> г</w:t>
              </w:r>
            </w:smartTag>
          </w:p>
          <w:p w:rsidR="007C3F8A" w:rsidRPr="007C3F8A" w:rsidP="007C3F8A">
            <w:pPr>
              <w:jc w:val="center"/>
              <w:outlineLvl w:val="0"/>
              <w:rPr>
                <w:color w:val="181818"/>
                <w:lang w:val="ru-RU" w:eastAsia="ru-RU" w:bidi="ar-SA"/>
              </w:rPr>
            </w:pPr>
            <w:r w:rsidRPr="007C3F8A">
              <w:rPr>
                <w:b/>
                <w:color w:val="181818"/>
                <w:lang w:val="ru-RU" w:eastAsia="ru-RU" w:bidi="ar-SA"/>
              </w:rPr>
              <w:t>Базовый уровень</w:t>
            </w:r>
            <w:r w:rsidRPr="007C3F8A">
              <w:rPr>
                <w:b/>
                <w:color w:val="181818"/>
                <w:lang w:val="ru-RU" w:eastAsia="ru-RU" w:bidi="ar-SA"/>
              </w:rPr>
              <w:t xml:space="preserve">: </w:t>
            </w:r>
            <w:r w:rsidRPr="007C3F8A">
              <w:rPr>
                <w:b/>
                <w:color w:val="181818"/>
                <w:lang w:val="ru-RU" w:eastAsia="ru-RU" w:bidi="ar-SA"/>
              </w:rPr>
              <w:t>объединение «Поколение</w:t>
            </w:r>
            <w:r w:rsidRPr="007C3F8A">
              <w:rPr>
                <w:b/>
                <w:color w:val="181818"/>
                <w:lang w:val="ru-RU" w:eastAsia="ru-RU" w:bidi="ar-SA"/>
              </w:rPr>
              <w:t>»</w:t>
            </w:r>
          </w:p>
          <w:p w:rsidR="007C3F8A" w:rsidRPr="007C3F8A" w:rsidP="007C3F8A">
            <w:pPr>
              <w:jc w:val="center"/>
              <w:rPr>
                <w:b/>
                <w:i/>
                <w:iCs/>
                <w:sz w:val="16"/>
                <w:szCs w:val="16"/>
                <w:lang w:val="ru-RU" w:eastAsia="ru-RU" w:bidi="ar-SA"/>
              </w:rPr>
            </w:pPr>
            <w:r w:rsidRPr="007C3F8A">
              <w:rPr>
                <w:color w:val="181818"/>
                <w:lang w:val="ru-RU" w:eastAsia="ru-RU" w:bidi="ar-SA"/>
              </w:rPr>
              <w:t>социально-</w:t>
            </w:r>
            <w:r w:rsidRPr="007C3F8A">
              <w:rPr>
                <w:color w:val="181818"/>
                <w:lang w:val="ru-RU" w:eastAsia="ru-RU" w:bidi="ar-SA"/>
              </w:rPr>
              <w:t xml:space="preserve"> гуманитарной  направленности</w:t>
            </w:r>
          </w:p>
        </w:tc>
      </w:tr>
      <w:tr w:rsidTr="00E7264A">
        <w:tblPrEx>
          <w:tblW w:w="10620" w:type="dxa"/>
          <w:tblInd w:w="-792" w:type="dxa"/>
          <w:tblLayout w:type="fixed"/>
          <w:tblLook w:val="0000"/>
        </w:tblPrEx>
        <w:trPr>
          <w:cantSplit/>
        </w:trPr>
        <w:tc>
          <w:tcPr>
            <w:tcW w:w="3420"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jc w:val="both"/>
              <w:rPr>
                <w:b/>
                <w:i/>
                <w:iCs/>
                <w:lang w:val="ru-RU" w:eastAsia="ru-RU" w:bidi="ar-SA"/>
              </w:rPr>
            </w:pPr>
            <w:r w:rsidRPr="007C3F8A">
              <w:rPr>
                <w:b/>
                <w:i/>
                <w:iCs/>
                <w:lang w:val="ru-RU" w:eastAsia="ru-RU" w:bidi="ar-SA"/>
              </w:rPr>
              <w:t>Наименование тем</w:t>
            </w:r>
          </w:p>
        </w:tc>
        <w:tc>
          <w:tcPr>
            <w:tcW w:w="3240" w:type="dxa"/>
            <w:gridSpan w:val="3"/>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jc w:val="both"/>
              <w:rPr>
                <w:b/>
                <w:i/>
                <w:iCs/>
                <w:lang w:val="ru-RU" w:eastAsia="ru-RU" w:bidi="ar-SA"/>
              </w:rPr>
            </w:pPr>
            <w:r w:rsidRPr="007C3F8A">
              <w:rPr>
                <w:b/>
                <w:i/>
                <w:iCs/>
                <w:lang w:val="ru-RU" w:eastAsia="ru-RU" w:bidi="ar-SA"/>
              </w:rPr>
              <w:t>Количество часов</w:t>
            </w:r>
          </w:p>
        </w:tc>
        <w:tc>
          <w:tcPr>
            <w:tcW w:w="2217"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jc w:val="both"/>
              <w:rPr>
                <w:b/>
                <w:i/>
                <w:iCs/>
                <w:lang w:val="ru-RU" w:eastAsia="ru-RU" w:bidi="ar-SA"/>
              </w:rPr>
            </w:pPr>
            <w:r w:rsidRPr="007C3F8A">
              <w:rPr>
                <w:b/>
                <w:i/>
                <w:iCs/>
                <w:lang w:val="ru-RU" w:eastAsia="ru-RU" w:bidi="ar-SA"/>
              </w:rPr>
              <w:t xml:space="preserve">Форма </w:t>
            </w:r>
          </w:p>
          <w:p w:rsidR="007C3F8A" w:rsidRPr="007C3F8A" w:rsidP="007C3F8A">
            <w:pPr>
              <w:jc w:val="both"/>
              <w:rPr>
                <w:b/>
                <w:i/>
                <w:iCs/>
                <w:lang w:val="ru-RU" w:eastAsia="ru-RU" w:bidi="ar-SA"/>
              </w:rPr>
            </w:pPr>
            <w:r w:rsidRPr="007C3F8A">
              <w:rPr>
                <w:b/>
                <w:i/>
                <w:iCs/>
                <w:lang w:val="ru-RU" w:eastAsia="ru-RU" w:bidi="ar-SA"/>
              </w:rPr>
              <w:t>занятий</w:t>
            </w:r>
          </w:p>
        </w:tc>
        <w:tc>
          <w:tcPr>
            <w:tcW w:w="1743"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jc w:val="both"/>
              <w:rPr>
                <w:b/>
                <w:i/>
                <w:iCs/>
                <w:lang w:val="ru-RU" w:eastAsia="ru-RU" w:bidi="ar-SA"/>
              </w:rPr>
            </w:pPr>
            <w:r w:rsidRPr="007C3F8A">
              <w:rPr>
                <w:b/>
                <w:i/>
                <w:iCs/>
                <w:lang w:val="ru-RU" w:eastAsia="ru-RU" w:bidi="ar-SA"/>
              </w:rPr>
              <w:t xml:space="preserve">Форма </w:t>
            </w:r>
          </w:p>
          <w:p w:rsidR="007C3F8A" w:rsidRPr="007C3F8A" w:rsidP="007C3F8A">
            <w:pPr>
              <w:jc w:val="both"/>
              <w:rPr>
                <w:b/>
                <w:i/>
                <w:iCs/>
                <w:lang w:val="ru-RU" w:eastAsia="ru-RU" w:bidi="ar-SA"/>
              </w:rPr>
            </w:pPr>
            <w:r w:rsidRPr="007C3F8A">
              <w:rPr>
                <w:b/>
                <w:i/>
                <w:iCs/>
                <w:lang w:val="ru-RU" w:eastAsia="ru-RU" w:bidi="ar-SA"/>
              </w:rPr>
              <w:t>подведения итогов</w:t>
            </w:r>
          </w:p>
        </w:tc>
      </w:tr>
      <w:tr w:rsidTr="00E7264A">
        <w:tblPrEx>
          <w:tblW w:w="10620" w:type="dxa"/>
          <w:tblInd w:w="-792" w:type="dxa"/>
          <w:tblLayout w:type="fixed"/>
          <w:tblLook w:val="0000"/>
        </w:tblPrEx>
        <w:trPr>
          <w:cantSplit/>
        </w:trPr>
        <w:tc>
          <w:tcPr>
            <w:tcW w:w="3420"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c>
          <w:tcPr>
            <w:tcW w:w="1080"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jc w:val="both"/>
              <w:rPr>
                <w:b/>
                <w:i/>
                <w:iCs/>
                <w:lang w:val="ru-RU" w:eastAsia="ru-RU" w:bidi="ar-SA"/>
              </w:rPr>
            </w:pPr>
            <w:r w:rsidRPr="007C3F8A">
              <w:rPr>
                <w:b/>
                <w:i/>
                <w:iCs/>
                <w:lang w:val="ru-RU" w:eastAsia="ru-RU" w:bidi="ar-SA"/>
              </w:rPr>
              <w:t>Всего</w:t>
            </w:r>
          </w:p>
        </w:tc>
        <w:tc>
          <w:tcPr>
            <w:tcW w:w="2160" w:type="dxa"/>
            <w:gridSpan w:val="2"/>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jc w:val="both"/>
              <w:rPr>
                <w:b/>
                <w:i/>
                <w:iCs/>
                <w:lang w:val="ru-RU" w:eastAsia="ru-RU" w:bidi="ar-SA"/>
              </w:rPr>
            </w:pPr>
            <w:r w:rsidRPr="007C3F8A">
              <w:rPr>
                <w:b/>
                <w:i/>
                <w:iCs/>
                <w:lang w:val="ru-RU" w:eastAsia="ru-RU" w:bidi="ar-SA"/>
              </w:rPr>
              <w:t>В том числе</w:t>
            </w:r>
          </w:p>
        </w:tc>
        <w:tc>
          <w:tcPr>
            <w:tcW w:w="2217"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c>
          <w:tcPr>
            <w:tcW w:w="1743"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r>
      <w:tr w:rsidTr="00E7264A">
        <w:tblPrEx>
          <w:tblW w:w="10620" w:type="dxa"/>
          <w:tblInd w:w="-792" w:type="dxa"/>
          <w:tblLayout w:type="fixed"/>
          <w:tblLook w:val="0000"/>
        </w:tblPrEx>
        <w:trPr>
          <w:cantSplit/>
        </w:trPr>
        <w:tc>
          <w:tcPr>
            <w:tcW w:w="3420"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c>
          <w:tcPr>
            <w:tcW w:w="1080" w:type="dxa"/>
            <w:vMerge/>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jc w:val="both"/>
              <w:rPr>
                <w:b/>
                <w:bCs/>
                <w:i/>
                <w:iCs/>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jc w:val="both"/>
              <w:rPr>
                <w:b/>
                <w:i/>
                <w:iCs/>
                <w:lang w:val="ru-RU" w:eastAsia="ru-RU" w:bidi="ar-SA"/>
              </w:rPr>
            </w:pPr>
            <w:r w:rsidRPr="007C3F8A">
              <w:rPr>
                <w:b/>
                <w:i/>
                <w:iCs/>
                <w:lang w:val="ru-RU" w:eastAsia="ru-RU" w:bidi="ar-SA"/>
              </w:rPr>
              <w:t>теория</w:t>
            </w:r>
          </w:p>
        </w:tc>
        <w:tc>
          <w:tcPr>
            <w:tcW w:w="1080" w:type="dxa"/>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jc w:val="both"/>
              <w:rPr>
                <w:b/>
                <w:i/>
                <w:iCs/>
                <w:lang w:val="ru-RU" w:eastAsia="ru-RU" w:bidi="ar-SA"/>
              </w:rPr>
            </w:pPr>
            <w:r w:rsidRPr="007C3F8A">
              <w:rPr>
                <w:b/>
                <w:i/>
                <w:iCs/>
                <w:lang w:val="ru-RU" w:eastAsia="ru-RU" w:bidi="ar-SA"/>
              </w:rPr>
              <w:t>практика</w:t>
            </w:r>
          </w:p>
        </w:tc>
        <w:tc>
          <w:tcPr>
            <w:tcW w:w="2217"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c>
          <w:tcPr>
            <w:tcW w:w="1743"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r>
      <w:tr w:rsidTr="00E7264A">
        <w:tblPrEx>
          <w:tblW w:w="10620" w:type="dxa"/>
          <w:tblInd w:w="-792" w:type="dxa"/>
          <w:tblLayout w:type="fixed"/>
          <w:tblLook w:val="0000"/>
        </w:tblPrEx>
        <w:trPr>
          <w:cantSplit/>
        </w:trPr>
        <w:tc>
          <w:tcPr>
            <w:tcW w:w="10620" w:type="dxa"/>
            <w:gridSpan w:val="6"/>
            <w:tcBorders>
              <w:top w:val="double" w:sz="4" w:space="0" w:color="auto"/>
              <w:left w:val="double" w:sz="4" w:space="0" w:color="auto"/>
              <w:bottom w:val="double" w:sz="4" w:space="0" w:color="auto"/>
              <w:right w:val="double" w:sz="4" w:space="0" w:color="auto"/>
            </w:tcBorders>
            <w:shd w:val="clear" w:color="auto" w:fill="CCFFCC"/>
          </w:tcPr>
          <w:p w:rsidR="007C3F8A" w:rsidRPr="007C3F8A" w:rsidP="007C3F8A">
            <w:pPr>
              <w:jc w:val="center"/>
              <w:outlineLvl w:val="0"/>
              <w:rPr>
                <w:lang w:val="ru-RU" w:eastAsia="ru-RU" w:bidi="ar-SA"/>
              </w:rPr>
            </w:pPr>
            <w:r w:rsidRPr="007C3F8A">
              <w:rPr>
                <w:b/>
                <w:lang w:val="ru-RU" w:eastAsia="ru-RU" w:bidi="ar-SA"/>
              </w:rPr>
              <w:t xml:space="preserve">Четвертый    год обучения: </w:t>
            </w:r>
            <w:r w:rsidRPr="007C3F8A">
              <w:rPr>
                <w:lang w:val="ru-RU" w:eastAsia="ru-RU" w:bidi="ar-SA"/>
              </w:rPr>
              <w:t>2   часа в неделю, 8 часов в месяц, 72  часа  в год</w:t>
            </w:r>
          </w:p>
          <w:p w:rsidR="007C3F8A" w:rsidRPr="007C3F8A" w:rsidP="007C3F8A">
            <w:pPr>
              <w:rPr>
                <w:b/>
                <w:lang w:val="ru-RU" w:eastAsia="ru-RU" w:bidi="ar-SA"/>
              </w:rPr>
            </w:pPr>
          </w:p>
        </w:tc>
      </w:tr>
      <w:tr w:rsidTr="00E7264A">
        <w:tblPrEx>
          <w:tblW w:w="10620" w:type="dxa"/>
          <w:tblInd w:w="-792" w:type="dxa"/>
          <w:tblLayout w:type="fixed"/>
          <w:tblLook w:val="0000"/>
        </w:tblPrEx>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
                <w:lang w:val="ru-RU" w:eastAsia="ru-RU" w:bidi="ar-SA"/>
              </w:rPr>
            </w:pPr>
            <w:r w:rsidRPr="007C3F8A">
              <w:rPr>
                <w:b/>
                <w:lang w:val="ru-RU" w:eastAsia="ru-RU" w:bidi="ar-SA"/>
              </w:rPr>
              <w:t xml:space="preserve">1.Введение. Тестирование </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51"/>
              <w:jc w:val="center"/>
              <w:rPr>
                <w:bCs/>
                <w:lang w:val="ru-RU" w:eastAsia="ru-RU" w:bidi="ar-SA"/>
              </w:rPr>
            </w:pPr>
            <w:r w:rsidRPr="007C3F8A">
              <w:rPr>
                <w:bCs/>
                <w:lang w:val="ru-RU" w:eastAsia="ru-RU" w:bidi="ar-SA"/>
              </w:rPr>
              <w:t>беседа</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5" w:right="-51" w:hanging="123"/>
              <w:jc w:val="center"/>
              <w:rPr>
                <w:bCs/>
                <w:lang w:val="ru-RU" w:eastAsia="ru-RU" w:bidi="ar-SA"/>
              </w:rPr>
            </w:pPr>
            <w:r w:rsidRPr="007C3F8A">
              <w:rPr>
                <w:bCs/>
                <w:lang w:val="ru-RU" w:eastAsia="ru-RU" w:bidi="ar-SA"/>
              </w:rPr>
              <w:t>Собеседование,</w:t>
            </w:r>
          </w:p>
          <w:p w:rsidR="007C3F8A" w:rsidRPr="007C3F8A" w:rsidP="007C3F8A">
            <w:pPr>
              <w:ind w:left="-108" w:right="-51"/>
              <w:jc w:val="center"/>
              <w:rPr>
                <w:bCs/>
                <w:lang w:val="ru-RU" w:eastAsia="ru-RU" w:bidi="ar-SA"/>
              </w:rPr>
            </w:pPr>
            <w:r w:rsidRPr="007C3F8A">
              <w:rPr>
                <w:bCs/>
                <w:lang w:val="ru-RU" w:eastAsia="ru-RU" w:bidi="ar-SA"/>
              </w:rPr>
              <w:t>тестирование</w:t>
            </w:r>
          </w:p>
        </w:tc>
      </w:tr>
      <w:tr w:rsidTr="00E7264A">
        <w:tblPrEx>
          <w:tblW w:w="10620" w:type="dxa"/>
          <w:tblInd w:w="-792" w:type="dxa"/>
          <w:tblLayout w:type="fixed"/>
          <w:tblLook w:val="0000"/>
        </w:tblPrEx>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
                <w:lang w:val="ru-RU" w:eastAsia="ru-RU" w:bidi="ar-SA"/>
              </w:rPr>
            </w:pPr>
            <w:r w:rsidRPr="007C3F8A">
              <w:rPr>
                <w:b/>
                <w:lang w:val="ru-RU" w:eastAsia="ru-RU" w:bidi="ar-SA"/>
              </w:rPr>
              <w:t>2.  Интеллектуальные игры "Я - артист"</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51"/>
              <w:jc w:val="center"/>
              <w:rPr>
                <w:bCs/>
                <w:lang w:val="ru-RU" w:eastAsia="ru-RU" w:bidi="ar-SA"/>
              </w:rPr>
            </w:pPr>
            <w:r w:rsidRPr="007C3F8A">
              <w:rPr>
                <w:bCs/>
                <w:lang w:val="ru-RU" w:eastAsia="ru-RU" w:bidi="ar-SA"/>
              </w:rPr>
              <w:t>Упражнения, бесед</w:t>
            </w:r>
            <w:r w:rsidRPr="007C3F8A">
              <w:rPr>
                <w:bCs/>
                <w:lang w:val="ru-RU" w:eastAsia="ru-RU" w:bidi="ar-SA"/>
              </w:rPr>
              <w:t>ы</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5" w:right="-51" w:hanging="123"/>
              <w:jc w:val="center"/>
              <w:rPr>
                <w:bCs/>
                <w:lang w:val="ru-RU" w:eastAsia="ru-RU" w:bidi="ar-SA"/>
              </w:rPr>
            </w:pPr>
            <w:r w:rsidRPr="007C3F8A">
              <w:rPr>
                <w:bCs/>
                <w:lang w:val="ru-RU" w:eastAsia="ru-RU" w:bidi="ar-SA"/>
              </w:rPr>
              <w:t>Практическая работа</w:t>
            </w:r>
          </w:p>
        </w:tc>
      </w:tr>
      <w:tr w:rsidTr="00E7264A">
        <w:tblPrEx>
          <w:tblW w:w="10620" w:type="dxa"/>
          <w:tblInd w:w="-792" w:type="dxa"/>
          <w:tblLayout w:type="fixed"/>
          <w:tblLook w:val="0000"/>
        </w:tblPrEx>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
                <w:lang w:val="ru-RU" w:eastAsia="ru-RU" w:bidi="ar-SA"/>
              </w:rPr>
            </w:pPr>
            <w:r w:rsidRPr="007C3F8A">
              <w:rPr>
                <w:b/>
                <w:lang w:val="ru-RU" w:eastAsia="ru-RU" w:bidi="ar-SA"/>
              </w:rPr>
              <w:t>3.</w:t>
            </w:r>
            <w:r w:rsidRPr="007C3F8A">
              <w:rPr>
                <w:lang w:val="ru-RU" w:eastAsia="ru-RU" w:bidi="ar-SA"/>
              </w:rPr>
              <w:t xml:space="preserve"> </w:t>
            </w:r>
            <w:r w:rsidRPr="007C3F8A">
              <w:rPr>
                <w:b/>
                <w:lang w:val="ru-RU" w:eastAsia="ru-RU" w:bidi="ar-SA"/>
              </w:rPr>
              <w:t xml:space="preserve">Сценический имидж.  </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p w:rsidR="007C3F8A" w:rsidRPr="007C3F8A" w:rsidP="007C3F8A">
            <w:pPr>
              <w:jc w:val="center"/>
              <w:rPr>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p w:rsidR="007C3F8A" w:rsidRPr="007C3F8A" w:rsidP="007C3F8A">
            <w:pPr>
              <w:jc w:val="center"/>
              <w:rPr>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p w:rsidR="007C3F8A" w:rsidRPr="007C3F8A" w:rsidP="007C3F8A">
            <w:pPr>
              <w:jc w:val="center"/>
              <w:rPr>
                <w:lang w:val="ru-RU" w:eastAsia="ru-RU" w:bidi="ar-SA"/>
              </w:rPr>
            </w:pP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Беседа, тренинг, упражнения</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Выступление на мероприятии</w:t>
            </w:r>
          </w:p>
        </w:tc>
      </w:tr>
      <w:tr w:rsidTr="00E7264A">
        <w:tblPrEx>
          <w:tblW w:w="10620" w:type="dxa"/>
          <w:tblInd w:w="-792" w:type="dxa"/>
          <w:tblLayout w:type="fixed"/>
          <w:tblLook w:val="0000"/>
        </w:tblPrEx>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
                <w:lang w:val="ru-RU" w:eastAsia="ru-RU" w:bidi="ar-SA"/>
              </w:rPr>
            </w:pPr>
            <w:r w:rsidRPr="007C3F8A">
              <w:rPr>
                <w:b/>
                <w:lang w:val="ru-RU" w:eastAsia="ru-RU" w:bidi="ar-SA"/>
              </w:rPr>
              <w:t xml:space="preserve">4. Приемы работы с микрофонами. </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Беседа</w:t>
            </w:r>
          </w:p>
          <w:p w:rsidR="007C3F8A" w:rsidRPr="007C3F8A" w:rsidP="007C3F8A">
            <w:pPr>
              <w:ind w:left="-108" w:right="-51"/>
              <w:jc w:val="center"/>
              <w:rPr>
                <w:bCs/>
                <w:lang w:val="ru-RU" w:eastAsia="ru-RU" w:bidi="ar-SA"/>
              </w:rPr>
            </w:pPr>
            <w:r w:rsidRPr="007C3F8A">
              <w:rPr>
                <w:bCs/>
                <w:lang w:val="ru-RU" w:eastAsia="ru-RU" w:bidi="ar-SA"/>
              </w:rPr>
              <w:t>Упражнения</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Выступление</w:t>
            </w:r>
          </w:p>
        </w:tc>
      </w:tr>
      <w:tr w:rsidTr="00E7264A">
        <w:tblPrEx>
          <w:tblW w:w="10620" w:type="dxa"/>
          <w:tblInd w:w="-792" w:type="dxa"/>
          <w:tblLayout w:type="fixed"/>
          <w:tblLook w:val="0000"/>
        </w:tblPrEx>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lang w:val="ru-RU" w:eastAsia="ru-RU" w:bidi="ar-SA"/>
              </w:rPr>
            </w:pPr>
            <w:r w:rsidRPr="007C3F8A">
              <w:rPr>
                <w:b/>
                <w:lang w:val="ru-RU" w:eastAsia="ru-RU" w:bidi="ar-SA"/>
              </w:rPr>
              <w:t xml:space="preserve">5.  Сценография и устройство сцены. </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Упражнения</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Выступление</w:t>
            </w:r>
          </w:p>
        </w:tc>
      </w:tr>
      <w:tr w:rsidTr="00E7264A">
        <w:tblPrEx>
          <w:tblW w:w="10620" w:type="dxa"/>
          <w:tblInd w:w="-792" w:type="dxa"/>
          <w:tblLayout w:type="fixed"/>
          <w:tblLook w:val="0000"/>
        </w:tblPrEx>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
                <w:lang w:val="ru-RU" w:eastAsia="ru-RU" w:bidi="ar-SA"/>
              </w:rPr>
            </w:pPr>
            <w:r w:rsidRPr="007C3F8A">
              <w:rPr>
                <w:b/>
                <w:lang w:val="ru-RU" w:eastAsia="ru-RU" w:bidi="ar-SA"/>
              </w:rPr>
              <w:t xml:space="preserve">6. </w:t>
            </w:r>
            <w:r w:rsidRPr="007C3F8A">
              <w:rPr>
                <w:b/>
                <w:lang w:val="ru-RU" w:eastAsia="ru-RU" w:bidi="ar-SA"/>
              </w:rPr>
              <w:t>Орат</w:t>
            </w:r>
            <w:r w:rsidRPr="007C3F8A">
              <w:rPr>
                <w:b/>
                <w:lang w:val="ru-RU" w:eastAsia="ru-RU" w:bidi="ar-SA"/>
              </w:rPr>
              <w:t>орское искусство. Сценическая речь</w:t>
            </w:r>
          </w:p>
          <w:p w:rsidR="007C3F8A" w:rsidRPr="007C3F8A" w:rsidP="007C3F8A">
            <w:pPr>
              <w:rPr>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Лекция</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Практическая работа</w:t>
            </w:r>
          </w:p>
        </w:tc>
      </w:tr>
      <w:tr w:rsidTr="00E7264A">
        <w:tblPrEx>
          <w:tblW w:w="10620" w:type="dxa"/>
          <w:tblInd w:w="-792" w:type="dxa"/>
          <w:tblLayout w:type="fixed"/>
          <w:tblLook w:val="0000"/>
        </w:tblPrEx>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
                <w:lang w:val="ru-RU" w:eastAsia="ru-RU" w:bidi="ar-SA"/>
              </w:rPr>
            </w:pPr>
            <w:r w:rsidRPr="007C3F8A">
              <w:rPr>
                <w:b/>
                <w:lang w:val="ru-RU" w:eastAsia="ru-RU" w:bidi="ar-SA"/>
              </w:rPr>
              <w:t>7.  Виды коллективных  музыкальных  игр</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3</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Беседа</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Мозговой штурм</w:t>
            </w:r>
          </w:p>
        </w:tc>
      </w:tr>
      <w:tr w:rsidTr="00E7264A">
        <w:tblPrEx>
          <w:tblW w:w="10620" w:type="dxa"/>
          <w:tblInd w:w="-792" w:type="dxa"/>
          <w:tblLayout w:type="fixed"/>
          <w:tblLook w:val="0000"/>
        </w:tblPrEx>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
                <w:lang w:val="ru-RU" w:eastAsia="ru-RU" w:bidi="ar-SA"/>
              </w:rPr>
            </w:pPr>
            <w:r w:rsidRPr="007C3F8A">
              <w:rPr>
                <w:b/>
                <w:lang w:val="ru-RU" w:eastAsia="ru-RU" w:bidi="ar-SA"/>
              </w:rPr>
              <w:t>8.</w:t>
            </w:r>
            <w:r w:rsidRPr="007C3F8A">
              <w:rPr>
                <w:lang w:val="ru-RU" w:eastAsia="ru-RU" w:bidi="ar-SA"/>
              </w:rPr>
              <w:t xml:space="preserve"> </w:t>
            </w:r>
            <w:r w:rsidRPr="007C3F8A">
              <w:rPr>
                <w:b/>
                <w:lang w:val="ru-RU" w:eastAsia="ru-RU" w:bidi="ar-SA"/>
              </w:rPr>
              <w:t>Вокально-хоровое пение.</w:t>
            </w:r>
          </w:p>
          <w:p w:rsidR="007C3F8A" w:rsidRPr="007C3F8A" w:rsidP="007C3F8A">
            <w:pPr>
              <w:rPr>
                <w:b/>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23</w:t>
            </w:r>
          </w:p>
          <w:p w:rsidR="007C3F8A" w:rsidRPr="007C3F8A" w:rsidP="007C3F8A">
            <w:pPr>
              <w:jc w:val="center"/>
              <w:rPr>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6</w:t>
            </w:r>
          </w:p>
          <w:p w:rsidR="007C3F8A" w:rsidRPr="007C3F8A" w:rsidP="007C3F8A">
            <w:pPr>
              <w:jc w:val="center"/>
              <w:rPr>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17</w:t>
            </w:r>
          </w:p>
          <w:p w:rsidR="007C3F8A" w:rsidRPr="007C3F8A" w:rsidP="007C3F8A">
            <w:pPr>
              <w:jc w:val="center"/>
              <w:rPr>
                <w:lang w:val="ru-RU" w:eastAsia="ru-RU" w:bidi="ar-SA"/>
              </w:rPr>
            </w:pP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Упражнения</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Наблюдение</w:t>
            </w:r>
          </w:p>
        </w:tc>
      </w:tr>
      <w:tr w:rsidTr="00E7264A">
        <w:tblPrEx>
          <w:tblW w:w="10620" w:type="dxa"/>
          <w:tblInd w:w="-792" w:type="dxa"/>
          <w:tblLayout w:type="fixed"/>
          <w:tblLook w:val="0000"/>
        </w:tblPrEx>
        <w:trPr>
          <w:trHeight w:val="195"/>
        </w:trPr>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rPr>
                <w:b/>
                <w:lang w:val="ru-RU" w:eastAsia="ru-RU" w:bidi="ar-SA"/>
              </w:rPr>
            </w:pPr>
            <w:r w:rsidRPr="007C3F8A">
              <w:rPr>
                <w:b/>
                <w:lang w:val="ru-RU" w:eastAsia="ru-RU" w:bidi="ar-SA"/>
              </w:rPr>
              <w:t>9. Актерское мастерство.</w:t>
            </w:r>
          </w:p>
          <w:p w:rsidR="007C3F8A" w:rsidRPr="007C3F8A" w:rsidP="007C3F8A">
            <w:pPr>
              <w:rPr>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3</w:t>
            </w:r>
          </w:p>
          <w:p w:rsidR="007C3F8A" w:rsidRPr="007C3F8A" w:rsidP="007C3F8A">
            <w:pPr>
              <w:jc w:val="center"/>
              <w:rPr>
                <w:lang w:val="ru-RU" w:eastAsia="ru-RU" w:bidi="ar-SA"/>
              </w:rPr>
            </w:pPr>
          </w:p>
          <w:p w:rsidR="007C3F8A" w:rsidRPr="007C3F8A" w:rsidP="007C3F8A">
            <w:pPr>
              <w:jc w:val="center"/>
              <w:rPr>
                <w:lang w:val="ru-RU" w:eastAsia="ru-RU" w:bidi="ar-SA"/>
              </w:rPr>
            </w:pPr>
          </w:p>
          <w:p w:rsidR="007C3F8A" w:rsidRPr="007C3F8A" w:rsidP="007C3F8A">
            <w:pPr>
              <w:jc w:val="center"/>
              <w:rPr>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p w:rsidR="007C3F8A" w:rsidRPr="007C3F8A" w:rsidP="007C3F8A">
            <w:pPr>
              <w:jc w:val="center"/>
              <w:rPr>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p w:rsidR="007C3F8A" w:rsidRPr="007C3F8A" w:rsidP="007C3F8A">
            <w:pPr>
              <w:jc w:val="center"/>
              <w:rPr>
                <w:lang w:val="ru-RU" w:eastAsia="ru-RU" w:bidi="ar-SA"/>
              </w:rPr>
            </w:pP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lang w:val="ru-RU" w:eastAsia="ru-RU" w:bidi="ar-SA"/>
              </w:rPr>
            </w:pPr>
          </w:p>
          <w:p w:rsidR="007C3F8A" w:rsidRPr="007C3F8A" w:rsidP="007C3F8A">
            <w:pPr>
              <w:jc w:val="center"/>
              <w:rPr>
                <w:lang w:val="ru-RU" w:eastAsia="ru-RU" w:bidi="ar-SA"/>
              </w:rPr>
            </w:pPr>
            <w:r w:rsidRPr="007C3F8A">
              <w:rPr>
                <w:lang w:val="ru-RU" w:eastAsia="ru-RU" w:bidi="ar-SA"/>
              </w:rPr>
              <w:t>репетиции</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lang w:val="ru-RU" w:eastAsia="ru-RU" w:bidi="ar-SA"/>
              </w:rPr>
            </w:pPr>
          </w:p>
          <w:p w:rsidR="007C3F8A" w:rsidRPr="007C3F8A" w:rsidP="007C3F8A">
            <w:pPr>
              <w:jc w:val="center"/>
              <w:rPr>
                <w:lang w:val="ru-RU" w:eastAsia="ru-RU" w:bidi="ar-SA"/>
              </w:rPr>
            </w:pPr>
            <w:r w:rsidRPr="007C3F8A">
              <w:rPr>
                <w:lang w:val="ru-RU" w:eastAsia="ru-RU" w:bidi="ar-SA"/>
              </w:rPr>
              <w:t>Участи</w:t>
            </w:r>
            <w:r w:rsidRPr="007C3F8A">
              <w:rPr>
                <w:lang w:val="ru-RU" w:eastAsia="ru-RU" w:bidi="ar-SA"/>
              </w:rPr>
              <w:t>е в мероприятиях</w:t>
            </w:r>
          </w:p>
        </w:tc>
      </w:tr>
      <w:tr w:rsidTr="00E7264A">
        <w:tblPrEx>
          <w:tblW w:w="10620" w:type="dxa"/>
          <w:tblInd w:w="-792" w:type="dxa"/>
          <w:tblLayout w:type="fixed"/>
          <w:tblLook w:val="0000"/>
        </w:tblPrEx>
        <w:trPr>
          <w:trHeight w:val="770"/>
        </w:trPr>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b/>
                <w:lang w:val="ru-RU" w:eastAsia="ru-RU" w:bidi="ar-SA"/>
              </w:rPr>
            </w:pPr>
            <w:r w:rsidRPr="007C3F8A">
              <w:rPr>
                <w:b/>
                <w:lang w:val="ru-RU" w:eastAsia="ru-RU" w:bidi="ar-SA"/>
              </w:rPr>
              <w:t>10.Сценическое движение.</w:t>
            </w:r>
          </w:p>
          <w:p w:rsidR="007C3F8A" w:rsidRPr="007C3F8A" w:rsidP="007C3F8A">
            <w:pPr>
              <w:rPr>
                <w:b/>
                <w:lang w:val="ru-RU" w:eastAsia="ru-RU" w:bidi="ar-SA"/>
              </w:rPr>
            </w:pPr>
            <w:r w:rsidRPr="007C3F8A">
              <w:rPr>
                <w:b/>
                <w:lang w:val="ru-RU" w:eastAsia="ru-RU" w:bidi="ar-SA"/>
              </w:rPr>
              <w:t>Музыкально-ритмическое оформление мероприятий</w:t>
            </w:r>
          </w:p>
          <w:p w:rsidR="007C3F8A" w:rsidRPr="007C3F8A" w:rsidP="007C3F8A">
            <w:pPr>
              <w:jc w:val="both"/>
              <w:rPr>
                <w:color w:val="000000"/>
                <w:shd w:val="clear" w:color="auto" w:fill="FFFFFF"/>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color w:val="181818"/>
                <w:lang w:val="ru-RU" w:eastAsia="ru-RU" w:bidi="ar-SA"/>
              </w:rPr>
            </w:pPr>
            <w:r w:rsidRPr="007C3F8A">
              <w:rPr>
                <w:b/>
                <w:color w:val="181818"/>
                <w:lang w:val="ru-RU" w:eastAsia="ru-RU" w:bidi="ar-SA"/>
              </w:rPr>
              <w:t>9</w:t>
            </w:r>
          </w:p>
          <w:p w:rsidR="007C3F8A" w:rsidRPr="007C3F8A" w:rsidP="007C3F8A">
            <w:pPr>
              <w:jc w:val="center"/>
              <w:rPr>
                <w:color w:val="181818"/>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9</w:t>
            </w:r>
          </w:p>
          <w:p w:rsidR="007C3F8A" w:rsidRPr="007C3F8A" w:rsidP="007C3F8A">
            <w:pPr>
              <w:jc w:val="center"/>
              <w:rPr>
                <w:b/>
                <w:lang w:val="ru-RU" w:eastAsia="ru-RU" w:bidi="ar-SA"/>
              </w:rPr>
            </w:pPr>
          </w:p>
          <w:p w:rsidR="007C3F8A" w:rsidRPr="007C3F8A" w:rsidP="007C3F8A">
            <w:pPr>
              <w:jc w:val="center"/>
              <w:rPr>
                <w:lang w:val="ru-RU" w:eastAsia="ru-RU" w:bidi="ar-SA"/>
              </w:rPr>
            </w:pP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Репетиционно-постановочная работа</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Участие в мероприятиях</w:t>
            </w:r>
          </w:p>
        </w:tc>
      </w:tr>
      <w:tr w:rsidTr="00E7264A">
        <w:tblPrEx>
          <w:tblW w:w="10620" w:type="dxa"/>
          <w:tblInd w:w="-792" w:type="dxa"/>
          <w:tblLayout w:type="fixed"/>
          <w:tblLook w:val="0000"/>
        </w:tblPrEx>
        <w:trPr>
          <w:trHeight w:val="802"/>
        </w:trPr>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b/>
                <w:lang w:val="ru-RU" w:eastAsia="ru-RU" w:bidi="ar-SA"/>
              </w:rPr>
            </w:pPr>
            <w:r w:rsidRPr="007C3F8A">
              <w:rPr>
                <w:b/>
                <w:lang w:val="ru-RU" w:eastAsia="ru-RU" w:bidi="ar-SA"/>
              </w:rPr>
              <w:t>11.Тематические мероприятия, календарные праздники.</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color w:val="181818"/>
                <w:lang w:val="ru-RU" w:eastAsia="ru-RU" w:bidi="ar-SA"/>
              </w:rPr>
            </w:pPr>
            <w:r w:rsidRPr="007C3F8A">
              <w:rPr>
                <w:b/>
                <w:color w:val="181818"/>
                <w:lang w:val="ru-RU" w:eastAsia="ru-RU" w:bidi="ar-SA"/>
              </w:rPr>
              <w:t>22</w:t>
            </w:r>
          </w:p>
          <w:p w:rsidR="007C3F8A" w:rsidRPr="007C3F8A" w:rsidP="007C3F8A">
            <w:pPr>
              <w:jc w:val="center"/>
              <w:rPr>
                <w:color w:val="181818"/>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4</w:t>
            </w:r>
          </w:p>
          <w:p w:rsidR="007C3F8A" w:rsidRPr="007C3F8A" w:rsidP="007C3F8A">
            <w:pPr>
              <w:jc w:val="center"/>
              <w:rPr>
                <w:b/>
                <w:lang w:val="ru-RU" w:eastAsia="ru-RU" w:bidi="ar-SA"/>
              </w:rPr>
            </w:pPr>
          </w:p>
          <w:p w:rsidR="007C3F8A" w:rsidRPr="007C3F8A" w:rsidP="007C3F8A">
            <w:pPr>
              <w:jc w:val="center"/>
              <w:rPr>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18</w:t>
            </w:r>
          </w:p>
          <w:p w:rsidR="007C3F8A" w:rsidRPr="007C3F8A" w:rsidP="007C3F8A">
            <w:pPr>
              <w:jc w:val="center"/>
              <w:rPr>
                <w:b/>
                <w:lang w:val="ru-RU" w:eastAsia="ru-RU" w:bidi="ar-SA"/>
              </w:rPr>
            </w:pPr>
          </w:p>
          <w:p w:rsidR="007C3F8A" w:rsidRPr="007C3F8A" w:rsidP="007C3F8A">
            <w:pPr>
              <w:jc w:val="center"/>
              <w:rPr>
                <w:lang w:val="ru-RU" w:eastAsia="ru-RU" w:bidi="ar-SA"/>
              </w:rPr>
            </w:pP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Разучивание</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 xml:space="preserve">Репетиции, </w:t>
            </w:r>
            <w:r w:rsidRPr="007C3F8A">
              <w:rPr>
                <w:bCs/>
                <w:lang w:val="ru-RU" w:eastAsia="ru-RU" w:bidi="ar-SA"/>
              </w:rPr>
              <w:t>выступления</w:t>
            </w:r>
          </w:p>
        </w:tc>
      </w:tr>
      <w:tr w:rsidTr="00E7264A">
        <w:tblPrEx>
          <w:tblW w:w="10620" w:type="dxa"/>
          <w:tblInd w:w="-792" w:type="dxa"/>
          <w:tblLayout w:type="fixed"/>
          <w:tblLook w:val="0000"/>
        </w:tblPrEx>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b/>
                <w:lang w:val="ru-RU" w:eastAsia="ru-RU" w:bidi="ar-SA"/>
              </w:rPr>
            </w:pPr>
            <w:r w:rsidRPr="007C3F8A">
              <w:rPr>
                <w:b/>
                <w:lang w:val="ru-RU" w:eastAsia="ru-RU" w:bidi="ar-SA"/>
              </w:rPr>
              <w:t>12.Итоговое занятие.</w:t>
            </w:r>
            <w:r w:rsidRPr="007C3F8A">
              <w:rPr>
                <w:lang w:val="ru-RU" w:eastAsia="ru-RU" w:bidi="ar-SA"/>
              </w:rPr>
              <w:t xml:space="preserve"> </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color w:val="181818"/>
                <w:lang w:val="ru-RU" w:eastAsia="ru-RU" w:bidi="ar-SA"/>
              </w:rPr>
            </w:pPr>
            <w:r w:rsidRPr="007C3F8A">
              <w:rPr>
                <w:b/>
                <w:color w:val="181818"/>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jc w:val="center"/>
              <w:rPr>
                <w:b/>
                <w:lang w:val="ru-RU" w:eastAsia="ru-RU" w:bidi="ar-SA"/>
              </w:rPr>
            </w:pPr>
            <w:r w:rsidRPr="007C3F8A">
              <w:rPr>
                <w:b/>
                <w:lang w:val="ru-RU" w:eastAsia="ru-RU" w:bidi="ar-SA"/>
              </w:rPr>
              <w:t>1</w:t>
            </w:r>
          </w:p>
          <w:p w:rsidR="007C3F8A" w:rsidRPr="007C3F8A" w:rsidP="007C3F8A">
            <w:pPr>
              <w:jc w:val="center"/>
              <w:rPr>
                <w:b/>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jc w:val="center"/>
              <w:rPr>
                <w:b/>
                <w:lang w:val="ru-RU" w:eastAsia="ru-RU" w:bidi="ar-SA"/>
              </w:rPr>
            </w:pPr>
            <w:r w:rsidRPr="007C3F8A">
              <w:rPr>
                <w:b/>
                <w:lang w:val="ru-RU" w:eastAsia="ru-RU" w:bidi="ar-SA"/>
              </w:rPr>
              <w:t>1</w:t>
            </w:r>
          </w:p>
          <w:p w:rsidR="007C3F8A" w:rsidRPr="007C3F8A" w:rsidP="007C3F8A">
            <w:pPr>
              <w:jc w:val="center"/>
              <w:rPr>
                <w:b/>
                <w:lang w:val="ru-RU" w:eastAsia="ru-RU" w:bidi="ar-SA"/>
              </w:rPr>
            </w:pP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Беседа</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r w:rsidRPr="007C3F8A">
              <w:rPr>
                <w:bCs/>
                <w:lang w:val="ru-RU" w:eastAsia="ru-RU" w:bidi="ar-SA"/>
              </w:rPr>
              <w:t>Круглый стол,</w:t>
            </w:r>
          </w:p>
          <w:p w:rsidR="007C3F8A" w:rsidRPr="007C3F8A" w:rsidP="007C3F8A">
            <w:pPr>
              <w:ind w:left="-108" w:right="-51"/>
              <w:jc w:val="center"/>
              <w:rPr>
                <w:bCs/>
                <w:lang w:val="ru-RU" w:eastAsia="ru-RU" w:bidi="ar-SA"/>
              </w:rPr>
            </w:pPr>
            <w:r w:rsidRPr="007C3F8A">
              <w:rPr>
                <w:bCs/>
                <w:lang w:val="ru-RU" w:eastAsia="ru-RU" w:bidi="ar-SA"/>
              </w:rPr>
              <w:t>Тестирование</w:t>
            </w:r>
          </w:p>
        </w:tc>
      </w:tr>
      <w:tr w:rsidTr="00E7264A">
        <w:tblPrEx>
          <w:tblW w:w="10620" w:type="dxa"/>
          <w:tblInd w:w="-792" w:type="dxa"/>
          <w:tblLayout w:type="fixed"/>
          <w:tblLook w:val="0000"/>
        </w:tblPrEx>
        <w:tc>
          <w:tcPr>
            <w:tcW w:w="342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b/>
                <w:lang w:val="ru-RU" w:eastAsia="ru-RU" w:bidi="ar-SA"/>
              </w:rPr>
            </w:pPr>
            <w:r w:rsidRPr="007C3F8A">
              <w:rPr>
                <w:b/>
                <w:lang w:val="ru-RU" w:eastAsia="ru-RU" w:bidi="ar-SA"/>
              </w:rPr>
              <w:t xml:space="preserve">Итого </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color w:val="181818"/>
                <w:lang w:val="ru-RU" w:eastAsia="ru-RU" w:bidi="ar-SA"/>
              </w:rPr>
            </w:pPr>
            <w:r w:rsidRPr="007C3F8A">
              <w:rPr>
                <w:b/>
                <w:color w:val="181818"/>
                <w:lang w:val="ru-RU" w:eastAsia="ru-RU" w:bidi="ar-SA"/>
              </w:rPr>
              <w:t>72</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19</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53</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left="-108" w:right="-51"/>
              <w:jc w:val="center"/>
              <w:rPr>
                <w:bCs/>
                <w:lang w:val="ru-RU" w:eastAsia="ru-RU" w:bidi="ar-SA"/>
              </w:rPr>
            </w:pPr>
          </w:p>
        </w:tc>
      </w:tr>
    </w:tbl>
    <w:p w:rsidR="003D288D" w:rsidP="00973307">
      <w:pPr>
        <w:jc w:val="center"/>
        <w:rPr>
          <w:b/>
          <w:sz w:val="28"/>
          <w:szCs w:val="28"/>
          <w:lang w:val="ru-RU" w:eastAsia="ru-RU" w:bidi="ar-SA"/>
        </w:rPr>
      </w:pPr>
    </w:p>
    <w:p w:rsidR="007C3F8A" w:rsidP="00973307">
      <w:pPr>
        <w:jc w:val="center"/>
        <w:rPr>
          <w:b/>
          <w:sz w:val="28"/>
          <w:szCs w:val="28"/>
          <w:lang w:val="ru-RU" w:eastAsia="ru-RU" w:bidi="ar-SA"/>
        </w:rPr>
      </w:pPr>
    </w:p>
    <w:p w:rsidR="007C3F8A" w:rsidRPr="0091066F" w:rsidP="007C3F8A">
      <w:pPr>
        <w:tabs>
          <w:tab w:val="left" w:pos="9960"/>
          <w:tab w:val="left" w:pos="14040"/>
        </w:tabs>
        <w:jc w:val="center"/>
        <w:outlineLvl w:val="0"/>
        <w:rPr>
          <w:b/>
          <w:sz w:val="28"/>
          <w:szCs w:val="28"/>
          <w:lang w:val="ru-RU" w:eastAsia="ru-RU" w:bidi="ar-SA"/>
        </w:rPr>
      </w:pPr>
      <w:r w:rsidRPr="0091066F">
        <w:rPr>
          <w:b/>
          <w:sz w:val="28"/>
          <w:szCs w:val="28"/>
          <w:lang w:val="ru-RU" w:eastAsia="ru-RU" w:bidi="ar-SA"/>
        </w:rPr>
        <w:t>Учебно-тематический план</w:t>
      </w:r>
      <w:r>
        <w:rPr>
          <w:b/>
          <w:sz w:val="28"/>
          <w:szCs w:val="28"/>
          <w:lang w:val="ru-RU" w:eastAsia="ru-RU" w:bidi="ar-SA"/>
        </w:rPr>
        <w:t xml:space="preserve"> на 2023 – 2024 уч. год</w:t>
      </w:r>
    </w:p>
    <w:p w:rsidR="007C3F8A" w:rsidP="007C3F8A">
      <w:pPr>
        <w:jc w:val="center"/>
        <w:outlineLvl w:val="0"/>
        <w:rPr>
          <w:sz w:val="28"/>
          <w:szCs w:val="28"/>
          <w:lang w:val="ru-RU" w:eastAsia="ru-RU" w:bidi="ar-SA"/>
        </w:rPr>
      </w:pPr>
      <w:r>
        <w:rPr>
          <w:sz w:val="28"/>
          <w:szCs w:val="28"/>
          <w:lang w:val="ru-RU" w:eastAsia="ru-RU" w:bidi="ar-SA"/>
        </w:rPr>
        <w:t xml:space="preserve"> </w:t>
      </w:r>
      <w:r w:rsidRPr="0091066F">
        <w:rPr>
          <w:sz w:val="28"/>
          <w:szCs w:val="28"/>
          <w:lang w:val="ru-RU" w:eastAsia="ru-RU" w:bidi="ar-SA"/>
        </w:rPr>
        <w:t>дополните</w:t>
      </w:r>
      <w:r>
        <w:rPr>
          <w:sz w:val="28"/>
          <w:szCs w:val="28"/>
          <w:lang w:val="ru-RU" w:eastAsia="ru-RU" w:bidi="ar-SA"/>
        </w:rPr>
        <w:t>льной общеразвивающей  программ</w:t>
      </w:r>
      <w:r>
        <w:rPr>
          <w:sz w:val="28"/>
          <w:szCs w:val="28"/>
          <w:lang w:val="ru-RU" w:eastAsia="ru-RU" w:bidi="ar-SA"/>
        </w:rPr>
        <w:t>ы</w:t>
      </w:r>
    </w:p>
    <w:p w:rsidR="007C3F8A" w:rsidP="007C3F8A">
      <w:pPr>
        <w:jc w:val="center"/>
        <w:outlineLvl w:val="0"/>
        <w:rPr>
          <w:sz w:val="28"/>
          <w:szCs w:val="28"/>
          <w:lang w:val="ru-RU" w:eastAsia="ru-RU" w:bidi="ar-SA"/>
        </w:rPr>
      </w:pPr>
      <w:r w:rsidRPr="0091066F">
        <w:rPr>
          <w:b/>
          <w:sz w:val="28"/>
          <w:szCs w:val="28"/>
          <w:lang w:val="ru-RU" w:eastAsia="ru-RU" w:bidi="ar-SA"/>
        </w:rPr>
        <w:t>«Академия праздничных наук»</w:t>
      </w:r>
      <w:r w:rsidRPr="000E3EB4">
        <w:rPr>
          <w:sz w:val="28"/>
          <w:szCs w:val="28"/>
          <w:lang w:val="ru-RU" w:eastAsia="ru-RU" w:bidi="ar-SA"/>
        </w:rPr>
        <w:t xml:space="preserve"> </w:t>
      </w:r>
    </w:p>
    <w:p w:rsidR="007C3F8A" w:rsidRPr="0091066F" w:rsidP="007C3F8A">
      <w:pPr>
        <w:jc w:val="center"/>
        <w:outlineLvl w:val="0"/>
        <w:rPr>
          <w:sz w:val="28"/>
          <w:szCs w:val="28"/>
          <w:lang w:val="ru-RU" w:eastAsia="ru-RU" w:bidi="ar-SA"/>
        </w:rPr>
      </w:pPr>
      <w:r>
        <w:rPr>
          <w:sz w:val="28"/>
          <w:szCs w:val="28"/>
          <w:lang w:val="ru-RU" w:eastAsia="ru-RU" w:bidi="ar-SA"/>
        </w:rPr>
        <w:t xml:space="preserve">социально-гуманитарной </w:t>
      </w:r>
      <w:r w:rsidRPr="0091066F">
        <w:rPr>
          <w:sz w:val="28"/>
          <w:szCs w:val="28"/>
          <w:lang w:val="ru-RU" w:eastAsia="ru-RU" w:bidi="ar-SA"/>
        </w:rPr>
        <w:t xml:space="preserve"> на</w:t>
      </w:r>
      <w:r>
        <w:rPr>
          <w:sz w:val="28"/>
          <w:szCs w:val="28"/>
          <w:lang w:val="ru-RU" w:eastAsia="ru-RU" w:bidi="ar-SA"/>
        </w:rPr>
        <w:t>правленности.</w:t>
      </w:r>
    </w:p>
    <w:p w:rsidR="007C3F8A" w:rsidRPr="0091066F" w:rsidP="007C3F8A">
      <w:pPr>
        <w:jc w:val="center"/>
        <w:outlineLvl w:val="0"/>
        <w:rPr>
          <w:sz w:val="28"/>
          <w:szCs w:val="28"/>
          <w:lang w:val="ru-RU" w:eastAsia="ru-RU" w:bidi="ar-SA"/>
        </w:rPr>
      </w:pPr>
      <w:r w:rsidRPr="000E3EB4">
        <w:rPr>
          <w:i/>
          <w:sz w:val="28"/>
          <w:szCs w:val="28"/>
          <w:lang w:val="ru-RU" w:eastAsia="ru-RU" w:bidi="ar-SA"/>
        </w:rPr>
        <w:t>Б</w:t>
      </w:r>
      <w:r w:rsidRPr="000E3EB4">
        <w:rPr>
          <w:i/>
          <w:sz w:val="28"/>
          <w:szCs w:val="28"/>
          <w:lang w:val="ru-RU" w:eastAsia="ru-RU" w:bidi="ar-SA"/>
        </w:rPr>
        <w:t>азо</w:t>
      </w:r>
      <w:r w:rsidRPr="000E3EB4">
        <w:rPr>
          <w:i/>
          <w:sz w:val="28"/>
          <w:szCs w:val="28"/>
          <w:lang w:val="ru-RU" w:eastAsia="ru-RU" w:bidi="ar-SA"/>
        </w:rPr>
        <w:t>вый</w:t>
      </w:r>
      <w:r w:rsidRPr="000E3EB4">
        <w:rPr>
          <w:i/>
          <w:sz w:val="28"/>
          <w:szCs w:val="28"/>
          <w:lang w:val="ru-RU" w:eastAsia="ru-RU" w:bidi="ar-SA"/>
        </w:rPr>
        <w:t xml:space="preserve"> уровень:</w:t>
      </w:r>
      <w:r w:rsidRPr="0091066F">
        <w:rPr>
          <w:sz w:val="28"/>
          <w:szCs w:val="28"/>
          <w:lang w:val="ru-RU" w:eastAsia="ru-RU" w:bidi="ar-SA"/>
        </w:rPr>
        <w:t xml:space="preserve"> объединение «Поколение»</w:t>
      </w:r>
    </w:p>
    <w:p w:rsidR="007C3F8A" w:rsidRPr="009C3D77" w:rsidP="007C3F8A">
      <w:pPr>
        <w:jc w:val="center"/>
        <w:outlineLvl w:val="0"/>
        <w:rPr>
          <w:lang w:val="ru-RU" w:eastAsia="ru-RU" w:bidi="ar-SA"/>
        </w:rPr>
      </w:pPr>
      <w:r w:rsidRPr="009C3D77">
        <w:rPr>
          <w:b/>
          <w:lang w:val="ru-RU" w:eastAsia="ru-RU" w:bidi="ar-SA"/>
        </w:rPr>
        <w:t xml:space="preserve">Четвертый   год обучения: </w:t>
      </w:r>
      <w:r w:rsidRPr="009C3D77">
        <w:rPr>
          <w:lang w:val="ru-RU" w:eastAsia="ru-RU" w:bidi="ar-SA"/>
        </w:rPr>
        <w:t>2   часа в неделю, 8</w:t>
      </w:r>
      <w:r>
        <w:rPr>
          <w:lang w:val="ru-RU" w:eastAsia="ru-RU" w:bidi="ar-SA"/>
        </w:rPr>
        <w:t xml:space="preserve"> часов в месяц, 72 </w:t>
      </w:r>
      <w:r w:rsidRPr="009C3D77">
        <w:rPr>
          <w:lang w:val="ru-RU" w:eastAsia="ru-RU" w:bidi="ar-SA"/>
        </w:rPr>
        <w:t xml:space="preserve"> часа  в год</w:t>
      </w:r>
    </w:p>
    <w:tbl>
      <w:tblPr>
        <w:tblStyle w:val="TableNormal"/>
        <w:tblW w:w="10363" w:type="dxa"/>
        <w:jc w:val="right"/>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75"/>
        <w:gridCol w:w="1265"/>
        <w:gridCol w:w="1631"/>
        <w:gridCol w:w="992"/>
      </w:tblGrid>
      <w:tr w:rsidTr="00E7264A">
        <w:tblPrEx>
          <w:tblW w:w="10363" w:type="dxa"/>
          <w:jc w:val="right"/>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CCFF99"/>
          </w:tcPr>
          <w:p w:rsidR="007C3F8A" w:rsidRPr="00C71BB0" w:rsidP="00E7264A">
            <w:pPr>
              <w:tabs>
                <w:tab w:val="center" w:pos="0"/>
              </w:tabs>
              <w:ind w:left="-709" w:right="-1242" w:firstLine="459"/>
              <w:rPr>
                <w:b/>
                <w:lang w:val="ru-RU" w:eastAsia="ru-RU" w:bidi="ar-SA"/>
              </w:rPr>
            </w:pPr>
            <w:r w:rsidRPr="00C71BB0">
              <w:rPr>
                <w:b/>
                <w:lang w:val="ru-RU" w:eastAsia="ru-RU" w:bidi="ar-SA"/>
              </w:rPr>
              <w:t xml:space="preserve">                        Тема</w:t>
            </w:r>
          </w:p>
        </w:tc>
        <w:tc>
          <w:tcPr>
            <w:tcW w:w="1265" w:type="dxa"/>
            <w:tcBorders>
              <w:top w:val="single" w:sz="4" w:space="0" w:color="auto"/>
              <w:left w:val="single" w:sz="4" w:space="0" w:color="auto"/>
              <w:bottom w:val="single" w:sz="4" w:space="0" w:color="auto"/>
              <w:right w:val="single" w:sz="4" w:space="0" w:color="auto"/>
            </w:tcBorders>
            <w:shd w:val="clear" w:color="auto" w:fill="CCFF99"/>
          </w:tcPr>
          <w:p w:rsidR="007C3F8A" w:rsidRPr="00C71BB0" w:rsidP="00E7264A">
            <w:pPr>
              <w:ind w:right="175"/>
              <w:jc w:val="center"/>
              <w:rPr>
                <w:b/>
                <w:lang w:val="ru-RU" w:eastAsia="ru-RU" w:bidi="ar-SA"/>
              </w:rPr>
            </w:pPr>
            <w:r w:rsidRPr="00C71BB0">
              <w:rPr>
                <w:b/>
                <w:lang w:val="ru-RU" w:eastAsia="ru-RU" w:bidi="ar-SA"/>
              </w:rPr>
              <w:t xml:space="preserve">Теория </w:t>
            </w:r>
          </w:p>
        </w:tc>
        <w:tc>
          <w:tcPr>
            <w:tcW w:w="1631" w:type="dxa"/>
            <w:tcBorders>
              <w:top w:val="single" w:sz="4" w:space="0" w:color="auto"/>
              <w:left w:val="single" w:sz="4" w:space="0" w:color="auto"/>
              <w:bottom w:val="single" w:sz="4" w:space="0" w:color="auto"/>
              <w:right w:val="single" w:sz="4" w:space="0" w:color="auto"/>
            </w:tcBorders>
            <w:shd w:val="clear" w:color="auto" w:fill="CCFF99"/>
          </w:tcPr>
          <w:p w:rsidR="007C3F8A" w:rsidRPr="00C71BB0" w:rsidP="00E7264A">
            <w:pPr>
              <w:jc w:val="center"/>
              <w:rPr>
                <w:b/>
                <w:lang w:val="ru-RU" w:eastAsia="ru-RU" w:bidi="ar-SA"/>
              </w:rPr>
            </w:pPr>
            <w:r w:rsidRPr="00C71BB0">
              <w:rPr>
                <w:b/>
                <w:lang w:val="ru-RU" w:eastAsia="ru-RU" w:bidi="ar-SA"/>
              </w:rPr>
              <w:t>практика</w:t>
            </w:r>
          </w:p>
        </w:tc>
        <w:tc>
          <w:tcPr>
            <w:tcW w:w="992" w:type="dxa"/>
            <w:tcBorders>
              <w:top w:val="single" w:sz="4" w:space="0" w:color="auto"/>
              <w:left w:val="single" w:sz="4" w:space="0" w:color="auto"/>
              <w:bottom w:val="single" w:sz="4" w:space="0" w:color="auto"/>
              <w:right w:val="single" w:sz="4" w:space="0" w:color="auto"/>
            </w:tcBorders>
            <w:shd w:val="clear" w:color="auto" w:fill="CCFF99"/>
          </w:tcPr>
          <w:p w:rsidR="007C3F8A" w:rsidRPr="00C71BB0" w:rsidP="00E7264A">
            <w:pPr>
              <w:jc w:val="center"/>
              <w:rPr>
                <w:b/>
                <w:lang w:val="ru-RU" w:eastAsia="ru-RU" w:bidi="ar-SA"/>
              </w:rPr>
            </w:pPr>
            <w:r w:rsidRPr="00C71BB0">
              <w:rPr>
                <w:b/>
                <w:lang w:val="ru-RU" w:eastAsia="ru-RU" w:bidi="ar-SA"/>
              </w:rPr>
              <w:t>всего</w:t>
            </w:r>
          </w:p>
        </w:tc>
      </w:tr>
      <w:tr w:rsidTr="00E7264A">
        <w:tblPrEx>
          <w:tblW w:w="10363" w:type="dxa"/>
          <w:jc w:val="right"/>
          <w:tblInd w:w="-616" w:type="dxa"/>
          <w:tblLayout w:type="fixed"/>
          <w:tblLook w:val="00A0"/>
        </w:tblPrEx>
        <w:trPr>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rPr>
                <w:b/>
                <w:lang w:val="ru-RU" w:eastAsia="ru-RU" w:bidi="ar-SA"/>
              </w:rPr>
            </w:pPr>
            <w:r w:rsidRPr="00C71BB0">
              <w:rPr>
                <w:b/>
                <w:lang w:val="ru-RU" w:eastAsia="ru-RU" w:bidi="ar-SA"/>
              </w:rPr>
              <w:t xml:space="preserve">1.Введение. Тестирование </w:t>
            </w: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w:t>
            </w: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tc>
      </w:tr>
      <w:tr w:rsidTr="00E7264A">
        <w:tblPrEx>
          <w:tblW w:w="10363" w:type="dxa"/>
          <w:jc w:val="right"/>
          <w:tblInd w:w="-616" w:type="dxa"/>
          <w:tblLayout w:type="fixed"/>
          <w:tblLook w:val="00A0"/>
        </w:tblPrEx>
        <w:trPr>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rPr>
                <w:b/>
                <w:lang w:val="ru-RU" w:eastAsia="ru-RU" w:bidi="ar-SA"/>
              </w:rPr>
            </w:pPr>
            <w:r w:rsidRPr="00C71BB0">
              <w:rPr>
                <w:b/>
                <w:lang w:val="ru-RU" w:eastAsia="ru-RU" w:bidi="ar-SA"/>
              </w:rPr>
              <w:t>2.  Интеллектуальные игры "Я - артист"</w:t>
            </w: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2</w:t>
            </w:r>
          </w:p>
        </w:tc>
      </w:tr>
      <w:tr w:rsidTr="00E7264A">
        <w:tblPrEx>
          <w:tblW w:w="10363" w:type="dxa"/>
          <w:jc w:val="right"/>
          <w:tblInd w:w="-616" w:type="dxa"/>
          <w:tblLayout w:type="fixed"/>
          <w:tblLook w:val="00A0"/>
        </w:tblPrEx>
        <w:trPr>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rPr>
                <w:b/>
                <w:lang w:val="ru-RU" w:eastAsia="ru-RU" w:bidi="ar-SA"/>
              </w:rPr>
            </w:pPr>
            <w:r w:rsidRPr="00C71BB0">
              <w:rPr>
                <w:b/>
                <w:lang w:val="ru-RU" w:eastAsia="ru-RU" w:bidi="ar-SA"/>
              </w:rPr>
              <w:t>3.</w:t>
            </w:r>
            <w:r w:rsidRPr="00C71BB0">
              <w:rPr>
                <w:lang w:val="ru-RU" w:eastAsia="ru-RU" w:bidi="ar-SA"/>
              </w:rPr>
              <w:t xml:space="preserve"> </w:t>
            </w:r>
            <w:r w:rsidRPr="00C71BB0">
              <w:rPr>
                <w:b/>
                <w:lang w:val="ru-RU" w:eastAsia="ru-RU" w:bidi="ar-SA"/>
              </w:rPr>
              <w:t>Сце</w:t>
            </w:r>
            <w:r w:rsidRPr="00C71BB0">
              <w:rPr>
                <w:b/>
                <w:lang w:val="ru-RU" w:eastAsia="ru-RU" w:bidi="ar-SA"/>
              </w:rPr>
              <w:t>нич</w:t>
            </w:r>
            <w:r w:rsidRPr="00C71BB0">
              <w:rPr>
                <w:b/>
                <w:lang w:val="ru-RU" w:eastAsia="ru-RU" w:bidi="ar-SA"/>
              </w:rPr>
              <w:t>еск</w:t>
            </w:r>
            <w:r w:rsidRPr="00C71BB0">
              <w:rPr>
                <w:b/>
                <w:lang w:val="ru-RU" w:eastAsia="ru-RU" w:bidi="ar-SA"/>
              </w:rPr>
              <w:t xml:space="preserve">ий имидж.  </w:t>
            </w:r>
            <w:r w:rsidRPr="00C71BB0">
              <w:rPr>
                <w:lang w:val="ru-RU" w:eastAsia="ru-RU" w:bidi="ar-SA"/>
              </w:rPr>
              <w:t>Беседа "Знакомство с понятием «сценический имидж», приёмы. Упражнения "Приемы создания сценического имиджа"</w:t>
            </w: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p w:rsidR="007C3F8A" w:rsidRPr="00C71BB0" w:rsidP="00E7264A">
            <w:pPr>
              <w:jc w:val="center"/>
              <w:rPr>
                <w:lang w:val="ru-RU" w:eastAsia="ru-RU" w:bidi="ar-SA"/>
              </w:rPr>
            </w:pP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p w:rsidR="007C3F8A" w:rsidRPr="00C71BB0" w:rsidP="00E7264A">
            <w:pPr>
              <w:jc w:val="center"/>
              <w:rPr>
                <w:lang w:val="ru-RU" w:eastAsia="ru-RU" w:bidi="ar-SA"/>
              </w:rPr>
            </w:pP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2</w:t>
            </w:r>
          </w:p>
          <w:p w:rsidR="007C3F8A" w:rsidRPr="00C71BB0" w:rsidP="00E7264A">
            <w:pPr>
              <w:jc w:val="center"/>
              <w:rPr>
                <w:lang w:val="ru-RU" w:eastAsia="ru-RU" w:bidi="ar-SA"/>
              </w:rPr>
            </w:pPr>
          </w:p>
        </w:tc>
      </w:tr>
      <w:tr w:rsidTr="00E7264A">
        <w:tblPrEx>
          <w:tblW w:w="10363" w:type="dxa"/>
          <w:jc w:val="right"/>
          <w:tblInd w:w="-616" w:type="dxa"/>
          <w:tblLayout w:type="fixed"/>
          <w:tblLook w:val="00A0"/>
        </w:tblPrEx>
        <w:trPr>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rPr>
                <w:b/>
                <w:lang w:val="ru-RU" w:eastAsia="ru-RU" w:bidi="ar-SA"/>
              </w:rPr>
            </w:pPr>
            <w:r w:rsidRPr="00C71BB0">
              <w:rPr>
                <w:b/>
                <w:lang w:val="ru-RU" w:eastAsia="ru-RU" w:bidi="ar-SA"/>
              </w:rPr>
              <w:t xml:space="preserve">4. Приемы работы с микрофонами. </w:t>
            </w:r>
            <w:r w:rsidRPr="00C71BB0">
              <w:rPr>
                <w:lang w:val="ru-RU" w:eastAsia="ru-RU" w:bidi="ar-SA"/>
              </w:rPr>
              <w:t xml:space="preserve">Знакомство с техническим устройством –  стационарный проводной микрофон. </w:t>
            </w:r>
            <w:r w:rsidRPr="00C71BB0">
              <w:rPr>
                <w:b/>
                <w:lang w:val="ru-RU" w:eastAsia="ru-RU" w:bidi="ar-SA"/>
              </w:rPr>
              <w:t xml:space="preserve"> </w:t>
            </w:r>
            <w:r w:rsidRPr="00C71BB0">
              <w:rPr>
                <w:lang w:val="ru-RU" w:eastAsia="ru-RU" w:bidi="ar-SA"/>
              </w:rPr>
              <w:t>Практические уп</w:t>
            </w:r>
            <w:r w:rsidRPr="00C71BB0">
              <w:rPr>
                <w:lang w:val="ru-RU" w:eastAsia="ru-RU" w:bidi="ar-SA"/>
              </w:rPr>
              <w:t>раж</w:t>
            </w:r>
            <w:r w:rsidRPr="00C71BB0">
              <w:rPr>
                <w:lang w:val="ru-RU" w:eastAsia="ru-RU" w:bidi="ar-SA"/>
              </w:rPr>
              <w:t>нен</w:t>
            </w:r>
            <w:r w:rsidRPr="00C71BB0">
              <w:rPr>
                <w:lang w:val="ru-RU" w:eastAsia="ru-RU" w:bidi="ar-SA"/>
              </w:rPr>
              <w:t>ия по работе с микрофоном</w:t>
            </w: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2</w:t>
            </w:r>
          </w:p>
        </w:tc>
      </w:tr>
      <w:tr w:rsidTr="00E7264A">
        <w:tblPrEx>
          <w:tblW w:w="10363" w:type="dxa"/>
          <w:jc w:val="right"/>
          <w:tblInd w:w="-616" w:type="dxa"/>
          <w:tblLayout w:type="fixed"/>
          <w:tblLook w:val="00A0"/>
        </w:tblPrEx>
        <w:trPr>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rPr>
                <w:lang w:val="ru-RU" w:eastAsia="ru-RU" w:bidi="ar-SA"/>
              </w:rPr>
            </w:pPr>
            <w:r w:rsidRPr="00C71BB0">
              <w:rPr>
                <w:b/>
                <w:lang w:val="ru-RU" w:eastAsia="ru-RU" w:bidi="ar-SA"/>
              </w:rPr>
              <w:t xml:space="preserve">5.  Сценография и устройство сцены. </w:t>
            </w:r>
            <w:r w:rsidRPr="00C71BB0">
              <w:rPr>
                <w:lang w:val="ru-RU" w:eastAsia="ru-RU" w:bidi="ar-SA"/>
              </w:rPr>
              <w:t>Основные элементы сцены. Видео экскурсия «Сцена и ее устройство». Повторение правил «Актер на сцене»,</w:t>
            </w: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w:t>
            </w: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tc>
      </w:tr>
      <w:tr w:rsidTr="00E7264A">
        <w:tblPrEx>
          <w:tblW w:w="10363" w:type="dxa"/>
          <w:jc w:val="right"/>
          <w:tblInd w:w="-616" w:type="dxa"/>
          <w:tblLayout w:type="fixed"/>
          <w:tblLook w:val="00A0"/>
        </w:tblPrEx>
        <w:trPr>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rPr>
                <w:b/>
                <w:lang w:val="ru-RU" w:eastAsia="ru-RU" w:bidi="ar-SA"/>
              </w:rPr>
            </w:pPr>
            <w:r w:rsidRPr="00C71BB0">
              <w:rPr>
                <w:b/>
                <w:lang w:val="ru-RU" w:eastAsia="ru-RU" w:bidi="ar-SA"/>
              </w:rPr>
              <w:t xml:space="preserve">6. </w:t>
            </w:r>
            <w:r w:rsidRPr="00C71BB0">
              <w:rPr>
                <w:b/>
                <w:lang w:val="ru-RU" w:eastAsia="ru-RU" w:bidi="ar-SA"/>
              </w:rPr>
              <w:t>Ораторское искусство. Сценическая речь</w:t>
            </w:r>
          </w:p>
          <w:p w:rsidR="007C3F8A" w:rsidRPr="00C71BB0" w:rsidP="00E7264A">
            <w:pPr>
              <w:rPr>
                <w:lang w:val="ru-RU" w:eastAsia="ru-RU" w:bidi="ar-SA"/>
              </w:rPr>
            </w:pPr>
            <w:r w:rsidRPr="00C71BB0">
              <w:rPr>
                <w:lang w:val="ru-RU" w:eastAsia="ru-RU" w:bidi="ar-SA"/>
              </w:rPr>
              <w:t>Беседа «Правила знакомство с н</w:t>
            </w:r>
            <w:r w:rsidRPr="00C71BB0">
              <w:rPr>
                <w:lang w:val="ru-RU" w:eastAsia="ru-RU" w:bidi="ar-SA"/>
              </w:rPr>
              <w:t>ово</w:t>
            </w:r>
            <w:r w:rsidRPr="00C71BB0">
              <w:rPr>
                <w:lang w:val="ru-RU" w:eastAsia="ru-RU" w:bidi="ar-SA"/>
              </w:rPr>
              <w:t>й а</w:t>
            </w:r>
            <w:r w:rsidRPr="00C71BB0">
              <w:rPr>
                <w:lang w:val="ru-RU" w:eastAsia="ru-RU" w:bidi="ar-SA"/>
              </w:rPr>
              <w:t>удиторией»</w:t>
            </w:r>
          </w:p>
          <w:p w:rsidR="007C3F8A" w:rsidRPr="00C71BB0" w:rsidP="00E7264A">
            <w:pPr>
              <w:rPr>
                <w:lang w:val="ru-RU" w:eastAsia="ru-RU" w:bidi="ar-SA"/>
              </w:rPr>
            </w:pPr>
            <w:r w:rsidRPr="00C71BB0">
              <w:rPr>
                <w:lang w:val="ru-RU" w:eastAsia="ru-RU" w:bidi="ar-SA"/>
              </w:rPr>
              <w:t>Тренинг «Как преодолеть страх выступления»</w:t>
            </w:r>
          </w:p>
          <w:p w:rsidR="007C3F8A" w:rsidRPr="00C71BB0" w:rsidP="00E7264A">
            <w:pPr>
              <w:rPr>
                <w:lang w:val="ru-RU" w:eastAsia="ru-RU" w:bidi="ar-SA"/>
              </w:rPr>
            </w:pPr>
            <w:r w:rsidRPr="00C71BB0">
              <w:rPr>
                <w:spacing w:val="1"/>
                <w:lang w:val="ru-RU" w:eastAsia="ru-RU" w:bidi="ar-SA"/>
              </w:rPr>
              <w:t>Ключевые упражнения   «Сценическая речь»</w:t>
            </w: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2</w:t>
            </w:r>
          </w:p>
        </w:tc>
      </w:tr>
      <w:tr w:rsidTr="00E7264A">
        <w:tblPrEx>
          <w:tblW w:w="10363" w:type="dxa"/>
          <w:jc w:val="right"/>
          <w:tblInd w:w="-616" w:type="dxa"/>
          <w:tblLayout w:type="fixed"/>
          <w:tblLook w:val="00A0"/>
        </w:tblPrEx>
        <w:trPr>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rPr>
                <w:b/>
                <w:lang w:val="ru-RU" w:eastAsia="ru-RU" w:bidi="ar-SA"/>
              </w:rPr>
            </w:pPr>
            <w:r w:rsidRPr="00C71BB0">
              <w:rPr>
                <w:b/>
                <w:lang w:val="ru-RU" w:eastAsia="ru-RU" w:bidi="ar-SA"/>
              </w:rPr>
              <w:t>7.  Виды коллективных  музыкальных  игр</w:t>
            </w: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2</w:t>
            </w: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3</w:t>
            </w:r>
          </w:p>
        </w:tc>
      </w:tr>
      <w:tr w:rsidTr="00E7264A">
        <w:tblPrEx>
          <w:tblW w:w="10363" w:type="dxa"/>
          <w:jc w:val="right"/>
          <w:tblInd w:w="-616" w:type="dxa"/>
          <w:tblLayout w:type="fixed"/>
          <w:tblLook w:val="00A0"/>
        </w:tblPrEx>
        <w:trPr>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rPr>
                <w:b/>
                <w:lang w:val="ru-RU" w:eastAsia="ru-RU" w:bidi="ar-SA"/>
              </w:rPr>
            </w:pPr>
            <w:r w:rsidRPr="00C71BB0">
              <w:rPr>
                <w:b/>
                <w:lang w:val="ru-RU" w:eastAsia="ru-RU" w:bidi="ar-SA"/>
              </w:rPr>
              <w:t>8.</w:t>
            </w:r>
            <w:r w:rsidRPr="00C71BB0">
              <w:rPr>
                <w:lang w:val="ru-RU" w:eastAsia="ru-RU" w:bidi="ar-SA"/>
              </w:rPr>
              <w:t xml:space="preserve"> </w:t>
            </w:r>
            <w:r w:rsidRPr="00C71BB0">
              <w:rPr>
                <w:b/>
                <w:lang w:val="ru-RU" w:eastAsia="ru-RU" w:bidi="ar-SA"/>
              </w:rPr>
              <w:t>Вокально-хоровое пение.</w:t>
            </w:r>
          </w:p>
          <w:p w:rsidR="007C3F8A" w:rsidRPr="00C71BB0" w:rsidP="00E7264A">
            <w:pPr>
              <w:jc w:val="both"/>
              <w:rPr>
                <w:lang w:val="ru-RU" w:eastAsia="ru-RU" w:bidi="ar-SA"/>
              </w:rPr>
            </w:pPr>
            <w:r w:rsidRPr="00C71BB0">
              <w:rPr>
                <w:lang w:val="ru-RU" w:eastAsia="ru-RU" w:bidi="ar-SA"/>
              </w:rPr>
              <w:t xml:space="preserve">Знакомство с понятием – вокальный эстрадный ансамбль. Слушание   детских  </w:t>
            </w:r>
            <w:r w:rsidRPr="00C71BB0">
              <w:rPr>
                <w:lang w:val="ru-RU" w:eastAsia="ru-RU" w:bidi="ar-SA"/>
              </w:rPr>
              <w:t>вок</w:t>
            </w:r>
            <w:r w:rsidRPr="00C71BB0">
              <w:rPr>
                <w:lang w:val="ru-RU" w:eastAsia="ru-RU" w:bidi="ar-SA"/>
              </w:rPr>
              <w:t>аль</w:t>
            </w:r>
            <w:r w:rsidRPr="00C71BB0">
              <w:rPr>
                <w:lang w:val="ru-RU" w:eastAsia="ru-RU" w:bidi="ar-SA"/>
              </w:rPr>
              <w:t xml:space="preserve">ных  ансамблей (народных, эстрадных). </w:t>
            </w:r>
          </w:p>
          <w:p w:rsidR="007C3F8A" w:rsidRPr="00C71BB0" w:rsidP="00E7264A">
            <w:pPr>
              <w:rPr>
                <w:b/>
                <w:lang w:val="ru-RU" w:eastAsia="ru-RU" w:bidi="ar-SA"/>
              </w:rPr>
            </w:pPr>
            <w:r w:rsidRPr="00C71BB0">
              <w:rPr>
                <w:lang w:val="ru-RU" w:eastAsia="ru-RU" w:bidi="ar-SA"/>
              </w:rPr>
              <w:t>Разучивание  одноголосных песен к мероприятиям.</w:t>
            </w:r>
          </w:p>
          <w:p w:rsidR="007C3F8A" w:rsidRPr="00C71BB0" w:rsidP="00E7264A">
            <w:pPr>
              <w:rPr>
                <w:b/>
                <w:lang w:val="ru-RU" w:eastAsia="ru-RU" w:bidi="ar-SA"/>
              </w:rPr>
            </w:pPr>
            <w:r w:rsidRPr="00C71BB0">
              <w:rPr>
                <w:lang w:val="ru-RU" w:eastAsia="ru-RU" w:bidi="ar-SA"/>
              </w:rPr>
              <w:t>Работа над интонированием, звукообразованием, дикцией, дыханием, ансамблевым звучанием, ритмом</w:t>
            </w: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u w:val="single"/>
                <w:lang w:val="ru-RU" w:eastAsia="ru-RU" w:bidi="ar-SA"/>
              </w:rPr>
            </w:pPr>
            <w:r w:rsidRPr="00C71BB0">
              <w:rPr>
                <w:b/>
                <w:u w:val="single"/>
                <w:lang w:val="ru-RU" w:eastAsia="ru-RU" w:bidi="ar-SA"/>
              </w:rPr>
              <w:t>6</w:t>
            </w:r>
          </w:p>
          <w:p w:rsidR="007C3F8A" w:rsidRPr="00C71BB0" w:rsidP="00E7264A">
            <w:pPr>
              <w:jc w:val="center"/>
              <w:rPr>
                <w:lang w:val="ru-RU" w:eastAsia="ru-RU" w:bidi="ar-SA"/>
              </w:rPr>
            </w:pPr>
            <w:r w:rsidRPr="00C71BB0">
              <w:rPr>
                <w:lang w:val="ru-RU" w:eastAsia="ru-RU" w:bidi="ar-SA"/>
              </w:rPr>
              <w:t>2</w:t>
            </w:r>
          </w:p>
          <w:p w:rsidR="007C3F8A" w:rsidRPr="00C71BB0" w:rsidP="00E7264A">
            <w:pPr>
              <w:jc w:val="center"/>
              <w:rPr>
                <w:lang w:val="ru-RU" w:eastAsia="ru-RU" w:bidi="ar-SA"/>
              </w:rPr>
            </w:pPr>
          </w:p>
          <w:p w:rsidR="007C3F8A" w:rsidRPr="00C71BB0" w:rsidP="00E7264A">
            <w:pPr>
              <w:jc w:val="center"/>
              <w:rPr>
                <w:lang w:val="ru-RU" w:eastAsia="ru-RU" w:bidi="ar-SA"/>
              </w:rPr>
            </w:pPr>
          </w:p>
          <w:p w:rsidR="007C3F8A" w:rsidRPr="00C71BB0" w:rsidP="00E7264A">
            <w:pPr>
              <w:jc w:val="center"/>
              <w:rPr>
                <w:lang w:val="ru-RU" w:eastAsia="ru-RU" w:bidi="ar-SA"/>
              </w:rPr>
            </w:pPr>
            <w:r w:rsidRPr="00C71BB0">
              <w:rPr>
                <w:lang w:val="ru-RU" w:eastAsia="ru-RU" w:bidi="ar-SA"/>
              </w:rPr>
              <w:t>4</w:t>
            </w: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u w:val="single"/>
                <w:lang w:val="ru-RU" w:eastAsia="ru-RU" w:bidi="ar-SA"/>
              </w:rPr>
            </w:pPr>
            <w:r w:rsidRPr="00C71BB0">
              <w:rPr>
                <w:b/>
                <w:u w:val="single"/>
                <w:lang w:val="ru-RU" w:eastAsia="ru-RU" w:bidi="ar-SA"/>
              </w:rPr>
              <w:t>17</w:t>
            </w:r>
          </w:p>
          <w:p w:rsidR="007C3F8A" w:rsidRPr="00C71BB0" w:rsidP="00E7264A">
            <w:pPr>
              <w:jc w:val="center"/>
              <w:rPr>
                <w:lang w:val="ru-RU" w:eastAsia="ru-RU" w:bidi="ar-SA"/>
              </w:rPr>
            </w:pPr>
            <w:r w:rsidRPr="00C71BB0">
              <w:rPr>
                <w:lang w:val="ru-RU" w:eastAsia="ru-RU" w:bidi="ar-SA"/>
              </w:rPr>
              <w:t>4</w:t>
            </w:r>
          </w:p>
          <w:p w:rsidR="007C3F8A" w:rsidRPr="00C71BB0" w:rsidP="00E7264A">
            <w:pPr>
              <w:jc w:val="center"/>
              <w:rPr>
                <w:lang w:val="ru-RU" w:eastAsia="ru-RU" w:bidi="ar-SA"/>
              </w:rPr>
            </w:pPr>
          </w:p>
          <w:p w:rsidR="007C3F8A" w:rsidRPr="00C71BB0" w:rsidP="00E7264A">
            <w:pPr>
              <w:jc w:val="center"/>
              <w:rPr>
                <w:lang w:val="ru-RU" w:eastAsia="ru-RU" w:bidi="ar-SA"/>
              </w:rPr>
            </w:pPr>
          </w:p>
          <w:p w:rsidR="007C3F8A" w:rsidRPr="00C71BB0" w:rsidP="00E7264A">
            <w:pPr>
              <w:jc w:val="center"/>
              <w:rPr>
                <w:lang w:val="ru-RU" w:eastAsia="ru-RU" w:bidi="ar-SA"/>
              </w:rPr>
            </w:pPr>
            <w:r w:rsidRPr="00C71BB0">
              <w:rPr>
                <w:lang w:val="ru-RU" w:eastAsia="ru-RU" w:bidi="ar-SA"/>
              </w:rPr>
              <w:t>13</w:t>
            </w:r>
          </w:p>
          <w:p w:rsidR="007C3F8A" w:rsidRPr="00C71BB0" w:rsidP="00E7264A">
            <w:pPr>
              <w:jc w:val="center"/>
              <w:rPr>
                <w:lang w:val="ru-RU" w:eastAsia="ru-RU" w:bidi="ar-SA"/>
              </w:rPr>
            </w:pP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u w:val="single"/>
                <w:lang w:val="ru-RU" w:eastAsia="ru-RU" w:bidi="ar-SA"/>
              </w:rPr>
            </w:pPr>
            <w:r w:rsidRPr="00C71BB0">
              <w:rPr>
                <w:b/>
                <w:u w:val="single"/>
                <w:lang w:val="ru-RU" w:eastAsia="ru-RU" w:bidi="ar-SA"/>
              </w:rPr>
              <w:t>23</w:t>
            </w:r>
          </w:p>
          <w:p w:rsidR="007C3F8A" w:rsidRPr="00C71BB0" w:rsidP="00E7264A">
            <w:pPr>
              <w:jc w:val="center"/>
              <w:rPr>
                <w:lang w:val="ru-RU" w:eastAsia="ru-RU" w:bidi="ar-SA"/>
              </w:rPr>
            </w:pPr>
            <w:r w:rsidRPr="00C71BB0">
              <w:rPr>
                <w:lang w:val="ru-RU" w:eastAsia="ru-RU" w:bidi="ar-SA"/>
              </w:rPr>
              <w:t>6</w:t>
            </w:r>
          </w:p>
          <w:p w:rsidR="007C3F8A" w:rsidRPr="00C71BB0" w:rsidP="00E7264A">
            <w:pPr>
              <w:jc w:val="center"/>
              <w:rPr>
                <w:lang w:val="ru-RU" w:eastAsia="ru-RU" w:bidi="ar-SA"/>
              </w:rPr>
            </w:pPr>
          </w:p>
          <w:p w:rsidR="007C3F8A" w:rsidRPr="00C71BB0" w:rsidP="00E7264A">
            <w:pPr>
              <w:jc w:val="center"/>
              <w:rPr>
                <w:lang w:val="ru-RU" w:eastAsia="ru-RU" w:bidi="ar-SA"/>
              </w:rPr>
            </w:pPr>
          </w:p>
          <w:p w:rsidR="007C3F8A" w:rsidRPr="00C71BB0" w:rsidP="00E7264A">
            <w:pPr>
              <w:jc w:val="center"/>
              <w:rPr>
                <w:lang w:val="ru-RU" w:eastAsia="ru-RU" w:bidi="ar-SA"/>
              </w:rPr>
            </w:pPr>
            <w:r w:rsidRPr="00C71BB0">
              <w:rPr>
                <w:lang w:val="ru-RU" w:eastAsia="ru-RU" w:bidi="ar-SA"/>
              </w:rPr>
              <w:t>17</w:t>
            </w:r>
          </w:p>
        </w:tc>
      </w:tr>
      <w:tr w:rsidTr="00E7264A">
        <w:tblPrEx>
          <w:tblW w:w="10363" w:type="dxa"/>
          <w:jc w:val="right"/>
          <w:tblInd w:w="-616" w:type="dxa"/>
          <w:tblLayout w:type="fixed"/>
          <w:tblLook w:val="00A0"/>
        </w:tblPrEx>
        <w:trPr>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rPr>
                <w:b/>
                <w:lang w:val="ru-RU" w:eastAsia="ru-RU" w:bidi="ar-SA"/>
              </w:rPr>
            </w:pPr>
            <w:r w:rsidRPr="00C71BB0">
              <w:rPr>
                <w:b/>
                <w:lang w:val="ru-RU" w:eastAsia="ru-RU" w:bidi="ar-SA"/>
              </w:rPr>
              <w:t>9. Актерское мастерство.</w:t>
            </w:r>
          </w:p>
          <w:p w:rsidR="007C3F8A" w:rsidRPr="00C71BB0" w:rsidP="00E7264A">
            <w:pPr>
              <w:rPr>
                <w:lang w:val="ru-RU" w:eastAsia="ru-RU" w:bidi="ar-SA"/>
              </w:rPr>
            </w:pPr>
            <w:r w:rsidRPr="00C71BB0">
              <w:rPr>
                <w:bCs/>
                <w:spacing w:val="1"/>
                <w:lang w:val="ru-RU" w:eastAsia="ru-RU" w:bidi="ar-SA"/>
              </w:rPr>
              <w:t>Ключевые упра</w:t>
            </w:r>
            <w:r w:rsidRPr="00C71BB0">
              <w:rPr>
                <w:bCs/>
                <w:spacing w:val="1"/>
                <w:lang w:val="ru-RU" w:eastAsia="ru-RU" w:bidi="ar-SA"/>
              </w:rPr>
              <w:t>жне</w:t>
            </w:r>
            <w:r w:rsidRPr="00C71BB0">
              <w:rPr>
                <w:bCs/>
                <w:spacing w:val="1"/>
                <w:lang w:val="ru-RU" w:eastAsia="ru-RU" w:bidi="ar-SA"/>
              </w:rPr>
              <w:t>ния</w:t>
            </w:r>
            <w:r w:rsidRPr="00C71BB0">
              <w:rPr>
                <w:bCs/>
                <w:spacing w:val="1"/>
                <w:lang w:val="ru-RU" w:eastAsia="ru-RU" w:bidi="ar-SA"/>
              </w:rPr>
              <w:t xml:space="preserve">  «Актёрское мастерство».   </w:t>
            </w:r>
          </w:p>
          <w:p w:rsidR="007C3F8A" w:rsidRPr="00C71BB0" w:rsidP="00E7264A">
            <w:pPr>
              <w:rPr>
                <w:lang w:val="ru-RU" w:eastAsia="ru-RU" w:bidi="ar-SA"/>
              </w:rPr>
            </w:pPr>
            <w:r w:rsidRPr="00C71BB0">
              <w:rPr>
                <w:lang w:val="ru-RU" w:eastAsia="ru-RU" w:bidi="ar-SA"/>
              </w:rPr>
              <w:t xml:space="preserve">Техника работы  над образом, раскрытие  творческой индивидуальности.  </w:t>
            </w:r>
          </w:p>
          <w:p w:rsidR="007C3F8A" w:rsidRPr="00C71BB0" w:rsidP="00E7264A">
            <w:pPr>
              <w:rPr>
                <w:lang w:val="ru-RU" w:eastAsia="ru-RU" w:bidi="ar-SA"/>
              </w:rPr>
            </w:pPr>
            <w:r w:rsidRPr="00C71BB0">
              <w:rPr>
                <w:lang w:val="ru-RU" w:eastAsia="ru-RU" w:bidi="ar-SA"/>
              </w:rPr>
              <w:t xml:space="preserve"> Разучивание и  проигрывание сценических этюдов, сценок и отрывков из произведений.</w:t>
            </w: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u w:val="single"/>
                <w:lang w:val="ru-RU" w:eastAsia="ru-RU" w:bidi="ar-SA"/>
              </w:rPr>
            </w:pPr>
            <w:r w:rsidRPr="00C71BB0">
              <w:rPr>
                <w:b/>
                <w:u w:val="single"/>
                <w:lang w:val="ru-RU" w:eastAsia="ru-RU" w:bidi="ar-SA"/>
              </w:rPr>
              <w:t>1</w:t>
            </w:r>
          </w:p>
          <w:p w:rsidR="007C3F8A" w:rsidRPr="00C71BB0" w:rsidP="00E7264A">
            <w:pPr>
              <w:jc w:val="center"/>
              <w:rPr>
                <w:lang w:val="ru-RU" w:eastAsia="ru-RU" w:bidi="ar-SA"/>
              </w:rPr>
            </w:pPr>
            <w:r w:rsidRPr="00C71BB0">
              <w:rPr>
                <w:lang w:val="ru-RU" w:eastAsia="ru-RU" w:bidi="ar-SA"/>
              </w:rPr>
              <w:t>1</w:t>
            </w:r>
          </w:p>
          <w:p w:rsidR="007C3F8A" w:rsidRPr="00C71BB0" w:rsidP="00E7264A">
            <w:pPr>
              <w:jc w:val="center"/>
              <w:rPr>
                <w:lang w:val="ru-RU" w:eastAsia="ru-RU" w:bidi="ar-SA"/>
              </w:rPr>
            </w:pPr>
          </w:p>
          <w:p w:rsidR="007C3F8A" w:rsidRPr="00C71BB0" w:rsidP="00E7264A">
            <w:pPr>
              <w:jc w:val="center"/>
              <w:rPr>
                <w:lang w:val="ru-RU" w:eastAsia="ru-RU" w:bidi="ar-SA"/>
              </w:rPr>
            </w:pPr>
          </w:p>
          <w:p w:rsidR="007C3F8A" w:rsidRPr="00C71BB0" w:rsidP="00E7264A">
            <w:pPr>
              <w:jc w:val="center"/>
              <w:rPr>
                <w:lang w:val="ru-RU" w:eastAsia="ru-RU" w:bidi="ar-SA"/>
              </w:rPr>
            </w:pPr>
            <w:r w:rsidRPr="00C71BB0">
              <w:rPr>
                <w:lang w:val="ru-RU" w:eastAsia="ru-RU" w:bidi="ar-SA"/>
              </w:rPr>
              <w:t>-</w:t>
            </w: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u w:val="single"/>
                <w:lang w:val="ru-RU" w:eastAsia="ru-RU" w:bidi="ar-SA"/>
              </w:rPr>
            </w:pPr>
            <w:r w:rsidRPr="00C71BB0">
              <w:rPr>
                <w:b/>
                <w:u w:val="single"/>
                <w:lang w:val="ru-RU" w:eastAsia="ru-RU" w:bidi="ar-SA"/>
              </w:rPr>
              <w:t>2</w:t>
            </w:r>
          </w:p>
          <w:p w:rsidR="007C3F8A" w:rsidRPr="00C71BB0" w:rsidP="00E7264A">
            <w:pPr>
              <w:jc w:val="center"/>
              <w:rPr>
                <w:lang w:val="ru-RU" w:eastAsia="ru-RU" w:bidi="ar-SA"/>
              </w:rPr>
            </w:pPr>
            <w:r w:rsidRPr="00C71BB0">
              <w:rPr>
                <w:lang w:val="ru-RU" w:eastAsia="ru-RU" w:bidi="ar-SA"/>
              </w:rPr>
              <w:t>1</w:t>
            </w:r>
          </w:p>
          <w:p w:rsidR="007C3F8A" w:rsidRPr="00C71BB0" w:rsidP="00E7264A">
            <w:pPr>
              <w:jc w:val="center"/>
              <w:rPr>
                <w:lang w:val="ru-RU" w:eastAsia="ru-RU" w:bidi="ar-SA"/>
              </w:rPr>
            </w:pPr>
          </w:p>
          <w:p w:rsidR="007C3F8A" w:rsidRPr="00C71BB0" w:rsidP="00E7264A">
            <w:pPr>
              <w:jc w:val="center"/>
              <w:rPr>
                <w:lang w:val="ru-RU" w:eastAsia="ru-RU" w:bidi="ar-SA"/>
              </w:rPr>
            </w:pPr>
          </w:p>
          <w:p w:rsidR="007C3F8A" w:rsidRPr="00C71BB0" w:rsidP="00E7264A">
            <w:pPr>
              <w:jc w:val="center"/>
              <w:rPr>
                <w:lang w:val="ru-RU" w:eastAsia="ru-RU" w:bidi="ar-SA"/>
              </w:rPr>
            </w:pPr>
            <w:r w:rsidRPr="00C71BB0">
              <w:rPr>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u w:val="single"/>
                <w:lang w:val="ru-RU" w:eastAsia="ru-RU" w:bidi="ar-SA"/>
              </w:rPr>
            </w:pPr>
            <w:r w:rsidRPr="00C71BB0">
              <w:rPr>
                <w:b/>
                <w:u w:val="single"/>
                <w:lang w:val="ru-RU" w:eastAsia="ru-RU" w:bidi="ar-SA"/>
              </w:rPr>
              <w:t>3</w:t>
            </w:r>
          </w:p>
          <w:p w:rsidR="007C3F8A" w:rsidRPr="00C71BB0" w:rsidP="00E7264A">
            <w:pPr>
              <w:jc w:val="center"/>
              <w:rPr>
                <w:lang w:val="ru-RU" w:eastAsia="ru-RU" w:bidi="ar-SA"/>
              </w:rPr>
            </w:pPr>
            <w:r w:rsidRPr="00C71BB0">
              <w:rPr>
                <w:lang w:val="ru-RU" w:eastAsia="ru-RU" w:bidi="ar-SA"/>
              </w:rPr>
              <w:t>2</w:t>
            </w:r>
          </w:p>
          <w:p w:rsidR="007C3F8A" w:rsidRPr="00C71BB0" w:rsidP="00E7264A">
            <w:pPr>
              <w:jc w:val="center"/>
              <w:rPr>
                <w:lang w:val="ru-RU" w:eastAsia="ru-RU" w:bidi="ar-SA"/>
              </w:rPr>
            </w:pPr>
          </w:p>
          <w:p w:rsidR="007C3F8A" w:rsidRPr="00C71BB0" w:rsidP="00E7264A">
            <w:pPr>
              <w:jc w:val="center"/>
              <w:rPr>
                <w:lang w:val="ru-RU" w:eastAsia="ru-RU" w:bidi="ar-SA"/>
              </w:rPr>
            </w:pPr>
          </w:p>
          <w:p w:rsidR="007C3F8A" w:rsidRPr="00C71BB0" w:rsidP="00E7264A">
            <w:pPr>
              <w:jc w:val="center"/>
              <w:rPr>
                <w:lang w:val="ru-RU" w:eastAsia="ru-RU" w:bidi="ar-SA"/>
              </w:rPr>
            </w:pPr>
            <w:r w:rsidRPr="00C71BB0">
              <w:rPr>
                <w:lang w:val="ru-RU" w:eastAsia="ru-RU" w:bidi="ar-SA"/>
              </w:rPr>
              <w:t>1</w:t>
            </w:r>
          </w:p>
        </w:tc>
      </w:tr>
      <w:tr w:rsidTr="00E7264A">
        <w:tblPrEx>
          <w:tblW w:w="10363" w:type="dxa"/>
          <w:jc w:val="right"/>
          <w:tblInd w:w="-616" w:type="dxa"/>
          <w:tblLayout w:type="fixed"/>
          <w:tblLook w:val="00A0"/>
        </w:tblPrEx>
        <w:trPr>
          <w:trHeight w:val="1526"/>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jc w:val="both"/>
              <w:rPr>
                <w:b/>
                <w:lang w:val="ru-RU" w:eastAsia="ru-RU" w:bidi="ar-SA"/>
              </w:rPr>
            </w:pPr>
            <w:r w:rsidRPr="00C71BB0">
              <w:rPr>
                <w:b/>
                <w:lang w:val="ru-RU" w:eastAsia="ru-RU" w:bidi="ar-SA"/>
              </w:rPr>
              <w:t>10.Сценическое движение.</w:t>
            </w:r>
          </w:p>
          <w:p w:rsidR="007C3F8A" w:rsidRPr="00C71BB0" w:rsidP="00E7264A">
            <w:pPr>
              <w:rPr>
                <w:b/>
                <w:lang w:val="ru-RU" w:eastAsia="ru-RU" w:bidi="ar-SA"/>
              </w:rPr>
            </w:pPr>
            <w:r w:rsidRPr="00C71BB0">
              <w:rPr>
                <w:b/>
                <w:lang w:val="ru-RU" w:eastAsia="ru-RU" w:bidi="ar-SA"/>
              </w:rPr>
              <w:t>Музыкально-ритми</w:t>
            </w:r>
            <w:r w:rsidRPr="00C71BB0">
              <w:rPr>
                <w:b/>
                <w:lang w:val="ru-RU" w:eastAsia="ru-RU" w:bidi="ar-SA"/>
              </w:rPr>
              <w:t>чес</w:t>
            </w:r>
            <w:r w:rsidRPr="00C71BB0">
              <w:rPr>
                <w:b/>
                <w:lang w:val="ru-RU" w:eastAsia="ru-RU" w:bidi="ar-SA"/>
              </w:rPr>
              <w:t>кое</w:t>
            </w:r>
            <w:r w:rsidRPr="00C71BB0">
              <w:rPr>
                <w:b/>
                <w:lang w:val="ru-RU" w:eastAsia="ru-RU" w:bidi="ar-SA"/>
              </w:rPr>
              <w:t xml:space="preserve"> оформление мероприятий</w:t>
            </w:r>
          </w:p>
          <w:p w:rsidR="007C3F8A" w:rsidRPr="00C71BB0" w:rsidP="00E7264A">
            <w:pPr>
              <w:jc w:val="both"/>
              <w:rPr>
                <w:color w:val="000000"/>
                <w:shd w:val="clear" w:color="auto" w:fill="FFFFFF"/>
                <w:lang w:val="ru-RU" w:eastAsia="ru-RU" w:bidi="ar-SA"/>
              </w:rPr>
            </w:pPr>
            <w:r w:rsidRPr="00C71BB0">
              <w:rPr>
                <w:color w:val="000000"/>
                <w:shd w:val="clear" w:color="auto" w:fill="FFFFFF"/>
                <w:lang w:val="ru-RU" w:eastAsia="ru-RU" w:bidi="ar-SA"/>
              </w:rPr>
              <w:t>Азбука музыкальных  движений</w:t>
            </w:r>
          </w:p>
          <w:p w:rsidR="007C3F8A" w:rsidRPr="00C71BB0" w:rsidP="00E7264A">
            <w:pPr>
              <w:jc w:val="both"/>
              <w:rPr>
                <w:color w:val="000000"/>
                <w:shd w:val="clear" w:color="auto" w:fill="FFFFFF"/>
                <w:lang w:val="ru-RU" w:eastAsia="ru-RU" w:bidi="ar-SA"/>
              </w:rPr>
            </w:pPr>
            <w:r w:rsidRPr="00C71BB0">
              <w:rPr>
                <w:color w:val="000000"/>
                <w:shd w:val="clear" w:color="auto" w:fill="FFFFFF"/>
                <w:lang w:val="ru-RU" w:eastAsia="ru-RU" w:bidi="ar-SA"/>
              </w:rPr>
              <w:t>Основные элементы  танцевальных движений</w:t>
            </w: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w:t>
            </w:r>
          </w:p>
          <w:p w:rsidR="007C3F8A" w:rsidRPr="00C71BB0" w:rsidP="00E7264A">
            <w:pPr>
              <w:jc w:val="center"/>
              <w:rPr>
                <w:b/>
                <w:lang w:val="ru-RU" w:eastAsia="ru-RU" w:bidi="ar-SA"/>
              </w:rPr>
            </w:pPr>
          </w:p>
          <w:p w:rsidR="007C3F8A" w:rsidRPr="00C71BB0" w:rsidP="00E7264A">
            <w:pPr>
              <w:jc w:val="center"/>
              <w:rPr>
                <w:b/>
                <w:lang w:val="ru-RU" w:eastAsia="ru-RU" w:bidi="ar-SA"/>
              </w:rPr>
            </w:pPr>
            <w:r w:rsidRPr="00C71BB0">
              <w:rPr>
                <w:b/>
                <w:lang w:val="ru-RU" w:eastAsia="ru-RU" w:bidi="ar-SA"/>
              </w:rPr>
              <w:t>-</w:t>
            </w:r>
          </w:p>
          <w:p w:rsidR="007C3F8A" w:rsidRPr="00C71BB0" w:rsidP="00E7264A">
            <w:pPr>
              <w:jc w:val="center"/>
              <w:rPr>
                <w:b/>
                <w:lang w:val="ru-RU" w:eastAsia="ru-RU" w:bidi="ar-SA"/>
              </w:rPr>
            </w:pPr>
          </w:p>
          <w:p w:rsidR="007C3F8A" w:rsidRPr="00C71BB0" w:rsidP="00E7264A">
            <w:pPr>
              <w:jc w:val="center"/>
              <w:rPr>
                <w:b/>
                <w:lang w:val="ru-RU" w:eastAsia="ru-RU" w:bidi="ar-SA"/>
              </w:rPr>
            </w:pPr>
            <w:r w:rsidRPr="00C71BB0">
              <w:rPr>
                <w:b/>
                <w:lang w:val="ru-RU" w:eastAsia="ru-RU" w:bidi="ar-SA"/>
              </w:rPr>
              <w:t>-</w:t>
            </w: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u w:val="single"/>
                <w:lang w:val="ru-RU" w:eastAsia="ru-RU" w:bidi="ar-SA"/>
              </w:rPr>
            </w:pPr>
            <w:r w:rsidRPr="00C71BB0">
              <w:rPr>
                <w:b/>
                <w:u w:val="single"/>
                <w:lang w:val="ru-RU" w:eastAsia="ru-RU" w:bidi="ar-SA"/>
              </w:rPr>
              <w:t>9</w:t>
            </w:r>
          </w:p>
          <w:p w:rsidR="007C3F8A" w:rsidRPr="00C71BB0" w:rsidP="00E7264A">
            <w:pPr>
              <w:jc w:val="center"/>
              <w:rPr>
                <w:b/>
                <w:lang w:val="ru-RU" w:eastAsia="ru-RU" w:bidi="ar-SA"/>
              </w:rPr>
            </w:pPr>
          </w:p>
          <w:p w:rsidR="007C3F8A" w:rsidRPr="00C71BB0" w:rsidP="00E7264A">
            <w:pPr>
              <w:jc w:val="center"/>
              <w:rPr>
                <w:lang w:val="ru-RU" w:eastAsia="ru-RU" w:bidi="ar-SA"/>
              </w:rPr>
            </w:pPr>
            <w:r w:rsidRPr="00C71BB0">
              <w:rPr>
                <w:lang w:val="ru-RU" w:eastAsia="ru-RU" w:bidi="ar-SA"/>
              </w:rPr>
              <w:t>3</w:t>
            </w:r>
          </w:p>
          <w:p w:rsidR="007C3F8A" w:rsidRPr="00C71BB0" w:rsidP="00E7264A">
            <w:pPr>
              <w:jc w:val="center"/>
              <w:rPr>
                <w:lang w:val="ru-RU" w:eastAsia="ru-RU" w:bidi="ar-SA"/>
              </w:rPr>
            </w:pPr>
          </w:p>
          <w:p w:rsidR="007C3F8A" w:rsidRPr="00C71BB0" w:rsidP="00E7264A">
            <w:pPr>
              <w:rPr>
                <w:lang w:val="ru-RU" w:eastAsia="ru-RU" w:bidi="ar-SA"/>
              </w:rPr>
            </w:pP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color w:val="181818"/>
                <w:u w:val="single"/>
                <w:lang w:val="ru-RU" w:eastAsia="ru-RU" w:bidi="ar-SA"/>
              </w:rPr>
            </w:pPr>
            <w:r w:rsidRPr="00C71BB0">
              <w:rPr>
                <w:b/>
                <w:color w:val="181818"/>
                <w:u w:val="single"/>
                <w:lang w:val="ru-RU" w:eastAsia="ru-RU" w:bidi="ar-SA"/>
              </w:rPr>
              <w:t>9</w:t>
            </w:r>
          </w:p>
          <w:p w:rsidR="007C3F8A" w:rsidRPr="00C71BB0" w:rsidP="00E7264A">
            <w:pPr>
              <w:jc w:val="center"/>
              <w:rPr>
                <w:b/>
                <w:color w:val="181818"/>
                <w:lang w:val="ru-RU" w:eastAsia="ru-RU" w:bidi="ar-SA"/>
              </w:rPr>
            </w:pPr>
          </w:p>
          <w:p w:rsidR="007C3F8A" w:rsidRPr="00C71BB0" w:rsidP="00E7264A">
            <w:pPr>
              <w:jc w:val="center"/>
              <w:rPr>
                <w:color w:val="181818"/>
                <w:lang w:val="ru-RU" w:eastAsia="ru-RU" w:bidi="ar-SA"/>
              </w:rPr>
            </w:pPr>
            <w:r w:rsidRPr="00C71BB0">
              <w:rPr>
                <w:color w:val="181818"/>
                <w:lang w:val="ru-RU" w:eastAsia="ru-RU" w:bidi="ar-SA"/>
              </w:rPr>
              <w:t>3</w:t>
            </w:r>
          </w:p>
          <w:p w:rsidR="007C3F8A" w:rsidRPr="00C71BB0" w:rsidP="00E7264A">
            <w:pPr>
              <w:jc w:val="center"/>
              <w:rPr>
                <w:color w:val="181818"/>
                <w:lang w:val="ru-RU" w:eastAsia="ru-RU" w:bidi="ar-SA"/>
              </w:rPr>
            </w:pPr>
          </w:p>
          <w:p w:rsidR="007C3F8A" w:rsidRPr="00C71BB0" w:rsidP="00E7264A">
            <w:pPr>
              <w:jc w:val="center"/>
              <w:rPr>
                <w:color w:val="181818"/>
                <w:lang w:val="ru-RU" w:eastAsia="ru-RU" w:bidi="ar-SA"/>
              </w:rPr>
            </w:pPr>
            <w:r w:rsidRPr="00C71BB0">
              <w:rPr>
                <w:color w:val="181818"/>
                <w:lang w:val="ru-RU" w:eastAsia="ru-RU" w:bidi="ar-SA"/>
              </w:rPr>
              <w:t>6</w:t>
            </w:r>
          </w:p>
        </w:tc>
      </w:tr>
      <w:tr w:rsidTr="00E7264A">
        <w:tblPrEx>
          <w:tblW w:w="10363" w:type="dxa"/>
          <w:jc w:val="right"/>
          <w:tblInd w:w="-616" w:type="dxa"/>
          <w:tblLayout w:type="fixed"/>
          <w:tblLook w:val="00A0"/>
        </w:tblPrEx>
        <w:trPr>
          <w:trHeight w:val="358"/>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jc w:val="both"/>
              <w:rPr>
                <w:b/>
                <w:lang w:val="ru-RU" w:eastAsia="ru-RU" w:bidi="ar-SA"/>
              </w:rPr>
            </w:pPr>
            <w:r w:rsidRPr="00C71BB0">
              <w:rPr>
                <w:b/>
                <w:lang w:val="ru-RU" w:eastAsia="ru-RU" w:bidi="ar-SA"/>
              </w:rPr>
              <w:t>11.Тематические мероприятия, календарные праздники.</w:t>
            </w:r>
          </w:p>
          <w:p w:rsidR="007C3F8A" w:rsidRPr="00C71BB0" w:rsidP="00E7264A">
            <w:pPr>
              <w:jc w:val="both"/>
              <w:rPr>
                <w:lang w:val="ru-RU" w:eastAsia="ru-RU" w:bidi="ar-SA"/>
              </w:rPr>
            </w:pPr>
            <w:r w:rsidRPr="00C71BB0">
              <w:rPr>
                <w:lang w:val="ru-RU" w:eastAsia="ru-RU" w:bidi="ar-SA"/>
              </w:rPr>
              <w:t>-</w:t>
            </w:r>
            <w:r w:rsidRPr="00C71BB0">
              <w:rPr>
                <w:lang w:val="ru-RU" w:eastAsia="ru-RU" w:bidi="ar-SA"/>
              </w:rPr>
              <w:t xml:space="preserve">Новогодний </w:t>
            </w:r>
            <w:r>
              <w:rPr>
                <w:lang w:val="ru-RU" w:eastAsia="ru-RU" w:bidi="ar-SA"/>
              </w:rPr>
              <w:t xml:space="preserve">мини </w:t>
            </w:r>
            <w:r w:rsidRPr="00C71BB0">
              <w:rPr>
                <w:lang w:val="ru-RU" w:eastAsia="ru-RU" w:bidi="ar-SA"/>
              </w:rPr>
              <w:t>спектакль</w:t>
            </w:r>
          </w:p>
          <w:p w:rsidR="007C3F8A" w:rsidRPr="00C71BB0" w:rsidP="00E7264A">
            <w:pPr>
              <w:jc w:val="both"/>
              <w:rPr>
                <w:lang w:val="ru-RU" w:eastAsia="ru-RU" w:bidi="ar-SA"/>
              </w:rPr>
            </w:pPr>
            <w:r w:rsidRPr="00C71BB0">
              <w:rPr>
                <w:lang w:val="ru-RU" w:eastAsia="ru-RU" w:bidi="ar-SA"/>
              </w:rPr>
              <w:t>-Фестиваль песни «Музыкальная страна»</w:t>
            </w:r>
          </w:p>
          <w:p w:rsidR="007C3F8A" w:rsidRPr="00C71BB0" w:rsidP="00E7264A">
            <w:pPr>
              <w:jc w:val="both"/>
              <w:rPr>
                <w:lang w:val="ru-RU" w:eastAsia="ru-RU" w:bidi="ar-SA"/>
              </w:rPr>
            </w:pP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u w:val="single"/>
                <w:lang w:val="ru-RU" w:eastAsia="ru-RU" w:bidi="ar-SA"/>
              </w:rPr>
            </w:pPr>
            <w:r w:rsidRPr="00C71BB0">
              <w:rPr>
                <w:b/>
                <w:u w:val="single"/>
                <w:lang w:val="ru-RU" w:eastAsia="ru-RU" w:bidi="ar-SA"/>
              </w:rPr>
              <w:t>4</w:t>
            </w:r>
          </w:p>
          <w:p w:rsidR="007C3F8A" w:rsidRPr="00C71BB0" w:rsidP="00E7264A">
            <w:pPr>
              <w:jc w:val="center"/>
              <w:rPr>
                <w:lang w:val="ru-RU" w:eastAsia="ru-RU" w:bidi="ar-SA"/>
              </w:rPr>
            </w:pPr>
            <w:r w:rsidRPr="00C71BB0">
              <w:rPr>
                <w:lang w:val="ru-RU" w:eastAsia="ru-RU" w:bidi="ar-SA"/>
              </w:rPr>
              <w:t>2</w:t>
            </w:r>
          </w:p>
          <w:p w:rsidR="007C3F8A" w:rsidRPr="00C71BB0" w:rsidP="00E7264A">
            <w:pPr>
              <w:jc w:val="center"/>
              <w:rPr>
                <w:lang w:val="ru-RU" w:eastAsia="ru-RU" w:bidi="ar-SA"/>
              </w:rPr>
            </w:pPr>
            <w:r w:rsidRPr="00C71BB0">
              <w:rPr>
                <w:lang w:val="ru-RU" w:eastAsia="ru-RU" w:bidi="ar-SA"/>
              </w:rPr>
              <w:t>2</w:t>
            </w: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u w:val="single"/>
                <w:lang w:val="ru-RU" w:eastAsia="ru-RU" w:bidi="ar-SA"/>
              </w:rPr>
            </w:pPr>
            <w:r w:rsidRPr="00C71BB0">
              <w:rPr>
                <w:b/>
                <w:u w:val="single"/>
                <w:lang w:val="ru-RU" w:eastAsia="ru-RU" w:bidi="ar-SA"/>
              </w:rPr>
              <w:t>18</w:t>
            </w:r>
          </w:p>
          <w:p w:rsidR="007C3F8A" w:rsidRPr="00C71BB0" w:rsidP="00E7264A">
            <w:pPr>
              <w:jc w:val="center"/>
              <w:rPr>
                <w:lang w:val="ru-RU" w:eastAsia="ru-RU" w:bidi="ar-SA"/>
              </w:rPr>
            </w:pPr>
            <w:r w:rsidRPr="00C71BB0">
              <w:rPr>
                <w:lang w:val="ru-RU" w:eastAsia="ru-RU" w:bidi="ar-SA"/>
              </w:rPr>
              <w:t>10</w:t>
            </w:r>
          </w:p>
          <w:p w:rsidR="007C3F8A" w:rsidRPr="00C71BB0" w:rsidP="00E7264A">
            <w:pPr>
              <w:jc w:val="center"/>
              <w:rPr>
                <w:lang w:val="ru-RU" w:eastAsia="ru-RU" w:bidi="ar-SA"/>
              </w:rPr>
            </w:pPr>
            <w:r w:rsidRPr="00C71BB0">
              <w:rPr>
                <w:lang w:val="ru-RU" w:eastAsia="ru-RU" w:bidi="ar-SA"/>
              </w:rPr>
              <w:t>8</w:t>
            </w: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color w:val="181818"/>
                <w:u w:val="single"/>
                <w:lang w:val="ru-RU" w:eastAsia="ru-RU" w:bidi="ar-SA"/>
              </w:rPr>
            </w:pPr>
            <w:r w:rsidRPr="00C71BB0">
              <w:rPr>
                <w:b/>
                <w:color w:val="181818"/>
                <w:u w:val="single"/>
                <w:lang w:val="ru-RU" w:eastAsia="ru-RU" w:bidi="ar-SA"/>
              </w:rPr>
              <w:t>22</w:t>
            </w:r>
          </w:p>
          <w:p w:rsidR="007C3F8A" w:rsidRPr="00C71BB0" w:rsidP="00E7264A">
            <w:pPr>
              <w:rPr>
                <w:color w:val="181818"/>
                <w:lang w:val="ru-RU" w:eastAsia="ru-RU" w:bidi="ar-SA"/>
              </w:rPr>
            </w:pPr>
            <w:r w:rsidRPr="00C71BB0">
              <w:rPr>
                <w:b/>
                <w:color w:val="181818"/>
                <w:lang w:val="ru-RU" w:eastAsia="ru-RU" w:bidi="ar-SA"/>
              </w:rPr>
              <w:t xml:space="preserve">      </w:t>
            </w:r>
            <w:r w:rsidRPr="00C71BB0">
              <w:rPr>
                <w:color w:val="181818"/>
                <w:lang w:val="ru-RU" w:eastAsia="ru-RU" w:bidi="ar-SA"/>
              </w:rPr>
              <w:t>2</w:t>
            </w:r>
          </w:p>
          <w:p w:rsidR="007C3F8A" w:rsidRPr="00C71BB0" w:rsidP="00E7264A">
            <w:pPr>
              <w:jc w:val="center"/>
              <w:rPr>
                <w:color w:val="181818"/>
                <w:lang w:val="ru-RU" w:eastAsia="ru-RU" w:bidi="ar-SA"/>
              </w:rPr>
            </w:pPr>
            <w:r w:rsidRPr="00C71BB0">
              <w:rPr>
                <w:color w:val="181818"/>
                <w:lang w:val="ru-RU" w:eastAsia="ru-RU" w:bidi="ar-SA"/>
              </w:rPr>
              <w:t>10</w:t>
            </w:r>
          </w:p>
        </w:tc>
      </w:tr>
      <w:tr w:rsidTr="00E7264A">
        <w:tblPrEx>
          <w:tblW w:w="10363" w:type="dxa"/>
          <w:jc w:val="right"/>
          <w:tblInd w:w="-616" w:type="dxa"/>
          <w:tblLayout w:type="fixed"/>
          <w:tblLook w:val="00A0"/>
        </w:tblPrEx>
        <w:trPr>
          <w:trHeight w:val="585"/>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jc w:val="both"/>
              <w:rPr>
                <w:b/>
                <w:lang w:val="ru-RU" w:eastAsia="ru-RU" w:bidi="ar-SA"/>
              </w:rPr>
            </w:pPr>
            <w:r w:rsidRPr="00C71BB0">
              <w:rPr>
                <w:b/>
                <w:lang w:val="ru-RU" w:eastAsia="ru-RU" w:bidi="ar-SA"/>
              </w:rPr>
              <w:t>12.Итоговое занятие.</w:t>
            </w:r>
            <w:r w:rsidRPr="00C71BB0">
              <w:rPr>
                <w:lang w:val="ru-RU" w:eastAsia="ru-RU" w:bidi="ar-SA"/>
              </w:rPr>
              <w:t xml:space="preserve"> Беседа об итогах работы за год. Викторина,  тестирование</w:t>
            </w:r>
          </w:p>
        </w:tc>
        <w:tc>
          <w:tcPr>
            <w:tcW w:w="1265" w:type="dxa"/>
            <w:tcBorders>
              <w:top w:val="single" w:sz="4" w:space="0" w:color="auto"/>
              <w:left w:val="single" w:sz="4" w:space="0" w:color="auto"/>
              <w:bottom w:val="single" w:sz="4" w:space="0" w:color="auto"/>
              <w:right w:val="single" w:sz="4" w:space="0" w:color="auto"/>
            </w:tcBorders>
            <w:vAlign w:val="center"/>
          </w:tcPr>
          <w:p w:rsidR="007C3F8A" w:rsidRPr="00C71BB0" w:rsidP="00E7264A">
            <w:pPr>
              <w:jc w:val="center"/>
              <w:rPr>
                <w:b/>
                <w:lang w:val="ru-RU" w:eastAsia="ru-RU" w:bidi="ar-SA"/>
              </w:rPr>
            </w:pPr>
            <w:r w:rsidRPr="00C71BB0">
              <w:rPr>
                <w:b/>
                <w:lang w:val="ru-RU" w:eastAsia="ru-RU" w:bidi="ar-SA"/>
              </w:rPr>
              <w:t>1</w:t>
            </w:r>
          </w:p>
          <w:p w:rsidR="007C3F8A" w:rsidRPr="00C71BB0" w:rsidP="00E7264A">
            <w:pPr>
              <w:jc w:val="center"/>
              <w:rPr>
                <w:b/>
                <w:lang w:val="ru-RU" w:eastAsia="ru-RU" w:bidi="ar-SA"/>
              </w:rPr>
            </w:pPr>
          </w:p>
        </w:tc>
        <w:tc>
          <w:tcPr>
            <w:tcW w:w="1631" w:type="dxa"/>
            <w:tcBorders>
              <w:top w:val="single" w:sz="4" w:space="0" w:color="auto"/>
              <w:left w:val="single" w:sz="4" w:space="0" w:color="auto"/>
              <w:bottom w:val="single" w:sz="4" w:space="0" w:color="auto"/>
              <w:right w:val="single" w:sz="4" w:space="0" w:color="auto"/>
            </w:tcBorders>
            <w:vAlign w:val="center"/>
          </w:tcPr>
          <w:p w:rsidR="007C3F8A" w:rsidRPr="00C71BB0" w:rsidP="00E7264A">
            <w:pPr>
              <w:jc w:val="center"/>
              <w:rPr>
                <w:b/>
                <w:lang w:val="ru-RU" w:eastAsia="ru-RU" w:bidi="ar-SA"/>
              </w:rPr>
            </w:pPr>
            <w:r w:rsidRPr="00C71BB0">
              <w:rPr>
                <w:b/>
                <w:lang w:val="ru-RU" w:eastAsia="ru-RU" w:bidi="ar-SA"/>
              </w:rPr>
              <w:t>1</w:t>
            </w:r>
          </w:p>
          <w:p w:rsidR="007C3F8A" w:rsidRPr="00C71BB0" w:rsidP="00E7264A">
            <w:pPr>
              <w:jc w:val="center"/>
              <w:rPr>
                <w:b/>
                <w:lang w:val="ru-RU" w:eastAsia="ru-RU" w:bidi="ar-SA"/>
              </w:rPr>
            </w:pP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color w:val="181818"/>
                <w:lang w:val="ru-RU" w:eastAsia="ru-RU" w:bidi="ar-SA"/>
              </w:rPr>
            </w:pPr>
            <w:r w:rsidRPr="00C71BB0">
              <w:rPr>
                <w:b/>
                <w:color w:val="181818"/>
                <w:lang w:val="ru-RU" w:eastAsia="ru-RU" w:bidi="ar-SA"/>
              </w:rPr>
              <w:t>2</w:t>
            </w:r>
          </w:p>
        </w:tc>
      </w:tr>
      <w:tr w:rsidTr="00E7264A">
        <w:tblPrEx>
          <w:tblW w:w="10363" w:type="dxa"/>
          <w:jc w:val="right"/>
          <w:tblInd w:w="-616" w:type="dxa"/>
          <w:tblLayout w:type="fixed"/>
          <w:tblLook w:val="00A0"/>
        </w:tblPrEx>
        <w:trPr>
          <w:trHeight w:val="356"/>
          <w:jc w:val="right"/>
        </w:trPr>
        <w:tc>
          <w:tcPr>
            <w:tcW w:w="6475" w:type="dxa"/>
            <w:tcBorders>
              <w:top w:val="single" w:sz="4" w:space="0" w:color="auto"/>
              <w:left w:val="single" w:sz="4" w:space="0" w:color="auto"/>
              <w:bottom w:val="single" w:sz="4" w:space="0" w:color="auto"/>
              <w:right w:val="single" w:sz="4" w:space="0" w:color="auto"/>
            </w:tcBorders>
          </w:tcPr>
          <w:p w:rsidR="007C3F8A" w:rsidRPr="00C71BB0" w:rsidP="00E7264A">
            <w:pPr>
              <w:jc w:val="both"/>
              <w:rPr>
                <w:b/>
                <w:lang w:val="ru-RU" w:eastAsia="ru-RU" w:bidi="ar-SA"/>
              </w:rPr>
            </w:pPr>
            <w:r w:rsidRPr="00C71BB0">
              <w:rPr>
                <w:b/>
                <w:lang w:val="ru-RU" w:eastAsia="ru-RU" w:bidi="ar-SA"/>
              </w:rPr>
              <w:t xml:space="preserve">Итого </w:t>
            </w:r>
          </w:p>
        </w:tc>
        <w:tc>
          <w:tcPr>
            <w:tcW w:w="1265"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19</w:t>
            </w:r>
          </w:p>
        </w:tc>
        <w:tc>
          <w:tcPr>
            <w:tcW w:w="1631"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lang w:val="ru-RU" w:eastAsia="ru-RU" w:bidi="ar-SA"/>
              </w:rPr>
            </w:pPr>
            <w:r w:rsidRPr="00C71BB0">
              <w:rPr>
                <w:b/>
                <w:lang w:val="ru-RU" w:eastAsia="ru-RU" w:bidi="ar-SA"/>
              </w:rPr>
              <w:t>53</w:t>
            </w:r>
          </w:p>
        </w:tc>
        <w:tc>
          <w:tcPr>
            <w:tcW w:w="992" w:type="dxa"/>
            <w:tcBorders>
              <w:top w:val="single" w:sz="4" w:space="0" w:color="auto"/>
              <w:left w:val="single" w:sz="4" w:space="0" w:color="auto"/>
              <w:bottom w:val="single" w:sz="4" w:space="0" w:color="auto"/>
              <w:right w:val="single" w:sz="4" w:space="0" w:color="auto"/>
            </w:tcBorders>
          </w:tcPr>
          <w:p w:rsidR="007C3F8A" w:rsidRPr="00C71BB0" w:rsidP="00E7264A">
            <w:pPr>
              <w:jc w:val="center"/>
              <w:rPr>
                <w:b/>
                <w:color w:val="181818"/>
                <w:lang w:val="ru-RU" w:eastAsia="ru-RU" w:bidi="ar-SA"/>
              </w:rPr>
            </w:pPr>
            <w:r w:rsidRPr="00C71BB0">
              <w:rPr>
                <w:b/>
                <w:color w:val="181818"/>
                <w:lang w:val="ru-RU" w:eastAsia="ru-RU" w:bidi="ar-SA"/>
              </w:rPr>
              <w:t>72</w:t>
            </w:r>
          </w:p>
        </w:tc>
      </w:tr>
    </w:tbl>
    <w:p w:rsidR="007C3F8A" w:rsidP="007C3F8A">
      <w:pPr>
        <w:rPr>
          <w:lang w:val="ru-RU" w:eastAsia="ru-RU" w:bidi="ar-SA"/>
        </w:rPr>
      </w:pPr>
    </w:p>
    <w:p w:rsidR="007C3F8A" w:rsidP="007C3F8A">
      <w:pPr>
        <w:ind w:right="850"/>
        <w:rPr>
          <w:b/>
          <w:sz w:val="28"/>
          <w:szCs w:val="28"/>
          <w:lang w:val="ru-RU" w:eastAsia="ru-RU" w:bidi="ar-SA"/>
        </w:rPr>
      </w:pPr>
    </w:p>
    <w:p w:rsidR="007C3F8A" w:rsidRPr="00C71BB0" w:rsidP="007C3F8A">
      <w:pPr>
        <w:ind w:right="850"/>
        <w:jc w:val="center"/>
        <w:rPr>
          <w:b/>
          <w:sz w:val="28"/>
          <w:szCs w:val="28"/>
          <w:lang w:val="ru-RU" w:eastAsia="ru-RU" w:bidi="ar-SA"/>
        </w:rPr>
      </w:pPr>
      <w:r w:rsidRPr="00FD3DA7">
        <w:rPr>
          <w:b/>
          <w:sz w:val="28"/>
          <w:szCs w:val="28"/>
          <w:lang w:val="ru-RU" w:eastAsia="ru-RU" w:bidi="ar-SA"/>
        </w:rPr>
        <w:t>Календарно - тематический план</w:t>
      </w:r>
      <w:r>
        <w:rPr>
          <w:b/>
          <w:sz w:val="28"/>
          <w:szCs w:val="28"/>
          <w:lang w:val="ru-RU" w:eastAsia="ru-RU" w:bidi="ar-SA"/>
        </w:rPr>
        <w:t xml:space="preserve"> </w:t>
      </w:r>
      <w:r>
        <w:rPr>
          <w:b/>
          <w:sz w:val="28"/>
          <w:szCs w:val="28"/>
          <w:lang w:val="ru-RU" w:eastAsia="ru-RU" w:bidi="ar-SA"/>
        </w:rPr>
        <w:t xml:space="preserve"> </w:t>
      </w:r>
      <w:r>
        <w:rPr>
          <w:b/>
          <w:color w:val="181818"/>
          <w:sz w:val="28"/>
          <w:szCs w:val="28"/>
          <w:lang w:val="ru-RU" w:eastAsia="ru-RU" w:bidi="ar-SA"/>
        </w:rPr>
        <w:t>на 2023-2024</w:t>
      </w:r>
      <w:r>
        <w:rPr>
          <w:b/>
          <w:color w:val="181818"/>
          <w:sz w:val="28"/>
          <w:szCs w:val="28"/>
          <w:lang w:val="ru-RU" w:eastAsia="ru-RU" w:bidi="ar-SA"/>
        </w:rPr>
        <w:t xml:space="preserve"> уч. год</w:t>
      </w:r>
    </w:p>
    <w:p w:rsidR="007C3F8A" w:rsidP="007C3F8A">
      <w:pPr>
        <w:outlineLvl w:val="0"/>
        <w:rPr>
          <w:b/>
          <w:color w:val="181818"/>
          <w:sz w:val="28"/>
          <w:szCs w:val="28"/>
          <w:lang w:val="ru-RU" w:eastAsia="ru-RU" w:bidi="ar-SA"/>
        </w:rPr>
      </w:pPr>
      <w:r>
        <w:rPr>
          <w:b/>
          <w:color w:val="181818"/>
          <w:sz w:val="28"/>
          <w:szCs w:val="28"/>
          <w:lang w:val="ru-RU" w:eastAsia="ru-RU" w:bidi="ar-SA"/>
        </w:rPr>
        <w:t xml:space="preserve">                  по </w:t>
      </w:r>
      <w:r>
        <w:rPr>
          <w:b/>
          <w:color w:val="181818"/>
          <w:sz w:val="28"/>
          <w:szCs w:val="28"/>
          <w:lang w:val="ru-RU" w:eastAsia="ru-RU" w:bidi="ar-SA"/>
        </w:rPr>
        <w:t>дополните</w:t>
      </w:r>
      <w:r>
        <w:rPr>
          <w:b/>
          <w:color w:val="181818"/>
          <w:sz w:val="28"/>
          <w:szCs w:val="28"/>
          <w:lang w:val="ru-RU" w:eastAsia="ru-RU" w:bidi="ar-SA"/>
        </w:rPr>
        <w:t xml:space="preserve">льной общеразвивающей  программе </w:t>
      </w:r>
      <w:r>
        <w:rPr>
          <w:b/>
          <w:color w:val="181818"/>
          <w:sz w:val="28"/>
          <w:szCs w:val="28"/>
          <w:lang w:val="ru-RU" w:eastAsia="ru-RU" w:bidi="ar-SA"/>
        </w:rPr>
        <w:t xml:space="preserve"> </w:t>
      </w:r>
    </w:p>
    <w:p w:rsidR="007C3F8A" w:rsidRPr="00687738" w:rsidP="007C3F8A">
      <w:pPr>
        <w:outlineLvl w:val="0"/>
        <w:rPr>
          <w:b/>
          <w:color w:val="181818"/>
          <w:sz w:val="28"/>
          <w:szCs w:val="28"/>
          <w:lang w:val="ru-RU" w:eastAsia="ru-RU" w:bidi="ar-SA"/>
        </w:rPr>
      </w:pPr>
      <w:r>
        <w:rPr>
          <w:b/>
          <w:color w:val="181818"/>
          <w:sz w:val="28"/>
          <w:szCs w:val="28"/>
          <w:lang w:val="ru-RU" w:eastAsia="ru-RU" w:bidi="ar-SA"/>
        </w:rPr>
        <w:t xml:space="preserve">                 </w:t>
      </w:r>
      <w:r>
        <w:rPr>
          <w:b/>
          <w:color w:val="181818"/>
          <w:sz w:val="28"/>
          <w:szCs w:val="28"/>
          <w:lang w:val="ru-RU" w:eastAsia="ru-RU" w:bidi="ar-SA"/>
        </w:rPr>
        <w:t xml:space="preserve">   </w:t>
      </w:r>
      <w:r>
        <w:rPr>
          <w:b/>
          <w:color w:val="181818"/>
          <w:sz w:val="28"/>
          <w:szCs w:val="28"/>
          <w:lang w:val="ru-RU" w:eastAsia="ru-RU" w:bidi="ar-SA"/>
        </w:rPr>
        <w:t xml:space="preserve">               </w:t>
      </w:r>
      <w:r>
        <w:rPr>
          <w:b/>
          <w:color w:val="181818"/>
          <w:sz w:val="28"/>
          <w:szCs w:val="28"/>
          <w:lang w:val="ru-RU" w:eastAsia="ru-RU" w:bidi="ar-SA"/>
        </w:rPr>
        <w:t>«Академия праздничных наук</w:t>
      </w:r>
      <w:r w:rsidRPr="00687738">
        <w:rPr>
          <w:b/>
          <w:color w:val="181818"/>
          <w:sz w:val="28"/>
          <w:szCs w:val="28"/>
          <w:lang w:val="ru-RU" w:eastAsia="ru-RU" w:bidi="ar-SA"/>
        </w:rPr>
        <w:t>»</w:t>
      </w:r>
    </w:p>
    <w:p w:rsidR="007C3F8A" w:rsidRPr="00687738" w:rsidP="007C3F8A">
      <w:pPr>
        <w:jc w:val="center"/>
        <w:outlineLvl w:val="0"/>
        <w:rPr>
          <w:color w:val="181818"/>
          <w:lang w:val="ru-RU" w:eastAsia="ru-RU" w:bidi="ar-SA"/>
        </w:rPr>
      </w:pPr>
      <w:r>
        <w:rPr>
          <w:b/>
          <w:color w:val="181818"/>
          <w:lang w:val="ru-RU" w:eastAsia="ru-RU" w:bidi="ar-SA"/>
        </w:rPr>
        <w:t>Базовый   уровень</w:t>
      </w:r>
      <w:r w:rsidRPr="00687738">
        <w:rPr>
          <w:b/>
          <w:color w:val="181818"/>
          <w:lang w:val="ru-RU" w:eastAsia="ru-RU" w:bidi="ar-SA"/>
        </w:rPr>
        <w:t xml:space="preserve">: </w:t>
      </w:r>
      <w:r>
        <w:rPr>
          <w:b/>
          <w:color w:val="181818"/>
          <w:lang w:val="ru-RU" w:eastAsia="ru-RU" w:bidi="ar-SA"/>
        </w:rPr>
        <w:t>о</w:t>
      </w:r>
      <w:r w:rsidRPr="00687738">
        <w:rPr>
          <w:b/>
          <w:color w:val="181818"/>
          <w:lang w:val="ru-RU" w:eastAsia="ru-RU" w:bidi="ar-SA"/>
        </w:rPr>
        <w:t>бъединение «</w:t>
      </w:r>
      <w:r>
        <w:rPr>
          <w:b/>
          <w:color w:val="181818"/>
          <w:lang w:val="ru-RU" w:eastAsia="ru-RU" w:bidi="ar-SA"/>
        </w:rPr>
        <w:t>Поколение</w:t>
      </w:r>
      <w:r w:rsidRPr="00687738">
        <w:rPr>
          <w:b/>
          <w:color w:val="181818"/>
          <w:lang w:val="ru-RU" w:eastAsia="ru-RU" w:bidi="ar-SA"/>
        </w:rPr>
        <w:t>»</w:t>
      </w:r>
    </w:p>
    <w:p w:rsidR="007C3F8A" w:rsidP="007C3F8A">
      <w:pPr>
        <w:jc w:val="center"/>
        <w:rPr>
          <w:color w:val="181818"/>
          <w:lang w:val="ru-RU" w:eastAsia="ru-RU" w:bidi="ar-SA"/>
        </w:rPr>
      </w:pPr>
      <w:r>
        <w:rPr>
          <w:color w:val="181818"/>
          <w:lang w:val="ru-RU" w:eastAsia="ru-RU" w:bidi="ar-SA"/>
        </w:rPr>
        <w:t xml:space="preserve">социально-гуманитарной  </w:t>
      </w:r>
      <w:r w:rsidRPr="00687738">
        <w:rPr>
          <w:color w:val="181818"/>
          <w:lang w:val="ru-RU" w:eastAsia="ru-RU" w:bidi="ar-SA"/>
        </w:rPr>
        <w:t>направлен</w:t>
      </w:r>
      <w:r>
        <w:rPr>
          <w:color w:val="181818"/>
          <w:lang w:val="ru-RU" w:eastAsia="ru-RU" w:bidi="ar-SA"/>
        </w:rPr>
        <w:t>ности</w:t>
      </w:r>
    </w:p>
    <w:p w:rsidR="007C3F8A" w:rsidRPr="00A245CD" w:rsidP="007C3F8A">
      <w:pPr>
        <w:jc w:val="center"/>
        <w:rPr>
          <w:color w:val="181818"/>
          <w:lang w:val="ru-RU" w:eastAsia="ru-RU" w:bidi="ar-SA"/>
        </w:rPr>
      </w:pPr>
      <w:r>
        <w:rPr>
          <w:b/>
          <w:color w:val="181818"/>
          <w:lang w:val="ru-RU" w:eastAsia="ru-RU" w:bidi="ar-SA"/>
        </w:rPr>
        <w:t>4</w:t>
      </w:r>
      <w:r w:rsidRPr="00490C8F">
        <w:rPr>
          <w:b/>
          <w:color w:val="181818"/>
          <w:lang w:val="ru-RU" w:eastAsia="ru-RU" w:bidi="ar-SA"/>
        </w:rPr>
        <w:t>-й</w:t>
      </w:r>
      <w:r>
        <w:rPr>
          <w:color w:val="181818"/>
          <w:lang w:val="ru-RU" w:eastAsia="ru-RU" w:bidi="ar-SA"/>
        </w:rPr>
        <w:t xml:space="preserve"> год обучения, 2  часа в неделю,  8  часов в месяц,  72  часа   </w:t>
      </w:r>
      <w:r w:rsidRPr="00490C8F">
        <w:rPr>
          <w:color w:val="181818"/>
          <w:lang w:val="ru-RU" w:eastAsia="ru-RU" w:bidi="ar-SA"/>
        </w:rPr>
        <w:t xml:space="preserve"> в год</w:t>
      </w:r>
    </w:p>
    <w:tbl>
      <w:tblPr>
        <w:tblStyle w:val="TableNormal"/>
        <w:tblW w:w="10543" w:type="dxa"/>
        <w:jc w:val="center"/>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4"/>
        <w:gridCol w:w="5396"/>
        <w:gridCol w:w="1180"/>
        <w:gridCol w:w="1345"/>
        <w:gridCol w:w="1348"/>
      </w:tblGrid>
      <w:tr w:rsidTr="00E7264A">
        <w:tblPrEx>
          <w:tblW w:w="10543" w:type="dxa"/>
          <w:jc w:val="center"/>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1274" w:type="dxa"/>
          </w:tcPr>
          <w:p w:rsidR="007C3F8A" w:rsidRPr="00AB43E8" w:rsidP="00E7264A">
            <w:pPr>
              <w:tabs>
                <w:tab w:val="center" w:pos="0"/>
                <w:tab w:val="left" w:pos="310"/>
                <w:tab w:val="left" w:pos="561"/>
              </w:tabs>
              <w:ind w:left="-236" w:right="-146" w:hanging="14"/>
              <w:jc w:val="center"/>
              <w:rPr>
                <w:b/>
                <w:lang w:val="ru-RU" w:eastAsia="ru-RU" w:bidi="ar-SA"/>
              </w:rPr>
            </w:pPr>
            <w:r w:rsidRPr="00AB43E8">
              <w:rPr>
                <w:b/>
                <w:lang w:val="ru-RU" w:eastAsia="ru-RU" w:bidi="ar-SA"/>
              </w:rPr>
              <w:t>Дата</w:t>
            </w:r>
          </w:p>
        </w:tc>
        <w:tc>
          <w:tcPr>
            <w:tcW w:w="5396" w:type="dxa"/>
          </w:tcPr>
          <w:p w:rsidR="007C3F8A" w:rsidRPr="00AB43E8" w:rsidP="00E7264A">
            <w:pPr>
              <w:tabs>
                <w:tab w:val="center" w:pos="0"/>
              </w:tabs>
              <w:ind w:right="-1242"/>
              <w:jc w:val="center"/>
              <w:rPr>
                <w:b/>
                <w:lang w:val="ru-RU" w:eastAsia="ru-RU" w:bidi="ar-SA"/>
              </w:rPr>
            </w:pPr>
            <w:r w:rsidRPr="00AB43E8">
              <w:rPr>
                <w:b/>
                <w:lang w:val="ru-RU" w:eastAsia="ru-RU" w:bidi="ar-SA"/>
              </w:rPr>
              <w:t>Тема</w:t>
            </w:r>
          </w:p>
        </w:tc>
        <w:tc>
          <w:tcPr>
            <w:tcW w:w="1180" w:type="dxa"/>
          </w:tcPr>
          <w:p w:rsidR="007C3F8A" w:rsidRPr="00AB43E8" w:rsidP="00E7264A">
            <w:pPr>
              <w:ind w:right="175"/>
              <w:jc w:val="center"/>
              <w:rPr>
                <w:b/>
                <w:lang w:val="ru-RU" w:eastAsia="ru-RU" w:bidi="ar-SA"/>
              </w:rPr>
            </w:pPr>
            <w:r w:rsidRPr="00AB43E8">
              <w:rPr>
                <w:b/>
                <w:lang w:val="ru-RU" w:eastAsia="ru-RU" w:bidi="ar-SA"/>
              </w:rPr>
              <w:t>Теория</w:t>
            </w:r>
          </w:p>
        </w:tc>
        <w:tc>
          <w:tcPr>
            <w:tcW w:w="1345" w:type="dxa"/>
          </w:tcPr>
          <w:p w:rsidR="007C3F8A" w:rsidRPr="00AB43E8" w:rsidP="00E7264A">
            <w:pPr>
              <w:jc w:val="center"/>
              <w:rPr>
                <w:b/>
                <w:lang w:val="ru-RU" w:eastAsia="ru-RU" w:bidi="ar-SA"/>
              </w:rPr>
            </w:pPr>
            <w:r w:rsidRPr="00AB43E8">
              <w:rPr>
                <w:b/>
                <w:lang w:val="ru-RU" w:eastAsia="ru-RU" w:bidi="ar-SA"/>
              </w:rPr>
              <w:t>Практика</w:t>
            </w:r>
          </w:p>
        </w:tc>
        <w:tc>
          <w:tcPr>
            <w:tcW w:w="1348" w:type="dxa"/>
          </w:tcPr>
          <w:p w:rsidR="007C3F8A" w:rsidRPr="00AB43E8" w:rsidP="00E7264A">
            <w:pPr>
              <w:jc w:val="center"/>
              <w:rPr>
                <w:b/>
                <w:lang w:val="ru-RU" w:eastAsia="ru-RU" w:bidi="ar-SA"/>
              </w:rPr>
            </w:pPr>
            <w:r w:rsidRPr="00AB43E8">
              <w:rPr>
                <w:b/>
                <w:lang w:val="ru-RU" w:eastAsia="ru-RU" w:bidi="ar-SA"/>
              </w:rPr>
              <w:t>Всего часов</w:t>
            </w:r>
          </w:p>
        </w:tc>
      </w:tr>
      <w:tr w:rsidTr="00E7264A">
        <w:tblPrEx>
          <w:tblW w:w="10543" w:type="dxa"/>
          <w:jc w:val="center"/>
          <w:tblInd w:w="-1708" w:type="dxa"/>
          <w:tblLook w:val="00A0"/>
        </w:tblPrEx>
        <w:trPr>
          <w:trHeight w:val="150"/>
          <w:jc w:val="center"/>
        </w:trPr>
        <w:tc>
          <w:tcPr>
            <w:tcW w:w="1274" w:type="dxa"/>
            <w:vMerge w:val="restart"/>
          </w:tcPr>
          <w:p w:rsidR="007C3F8A" w:rsidRPr="00AB43E8" w:rsidP="00E7264A">
            <w:pPr>
              <w:tabs>
                <w:tab w:val="center" w:pos="0"/>
                <w:tab w:val="left" w:pos="310"/>
                <w:tab w:val="left" w:pos="561"/>
              </w:tabs>
              <w:ind w:left="-94" w:right="-1242" w:firstLine="94"/>
              <w:rPr>
                <w:b/>
                <w:lang w:val="ru-RU" w:eastAsia="ru-RU" w:bidi="ar-SA"/>
              </w:rPr>
            </w:pPr>
          </w:p>
          <w:p w:rsidR="007C3F8A" w:rsidRPr="00AB43E8" w:rsidP="00E7264A">
            <w:pPr>
              <w:tabs>
                <w:tab w:val="center" w:pos="0"/>
                <w:tab w:val="left" w:pos="310"/>
                <w:tab w:val="left" w:pos="561"/>
              </w:tabs>
              <w:ind w:left="-94" w:right="-1242" w:firstLine="94"/>
              <w:rPr>
                <w:b/>
                <w:lang w:val="ru-RU" w:eastAsia="ru-RU" w:bidi="ar-SA"/>
              </w:rPr>
            </w:pPr>
          </w:p>
          <w:p w:rsidR="007C3F8A" w:rsidRPr="00AB43E8" w:rsidP="00E7264A">
            <w:pPr>
              <w:tabs>
                <w:tab w:val="center" w:pos="0"/>
                <w:tab w:val="left" w:pos="310"/>
                <w:tab w:val="left" w:pos="561"/>
              </w:tabs>
              <w:ind w:left="-94" w:right="-1242" w:firstLine="94"/>
              <w:rPr>
                <w:b/>
                <w:lang w:val="ru-RU" w:eastAsia="ru-RU" w:bidi="ar-SA"/>
              </w:rPr>
            </w:pPr>
          </w:p>
          <w:p w:rsidR="007C3F8A" w:rsidRPr="00AB43E8" w:rsidP="00E7264A">
            <w:pPr>
              <w:tabs>
                <w:tab w:val="center" w:pos="0"/>
                <w:tab w:val="left" w:pos="310"/>
                <w:tab w:val="left" w:pos="561"/>
              </w:tabs>
              <w:ind w:left="-94" w:right="-1242" w:firstLine="94"/>
              <w:rPr>
                <w:b/>
                <w:lang w:val="ru-RU" w:eastAsia="ru-RU" w:bidi="ar-SA"/>
              </w:rPr>
            </w:pPr>
          </w:p>
          <w:p w:rsidR="007C3F8A" w:rsidRPr="00AB43E8" w:rsidP="00E7264A">
            <w:pPr>
              <w:tabs>
                <w:tab w:val="center" w:pos="0"/>
                <w:tab w:val="left" w:pos="310"/>
                <w:tab w:val="left" w:pos="561"/>
              </w:tabs>
              <w:ind w:left="-94" w:right="-1242" w:firstLine="94"/>
              <w:rPr>
                <w:b/>
                <w:lang w:val="ru-RU" w:eastAsia="ru-RU" w:bidi="ar-SA"/>
              </w:rPr>
            </w:pPr>
            <w:r w:rsidRPr="00AB43E8">
              <w:rPr>
                <w:b/>
                <w:lang w:val="ru-RU" w:eastAsia="ru-RU" w:bidi="ar-SA"/>
              </w:rPr>
              <w:t xml:space="preserve">Сентябрь </w:t>
            </w:r>
          </w:p>
        </w:tc>
        <w:tc>
          <w:tcPr>
            <w:tcW w:w="5396" w:type="dxa"/>
          </w:tcPr>
          <w:p w:rsidR="007C3F8A" w:rsidRPr="00AB43E8" w:rsidP="00E7264A">
            <w:pPr>
              <w:rPr>
                <w:b/>
                <w:lang w:val="ru-RU" w:eastAsia="ru-RU" w:bidi="ar-SA"/>
              </w:rPr>
            </w:pPr>
            <w:r w:rsidRPr="00AB43E8">
              <w:rPr>
                <w:b/>
                <w:lang w:val="ru-RU" w:eastAsia="ru-RU" w:bidi="ar-SA"/>
              </w:rPr>
              <w:t>В</w:t>
            </w:r>
            <w:r w:rsidRPr="00AB43E8">
              <w:rPr>
                <w:b/>
                <w:lang w:val="ru-RU" w:eastAsia="ru-RU" w:bidi="ar-SA"/>
              </w:rPr>
              <w:t>вед</w:t>
            </w:r>
            <w:r w:rsidRPr="00AB43E8">
              <w:rPr>
                <w:b/>
                <w:lang w:val="ru-RU" w:eastAsia="ru-RU" w:bidi="ar-SA"/>
              </w:rPr>
              <w:t>ени</w:t>
            </w:r>
            <w:r w:rsidRPr="00AB43E8">
              <w:rPr>
                <w:b/>
                <w:lang w:val="ru-RU" w:eastAsia="ru-RU" w:bidi="ar-SA"/>
              </w:rPr>
              <w:t xml:space="preserve">е. Тестирование </w:t>
            </w:r>
          </w:p>
        </w:tc>
        <w:tc>
          <w:tcPr>
            <w:tcW w:w="1180" w:type="dxa"/>
          </w:tcPr>
          <w:p w:rsidR="007C3F8A" w:rsidRPr="00AB43E8" w:rsidP="00E7264A">
            <w:pPr>
              <w:jc w:val="center"/>
              <w:rPr>
                <w:b/>
                <w:lang w:val="ru-RU" w:eastAsia="ru-RU" w:bidi="ar-SA"/>
              </w:rPr>
            </w:pPr>
            <w:r w:rsidRPr="00AB43E8">
              <w:rPr>
                <w:b/>
                <w:lang w:val="ru-RU" w:eastAsia="ru-RU" w:bidi="ar-SA"/>
              </w:rPr>
              <w:t>1</w:t>
            </w:r>
          </w:p>
        </w:tc>
        <w:tc>
          <w:tcPr>
            <w:tcW w:w="1345" w:type="dxa"/>
          </w:tcPr>
          <w:p w:rsidR="007C3F8A" w:rsidRPr="00AB43E8" w:rsidP="00E7264A">
            <w:pPr>
              <w:jc w:val="center"/>
              <w:rPr>
                <w:b/>
                <w:lang w:val="ru-RU" w:eastAsia="ru-RU" w:bidi="ar-SA"/>
              </w:rPr>
            </w:pPr>
            <w:r w:rsidRPr="00AB43E8">
              <w:rPr>
                <w:b/>
                <w:lang w:val="ru-RU" w:eastAsia="ru-RU" w:bidi="ar-SA"/>
              </w:rPr>
              <w:t>-</w:t>
            </w:r>
          </w:p>
        </w:tc>
        <w:tc>
          <w:tcPr>
            <w:tcW w:w="1348" w:type="dxa"/>
          </w:tcPr>
          <w:p w:rsidR="007C3F8A" w:rsidRPr="00AB43E8" w:rsidP="00E7264A">
            <w:pPr>
              <w:jc w:val="center"/>
              <w:rPr>
                <w:b/>
                <w:lang w:val="ru-RU" w:eastAsia="ru-RU" w:bidi="ar-SA"/>
              </w:rPr>
            </w:pPr>
            <w:r w:rsidRPr="00AB43E8">
              <w:rPr>
                <w:b/>
                <w:lang w:val="ru-RU" w:eastAsia="ru-RU" w:bidi="ar-SA"/>
              </w:rPr>
              <w:t>1</w:t>
            </w:r>
          </w:p>
        </w:tc>
      </w:tr>
      <w:tr w:rsidTr="00E7264A">
        <w:tblPrEx>
          <w:tblW w:w="10543" w:type="dxa"/>
          <w:jc w:val="center"/>
          <w:tblInd w:w="-1708" w:type="dxa"/>
          <w:tblLook w:val="00A0"/>
        </w:tblPrEx>
        <w:trPr>
          <w:trHeight w:val="239"/>
          <w:jc w:val="center"/>
        </w:trPr>
        <w:tc>
          <w:tcPr>
            <w:tcW w:w="1274" w:type="dxa"/>
            <w:vMerge/>
          </w:tcPr>
          <w:p w:rsidR="007C3F8A" w:rsidRPr="00AB43E8" w:rsidP="00E7264A">
            <w:pPr>
              <w:tabs>
                <w:tab w:val="center" w:pos="0"/>
                <w:tab w:val="left" w:pos="310"/>
                <w:tab w:val="left" w:pos="561"/>
              </w:tabs>
              <w:ind w:left="-94" w:right="-1242" w:firstLine="94"/>
              <w:rPr>
                <w:b/>
                <w:lang w:val="ru-RU" w:eastAsia="ru-RU" w:bidi="ar-SA"/>
              </w:rPr>
            </w:pPr>
          </w:p>
        </w:tc>
        <w:tc>
          <w:tcPr>
            <w:tcW w:w="5396" w:type="dxa"/>
          </w:tcPr>
          <w:p w:rsidR="007C3F8A" w:rsidRPr="00AB43E8" w:rsidP="00E7264A">
            <w:pPr>
              <w:rPr>
                <w:b/>
                <w:lang w:val="ru-RU" w:eastAsia="ru-RU" w:bidi="ar-SA"/>
              </w:rPr>
            </w:pPr>
            <w:r w:rsidRPr="00AB43E8">
              <w:rPr>
                <w:b/>
                <w:lang w:val="ru-RU" w:eastAsia="ru-RU" w:bidi="ar-SA"/>
              </w:rPr>
              <w:t xml:space="preserve"> Интеллектуальные игры "Я - артист"</w:t>
            </w:r>
          </w:p>
        </w:tc>
        <w:tc>
          <w:tcPr>
            <w:tcW w:w="1180" w:type="dxa"/>
          </w:tcPr>
          <w:p w:rsidR="007C3F8A" w:rsidRPr="00AB43E8" w:rsidP="00E7264A">
            <w:pPr>
              <w:jc w:val="center"/>
              <w:rPr>
                <w:b/>
                <w:lang w:val="ru-RU" w:eastAsia="ru-RU" w:bidi="ar-SA"/>
              </w:rPr>
            </w:pPr>
            <w:r w:rsidRPr="00AB43E8">
              <w:rPr>
                <w:b/>
                <w:lang w:val="ru-RU" w:eastAsia="ru-RU" w:bidi="ar-SA"/>
              </w:rPr>
              <w:t>1</w:t>
            </w:r>
          </w:p>
        </w:tc>
        <w:tc>
          <w:tcPr>
            <w:tcW w:w="1345" w:type="dxa"/>
          </w:tcPr>
          <w:p w:rsidR="007C3F8A" w:rsidRPr="00AB43E8" w:rsidP="00E7264A">
            <w:pPr>
              <w:jc w:val="center"/>
              <w:rPr>
                <w:b/>
                <w:lang w:val="ru-RU" w:eastAsia="ru-RU" w:bidi="ar-SA"/>
              </w:rPr>
            </w:pPr>
            <w:r w:rsidRPr="00AB43E8">
              <w:rPr>
                <w:b/>
                <w:lang w:val="ru-RU" w:eastAsia="ru-RU" w:bidi="ar-SA"/>
              </w:rPr>
              <w:t>1</w:t>
            </w:r>
          </w:p>
        </w:tc>
        <w:tc>
          <w:tcPr>
            <w:tcW w:w="1348" w:type="dxa"/>
          </w:tcPr>
          <w:p w:rsidR="007C3F8A" w:rsidRPr="00AB43E8" w:rsidP="00E7264A">
            <w:pPr>
              <w:jc w:val="center"/>
              <w:rPr>
                <w:b/>
                <w:lang w:val="ru-RU" w:eastAsia="ru-RU" w:bidi="ar-SA"/>
              </w:rPr>
            </w:pPr>
            <w:r w:rsidRPr="00AB43E8">
              <w:rPr>
                <w:b/>
                <w:lang w:val="ru-RU" w:eastAsia="ru-RU" w:bidi="ar-SA"/>
              </w:rPr>
              <w:t>2</w:t>
            </w:r>
          </w:p>
        </w:tc>
      </w:tr>
      <w:tr w:rsidTr="00E7264A">
        <w:tblPrEx>
          <w:tblW w:w="10543" w:type="dxa"/>
          <w:jc w:val="center"/>
          <w:tblInd w:w="-1708" w:type="dxa"/>
          <w:tblLook w:val="00A0"/>
        </w:tblPrEx>
        <w:trPr>
          <w:trHeight w:val="380"/>
          <w:jc w:val="center"/>
        </w:trPr>
        <w:tc>
          <w:tcPr>
            <w:tcW w:w="1274" w:type="dxa"/>
            <w:vMerge/>
          </w:tcPr>
          <w:p w:rsidR="007C3F8A" w:rsidRPr="00AB43E8" w:rsidP="00E7264A">
            <w:pPr>
              <w:tabs>
                <w:tab w:val="center" w:pos="0"/>
                <w:tab w:val="left" w:pos="310"/>
                <w:tab w:val="left" w:pos="561"/>
              </w:tabs>
              <w:ind w:left="-94" w:right="-1242" w:firstLine="94"/>
              <w:rPr>
                <w:b/>
                <w:lang w:val="ru-RU" w:eastAsia="ru-RU" w:bidi="ar-SA"/>
              </w:rPr>
            </w:pPr>
          </w:p>
        </w:tc>
        <w:tc>
          <w:tcPr>
            <w:tcW w:w="5396" w:type="dxa"/>
          </w:tcPr>
          <w:p w:rsidR="007C3F8A" w:rsidRPr="00AB43E8" w:rsidP="00E7264A">
            <w:pPr>
              <w:rPr>
                <w:b/>
                <w:lang w:val="ru-RU" w:eastAsia="ru-RU" w:bidi="ar-SA"/>
              </w:rPr>
            </w:pPr>
            <w:r w:rsidRPr="00AB43E8">
              <w:rPr>
                <w:b/>
                <w:lang w:val="ru-RU" w:eastAsia="ru-RU" w:bidi="ar-SA"/>
              </w:rPr>
              <w:t xml:space="preserve">Сценический имидж.  </w:t>
            </w:r>
            <w:r w:rsidRPr="00AB43E8">
              <w:rPr>
                <w:lang w:val="ru-RU" w:eastAsia="ru-RU" w:bidi="ar-SA"/>
              </w:rPr>
              <w:t>Беседа "Знакомство с понятием «сценический имидж», приёмы. Упражнения "Приемы создания сценического имиджа"</w:t>
            </w:r>
          </w:p>
        </w:tc>
        <w:tc>
          <w:tcPr>
            <w:tcW w:w="1180" w:type="dxa"/>
          </w:tcPr>
          <w:p w:rsidR="007C3F8A" w:rsidRPr="00AB43E8" w:rsidP="00E7264A">
            <w:pPr>
              <w:jc w:val="center"/>
              <w:rPr>
                <w:b/>
                <w:lang w:val="ru-RU" w:eastAsia="ru-RU" w:bidi="ar-SA"/>
              </w:rPr>
            </w:pPr>
            <w:r w:rsidRPr="00AB43E8">
              <w:rPr>
                <w:b/>
                <w:lang w:val="ru-RU" w:eastAsia="ru-RU" w:bidi="ar-SA"/>
              </w:rPr>
              <w:t>1</w:t>
            </w:r>
          </w:p>
          <w:p w:rsidR="007C3F8A" w:rsidRPr="00AB43E8" w:rsidP="00E7264A">
            <w:pPr>
              <w:jc w:val="center"/>
              <w:rPr>
                <w:lang w:val="ru-RU" w:eastAsia="ru-RU" w:bidi="ar-SA"/>
              </w:rPr>
            </w:pPr>
          </w:p>
        </w:tc>
        <w:tc>
          <w:tcPr>
            <w:tcW w:w="1345" w:type="dxa"/>
          </w:tcPr>
          <w:p w:rsidR="007C3F8A" w:rsidRPr="00AB43E8" w:rsidP="00E7264A">
            <w:pPr>
              <w:jc w:val="center"/>
              <w:rPr>
                <w:b/>
                <w:lang w:val="ru-RU" w:eastAsia="ru-RU" w:bidi="ar-SA"/>
              </w:rPr>
            </w:pPr>
            <w:r w:rsidRPr="00AB43E8">
              <w:rPr>
                <w:b/>
                <w:lang w:val="ru-RU" w:eastAsia="ru-RU" w:bidi="ar-SA"/>
              </w:rPr>
              <w:t>1</w:t>
            </w:r>
          </w:p>
          <w:p w:rsidR="007C3F8A" w:rsidRPr="00AB43E8" w:rsidP="00E7264A">
            <w:pPr>
              <w:jc w:val="center"/>
              <w:rPr>
                <w:lang w:val="ru-RU" w:eastAsia="ru-RU" w:bidi="ar-SA"/>
              </w:rPr>
            </w:pPr>
          </w:p>
        </w:tc>
        <w:tc>
          <w:tcPr>
            <w:tcW w:w="1348" w:type="dxa"/>
          </w:tcPr>
          <w:p w:rsidR="007C3F8A" w:rsidRPr="00AB43E8" w:rsidP="00E7264A">
            <w:pPr>
              <w:jc w:val="center"/>
              <w:rPr>
                <w:b/>
                <w:lang w:val="ru-RU" w:eastAsia="ru-RU" w:bidi="ar-SA"/>
              </w:rPr>
            </w:pPr>
            <w:r w:rsidRPr="00AB43E8">
              <w:rPr>
                <w:b/>
                <w:lang w:val="ru-RU" w:eastAsia="ru-RU" w:bidi="ar-SA"/>
              </w:rPr>
              <w:t>2</w:t>
            </w:r>
          </w:p>
          <w:p w:rsidR="007C3F8A" w:rsidRPr="00AB43E8" w:rsidP="00E7264A">
            <w:pPr>
              <w:jc w:val="center"/>
              <w:rPr>
                <w:lang w:val="ru-RU" w:eastAsia="ru-RU" w:bidi="ar-SA"/>
              </w:rPr>
            </w:pPr>
          </w:p>
        </w:tc>
      </w:tr>
      <w:tr w:rsidTr="00E7264A">
        <w:tblPrEx>
          <w:tblW w:w="10543" w:type="dxa"/>
          <w:jc w:val="center"/>
          <w:tblInd w:w="-1708" w:type="dxa"/>
          <w:tblLook w:val="00A0"/>
        </w:tblPrEx>
        <w:trPr>
          <w:trHeight w:val="1048"/>
          <w:jc w:val="center"/>
        </w:trPr>
        <w:tc>
          <w:tcPr>
            <w:tcW w:w="1274" w:type="dxa"/>
            <w:vMerge/>
          </w:tcPr>
          <w:p w:rsidR="007C3F8A" w:rsidRPr="00AB43E8" w:rsidP="00E7264A">
            <w:pPr>
              <w:tabs>
                <w:tab w:val="center" w:pos="0"/>
                <w:tab w:val="left" w:pos="310"/>
                <w:tab w:val="left" w:pos="561"/>
              </w:tabs>
              <w:ind w:left="-94" w:right="-1242" w:firstLine="94"/>
              <w:rPr>
                <w:b/>
                <w:lang w:val="ru-RU" w:eastAsia="ru-RU" w:bidi="ar-SA"/>
              </w:rPr>
            </w:pPr>
          </w:p>
        </w:tc>
        <w:tc>
          <w:tcPr>
            <w:tcW w:w="5396" w:type="dxa"/>
          </w:tcPr>
          <w:p w:rsidR="007C3F8A" w:rsidRPr="00AB43E8" w:rsidP="00E7264A">
            <w:pPr>
              <w:rPr>
                <w:lang w:val="ru-RU" w:eastAsia="ru-RU" w:bidi="ar-SA"/>
              </w:rPr>
            </w:pPr>
            <w:r w:rsidRPr="00AB43E8">
              <w:rPr>
                <w:b/>
                <w:lang w:val="ru-RU" w:eastAsia="ru-RU" w:bidi="ar-SA"/>
              </w:rPr>
              <w:t xml:space="preserve">Сценография и устройство сцены. </w:t>
            </w:r>
            <w:r w:rsidRPr="00AB43E8">
              <w:rPr>
                <w:lang w:val="ru-RU" w:eastAsia="ru-RU" w:bidi="ar-SA"/>
              </w:rPr>
              <w:t>Основные э</w:t>
            </w:r>
            <w:r w:rsidRPr="00AB43E8">
              <w:rPr>
                <w:lang w:val="ru-RU" w:eastAsia="ru-RU" w:bidi="ar-SA"/>
              </w:rPr>
              <w:t>лем</w:t>
            </w:r>
            <w:r w:rsidRPr="00AB43E8">
              <w:rPr>
                <w:lang w:val="ru-RU" w:eastAsia="ru-RU" w:bidi="ar-SA"/>
              </w:rPr>
              <w:t>ент</w:t>
            </w:r>
            <w:r w:rsidRPr="00AB43E8">
              <w:rPr>
                <w:lang w:val="ru-RU" w:eastAsia="ru-RU" w:bidi="ar-SA"/>
              </w:rPr>
              <w:t>ы сцены. Видео экскурсия «Сцена и ее устройство». Повторение правил «Актер на сцене».</w:t>
            </w:r>
          </w:p>
        </w:tc>
        <w:tc>
          <w:tcPr>
            <w:tcW w:w="1180" w:type="dxa"/>
          </w:tcPr>
          <w:p w:rsidR="007C3F8A" w:rsidRPr="00AB43E8" w:rsidP="00E7264A">
            <w:pPr>
              <w:jc w:val="center"/>
              <w:rPr>
                <w:b/>
                <w:lang w:val="ru-RU" w:eastAsia="ru-RU" w:bidi="ar-SA"/>
              </w:rPr>
            </w:pPr>
            <w:r w:rsidRPr="00AB43E8">
              <w:rPr>
                <w:b/>
                <w:lang w:val="ru-RU" w:eastAsia="ru-RU" w:bidi="ar-SA"/>
              </w:rPr>
              <w:t>1</w:t>
            </w:r>
          </w:p>
        </w:tc>
        <w:tc>
          <w:tcPr>
            <w:tcW w:w="1345" w:type="dxa"/>
          </w:tcPr>
          <w:p w:rsidR="007C3F8A" w:rsidRPr="00AB43E8" w:rsidP="00E7264A">
            <w:pPr>
              <w:jc w:val="center"/>
              <w:rPr>
                <w:b/>
                <w:lang w:val="ru-RU" w:eastAsia="ru-RU" w:bidi="ar-SA"/>
              </w:rPr>
            </w:pPr>
            <w:r w:rsidRPr="00AB43E8">
              <w:rPr>
                <w:b/>
                <w:lang w:val="ru-RU" w:eastAsia="ru-RU" w:bidi="ar-SA"/>
              </w:rPr>
              <w:t>-</w:t>
            </w:r>
          </w:p>
        </w:tc>
        <w:tc>
          <w:tcPr>
            <w:tcW w:w="1348" w:type="dxa"/>
          </w:tcPr>
          <w:p w:rsidR="007C3F8A" w:rsidRPr="00AB43E8" w:rsidP="00E7264A">
            <w:pPr>
              <w:jc w:val="center"/>
              <w:rPr>
                <w:b/>
                <w:lang w:val="ru-RU" w:eastAsia="ru-RU" w:bidi="ar-SA"/>
              </w:rPr>
            </w:pPr>
            <w:r w:rsidRPr="00AB43E8">
              <w:rPr>
                <w:b/>
                <w:lang w:val="ru-RU" w:eastAsia="ru-RU" w:bidi="ar-SA"/>
              </w:rPr>
              <w:t>1</w:t>
            </w:r>
          </w:p>
        </w:tc>
      </w:tr>
      <w:tr w:rsidTr="00E7264A">
        <w:tblPrEx>
          <w:tblW w:w="10543" w:type="dxa"/>
          <w:jc w:val="center"/>
          <w:tblInd w:w="-1708" w:type="dxa"/>
          <w:tblLook w:val="00A0"/>
        </w:tblPrEx>
        <w:trPr>
          <w:trHeight w:val="299"/>
          <w:jc w:val="center"/>
        </w:trPr>
        <w:tc>
          <w:tcPr>
            <w:tcW w:w="1274" w:type="dxa"/>
            <w:vMerge/>
          </w:tcPr>
          <w:p w:rsidR="007C3F8A" w:rsidRPr="00AB43E8" w:rsidP="00E7264A">
            <w:pPr>
              <w:tabs>
                <w:tab w:val="center" w:pos="0"/>
                <w:tab w:val="left" w:pos="310"/>
                <w:tab w:val="left" w:pos="561"/>
              </w:tabs>
              <w:ind w:left="-94" w:right="-1242" w:firstLine="94"/>
              <w:rPr>
                <w:b/>
                <w:lang w:val="ru-RU" w:eastAsia="ru-RU" w:bidi="ar-SA"/>
              </w:rPr>
            </w:pPr>
          </w:p>
        </w:tc>
        <w:tc>
          <w:tcPr>
            <w:tcW w:w="5396" w:type="dxa"/>
          </w:tcPr>
          <w:p w:rsidR="007C3F8A" w:rsidRPr="00AB43E8" w:rsidP="00E7264A">
            <w:pPr>
              <w:rPr>
                <w:color w:val="000000"/>
                <w:shd w:val="clear" w:color="auto" w:fill="FFFFFF"/>
                <w:lang w:val="ru-RU" w:eastAsia="ru-RU" w:bidi="ar-SA"/>
              </w:rPr>
            </w:pPr>
            <w:r w:rsidRPr="00AB43E8">
              <w:rPr>
                <w:b/>
                <w:lang w:val="ru-RU" w:eastAsia="ru-RU" w:bidi="ar-SA"/>
              </w:rPr>
              <w:t xml:space="preserve">Приемы работы с микрофонами. </w:t>
            </w:r>
            <w:r w:rsidRPr="00AB43E8">
              <w:rPr>
                <w:lang w:val="ru-RU" w:eastAsia="ru-RU" w:bidi="ar-SA"/>
              </w:rPr>
              <w:t xml:space="preserve">Знакомство с техническим устройством –  стационарный проводной микрофон. </w:t>
            </w:r>
            <w:r w:rsidRPr="00AB43E8">
              <w:rPr>
                <w:b/>
                <w:lang w:val="ru-RU" w:eastAsia="ru-RU" w:bidi="ar-SA"/>
              </w:rPr>
              <w:t xml:space="preserve"> </w:t>
            </w:r>
            <w:r w:rsidRPr="00AB43E8">
              <w:rPr>
                <w:lang w:val="ru-RU" w:eastAsia="ru-RU" w:bidi="ar-SA"/>
              </w:rPr>
              <w:t>Практические упражнения по работе с микрофоном</w:t>
            </w:r>
          </w:p>
        </w:tc>
        <w:tc>
          <w:tcPr>
            <w:tcW w:w="1180" w:type="dxa"/>
          </w:tcPr>
          <w:p w:rsidR="007C3F8A" w:rsidRPr="00AB43E8" w:rsidP="00E7264A">
            <w:pPr>
              <w:jc w:val="center"/>
              <w:rPr>
                <w:b/>
                <w:lang w:val="ru-RU" w:eastAsia="ru-RU" w:bidi="ar-SA"/>
              </w:rPr>
            </w:pPr>
            <w:r w:rsidRPr="00AB43E8">
              <w:rPr>
                <w:b/>
                <w:lang w:val="ru-RU" w:eastAsia="ru-RU" w:bidi="ar-SA"/>
              </w:rPr>
              <w:t>1</w:t>
            </w:r>
          </w:p>
        </w:tc>
        <w:tc>
          <w:tcPr>
            <w:tcW w:w="1345" w:type="dxa"/>
          </w:tcPr>
          <w:p w:rsidR="007C3F8A" w:rsidRPr="00AB43E8" w:rsidP="00E7264A">
            <w:pPr>
              <w:jc w:val="center"/>
              <w:rPr>
                <w:b/>
                <w:lang w:val="ru-RU" w:eastAsia="ru-RU" w:bidi="ar-SA"/>
              </w:rPr>
            </w:pPr>
            <w:r w:rsidRPr="00AB43E8">
              <w:rPr>
                <w:b/>
                <w:lang w:val="ru-RU" w:eastAsia="ru-RU" w:bidi="ar-SA"/>
              </w:rPr>
              <w:t>1</w:t>
            </w:r>
          </w:p>
        </w:tc>
        <w:tc>
          <w:tcPr>
            <w:tcW w:w="1348" w:type="dxa"/>
          </w:tcPr>
          <w:p w:rsidR="007C3F8A" w:rsidRPr="00AB43E8" w:rsidP="00E7264A">
            <w:pPr>
              <w:jc w:val="center"/>
              <w:rPr>
                <w:b/>
                <w:lang w:val="ru-RU" w:eastAsia="ru-RU" w:bidi="ar-SA"/>
              </w:rPr>
            </w:pPr>
            <w:r w:rsidRPr="00AB43E8">
              <w:rPr>
                <w:b/>
                <w:lang w:val="ru-RU" w:eastAsia="ru-RU" w:bidi="ar-SA"/>
              </w:rPr>
              <w:t>2</w:t>
            </w:r>
          </w:p>
        </w:tc>
      </w:tr>
      <w:tr w:rsidTr="00E7264A">
        <w:tblPrEx>
          <w:tblW w:w="10543" w:type="dxa"/>
          <w:jc w:val="center"/>
          <w:tblInd w:w="-1708" w:type="dxa"/>
          <w:tblLook w:val="00A0"/>
        </w:tblPrEx>
        <w:trPr>
          <w:trHeight w:val="238"/>
          <w:jc w:val="center"/>
        </w:trPr>
        <w:tc>
          <w:tcPr>
            <w:tcW w:w="1274" w:type="dxa"/>
            <w:vMerge w:val="restart"/>
          </w:tcPr>
          <w:p w:rsidR="007C3F8A" w:rsidRPr="00AB43E8" w:rsidP="00E7264A">
            <w:pPr>
              <w:tabs>
                <w:tab w:val="center" w:pos="0"/>
                <w:tab w:val="left" w:pos="310"/>
                <w:tab w:val="left" w:pos="561"/>
              </w:tabs>
              <w:ind w:left="-94" w:right="-65" w:firstLine="94"/>
              <w:jc w:val="center"/>
              <w:rPr>
                <w:b/>
                <w:lang w:val="ru-RU" w:eastAsia="ru-RU" w:bidi="ar-SA"/>
              </w:rPr>
            </w:pPr>
            <w:r w:rsidRPr="00AB43E8">
              <w:rPr>
                <w:b/>
                <w:lang w:val="ru-RU" w:eastAsia="ru-RU" w:bidi="ar-SA"/>
              </w:rPr>
              <w:t>Ок</w:t>
            </w:r>
            <w:r w:rsidRPr="00AB43E8">
              <w:rPr>
                <w:b/>
                <w:lang w:val="ru-RU" w:eastAsia="ru-RU" w:bidi="ar-SA"/>
              </w:rPr>
              <w:t>тя</w:t>
            </w:r>
            <w:r w:rsidRPr="00AB43E8">
              <w:rPr>
                <w:b/>
                <w:lang w:val="ru-RU" w:eastAsia="ru-RU" w:bidi="ar-SA"/>
              </w:rPr>
              <w:t xml:space="preserve">брь </w:t>
            </w:r>
          </w:p>
        </w:tc>
        <w:tc>
          <w:tcPr>
            <w:tcW w:w="5396" w:type="dxa"/>
          </w:tcPr>
          <w:p w:rsidR="007C3F8A" w:rsidRPr="00AB43E8" w:rsidP="00E7264A">
            <w:pPr>
              <w:rPr>
                <w:b/>
                <w:lang w:val="ru-RU" w:eastAsia="ru-RU" w:bidi="ar-SA"/>
              </w:rPr>
            </w:pPr>
            <w:r w:rsidRPr="00AB43E8">
              <w:rPr>
                <w:b/>
                <w:lang w:val="ru-RU" w:eastAsia="ru-RU" w:bidi="ar-SA"/>
              </w:rPr>
              <w:t>Вокально-хоровое пение.</w:t>
            </w:r>
          </w:p>
          <w:p w:rsidR="007C3F8A" w:rsidRPr="00AB43E8" w:rsidP="00E7264A">
            <w:pPr>
              <w:jc w:val="both"/>
              <w:rPr>
                <w:lang w:val="ru-RU" w:eastAsia="ru-RU" w:bidi="ar-SA"/>
              </w:rPr>
            </w:pPr>
            <w:r w:rsidRPr="00AB43E8">
              <w:rPr>
                <w:lang w:val="ru-RU" w:eastAsia="ru-RU" w:bidi="ar-SA"/>
              </w:rPr>
              <w:t xml:space="preserve">Знакомство с понятием – вокальный эстрадный ансамбль. Слушание   детских  вокальных  ансамблей (народных, эстрадных). </w:t>
            </w:r>
          </w:p>
        </w:tc>
        <w:tc>
          <w:tcPr>
            <w:tcW w:w="1180" w:type="dxa"/>
          </w:tcPr>
          <w:p w:rsidR="007C3F8A" w:rsidRPr="00AB43E8" w:rsidP="00E7264A">
            <w:pPr>
              <w:jc w:val="center"/>
              <w:rPr>
                <w:b/>
                <w:lang w:val="ru-RU" w:eastAsia="ru-RU" w:bidi="ar-SA"/>
              </w:rPr>
            </w:pPr>
            <w:r w:rsidRPr="00AB43E8">
              <w:rPr>
                <w:b/>
                <w:lang w:val="ru-RU" w:eastAsia="ru-RU" w:bidi="ar-SA"/>
              </w:rPr>
              <w:t>2</w:t>
            </w:r>
          </w:p>
        </w:tc>
        <w:tc>
          <w:tcPr>
            <w:tcW w:w="1345" w:type="dxa"/>
          </w:tcPr>
          <w:p w:rsidR="007C3F8A" w:rsidRPr="00AB43E8" w:rsidP="00E7264A">
            <w:pPr>
              <w:jc w:val="center"/>
              <w:rPr>
                <w:b/>
                <w:lang w:val="ru-RU" w:eastAsia="ru-RU" w:bidi="ar-SA"/>
              </w:rPr>
            </w:pPr>
            <w:r w:rsidRPr="00AB43E8">
              <w:rPr>
                <w:b/>
                <w:lang w:val="ru-RU" w:eastAsia="ru-RU" w:bidi="ar-SA"/>
              </w:rPr>
              <w:t>2</w:t>
            </w:r>
          </w:p>
        </w:tc>
        <w:tc>
          <w:tcPr>
            <w:tcW w:w="1348" w:type="dxa"/>
          </w:tcPr>
          <w:p w:rsidR="007C3F8A" w:rsidRPr="00AB43E8" w:rsidP="00E7264A">
            <w:pPr>
              <w:jc w:val="center"/>
              <w:rPr>
                <w:b/>
                <w:lang w:val="ru-RU" w:eastAsia="ru-RU" w:bidi="ar-SA"/>
              </w:rPr>
            </w:pPr>
            <w:r w:rsidRPr="00AB43E8">
              <w:rPr>
                <w:b/>
                <w:lang w:val="ru-RU" w:eastAsia="ru-RU" w:bidi="ar-SA"/>
              </w:rPr>
              <w:t>4</w:t>
            </w:r>
          </w:p>
        </w:tc>
      </w:tr>
      <w:tr w:rsidTr="00E7264A">
        <w:tblPrEx>
          <w:tblW w:w="10543" w:type="dxa"/>
          <w:jc w:val="center"/>
          <w:tblInd w:w="-1708" w:type="dxa"/>
          <w:tblLook w:val="00A0"/>
        </w:tblPrEx>
        <w:trPr>
          <w:trHeight w:val="338"/>
          <w:jc w:val="center"/>
        </w:trPr>
        <w:tc>
          <w:tcPr>
            <w:tcW w:w="1274" w:type="dxa"/>
            <w:vMerge/>
          </w:tcPr>
          <w:p w:rsidR="007C3F8A" w:rsidRPr="00AB43E8" w:rsidP="00E7264A">
            <w:pPr>
              <w:tabs>
                <w:tab w:val="center" w:pos="0"/>
                <w:tab w:val="left" w:pos="310"/>
                <w:tab w:val="left" w:pos="561"/>
              </w:tabs>
              <w:ind w:left="-94" w:right="-65" w:firstLine="94"/>
              <w:jc w:val="center"/>
              <w:rPr>
                <w:b/>
                <w:lang w:val="ru-RU" w:eastAsia="ru-RU" w:bidi="ar-SA"/>
              </w:rPr>
            </w:pPr>
          </w:p>
        </w:tc>
        <w:tc>
          <w:tcPr>
            <w:tcW w:w="5396" w:type="dxa"/>
          </w:tcPr>
          <w:p w:rsidR="007C3F8A" w:rsidRPr="00AB43E8" w:rsidP="00E7264A">
            <w:pPr>
              <w:jc w:val="both"/>
              <w:rPr>
                <w:b/>
                <w:lang w:val="ru-RU" w:eastAsia="ru-RU" w:bidi="ar-SA"/>
              </w:rPr>
            </w:pPr>
            <w:r w:rsidRPr="00AB43E8">
              <w:rPr>
                <w:b/>
                <w:lang w:val="ru-RU" w:eastAsia="ru-RU" w:bidi="ar-SA"/>
              </w:rPr>
              <w:t>Тематические мероприятия, календарные праздники.</w:t>
            </w:r>
          </w:p>
          <w:p w:rsidR="007C3F8A" w:rsidRPr="00AB43E8" w:rsidP="00E7264A">
            <w:pPr>
              <w:rPr>
                <w:lang w:val="ru-RU" w:eastAsia="ru-RU" w:bidi="ar-SA"/>
              </w:rPr>
            </w:pPr>
            <w:r w:rsidRPr="00AB43E8">
              <w:rPr>
                <w:lang w:val="ru-RU" w:eastAsia="ru-RU" w:bidi="ar-SA"/>
              </w:rPr>
              <w:t xml:space="preserve">Новогодний </w:t>
            </w:r>
            <w:r>
              <w:rPr>
                <w:lang w:val="ru-RU" w:eastAsia="ru-RU" w:bidi="ar-SA"/>
              </w:rPr>
              <w:t xml:space="preserve">мини </w:t>
            </w:r>
            <w:r w:rsidRPr="00AB43E8">
              <w:rPr>
                <w:lang w:val="ru-RU" w:eastAsia="ru-RU" w:bidi="ar-SA"/>
              </w:rPr>
              <w:t xml:space="preserve">спектакль. </w:t>
            </w:r>
            <w:r w:rsidRPr="00AB43E8">
              <w:rPr>
                <w:lang w:val="ru-RU" w:eastAsia="ru-RU" w:bidi="ar-SA"/>
              </w:rPr>
              <w:t>Знакомство со сцена</w:t>
            </w:r>
            <w:r w:rsidRPr="00AB43E8">
              <w:rPr>
                <w:lang w:val="ru-RU" w:eastAsia="ru-RU" w:bidi="ar-SA"/>
              </w:rPr>
              <w:t>рие</w:t>
            </w:r>
            <w:r w:rsidRPr="00AB43E8">
              <w:rPr>
                <w:lang w:val="ru-RU" w:eastAsia="ru-RU" w:bidi="ar-SA"/>
              </w:rPr>
              <w:t xml:space="preserve">м, </w:t>
            </w:r>
            <w:r w:rsidRPr="00AB43E8">
              <w:rPr>
                <w:lang w:val="ru-RU" w:eastAsia="ru-RU" w:bidi="ar-SA"/>
              </w:rPr>
              <w:t>разучивание ролей</w:t>
            </w:r>
          </w:p>
        </w:tc>
        <w:tc>
          <w:tcPr>
            <w:tcW w:w="1180" w:type="dxa"/>
          </w:tcPr>
          <w:p w:rsidR="007C3F8A" w:rsidRPr="00AB43E8" w:rsidP="00E7264A">
            <w:pPr>
              <w:jc w:val="center"/>
              <w:rPr>
                <w:b/>
                <w:lang w:val="ru-RU" w:eastAsia="ru-RU" w:bidi="ar-SA"/>
              </w:rPr>
            </w:pPr>
            <w:r w:rsidRPr="00AB43E8">
              <w:rPr>
                <w:b/>
                <w:lang w:val="ru-RU" w:eastAsia="ru-RU" w:bidi="ar-SA"/>
              </w:rPr>
              <w:t>2</w:t>
            </w:r>
          </w:p>
        </w:tc>
        <w:tc>
          <w:tcPr>
            <w:tcW w:w="1345" w:type="dxa"/>
          </w:tcPr>
          <w:p w:rsidR="007C3F8A" w:rsidRPr="00AB43E8" w:rsidP="00E7264A">
            <w:pPr>
              <w:jc w:val="center"/>
              <w:rPr>
                <w:b/>
                <w:lang w:val="ru-RU" w:eastAsia="ru-RU" w:bidi="ar-SA"/>
              </w:rPr>
            </w:pPr>
            <w:r w:rsidRPr="00AB43E8">
              <w:rPr>
                <w:b/>
                <w:lang w:val="ru-RU" w:eastAsia="ru-RU" w:bidi="ar-SA"/>
              </w:rPr>
              <w:t>2</w:t>
            </w:r>
          </w:p>
        </w:tc>
        <w:tc>
          <w:tcPr>
            <w:tcW w:w="1348" w:type="dxa"/>
          </w:tcPr>
          <w:p w:rsidR="007C3F8A" w:rsidRPr="00AB43E8" w:rsidP="00E7264A">
            <w:pPr>
              <w:jc w:val="center"/>
              <w:rPr>
                <w:b/>
                <w:lang w:val="ru-RU" w:eastAsia="ru-RU" w:bidi="ar-SA"/>
              </w:rPr>
            </w:pPr>
            <w:r w:rsidRPr="00AB43E8">
              <w:rPr>
                <w:b/>
                <w:lang w:val="ru-RU" w:eastAsia="ru-RU" w:bidi="ar-SA"/>
              </w:rPr>
              <w:t>4</w:t>
            </w:r>
          </w:p>
        </w:tc>
      </w:tr>
      <w:tr w:rsidTr="00E7264A">
        <w:tblPrEx>
          <w:tblW w:w="10543" w:type="dxa"/>
          <w:jc w:val="center"/>
          <w:tblInd w:w="-1708" w:type="dxa"/>
          <w:tblLook w:val="00A0"/>
        </w:tblPrEx>
        <w:trPr>
          <w:trHeight w:val="338"/>
          <w:jc w:val="center"/>
        </w:trPr>
        <w:tc>
          <w:tcPr>
            <w:tcW w:w="1274" w:type="dxa"/>
            <w:vMerge w:val="restart"/>
          </w:tcPr>
          <w:p w:rsidR="007C3F8A" w:rsidRPr="00AB43E8" w:rsidP="00E7264A">
            <w:pPr>
              <w:tabs>
                <w:tab w:val="center" w:pos="0"/>
                <w:tab w:val="left" w:pos="310"/>
                <w:tab w:val="left" w:pos="561"/>
              </w:tabs>
              <w:ind w:left="-94" w:right="-65" w:firstLine="94"/>
              <w:jc w:val="center"/>
              <w:rPr>
                <w:b/>
                <w:lang w:val="ru-RU" w:eastAsia="ru-RU" w:bidi="ar-SA"/>
              </w:rPr>
            </w:pPr>
            <w:r w:rsidRPr="00AB43E8">
              <w:rPr>
                <w:b/>
                <w:lang w:val="ru-RU" w:eastAsia="ru-RU" w:bidi="ar-SA"/>
              </w:rPr>
              <w:t xml:space="preserve">Ноябрь </w:t>
            </w:r>
          </w:p>
        </w:tc>
        <w:tc>
          <w:tcPr>
            <w:tcW w:w="5396" w:type="dxa"/>
          </w:tcPr>
          <w:p w:rsidR="007C3F8A" w:rsidRPr="00AB43E8" w:rsidP="00E7264A">
            <w:pPr>
              <w:rPr>
                <w:b/>
                <w:lang w:val="ru-RU" w:eastAsia="ru-RU" w:bidi="ar-SA"/>
              </w:rPr>
            </w:pPr>
            <w:r w:rsidRPr="00AB43E8">
              <w:rPr>
                <w:b/>
                <w:lang w:val="ru-RU" w:eastAsia="ru-RU" w:bidi="ar-SA"/>
              </w:rPr>
              <w:t>Вокально-хоровое пение.</w:t>
            </w:r>
          </w:p>
          <w:p w:rsidR="007C3F8A" w:rsidRPr="00AB43E8" w:rsidP="00E7264A">
            <w:pPr>
              <w:jc w:val="both"/>
              <w:rPr>
                <w:lang w:val="ru-RU" w:eastAsia="ru-RU" w:bidi="ar-SA"/>
              </w:rPr>
            </w:pPr>
            <w:r w:rsidRPr="00AB43E8">
              <w:rPr>
                <w:lang w:val="ru-RU" w:eastAsia="ru-RU" w:bidi="ar-SA"/>
              </w:rPr>
              <w:t xml:space="preserve">Знакомство с понятием – вокальный эстрадный ансамбль. Слушание   детских  вокальных  ансамблей (народных, эстрадных). </w:t>
            </w:r>
          </w:p>
        </w:tc>
        <w:tc>
          <w:tcPr>
            <w:tcW w:w="1180" w:type="dxa"/>
          </w:tcPr>
          <w:p w:rsidR="007C3F8A" w:rsidRPr="00AB43E8" w:rsidP="00E7264A">
            <w:pPr>
              <w:jc w:val="center"/>
              <w:rPr>
                <w:b/>
                <w:lang w:val="ru-RU" w:eastAsia="ru-RU" w:bidi="ar-SA"/>
              </w:rPr>
            </w:pPr>
            <w:r w:rsidRPr="00AB43E8">
              <w:rPr>
                <w:b/>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2</w:t>
            </w:r>
          </w:p>
        </w:tc>
        <w:tc>
          <w:tcPr>
            <w:tcW w:w="1348" w:type="dxa"/>
          </w:tcPr>
          <w:p w:rsidR="007C3F8A" w:rsidRPr="00AB43E8" w:rsidP="00E7264A">
            <w:pPr>
              <w:jc w:val="center"/>
              <w:rPr>
                <w:b/>
                <w:lang w:val="ru-RU" w:eastAsia="ru-RU" w:bidi="ar-SA"/>
              </w:rPr>
            </w:pPr>
            <w:r w:rsidRPr="00AB43E8">
              <w:rPr>
                <w:b/>
                <w:lang w:val="ru-RU" w:eastAsia="ru-RU" w:bidi="ar-SA"/>
              </w:rPr>
              <w:t>2</w:t>
            </w:r>
          </w:p>
        </w:tc>
      </w:tr>
      <w:tr w:rsidTr="00E7264A">
        <w:tblPrEx>
          <w:tblW w:w="10543" w:type="dxa"/>
          <w:jc w:val="center"/>
          <w:tblInd w:w="-1708" w:type="dxa"/>
          <w:tblLook w:val="00A0"/>
        </w:tblPrEx>
        <w:trPr>
          <w:trHeight w:val="200"/>
          <w:jc w:val="center"/>
        </w:trPr>
        <w:tc>
          <w:tcPr>
            <w:tcW w:w="1274" w:type="dxa"/>
            <w:vMerge/>
          </w:tcPr>
          <w:p w:rsidR="007C3F8A" w:rsidRPr="00AB43E8" w:rsidP="00E7264A">
            <w:pPr>
              <w:tabs>
                <w:tab w:val="center" w:pos="0"/>
                <w:tab w:val="left" w:pos="310"/>
                <w:tab w:val="left" w:pos="561"/>
              </w:tabs>
              <w:ind w:left="-94" w:right="-65" w:firstLine="94"/>
              <w:jc w:val="center"/>
              <w:rPr>
                <w:b/>
                <w:lang w:val="ru-RU" w:eastAsia="ru-RU" w:bidi="ar-SA"/>
              </w:rPr>
            </w:pPr>
          </w:p>
        </w:tc>
        <w:tc>
          <w:tcPr>
            <w:tcW w:w="5396" w:type="dxa"/>
          </w:tcPr>
          <w:p w:rsidR="007C3F8A" w:rsidRPr="00AB43E8" w:rsidP="00E7264A">
            <w:pPr>
              <w:jc w:val="both"/>
              <w:rPr>
                <w:b/>
                <w:lang w:val="ru-RU" w:eastAsia="ru-RU" w:bidi="ar-SA"/>
              </w:rPr>
            </w:pPr>
            <w:r w:rsidRPr="00AB43E8">
              <w:rPr>
                <w:b/>
                <w:lang w:val="ru-RU" w:eastAsia="ru-RU" w:bidi="ar-SA"/>
              </w:rPr>
              <w:t>Тематические мероприятия, календарные праздники.</w:t>
            </w:r>
          </w:p>
          <w:p w:rsidR="007C3F8A" w:rsidRPr="00AB43E8" w:rsidP="00E7264A">
            <w:pPr>
              <w:rPr>
                <w:b/>
                <w:lang w:val="ru-RU" w:eastAsia="ru-RU" w:bidi="ar-SA"/>
              </w:rPr>
            </w:pPr>
            <w:r w:rsidRPr="00AB43E8">
              <w:rPr>
                <w:lang w:val="ru-RU" w:eastAsia="ru-RU" w:bidi="ar-SA"/>
              </w:rPr>
              <w:t xml:space="preserve">Новогодний </w:t>
            </w:r>
            <w:r>
              <w:rPr>
                <w:lang w:val="ru-RU" w:eastAsia="ru-RU" w:bidi="ar-SA"/>
              </w:rPr>
              <w:t xml:space="preserve">мини </w:t>
            </w:r>
            <w:r w:rsidRPr="00AB43E8">
              <w:rPr>
                <w:lang w:val="ru-RU" w:eastAsia="ru-RU" w:bidi="ar-SA"/>
              </w:rPr>
              <w:t>с</w:t>
            </w:r>
            <w:r w:rsidRPr="00AB43E8">
              <w:rPr>
                <w:lang w:val="ru-RU" w:eastAsia="ru-RU" w:bidi="ar-SA"/>
              </w:rPr>
              <w:t>пек</w:t>
            </w:r>
            <w:r w:rsidRPr="00AB43E8">
              <w:rPr>
                <w:lang w:val="ru-RU" w:eastAsia="ru-RU" w:bidi="ar-SA"/>
              </w:rPr>
              <w:t>так</w:t>
            </w:r>
            <w:r w:rsidRPr="00AB43E8">
              <w:rPr>
                <w:lang w:val="ru-RU" w:eastAsia="ru-RU" w:bidi="ar-SA"/>
              </w:rPr>
              <w:t xml:space="preserve">ль. Знакомство со сценарием, разучивание ролей, </w:t>
            </w:r>
            <w:r w:rsidRPr="00AB43E8">
              <w:rPr>
                <w:lang w:val="ru-RU" w:eastAsia="ru-RU" w:bidi="ar-SA"/>
              </w:rPr>
              <w:t>постановка</w:t>
            </w:r>
            <w:r w:rsidRPr="00AB43E8">
              <w:rPr>
                <w:lang w:val="ru-RU" w:eastAsia="ru-RU" w:bidi="ar-SA"/>
              </w:rPr>
              <w:t>.</w:t>
            </w:r>
          </w:p>
        </w:tc>
        <w:tc>
          <w:tcPr>
            <w:tcW w:w="1180" w:type="dxa"/>
          </w:tcPr>
          <w:p w:rsidR="007C3F8A" w:rsidRPr="00AB43E8" w:rsidP="00E7264A">
            <w:pPr>
              <w:jc w:val="center"/>
              <w:rPr>
                <w:b/>
                <w:lang w:val="ru-RU" w:eastAsia="ru-RU" w:bidi="ar-SA"/>
              </w:rPr>
            </w:pPr>
            <w:r w:rsidRPr="00AB43E8">
              <w:rPr>
                <w:b/>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4</w:t>
            </w:r>
          </w:p>
        </w:tc>
        <w:tc>
          <w:tcPr>
            <w:tcW w:w="1348" w:type="dxa"/>
          </w:tcPr>
          <w:p w:rsidR="007C3F8A" w:rsidRPr="00AB43E8" w:rsidP="00E7264A">
            <w:pPr>
              <w:jc w:val="center"/>
              <w:rPr>
                <w:b/>
                <w:lang w:val="ru-RU" w:eastAsia="ru-RU" w:bidi="ar-SA"/>
              </w:rPr>
            </w:pPr>
            <w:r w:rsidRPr="00AB43E8">
              <w:rPr>
                <w:b/>
                <w:lang w:val="ru-RU" w:eastAsia="ru-RU" w:bidi="ar-SA"/>
              </w:rPr>
              <w:t>4</w:t>
            </w:r>
          </w:p>
        </w:tc>
      </w:tr>
      <w:tr w:rsidTr="00E7264A">
        <w:tblPrEx>
          <w:tblW w:w="10543" w:type="dxa"/>
          <w:jc w:val="center"/>
          <w:tblInd w:w="-1708" w:type="dxa"/>
          <w:tblLook w:val="00A0"/>
        </w:tblPrEx>
        <w:trPr>
          <w:trHeight w:val="200"/>
          <w:jc w:val="center"/>
        </w:trPr>
        <w:tc>
          <w:tcPr>
            <w:tcW w:w="1274" w:type="dxa"/>
            <w:vMerge/>
          </w:tcPr>
          <w:p w:rsidR="007C3F8A" w:rsidRPr="00AB43E8" w:rsidP="00E7264A">
            <w:pPr>
              <w:tabs>
                <w:tab w:val="center" w:pos="0"/>
                <w:tab w:val="left" w:pos="310"/>
                <w:tab w:val="left" w:pos="561"/>
              </w:tabs>
              <w:ind w:left="-94" w:right="-65" w:firstLine="94"/>
              <w:jc w:val="center"/>
              <w:rPr>
                <w:b/>
                <w:lang w:val="ru-RU" w:eastAsia="ru-RU" w:bidi="ar-SA"/>
              </w:rPr>
            </w:pPr>
          </w:p>
        </w:tc>
        <w:tc>
          <w:tcPr>
            <w:tcW w:w="5396" w:type="dxa"/>
          </w:tcPr>
          <w:p w:rsidR="007C3F8A" w:rsidRPr="00AB43E8" w:rsidP="00E7264A">
            <w:pPr>
              <w:rPr>
                <w:b/>
                <w:lang w:val="ru-RU" w:eastAsia="ru-RU" w:bidi="ar-SA"/>
              </w:rPr>
            </w:pPr>
            <w:r w:rsidRPr="00AB43E8">
              <w:rPr>
                <w:b/>
                <w:lang w:val="ru-RU" w:eastAsia="ru-RU" w:bidi="ar-SA"/>
              </w:rPr>
              <w:t>Ораторское искусство. Сценическая речь</w:t>
            </w:r>
          </w:p>
          <w:p w:rsidR="007C3F8A" w:rsidRPr="00AB43E8" w:rsidP="00E7264A">
            <w:pPr>
              <w:rPr>
                <w:lang w:val="ru-RU" w:eastAsia="ru-RU" w:bidi="ar-SA"/>
              </w:rPr>
            </w:pPr>
            <w:r w:rsidRPr="00AB43E8">
              <w:rPr>
                <w:lang w:val="ru-RU" w:eastAsia="ru-RU" w:bidi="ar-SA"/>
              </w:rPr>
              <w:t>Беседа «Правила знакомство с новой аудиторией»</w:t>
            </w:r>
          </w:p>
          <w:p w:rsidR="007C3F8A" w:rsidRPr="00AB43E8" w:rsidP="00E7264A">
            <w:pPr>
              <w:rPr>
                <w:lang w:val="ru-RU" w:eastAsia="ru-RU" w:bidi="ar-SA"/>
              </w:rPr>
            </w:pPr>
            <w:r w:rsidRPr="00AB43E8">
              <w:rPr>
                <w:lang w:val="ru-RU" w:eastAsia="ru-RU" w:bidi="ar-SA"/>
              </w:rPr>
              <w:t>Тренинг «Как преодолеть страх выступления»</w:t>
            </w:r>
          </w:p>
          <w:p w:rsidR="007C3F8A" w:rsidRPr="00AB43E8" w:rsidP="00E7264A">
            <w:pPr>
              <w:rPr>
                <w:lang w:val="ru-RU" w:eastAsia="ru-RU" w:bidi="ar-SA"/>
              </w:rPr>
            </w:pPr>
            <w:r w:rsidRPr="00AB43E8">
              <w:rPr>
                <w:spacing w:val="1"/>
                <w:lang w:val="ru-RU" w:eastAsia="ru-RU" w:bidi="ar-SA"/>
              </w:rPr>
              <w:t>Ключевые упражнения   «Сценическая речь»</w:t>
            </w:r>
          </w:p>
        </w:tc>
        <w:tc>
          <w:tcPr>
            <w:tcW w:w="1180" w:type="dxa"/>
          </w:tcPr>
          <w:p w:rsidR="007C3F8A" w:rsidRPr="00AB43E8" w:rsidP="00E7264A">
            <w:pPr>
              <w:jc w:val="center"/>
              <w:rPr>
                <w:b/>
                <w:lang w:val="ru-RU" w:eastAsia="ru-RU" w:bidi="ar-SA"/>
              </w:rPr>
            </w:pPr>
            <w:r w:rsidRPr="00AB43E8">
              <w:rPr>
                <w:b/>
                <w:lang w:val="ru-RU" w:eastAsia="ru-RU" w:bidi="ar-SA"/>
              </w:rPr>
              <w:t>1</w:t>
            </w:r>
          </w:p>
        </w:tc>
        <w:tc>
          <w:tcPr>
            <w:tcW w:w="1345" w:type="dxa"/>
          </w:tcPr>
          <w:p w:rsidR="007C3F8A" w:rsidRPr="00AB43E8" w:rsidP="00E7264A">
            <w:pPr>
              <w:jc w:val="center"/>
              <w:rPr>
                <w:b/>
                <w:lang w:val="ru-RU" w:eastAsia="ru-RU" w:bidi="ar-SA"/>
              </w:rPr>
            </w:pPr>
            <w:r w:rsidRPr="00AB43E8">
              <w:rPr>
                <w:b/>
                <w:lang w:val="ru-RU" w:eastAsia="ru-RU" w:bidi="ar-SA"/>
              </w:rPr>
              <w:t>1</w:t>
            </w:r>
          </w:p>
        </w:tc>
        <w:tc>
          <w:tcPr>
            <w:tcW w:w="1348" w:type="dxa"/>
          </w:tcPr>
          <w:p w:rsidR="007C3F8A" w:rsidRPr="00AB43E8" w:rsidP="00E7264A">
            <w:pPr>
              <w:jc w:val="center"/>
              <w:rPr>
                <w:b/>
                <w:lang w:val="ru-RU" w:eastAsia="ru-RU" w:bidi="ar-SA"/>
              </w:rPr>
            </w:pPr>
            <w:r w:rsidRPr="00AB43E8">
              <w:rPr>
                <w:b/>
                <w:lang w:val="ru-RU" w:eastAsia="ru-RU" w:bidi="ar-SA"/>
              </w:rPr>
              <w:t>2</w:t>
            </w:r>
          </w:p>
        </w:tc>
      </w:tr>
      <w:tr w:rsidTr="00E7264A">
        <w:tblPrEx>
          <w:tblW w:w="10543" w:type="dxa"/>
          <w:jc w:val="center"/>
          <w:tblInd w:w="-1708" w:type="dxa"/>
          <w:tblLook w:val="00A0"/>
        </w:tblPrEx>
        <w:trPr>
          <w:trHeight w:val="237"/>
          <w:jc w:val="center"/>
        </w:trPr>
        <w:tc>
          <w:tcPr>
            <w:tcW w:w="1274" w:type="dxa"/>
            <w:vMerge w:val="restart"/>
          </w:tcPr>
          <w:p w:rsidR="007C3F8A" w:rsidRPr="00AB43E8" w:rsidP="00E7264A">
            <w:pPr>
              <w:tabs>
                <w:tab w:val="center" w:pos="0"/>
                <w:tab w:val="left" w:pos="310"/>
                <w:tab w:val="left" w:pos="561"/>
              </w:tabs>
              <w:ind w:left="-94" w:right="-65" w:firstLine="94"/>
              <w:jc w:val="center"/>
              <w:rPr>
                <w:b/>
                <w:lang w:val="ru-RU" w:eastAsia="ru-RU" w:bidi="ar-SA"/>
              </w:rPr>
            </w:pPr>
            <w:r w:rsidRPr="00AB43E8">
              <w:rPr>
                <w:b/>
                <w:lang w:val="ru-RU" w:eastAsia="ru-RU" w:bidi="ar-SA"/>
              </w:rPr>
              <w:t>Декаб</w:t>
            </w:r>
            <w:r w:rsidRPr="00AB43E8">
              <w:rPr>
                <w:b/>
                <w:lang w:val="ru-RU" w:eastAsia="ru-RU" w:bidi="ar-SA"/>
              </w:rPr>
              <w:t xml:space="preserve">рь </w:t>
            </w:r>
          </w:p>
        </w:tc>
        <w:tc>
          <w:tcPr>
            <w:tcW w:w="5396" w:type="dxa"/>
          </w:tcPr>
          <w:p w:rsidR="007C3F8A" w:rsidRPr="00AB43E8" w:rsidP="00E7264A">
            <w:pPr>
              <w:rPr>
                <w:b/>
                <w:lang w:val="ru-RU" w:eastAsia="ru-RU" w:bidi="ar-SA"/>
              </w:rPr>
            </w:pPr>
            <w:r w:rsidRPr="00AB43E8">
              <w:rPr>
                <w:b/>
                <w:lang w:val="ru-RU" w:eastAsia="ru-RU" w:bidi="ar-SA"/>
              </w:rPr>
              <w:t>Вокально-хоровое пение.</w:t>
            </w:r>
            <w:r>
              <w:rPr>
                <w:b/>
                <w:lang w:val="ru-RU" w:eastAsia="ru-RU" w:bidi="ar-SA"/>
              </w:rPr>
              <w:t xml:space="preserve"> </w:t>
            </w:r>
            <w:r w:rsidRPr="00AB43E8">
              <w:rPr>
                <w:lang w:val="ru-RU" w:eastAsia="ru-RU" w:bidi="ar-SA"/>
              </w:rPr>
              <w:t>Разучивание  одноголосных песен к мероприятиям.</w:t>
            </w:r>
          </w:p>
          <w:p w:rsidR="007C3F8A" w:rsidRPr="00AB43E8" w:rsidP="00E7264A">
            <w:pPr>
              <w:rPr>
                <w:b/>
                <w:lang w:val="ru-RU" w:eastAsia="ru-RU" w:bidi="ar-SA"/>
              </w:rPr>
            </w:pPr>
            <w:r w:rsidRPr="00AB43E8">
              <w:rPr>
                <w:lang w:val="ru-RU" w:eastAsia="ru-RU" w:bidi="ar-SA"/>
              </w:rPr>
              <w:t>Работа над интонированием, звукообразованием, дикцией, дыханием, ансамблевым звучанием, ритмом</w:t>
            </w:r>
          </w:p>
        </w:tc>
        <w:tc>
          <w:tcPr>
            <w:tcW w:w="1180" w:type="dxa"/>
          </w:tcPr>
          <w:p w:rsidR="007C3F8A" w:rsidRPr="00AB43E8" w:rsidP="00E7264A">
            <w:pPr>
              <w:jc w:val="center"/>
              <w:rPr>
                <w:b/>
                <w:lang w:val="ru-RU" w:eastAsia="ru-RU" w:bidi="ar-SA"/>
              </w:rPr>
            </w:pPr>
            <w:r w:rsidRPr="00AB43E8">
              <w:rPr>
                <w:b/>
                <w:lang w:val="ru-RU" w:eastAsia="ru-RU" w:bidi="ar-SA"/>
              </w:rPr>
              <w:t>4</w:t>
            </w:r>
          </w:p>
        </w:tc>
        <w:tc>
          <w:tcPr>
            <w:tcW w:w="1345" w:type="dxa"/>
          </w:tcPr>
          <w:p w:rsidR="007C3F8A" w:rsidRPr="00AB43E8" w:rsidP="00E7264A">
            <w:pPr>
              <w:jc w:val="center"/>
              <w:rPr>
                <w:b/>
                <w:lang w:val="ru-RU" w:eastAsia="ru-RU" w:bidi="ar-SA"/>
              </w:rPr>
            </w:pPr>
            <w:r w:rsidRPr="00AB43E8">
              <w:rPr>
                <w:b/>
                <w:lang w:val="ru-RU" w:eastAsia="ru-RU" w:bidi="ar-SA"/>
              </w:rPr>
              <w:t>-</w:t>
            </w:r>
          </w:p>
        </w:tc>
        <w:tc>
          <w:tcPr>
            <w:tcW w:w="1348" w:type="dxa"/>
          </w:tcPr>
          <w:p w:rsidR="007C3F8A" w:rsidRPr="00AB43E8" w:rsidP="00E7264A">
            <w:pPr>
              <w:jc w:val="center"/>
              <w:rPr>
                <w:b/>
                <w:lang w:val="ru-RU" w:eastAsia="ru-RU" w:bidi="ar-SA"/>
              </w:rPr>
            </w:pPr>
            <w:r w:rsidRPr="00AB43E8">
              <w:rPr>
                <w:b/>
                <w:lang w:val="ru-RU" w:eastAsia="ru-RU" w:bidi="ar-SA"/>
              </w:rPr>
              <w:t>4</w:t>
            </w:r>
          </w:p>
        </w:tc>
      </w:tr>
      <w:tr w:rsidTr="00E7264A">
        <w:tblPrEx>
          <w:tblW w:w="10543" w:type="dxa"/>
          <w:jc w:val="center"/>
          <w:tblInd w:w="-1708" w:type="dxa"/>
          <w:tblLook w:val="00A0"/>
        </w:tblPrEx>
        <w:trPr>
          <w:trHeight w:val="263"/>
          <w:jc w:val="center"/>
        </w:trPr>
        <w:tc>
          <w:tcPr>
            <w:tcW w:w="1274" w:type="dxa"/>
            <w:vMerge/>
          </w:tcPr>
          <w:p w:rsidR="007C3F8A" w:rsidRPr="00AB43E8" w:rsidP="00E7264A">
            <w:pPr>
              <w:tabs>
                <w:tab w:val="center" w:pos="0"/>
                <w:tab w:val="left" w:pos="310"/>
                <w:tab w:val="left" w:pos="561"/>
              </w:tabs>
              <w:ind w:left="-94" w:right="-65" w:firstLine="94"/>
              <w:jc w:val="center"/>
              <w:rPr>
                <w:b/>
                <w:lang w:val="ru-RU" w:eastAsia="ru-RU" w:bidi="ar-SA"/>
              </w:rPr>
            </w:pPr>
          </w:p>
        </w:tc>
        <w:tc>
          <w:tcPr>
            <w:tcW w:w="5396" w:type="dxa"/>
          </w:tcPr>
          <w:p w:rsidR="007C3F8A" w:rsidRPr="00AB43E8" w:rsidP="00E7264A">
            <w:pPr>
              <w:jc w:val="both"/>
              <w:rPr>
                <w:b/>
                <w:lang w:val="ru-RU" w:eastAsia="ru-RU" w:bidi="ar-SA"/>
              </w:rPr>
            </w:pPr>
            <w:r w:rsidRPr="00AB43E8">
              <w:rPr>
                <w:b/>
                <w:lang w:val="ru-RU" w:eastAsia="ru-RU" w:bidi="ar-SA"/>
              </w:rPr>
              <w:t>Тематические мероприятия, календарные праздники.</w:t>
            </w:r>
            <w:r>
              <w:rPr>
                <w:b/>
                <w:lang w:val="ru-RU" w:eastAsia="ru-RU" w:bidi="ar-SA"/>
              </w:rPr>
              <w:t xml:space="preserve"> </w:t>
            </w:r>
            <w:r w:rsidRPr="00AB43E8">
              <w:rPr>
                <w:lang w:val="ru-RU" w:eastAsia="ru-RU" w:bidi="ar-SA"/>
              </w:rPr>
              <w:t>Проведение</w:t>
            </w:r>
            <w:r w:rsidRPr="00AB43E8">
              <w:rPr>
                <w:lang w:val="ru-RU" w:eastAsia="ru-RU" w:bidi="ar-SA"/>
              </w:rPr>
              <w:t xml:space="preserve"> </w:t>
            </w:r>
            <w:r>
              <w:rPr>
                <w:lang w:val="ru-RU" w:eastAsia="ru-RU" w:bidi="ar-SA"/>
              </w:rPr>
              <w:t xml:space="preserve">мини </w:t>
            </w:r>
            <w:r w:rsidRPr="00AB43E8">
              <w:rPr>
                <w:lang w:val="ru-RU" w:eastAsia="ru-RU" w:bidi="ar-SA"/>
              </w:rPr>
              <w:t xml:space="preserve">новогоднего </w:t>
            </w:r>
            <w:r w:rsidRPr="00AB43E8">
              <w:rPr>
                <w:lang w:val="ru-RU" w:eastAsia="ru-RU" w:bidi="ar-SA"/>
              </w:rPr>
              <w:t>спе</w:t>
            </w:r>
            <w:r w:rsidRPr="00AB43E8">
              <w:rPr>
                <w:lang w:val="ru-RU" w:eastAsia="ru-RU" w:bidi="ar-SA"/>
              </w:rPr>
              <w:t>кта</w:t>
            </w:r>
            <w:r w:rsidRPr="00AB43E8">
              <w:rPr>
                <w:lang w:val="ru-RU" w:eastAsia="ru-RU" w:bidi="ar-SA"/>
              </w:rPr>
              <w:t>кля</w:t>
            </w:r>
            <w:r w:rsidRPr="00AB43E8">
              <w:rPr>
                <w:lang w:val="ru-RU" w:eastAsia="ru-RU" w:bidi="ar-SA"/>
              </w:rPr>
              <w:t>, рефлексия</w:t>
            </w:r>
          </w:p>
        </w:tc>
        <w:tc>
          <w:tcPr>
            <w:tcW w:w="1180" w:type="dxa"/>
          </w:tcPr>
          <w:p w:rsidR="007C3F8A" w:rsidRPr="00AB43E8" w:rsidP="00E7264A">
            <w:pPr>
              <w:jc w:val="center"/>
              <w:rPr>
                <w:b/>
                <w:lang w:val="ru-RU" w:eastAsia="ru-RU" w:bidi="ar-SA"/>
              </w:rPr>
            </w:pPr>
            <w:r w:rsidRPr="00AB43E8">
              <w:rPr>
                <w:b/>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4</w:t>
            </w:r>
          </w:p>
        </w:tc>
        <w:tc>
          <w:tcPr>
            <w:tcW w:w="1348" w:type="dxa"/>
          </w:tcPr>
          <w:p w:rsidR="007C3F8A" w:rsidRPr="00AB43E8" w:rsidP="00E7264A">
            <w:pPr>
              <w:jc w:val="center"/>
              <w:rPr>
                <w:b/>
                <w:lang w:val="ru-RU" w:eastAsia="ru-RU" w:bidi="ar-SA"/>
              </w:rPr>
            </w:pPr>
            <w:r w:rsidRPr="00AB43E8">
              <w:rPr>
                <w:b/>
                <w:lang w:val="ru-RU" w:eastAsia="ru-RU" w:bidi="ar-SA"/>
              </w:rPr>
              <w:t>4</w:t>
            </w:r>
          </w:p>
        </w:tc>
      </w:tr>
      <w:tr w:rsidTr="00E7264A">
        <w:tblPrEx>
          <w:tblW w:w="10543" w:type="dxa"/>
          <w:jc w:val="center"/>
          <w:tblInd w:w="-1708" w:type="dxa"/>
          <w:tblLook w:val="00A0"/>
        </w:tblPrEx>
        <w:trPr>
          <w:trHeight w:val="262"/>
          <w:jc w:val="center"/>
        </w:trPr>
        <w:tc>
          <w:tcPr>
            <w:tcW w:w="1274" w:type="dxa"/>
            <w:vMerge w:val="restart"/>
          </w:tcPr>
          <w:p w:rsidR="007C3F8A" w:rsidRPr="00AB43E8" w:rsidP="00E7264A">
            <w:pPr>
              <w:tabs>
                <w:tab w:val="center" w:pos="0"/>
                <w:tab w:val="left" w:pos="310"/>
                <w:tab w:val="left" w:pos="561"/>
              </w:tabs>
              <w:ind w:left="-94" w:right="-65" w:firstLine="94"/>
              <w:jc w:val="center"/>
              <w:rPr>
                <w:b/>
                <w:lang w:val="ru-RU" w:eastAsia="ru-RU" w:bidi="ar-SA"/>
              </w:rPr>
            </w:pPr>
            <w:r w:rsidRPr="00AB43E8">
              <w:rPr>
                <w:b/>
                <w:lang w:val="ru-RU" w:eastAsia="ru-RU" w:bidi="ar-SA"/>
              </w:rPr>
              <w:t xml:space="preserve">Январь </w:t>
            </w:r>
          </w:p>
        </w:tc>
        <w:tc>
          <w:tcPr>
            <w:tcW w:w="5396" w:type="dxa"/>
          </w:tcPr>
          <w:p w:rsidR="007C3F8A" w:rsidRPr="00AB43E8" w:rsidP="00E7264A">
            <w:pPr>
              <w:rPr>
                <w:b/>
                <w:lang w:val="ru-RU" w:eastAsia="ru-RU" w:bidi="ar-SA"/>
              </w:rPr>
            </w:pPr>
            <w:r w:rsidRPr="00AB43E8">
              <w:rPr>
                <w:b/>
                <w:lang w:val="ru-RU" w:eastAsia="ru-RU" w:bidi="ar-SA"/>
              </w:rPr>
              <w:t>Вокально-хоровое пение.</w:t>
            </w:r>
          </w:p>
          <w:p w:rsidR="007C3F8A" w:rsidRPr="00AB43E8" w:rsidP="00E7264A">
            <w:pPr>
              <w:rPr>
                <w:b/>
                <w:lang w:val="ru-RU" w:eastAsia="ru-RU" w:bidi="ar-SA"/>
              </w:rPr>
            </w:pPr>
            <w:r w:rsidRPr="00AB43E8">
              <w:rPr>
                <w:lang w:val="ru-RU" w:eastAsia="ru-RU" w:bidi="ar-SA"/>
              </w:rPr>
              <w:t>Разучивание  одноголосных песен к мероприятиям.</w:t>
            </w:r>
            <w:r>
              <w:rPr>
                <w:b/>
                <w:lang w:val="ru-RU" w:eastAsia="ru-RU" w:bidi="ar-SA"/>
              </w:rPr>
              <w:t xml:space="preserve"> </w:t>
            </w:r>
            <w:r w:rsidRPr="00AB43E8">
              <w:rPr>
                <w:lang w:val="ru-RU" w:eastAsia="ru-RU" w:bidi="ar-SA"/>
              </w:rPr>
              <w:t>Работа над интонированием, звукообразованием, дикцией, дыханием, ансамблевым звучанием, ритмом</w:t>
            </w:r>
          </w:p>
        </w:tc>
        <w:tc>
          <w:tcPr>
            <w:tcW w:w="1180" w:type="dxa"/>
          </w:tcPr>
          <w:p w:rsidR="007C3F8A" w:rsidRPr="00AB43E8" w:rsidP="00E7264A">
            <w:pPr>
              <w:jc w:val="center"/>
              <w:rPr>
                <w:b/>
                <w:lang w:val="ru-RU" w:eastAsia="ru-RU" w:bidi="ar-SA"/>
              </w:rPr>
            </w:pPr>
            <w:r w:rsidRPr="00AB43E8">
              <w:rPr>
                <w:b/>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2</w:t>
            </w:r>
          </w:p>
        </w:tc>
        <w:tc>
          <w:tcPr>
            <w:tcW w:w="1348" w:type="dxa"/>
          </w:tcPr>
          <w:p w:rsidR="007C3F8A" w:rsidRPr="00AB43E8" w:rsidP="00E7264A">
            <w:pPr>
              <w:jc w:val="center"/>
              <w:rPr>
                <w:b/>
                <w:lang w:val="ru-RU" w:eastAsia="ru-RU" w:bidi="ar-SA"/>
              </w:rPr>
            </w:pPr>
            <w:r w:rsidRPr="00AB43E8">
              <w:rPr>
                <w:b/>
                <w:lang w:val="ru-RU" w:eastAsia="ru-RU" w:bidi="ar-SA"/>
              </w:rPr>
              <w:t>2</w:t>
            </w:r>
          </w:p>
        </w:tc>
      </w:tr>
      <w:tr w:rsidTr="00E7264A">
        <w:tblPrEx>
          <w:tblW w:w="10543" w:type="dxa"/>
          <w:jc w:val="center"/>
          <w:tblInd w:w="-1708" w:type="dxa"/>
          <w:tblLook w:val="00A0"/>
        </w:tblPrEx>
        <w:trPr>
          <w:trHeight w:val="388"/>
          <w:jc w:val="center"/>
        </w:trPr>
        <w:tc>
          <w:tcPr>
            <w:tcW w:w="1274" w:type="dxa"/>
            <w:vMerge/>
          </w:tcPr>
          <w:p w:rsidR="007C3F8A" w:rsidRPr="00AB43E8" w:rsidP="00E7264A">
            <w:pPr>
              <w:tabs>
                <w:tab w:val="center" w:pos="0"/>
                <w:tab w:val="left" w:pos="310"/>
                <w:tab w:val="left" w:pos="561"/>
              </w:tabs>
              <w:ind w:left="-94" w:right="-65" w:firstLine="94"/>
              <w:jc w:val="center"/>
              <w:rPr>
                <w:b/>
                <w:lang w:val="ru-RU" w:eastAsia="ru-RU" w:bidi="ar-SA"/>
              </w:rPr>
            </w:pPr>
          </w:p>
        </w:tc>
        <w:tc>
          <w:tcPr>
            <w:tcW w:w="5396" w:type="dxa"/>
          </w:tcPr>
          <w:p w:rsidR="007C3F8A" w:rsidRPr="00AB43E8" w:rsidP="00E7264A">
            <w:pPr>
              <w:jc w:val="both"/>
              <w:rPr>
                <w:b/>
                <w:lang w:val="ru-RU" w:eastAsia="ru-RU" w:bidi="ar-SA"/>
              </w:rPr>
            </w:pPr>
            <w:r w:rsidRPr="00AB43E8">
              <w:rPr>
                <w:b/>
                <w:lang w:val="ru-RU" w:eastAsia="ru-RU" w:bidi="ar-SA"/>
              </w:rPr>
              <w:t>Тематические мероприятия, календарные праздни</w:t>
            </w:r>
            <w:r w:rsidRPr="00AB43E8">
              <w:rPr>
                <w:b/>
                <w:lang w:val="ru-RU" w:eastAsia="ru-RU" w:bidi="ar-SA"/>
              </w:rPr>
              <w:t>ки.</w:t>
            </w:r>
            <w:r w:rsidRPr="00AB43E8">
              <w:rPr>
                <w:b/>
                <w:lang w:val="ru-RU" w:eastAsia="ru-RU" w:bidi="ar-SA"/>
              </w:rPr>
              <w:t xml:space="preserve"> </w:t>
            </w:r>
          </w:p>
          <w:p w:rsidR="007C3F8A" w:rsidRPr="00AB43E8" w:rsidP="00E7264A">
            <w:pPr>
              <w:jc w:val="both"/>
              <w:rPr>
                <w:b/>
                <w:lang w:val="ru-RU" w:eastAsia="ru-RU" w:bidi="ar-SA"/>
              </w:rPr>
            </w:pPr>
            <w:r w:rsidRPr="00AB43E8">
              <w:rPr>
                <w:lang w:val="ru-RU" w:eastAsia="ru-RU" w:bidi="ar-SA"/>
              </w:rPr>
              <w:t>Подготовка к мероприятию. Фестиваль песни «Музыкальная страна»</w:t>
            </w:r>
          </w:p>
        </w:tc>
        <w:tc>
          <w:tcPr>
            <w:tcW w:w="1180" w:type="dxa"/>
          </w:tcPr>
          <w:p w:rsidR="007C3F8A" w:rsidRPr="00AB43E8" w:rsidP="00E7264A">
            <w:pPr>
              <w:jc w:val="center"/>
              <w:rPr>
                <w:b/>
                <w:lang w:val="ru-RU" w:eastAsia="ru-RU" w:bidi="ar-SA"/>
              </w:rPr>
            </w:pPr>
            <w:r w:rsidRPr="00AB43E8">
              <w:rPr>
                <w:b/>
                <w:lang w:val="ru-RU" w:eastAsia="ru-RU" w:bidi="ar-SA"/>
              </w:rPr>
              <w:t>2</w:t>
            </w:r>
          </w:p>
        </w:tc>
        <w:tc>
          <w:tcPr>
            <w:tcW w:w="1345" w:type="dxa"/>
          </w:tcPr>
          <w:p w:rsidR="007C3F8A" w:rsidRPr="00AB43E8" w:rsidP="00E7264A">
            <w:pPr>
              <w:jc w:val="center"/>
              <w:rPr>
                <w:b/>
                <w:lang w:val="ru-RU" w:eastAsia="ru-RU" w:bidi="ar-SA"/>
              </w:rPr>
            </w:pPr>
            <w:r w:rsidRPr="00AB43E8">
              <w:rPr>
                <w:b/>
                <w:lang w:val="ru-RU" w:eastAsia="ru-RU" w:bidi="ar-SA"/>
              </w:rPr>
              <w:t>2</w:t>
            </w:r>
          </w:p>
        </w:tc>
        <w:tc>
          <w:tcPr>
            <w:tcW w:w="1348" w:type="dxa"/>
          </w:tcPr>
          <w:p w:rsidR="007C3F8A" w:rsidRPr="00AB43E8" w:rsidP="00E7264A">
            <w:pPr>
              <w:jc w:val="center"/>
              <w:rPr>
                <w:b/>
                <w:lang w:val="ru-RU" w:eastAsia="ru-RU" w:bidi="ar-SA"/>
              </w:rPr>
            </w:pPr>
            <w:r w:rsidRPr="00AB43E8">
              <w:rPr>
                <w:b/>
                <w:lang w:val="ru-RU" w:eastAsia="ru-RU" w:bidi="ar-SA"/>
              </w:rPr>
              <w:t>4</w:t>
            </w:r>
          </w:p>
        </w:tc>
      </w:tr>
      <w:tr w:rsidTr="00E7264A">
        <w:tblPrEx>
          <w:tblW w:w="10543" w:type="dxa"/>
          <w:jc w:val="center"/>
          <w:tblInd w:w="-1708" w:type="dxa"/>
          <w:tblLook w:val="00A0"/>
        </w:tblPrEx>
        <w:trPr>
          <w:trHeight w:val="175"/>
          <w:jc w:val="center"/>
        </w:trPr>
        <w:tc>
          <w:tcPr>
            <w:tcW w:w="1274" w:type="dxa"/>
            <w:vMerge w:val="restart"/>
          </w:tcPr>
          <w:p w:rsidR="007C3F8A" w:rsidRPr="00AB43E8" w:rsidP="00E7264A">
            <w:pPr>
              <w:tabs>
                <w:tab w:val="center" w:pos="0"/>
                <w:tab w:val="left" w:pos="310"/>
                <w:tab w:val="left" w:pos="561"/>
              </w:tabs>
              <w:ind w:left="-94" w:right="-65" w:firstLine="94"/>
              <w:jc w:val="center"/>
              <w:rPr>
                <w:b/>
                <w:lang w:val="ru-RU" w:eastAsia="ru-RU" w:bidi="ar-SA"/>
              </w:rPr>
            </w:pPr>
            <w:r w:rsidRPr="00AB43E8">
              <w:rPr>
                <w:b/>
                <w:lang w:val="ru-RU" w:eastAsia="ru-RU" w:bidi="ar-SA"/>
              </w:rPr>
              <w:t xml:space="preserve">Февраль </w:t>
            </w:r>
          </w:p>
        </w:tc>
        <w:tc>
          <w:tcPr>
            <w:tcW w:w="5396" w:type="dxa"/>
          </w:tcPr>
          <w:p w:rsidR="007C3F8A" w:rsidRPr="00AB43E8" w:rsidP="00E7264A">
            <w:pPr>
              <w:rPr>
                <w:b/>
                <w:lang w:val="ru-RU" w:eastAsia="ru-RU" w:bidi="ar-SA"/>
              </w:rPr>
            </w:pPr>
            <w:r w:rsidRPr="00AB43E8">
              <w:rPr>
                <w:b/>
                <w:lang w:val="ru-RU" w:eastAsia="ru-RU" w:bidi="ar-SA"/>
              </w:rPr>
              <w:t>Вокально-хоровое пение.</w:t>
            </w:r>
          </w:p>
          <w:p w:rsidR="007C3F8A" w:rsidRPr="00AB43E8" w:rsidP="00E7264A">
            <w:pPr>
              <w:rPr>
                <w:b/>
                <w:lang w:val="ru-RU" w:eastAsia="ru-RU" w:bidi="ar-SA"/>
              </w:rPr>
            </w:pPr>
            <w:r w:rsidRPr="00AB43E8">
              <w:rPr>
                <w:lang w:val="ru-RU" w:eastAsia="ru-RU" w:bidi="ar-SA"/>
              </w:rPr>
              <w:t>Разучивание  одноголосных песен к мероприятиям.</w:t>
            </w:r>
            <w:r>
              <w:rPr>
                <w:b/>
                <w:lang w:val="ru-RU" w:eastAsia="ru-RU" w:bidi="ar-SA"/>
              </w:rPr>
              <w:t xml:space="preserve"> </w:t>
            </w:r>
            <w:r w:rsidRPr="00AB43E8">
              <w:rPr>
                <w:lang w:val="ru-RU" w:eastAsia="ru-RU" w:bidi="ar-SA"/>
              </w:rPr>
              <w:t>Работа над интонированием, звукообразованием, дикцией, дыханием, ансамблевым звучанием, ритмом</w:t>
            </w:r>
          </w:p>
        </w:tc>
        <w:tc>
          <w:tcPr>
            <w:tcW w:w="1180" w:type="dxa"/>
          </w:tcPr>
          <w:p w:rsidR="007C3F8A" w:rsidRPr="00AB43E8" w:rsidP="00E7264A">
            <w:pPr>
              <w:jc w:val="center"/>
              <w:rPr>
                <w:b/>
                <w:lang w:val="ru-RU" w:eastAsia="ru-RU" w:bidi="ar-SA"/>
              </w:rPr>
            </w:pPr>
            <w:r w:rsidRPr="00AB43E8">
              <w:rPr>
                <w:b/>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6</w:t>
            </w:r>
          </w:p>
        </w:tc>
        <w:tc>
          <w:tcPr>
            <w:tcW w:w="1348" w:type="dxa"/>
          </w:tcPr>
          <w:p w:rsidR="007C3F8A" w:rsidRPr="00AB43E8" w:rsidP="00E7264A">
            <w:pPr>
              <w:jc w:val="center"/>
              <w:rPr>
                <w:b/>
                <w:lang w:val="ru-RU" w:eastAsia="ru-RU" w:bidi="ar-SA"/>
              </w:rPr>
            </w:pPr>
            <w:r w:rsidRPr="00AB43E8">
              <w:rPr>
                <w:b/>
                <w:lang w:val="ru-RU" w:eastAsia="ru-RU" w:bidi="ar-SA"/>
              </w:rPr>
              <w:t>6</w:t>
            </w:r>
          </w:p>
        </w:tc>
      </w:tr>
      <w:tr w:rsidTr="00E7264A">
        <w:tblPrEx>
          <w:tblW w:w="10543" w:type="dxa"/>
          <w:jc w:val="center"/>
          <w:tblInd w:w="-1708" w:type="dxa"/>
          <w:tblLook w:val="00A0"/>
        </w:tblPrEx>
        <w:trPr>
          <w:trHeight w:val="363"/>
          <w:jc w:val="center"/>
        </w:trPr>
        <w:tc>
          <w:tcPr>
            <w:tcW w:w="1274" w:type="dxa"/>
            <w:vMerge/>
          </w:tcPr>
          <w:p w:rsidR="007C3F8A" w:rsidRPr="00AB43E8" w:rsidP="00E7264A">
            <w:pPr>
              <w:tabs>
                <w:tab w:val="center" w:pos="0"/>
                <w:tab w:val="left" w:pos="310"/>
                <w:tab w:val="left" w:pos="561"/>
              </w:tabs>
              <w:ind w:left="-94" w:right="-65" w:firstLine="94"/>
              <w:jc w:val="center"/>
              <w:rPr>
                <w:b/>
                <w:lang w:val="ru-RU" w:eastAsia="ru-RU" w:bidi="ar-SA"/>
              </w:rPr>
            </w:pPr>
          </w:p>
        </w:tc>
        <w:tc>
          <w:tcPr>
            <w:tcW w:w="5396" w:type="dxa"/>
          </w:tcPr>
          <w:p w:rsidR="007C3F8A" w:rsidRPr="00AB43E8" w:rsidP="00E7264A">
            <w:pPr>
              <w:jc w:val="both"/>
              <w:rPr>
                <w:b/>
                <w:lang w:val="ru-RU" w:eastAsia="ru-RU" w:bidi="ar-SA"/>
              </w:rPr>
            </w:pPr>
            <w:r w:rsidRPr="00AB43E8">
              <w:rPr>
                <w:b/>
                <w:lang w:val="ru-RU" w:eastAsia="ru-RU" w:bidi="ar-SA"/>
              </w:rPr>
              <w:t>Тематические мероприятия, календарные праздники.</w:t>
            </w:r>
            <w:r>
              <w:rPr>
                <w:b/>
                <w:lang w:val="ru-RU" w:eastAsia="ru-RU" w:bidi="ar-SA"/>
              </w:rPr>
              <w:t xml:space="preserve"> </w:t>
            </w:r>
            <w:r w:rsidRPr="00AB43E8">
              <w:rPr>
                <w:lang w:val="ru-RU" w:eastAsia="ru-RU" w:bidi="ar-SA"/>
              </w:rPr>
              <w:t>Разучивание сценария фестиваля песни «Музыкальная страна»</w:t>
            </w:r>
          </w:p>
        </w:tc>
        <w:tc>
          <w:tcPr>
            <w:tcW w:w="1180" w:type="dxa"/>
          </w:tcPr>
          <w:p w:rsidR="007C3F8A" w:rsidRPr="00AB43E8" w:rsidP="00E7264A">
            <w:pPr>
              <w:jc w:val="center"/>
              <w:rPr>
                <w:b/>
                <w:lang w:val="ru-RU" w:eastAsia="ru-RU" w:bidi="ar-SA"/>
              </w:rPr>
            </w:pPr>
            <w:r w:rsidRPr="00AB43E8">
              <w:rPr>
                <w:b/>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2</w:t>
            </w:r>
          </w:p>
        </w:tc>
        <w:tc>
          <w:tcPr>
            <w:tcW w:w="1348" w:type="dxa"/>
          </w:tcPr>
          <w:p w:rsidR="007C3F8A" w:rsidRPr="00AB43E8" w:rsidP="00E7264A">
            <w:pPr>
              <w:jc w:val="center"/>
              <w:rPr>
                <w:b/>
                <w:lang w:val="ru-RU" w:eastAsia="ru-RU" w:bidi="ar-SA"/>
              </w:rPr>
            </w:pPr>
            <w:r w:rsidRPr="00AB43E8">
              <w:rPr>
                <w:b/>
                <w:lang w:val="ru-RU" w:eastAsia="ru-RU" w:bidi="ar-SA"/>
              </w:rPr>
              <w:t>2</w:t>
            </w:r>
          </w:p>
        </w:tc>
      </w:tr>
      <w:tr w:rsidTr="00E7264A">
        <w:tblPrEx>
          <w:tblW w:w="10543" w:type="dxa"/>
          <w:jc w:val="center"/>
          <w:tblInd w:w="-1708" w:type="dxa"/>
          <w:tblLook w:val="00A0"/>
        </w:tblPrEx>
        <w:trPr>
          <w:trHeight w:val="250"/>
          <w:jc w:val="center"/>
        </w:trPr>
        <w:tc>
          <w:tcPr>
            <w:tcW w:w="1274" w:type="dxa"/>
            <w:vMerge w:val="restart"/>
          </w:tcPr>
          <w:p w:rsidR="007C3F8A" w:rsidRPr="00AB43E8" w:rsidP="00E7264A">
            <w:pPr>
              <w:tabs>
                <w:tab w:val="center" w:pos="0"/>
                <w:tab w:val="left" w:pos="310"/>
                <w:tab w:val="left" w:pos="561"/>
              </w:tabs>
              <w:ind w:left="-94" w:right="-65" w:firstLine="94"/>
              <w:jc w:val="center"/>
              <w:rPr>
                <w:b/>
                <w:lang w:val="ru-RU" w:eastAsia="ru-RU" w:bidi="ar-SA"/>
              </w:rPr>
            </w:pPr>
            <w:r w:rsidRPr="00AB43E8">
              <w:rPr>
                <w:b/>
                <w:lang w:val="ru-RU" w:eastAsia="ru-RU" w:bidi="ar-SA"/>
              </w:rPr>
              <w:t xml:space="preserve">Март </w:t>
            </w:r>
          </w:p>
        </w:tc>
        <w:tc>
          <w:tcPr>
            <w:tcW w:w="5396" w:type="dxa"/>
          </w:tcPr>
          <w:p w:rsidR="007C3F8A" w:rsidRPr="00AB43E8" w:rsidP="00E7264A">
            <w:pPr>
              <w:rPr>
                <w:b/>
                <w:lang w:val="ru-RU" w:eastAsia="ru-RU" w:bidi="ar-SA"/>
              </w:rPr>
            </w:pPr>
            <w:r w:rsidRPr="00AB43E8">
              <w:rPr>
                <w:b/>
                <w:lang w:val="ru-RU" w:eastAsia="ru-RU" w:bidi="ar-SA"/>
              </w:rPr>
              <w:t>Вокально-хоровое пение.</w:t>
            </w:r>
          </w:p>
          <w:p w:rsidR="007C3F8A" w:rsidRPr="00AB43E8" w:rsidP="00E7264A">
            <w:pPr>
              <w:rPr>
                <w:b/>
                <w:lang w:val="ru-RU" w:eastAsia="ru-RU" w:bidi="ar-SA"/>
              </w:rPr>
            </w:pPr>
            <w:r w:rsidRPr="00AB43E8">
              <w:rPr>
                <w:lang w:val="ru-RU" w:eastAsia="ru-RU" w:bidi="ar-SA"/>
              </w:rPr>
              <w:t>Разучивание  одноголосных песен к мероприятиям.</w:t>
            </w:r>
          </w:p>
          <w:p w:rsidR="007C3F8A" w:rsidRPr="00AB43E8" w:rsidP="00E7264A">
            <w:pPr>
              <w:rPr>
                <w:b/>
                <w:lang w:val="ru-RU" w:eastAsia="ru-RU" w:bidi="ar-SA"/>
              </w:rPr>
            </w:pPr>
            <w:r w:rsidRPr="00AB43E8">
              <w:rPr>
                <w:lang w:val="ru-RU" w:eastAsia="ru-RU" w:bidi="ar-SA"/>
              </w:rPr>
              <w:t>Работа над интонированием, звукообразованием, дикцией, дыхани</w:t>
            </w:r>
            <w:r w:rsidRPr="00AB43E8">
              <w:rPr>
                <w:lang w:val="ru-RU" w:eastAsia="ru-RU" w:bidi="ar-SA"/>
              </w:rPr>
              <w:t>ем,</w:t>
            </w:r>
            <w:r w:rsidRPr="00AB43E8">
              <w:rPr>
                <w:lang w:val="ru-RU" w:eastAsia="ru-RU" w:bidi="ar-SA"/>
              </w:rPr>
              <w:t xml:space="preserve"> ан</w:t>
            </w:r>
            <w:r w:rsidRPr="00AB43E8">
              <w:rPr>
                <w:lang w:val="ru-RU" w:eastAsia="ru-RU" w:bidi="ar-SA"/>
              </w:rPr>
              <w:t>самблевым звучанием, ритмом</w:t>
            </w:r>
          </w:p>
        </w:tc>
        <w:tc>
          <w:tcPr>
            <w:tcW w:w="1180" w:type="dxa"/>
          </w:tcPr>
          <w:p w:rsidR="007C3F8A" w:rsidRPr="00AB43E8" w:rsidP="00E7264A">
            <w:pPr>
              <w:jc w:val="center"/>
              <w:rPr>
                <w:b/>
                <w:lang w:val="ru-RU" w:eastAsia="ru-RU" w:bidi="ar-SA"/>
              </w:rPr>
            </w:pPr>
            <w:r w:rsidRPr="00AB43E8">
              <w:rPr>
                <w:b/>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3</w:t>
            </w:r>
          </w:p>
        </w:tc>
        <w:tc>
          <w:tcPr>
            <w:tcW w:w="1348" w:type="dxa"/>
          </w:tcPr>
          <w:p w:rsidR="007C3F8A" w:rsidRPr="00AB43E8" w:rsidP="00E7264A">
            <w:pPr>
              <w:jc w:val="center"/>
              <w:rPr>
                <w:b/>
                <w:lang w:val="ru-RU" w:eastAsia="ru-RU" w:bidi="ar-SA"/>
              </w:rPr>
            </w:pPr>
            <w:r w:rsidRPr="00AB43E8">
              <w:rPr>
                <w:b/>
                <w:lang w:val="ru-RU" w:eastAsia="ru-RU" w:bidi="ar-SA"/>
              </w:rPr>
              <w:t>3</w:t>
            </w:r>
          </w:p>
        </w:tc>
      </w:tr>
      <w:tr w:rsidTr="00E7264A">
        <w:tblPrEx>
          <w:tblW w:w="10543" w:type="dxa"/>
          <w:jc w:val="center"/>
          <w:tblInd w:w="-1708" w:type="dxa"/>
          <w:tblLook w:val="00A0"/>
        </w:tblPrEx>
        <w:trPr>
          <w:trHeight w:val="500"/>
          <w:jc w:val="center"/>
        </w:trPr>
        <w:tc>
          <w:tcPr>
            <w:tcW w:w="1274" w:type="dxa"/>
            <w:vMerge/>
          </w:tcPr>
          <w:p w:rsidR="007C3F8A" w:rsidRPr="00AB43E8" w:rsidP="00E7264A">
            <w:pPr>
              <w:tabs>
                <w:tab w:val="center" w:pos="0"/>
                <w:tab w:val="left" w:pos="310"/>
                <w:tab w:val="left" w:pos="561"/>
              </w:tabs>
              <w:ind w:left="-94" w:right="-65" w:firstLine="94"/>
              <w:jc w:val="center"/>
              <w:rPr>
                <w:b/>
                <w:lang w:val="ru-RU" w:eastAsia="ru-RU" w:bidi="ar-SA"/>
              </w:rPr>
            </w:pPr>
          </w:p>
        </w:tc>
        <w:tc>
          <w:tcPr>
            <w:tcW w:w="5396" w:type="dxa"/>
          </w:tcPr>
          <w:p w:rsidR="007C3F8A" w:rsidRPr="00AB43E8" w:rsidP="00E7264A">
            <w:pPr>
              <w:jc w:val="both"/>
              <w:rPr>
                <w:b/>
                <w:lang w:val="ru-RU" w:eastAsia="ru-RU" w:bidi="ar-SA"/>
              </w:rPr>
            </w:pPr>
            <w:r w:rsidRPr="00AB43E8">
              <w:rPr>
                <w:b/>
                <w:lang w:val="ru-RU" w:eastAsia="ru-RU" w:bidi="ar-SA"/>
              </w:rPr>
              <w:t xml:space="preserve">Тематические мероприятия, календарные праздники. </w:t>
            </w:r>
            <w:r w:rsidRPr="00AB43E8">
              <w:rPr>
                <w:lang w:val="ru-RU" w:eastAsia="ru-RU" w:bidi="ar-SA"/>
              </w:rPr>
              <w:t>Разучивание ролей, постановка</w:t>
            </w:r>
            <w:r w:rsidRPr="00AB43E8">
              <w:rPr>
                <w:lang w:val="ru-RU" w:eastAsia="ru-RU" w:bidi="ar-SA"/>
              </w:rPr>
              <w:t xml:space="preserve"> к фестивалю песни «Музыкальная страна»</w:t>
            </w:r>
          </w:p>
        </w:tc>
        <w:tc>
          <w:tcPr>
            <w:tcW w:w="1180" w:type="dxa"/>
          </w:tcPr>
          <w:p w:rsidR="007C3F8A" w:rsidRPr="00AB43E8" w:rsidP="00E7264A">
            <w:pPr>
              <w:jc w:val="center"/>
              <w:rPr>
                <w:b/>
                <w:lang w:val="ru-RU" w:eastAsia="ru-RU" w:bidi="ar-SA"/>
              </w:rPr>
            </w:pPr>
            <w:r w:rsidRPr="00AB43E8">
              <w:rPr>
                <w:b/>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2</w:t>
            </w:r>
          </w:p>
        </w:tc>
        <w:tc>
          <w:tcPr>
            <w:tcW w:w="1348" w:type="dxa"/>
          </w:tcPr>
          <w:p w:rsidR="007C3F8A" w:rsidRPr="00AB43E8" w:rsidP="00E7264A">
            <w:pPr>
              <w:jc w:val="center"/>
              <w:rPr>
                <w:b/>
                <w:lang w:val="ru-RU" w:eastAsia="ru-RU" w:bidi="ar-SA"/>
              </w:rPr>
            </w:pPr>
            <w:r w:rsidRPr="00AB43E8">
              <w:rPr>
                <w:b/>
                <w:lang w:val="ru-RU" w:eastAsia="ru-RU" w:bidi="ar-SA"/>
              </w:rPr>
              <w:t>2</w:t>
            </w:r>
          </w:p>
        </w:tc>
      </w:tr>
      <w:tr w:rsidTr="00E7264A">
        <w:tblPrEx>
          <w:tblW w:w="10543" w:type="dxa"/>
          <w:jc w:val="center"/>
          <w:tblInd w:w="-1708" w:type="dxa"/>
          <w:tblLook w:val="00A0"/>
        </w:tblPrEx>
        <w:trPr>
          <w:trHeight w:val="313"/>
          <w:jc w:val="center"/>
        </w:trPr>
        <w:tc>
          <w:tcPr>
            <w:tcW w:w="1274" w:type="dxa"/>
            <w:vMerge/>
          </w:tcPr>
          <w:p w:rsidR="007C3F8A" w:rsidRPr="00AB43E8" w:rsidP="00E7264A">
            <w:pPr>
              <w:tabs>
                <w:tab w:val="center" w:pos="0"/>
                <w:tab w:val="left" w:pos="310"/>
                <w:tab w:val="left" w:pos="561"/>
              </w:tabs>
              <w:ind w:left="-94" w:right="-65" w:firstLine="94"/>
              <w:jc w:val="center"/>
              <w:rPr>
                <w:b/>
                <w:lang w:val="ru-RU" w:eastAsia="ru-RU" w:bidi="ar-SA"/>
              </w:rPr>
            </w:pPr>
          </w:p>
        </w:tc>
        <w:tc>
          <w:tcPr>
            <w:tcW w:w="5396" w:type="dxa"/>
          </w:tcPr>
          <w:p w:rsidR="007C3F8A" w:rsidRPr="00AB43E8" w:rsidP="00E7264A">
            <w:pPr>
              <w:rPr>
                <w:b/>
                <w:lang w:val="ru-RU" w:eastAsia="ru-RU" w:bidi="ar-SA"/>
              </w:rPr>
            </w:pPr>
            <w:r w:rsidRPr="00AB43E8">
              <w:rPr>
                <w:b/>
                <w:lang w:val="ru-RU" w:eastAsia="ru-RU" w:bidi="ar-SA"/>
              </w:rPr>
              <w:t>Актерское мастерство.</w:t>
            </w:r>
          </w:p>
          <w:p w:rsidR="007C3F8A" w:rsidRPr="00AB43E8" w:rsidP="00E7264A">
            <w:pPr>
              <w:rPr>
                <w:lang w:val="ru-RU" w:eastAsia="ru-RU" w:bidi="ar-SA"/>
              </w:rPr>
            </w:pPr>
            <w:r w:rsidRPr="00AB43E8">
              <w:rPr>
                <w:bCs/>
                <w:spacing w:val="1"/>
                <w:lang w:val="ru-RU" w:eastAsia="ru-RU" w:bidi="ar-SA"/>
              </w:rPr>
              <w:t xml:space="preserve">Ключевые упражнения  «Актёрское мастерство».   </w:t>
            </w:r>
          </w:p>
          <w:p w:rsidR="007C3F8A" w:rsidRPr="00AB43E8" w:rsidP="00E7264A">
            <w:pPr>
              <w:rPr>
                <w:lang w:val="ru-RU" w:eastAsia="ru-RU" w:bidi="ar-SA"/>
              </w:rPr>
            </w:pPr>
            <w:r w:rsidRPr="00AB43E8">
              <w:rPr>
                <w:lang w:val="ru-RU" w:eastAsia="ru-RU" w:bidi="ar-SA"/>
              </w:rPr>
              <w:t>Техника работы  на</w:t>
            </w:r>
            <w:r w:rsidRPr="00AB43E8">
              <w:rPr>
                <w:lang w:val="ru-RU" w:eastAsia="ru-RU" w:bidi="ar-SA"/>
              </w:rPr>
              <w:t>д о</w:t>
            </w:r>
            <w:r w:rsidRPr="00AB43E8">
              <w:rPr>
                <w:lang w:val="ru-RU" w:eastAsia="ru-RU" w:bidi="ar-SA"/>
              </w:rPr>
              <w:t>бра</w:t>
            </w:r>
            <w:r w:rsidRPr="00AB43E8">
              <w:rPr>
                <w:lang w:val="ru-RU" w:eastAsia="ru-RU" w:bidi="ar-SA"/>
              </w:rPr>
              <w:t xml:space="preserve">зом, раскрытие  творческой индивидуальности.  </w:t>
            </w:r>
          </w:p>
          <w:p w:rsidR="007C3F8A" w:rsidRPr="00AB43E8" w:rsidP="00E7264A">
            <w:pPr>
              <w:rPr>
                <w:lang w:val="ru-RU" w:eastAsia="ru-RU" w:bidi="ar-SA"/>
              </w:rPr>
            </w:pPr>
            <w:r w:rsidRPr="00AB43E8">
              <w:rPr>
                <w:lang w:val="ru-RU" w:eastAsia="ru-RU" w:bidi="ar-SA"/>
              </w:rPr>
              <w:t xml:space="preserve"> Разучивание и  проигрывание сценических этюдов, сценок и отрывков из произведений.</w:t>
            </w:r>
          </w:p>
        </w:tc>
        <w:tc>
          <w:tcPr>
            <w:tcW w:w="1180" w:type="dxa"/>
          </w:tcPr>
          <w:p w:rsidR="007C3F8A" w:rsidRPr="00AB43E8" w:rsidP="00E7264A">
            <w:pPr>
              <w:jc w:val="center"/>
              <w:rPr>
                <w:b/>
                <w:u w:val="single"/>
                <w:lang w:val="ru-RU" w:eastAsia="ru-RU" w:bidi="ar-SA"/>
              </w:rPr>
            </w:pPr>
            <w:r w:rsidRPr="00AB43E8">
              <w:rPr>
                <w:b/>
                <w:u w:val="single"/>
                <w:lang w:val="ru-RU" w:eastAsia="ru-RU" w:bidi="ar-SA"/>
              </w:rPr>
              <w:t>1</w:t>
            </w:r>
          </w:p>
          <w:p w:rsidR="007C3F8A" w:rsidRPr="00AB43E8" w:rsidP="00E7264A">
            <w:pPr>
              <w:jc w:val="center"/>
              <w:rPr>
                <w:lang w:val="ru-RU" w:eastAsia="ru-RU" w:bidi="ar-SA"/>
              </w:rPr>
            </w:pPr>
            <w:r w:rsidRPr="00AB43E8">
              <w:rPr>
                <w:lang w:val="ru-RU" w:eastAsia="ru-RU" w:bidi="ar-SA"/>
              </w:rPr>
              <w:t>1</w:t>
            </w:r>
          </w:p>
          <w:p w:rsidR="007C3F8A" w:rsidRPr="00AB43E8" w:rsidP="00E7264A">
            <w:pPr>
              <w:jc w:val="center"/>
              <w:rPr>
                <w:lang w:val="ru-RU" w:eastAsia="ru-RU" w:bidi="ar-SA"/>
              </w:rPr>
            </w:pPr>
          </w:p>
          <w:p w:rsidR="007C3F8A" w:rsidRPr="00AB43E8" w:rsidP="00E7264A">
            <w:pPr>
              <w:jc w:val="center"/>
              <w:rPr>
                <w:lang w:val="ru-RU" w:eastAsia="ru-RU" w:bidi="ar-SA"/>
              </w:rPr>
            </w:pPr>
          </w:p>
          <w:p w:rsidR="007C3F8A" w:rsidRPr="00AB43E8" w:rsidP="00E7264A">
            <w:pPr>
              <w:jc w:val="center"/>
              <w:rPr>
                <w:lang w:val="ru-RU" w:eastAsia="ru-RU" w:bidi="ar-SA"/>
              </w:rPr>
            </w:pPr>
            <w:r w:rsidRPr="00AB43E8">
              <w:rPr>
                <w:lang w:val="ru-RU" w:eastAsia="ru-RU" w:bidi="ar-SA"/>
              </w:rPr>
              <w:t>-</w:t>
            </w:r>
          </w:p>
        </w:tc>
        <w:tc>
          <w:tcPr>
            <w:tcW w:w="1345" w:type="dxa"/>
          </w:tcPr>
          <w:p w:rsidR="007C3F8A" w:rsidRPr="00AB43E8" w:rsidP="00E7264A">
            <w:pPr>
              <w:jc w:val="center"/>
              <w:rPr>
                <w:b/>
                <w:u w:val="single"/>
                <w:lang w:val="ru-RU" w:eastAsia="ru-RU" w:bidi="ar-SA"/>
              </w:rPr>
            </w:pPr>
            <w:r w:rsidRPr="00AB43E8">
              <w:rPr>
                <w:b/>
                <w:u w:val="single"/>
                <w:lang w:val="ru-RU" w:eastAsia="ru-RU" w:bidi="ar-SA"/>
              </w:rPr>
              <w:t>2</w:t>
            </w:r>
          </w:p>
          <w:p w:rsidR="007C3F8A" w:rsidRPr="00AB43E8" w:rsidP="00E7264A">
            <w:pPr>
              <w:jc w:val="center"/>
              <w:rPr>
                <w:lang w:val="ru-RU" w:eastAsia="ru-RU" w:bidi="ar-SA"/>
              </w:rPr>
            </w:pPr>
            <w:r w:rsidRPr="00AB43E8">
              <w:rPr>
                <w:lang w:val="ru-RU" w:eastAsia="ru-RU" w:bidi="ar-SA"/>
              </w:rPr>
              <w:t>1</w:t>
            </w:r>
          </w:p>
          <w:p w:rsidR="007C3F8A" w:rsidRPr="00AB43E8" w:rsidP="00E7264A">
            <w:pPr>
              <w:jc w:val="center"/>
              <w:rPr>
                <w:lang w:val="ru-RU" w:eastAsia="ru-RU" w:bidi="ar-SA"/>
              </w:rPr>
            </w:pPr>
          </w:p>
          <w:p w:rsidR="007C3F8A" w:rsidRPr="00AB43E8" w:rsidP="00E7264A">
            <w:pPr>
              <w:jc w:val="center"/>
              <w:rPr>
                <w:lang w:val="ru-RU" w:eastAsia="ru-RU" w:bidi="ar-SA"/>
              </w:rPr>
            </w:pPr>
          </w:p>
          <w:p w:rsidR="007C3F8A" w:rsidRPr="00AB43E8" w:rsidP="00E7264A">
            <w:pPr>
              <w:jc w:val="center"/>
              <w:rPr>
                <w:lang w:val="ru-RU" w:eastAsia="ru-RU" w:bidi="ar-SA"/>
              </w:rPr>
            </w:pPr>
            <w:r w:rsidRPr="00AB43E8">
              <w:rPr>
                <w:lang w:val="ru-RU" w:eastAsia="ru-RU" w:bidi="ar-SA"/>
              </w:rPr>
              <w:t>1</w:t>
            </w:r>
          </w:p>
        </w:tc>
        <w:tc>
          <w:tcPr>
            <w:tcW w:w="1348" w:type="dxa"/>
          </w:tcPr>
          <w:p w:rsidR="007C3F8A" w:rsidRPr="00AB43E8" w:rsidP="00E7264A">
            <w:pPr>
              <w:jc w:val="center"/>
              <w:rPr>
                <w:b/>
                <w:u w:val="single"/>
                <w:lang w:val="ru-RU" w:eastAsia="ru-RU" w:bidi="ar-SA"/>
              </w:rPr>
            </w:pPr>
            <w:r w:rsidRPr="00AB43E8">
              <w:rPr>
                <w:b/>
                <w:u w:val="single"/>
                <w:lang w:val="ru-RU" w:eastAsia="ru-RU" w:bidi="ar-SA"/>
              </w:rPr>
              <w:t>3</w:t>
            </w:r>
          </w:p>
          <w:p w:rsidR="007C3F8A" w:rsidRPr="00AB43E8" w:rsidP="00E7264A">
            <w:pPr>
              <w:jc w:val="center"/>
              <w:rPr>
                <w:lang w:val="ru-RU" w:eastAsia="ru-RU" w:bidi="ar-SA"/>
              </w:rPr>
            </w:pPr>
            <w:r w:rsidRPr="00AB43E8">
              <w:rPr>
                <w:lang w:val="ru-RU" w:eastAsia="ru-RU" w:bidi="ar-SA"/>
              </w:rPr>
              <w:t>2</w:t>
            </w:r>
          </w:p>
          <w:p w:rsidR="007C3F8A" w:rsidRPr="00AB43E8" w:rsidP="00E7264A">
            <w:pPr>
              <w:jc w:val="center"/>
              <w:rPr>
                <w:lang w:val="ru-RU" w:eastAsia="ru-RU" w:bidi="ar-SA"/>
              </w:rPr>
            </w:pPr>
          </w:p>
          <w:p w:rsidR="007C3F8A" w:rsidRPr="00AB43E8" w:rsidP="00E7264A">
            <w:pPr>
              <w:jc w:val="center"/>
              <w:rPr>
                <w:lang w:val="ru-RU" w:eastAsia="ru-RU" w:bidi="ar-SA"/>
              </w:rPr>
            </w:pPr>
          </w:p>
          <w:p w:rsidR="007C3F8A" w:rsidRPr="00AB43E8" w:rsidP="00E7264A">
            <w:pPr>
              <w:jc w:val="center"/>
              <w:rPr>
                <w:lang w:val="ru-RU" w:eastAsia="ru-RU" w:bidi="ar-SA"/>
              </w:rPr>
            </w:pPr>
            <w:r w:rsidRPr="00AB43E8">
              <w:rPr>
                <w:lang w:val="ru-RU" w:eastAsia="ru-RU" w:bidi="ar-SA"/>
              </w:rPr>
              <w:t>1</w:t>
            </w:r>
          </w:p>
        </w:tc>
      </w:tr>
      <w:tr w:rsidTr="00E7264A">
        <w:tblPrEx>
          <w:tblW w:w="10543" w:type="dxa"/>
          <w:jc w:val="center"/>
          <w:tblInd w:w="-1708" w:type="dxa"/>
          <w:tblLook w:val="00A0"/>
        </w:tblPrEx>
        <w:trPr>
          <w:trHeight w:val="375"/>
          <w:jc w:val="center"/>
        </w:trPr>
        <w:tc>
          <w:tcPr>
            <w:tcW w:w="1274" w:type="dxa"/>
            <w:vMerge w:val="restart"/>
          </w:tcPr>
          <w:p w:rsidR="007C3F8A" w:rsidRPr="00AB43E8" w:rsidP="00E7264A">
            <w:pPr>
              <w:tabs>
                <w:tab w:val="center" w:pos="0"/>
                <w:tab w:val="left" w:pos="310"/>
                <w:tab w:val="left" w:pos="561"/>
              </w:tabs>
              <w:ind w:left="-94" w:right="-65" w:firstLine="94"/>
              <w:jc w:val="center"/>
              <w:rPr>
                <w:b/>
                <w:lang w:val="ru-RU" w:eastAsia="ru-RU" w:bidi="ar-SA"/>
              </w:rPr>
            </w:pPr>
            <w:r w:rsidRPr="00AB43E8">
              <w:rPr>
                <w:b/>
                <w:lang w:val="ru-RU" w:eastAsia="ru-RU" w:bidi="ar-SA"/>
              </w:rPr>
              <w:t xml:space="preserve">Апрель </w:t>
            </w:r>
          </w:p>
        </w:tc>
        <w:tc>
          <w:tcPr>
            <w:tcW w:w="5396" w:type="dxa"/>
          </w:tcPr>
          <w:p w:rsidR="007C3F8A" w:rsidRPr="00AB43E8" w:rsidP="00E7264A">
            <w:pPr>
              <w:rPr>
                <w:b/>
                <w:lang w:val="ru-RU" w:eastAsia="ru-RU" w:bidi="ar-SA"/>
              </w:rPr>
            </w:pPr>
            <w:r w:rsidRPr="00AB43E8">
              <w:rPr>
                <w:b/>
                <w:lang w:val="ru-RU" w:eastAsia="ru-RU" w:bidi="ar-SA"/>
              </w:rPr>
              <w:t>Вокально-хоровое пение.</w:t>
            </w:r>
          </w:p>
          <w:p w:rsidR="007C3F8A" w:rsidRPr="00AB43E8" w:rsidP="00E7264A">
            <w:pPr>
              <w:rPr>
                <w:b/>
                <w:lang w:val="ru-RU" w:eastAsia="ru-RU" w:bidi="ar-SA"/>
              </w:rPr>
            </w:pPr>
            <w:r w:rsidRPr="00AB43E8">
              <w:rPr>
                <w:lang w:val="ru-RU" w:eastAsia="ru-RU" w:bidi="ar-SA"/>
              </w:rPr>
              <w:t>Разучивание  одноголосных песен к мероприятиям.</w:t>
            </w:r>
          </w:p>
          <w:p w:rsidR="007C3F8A" w:rsidRPr="00AB43E8" w:rsidP="00E7264A">
            <w:pPr>
              <w:rPr>
                <w:b/>
                <w:lang w:val="ru-RU" w:eastAsia="ru-RU" w:bidi="ar-SA"/>
              </w:rPr>
            </w:pPr>
            <w:r w:rsidRPr="00AB43E8">
              <w:rPr>
                <w:lang w:val="ru-RU" w:eastAsia="ru-RU" w:bidi="ar-SA"/>
              </w:rPr>
              <w:t>Работа над инт</w:t>
            </w:r>
            <w:r w:rsidRPr="00AB43E8">
              <w:rPr>
                <w:lang w:val="ru-RU" w:eastAsia="ru-RU" w:bidi="ar-SA"/>
              </w:rPr>
              <w:t>они</w:t>
            </w:r>
            <w:r w:rsidRPr="00AB43E8">
              <w:rPr>
                <w:lang w:val="ru-RU" w:eastAsia="ru-RU" w:bidi="ar-SA"/>
              </w:rPr>
              <w:t>ров</w:t>
            </w:r>
            <w:r w:rsidRPr="00AB43E8">
              <w:rPr>
                <w:lang w:val="ru-RU" w:eastAsia="ru-RU" w:bidi="ar-SA"/>
              </w:rPr>
              <w:t>анием, звукообразованием, дикцией, дыханием, ансамблевым звучанием, ритмом</w:t>
            </w:r>
          </w:p>
        </w:tc>
        <w:tc>
          <w:tcPr>
            <w:tcW w:w="1180" w:type="dxa"/>
          </w:tcPr>
          <w:p w:rsidR="007C3F8A" w:rsidRPr="00AB43E8" w:rsidP="00E7264A">
            <w:pPr>
              <w:jc w:val="center"/>
              <w:rPr>
                <w:b/>
                <w:lang w:val="ru-RU" w:eastAsia="ru-RU" w:bidi="ar-SA"/>
              </w:rPr>
            </w:pPr>
            <w:r w:rsidRPr="00AB43E8">
              <w:rPr>
                <w:b/>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2</w:t>
            </w:r>
          </w:p>
        </w:tc>
        <w:tc>
          <w:tcPr>
            <w:tcW w:w="1348" w:type="dxa"/>
          </w:tcPr>
          <w:p w:rsidR="007C3F8A" w:rsidRPr="00AB43E8" w:rsidP="00E7264A">
            <w:pPr>
              <w:jc w:val="center"/>
              <w:rPr>
                <w:b/>
                <w:lang w:val="ru-RU" w:eastAsia="ru-RU" w:bidi="ar-SA"/>
              </w:rPr>
            </w:pPr>
            <w:r w:rsidRPr="00AB43E8">
              <w:rPr>
                <w:b/>
                <w:lang w:val="ru-RU" w:eastAsia="ru-RU" w:bidi="ar-SA"/>
              </w:rPr>
              <w:t>2</w:t>
            </w:r>
          </w:p>
        </w:tc>
      </w:tr>
      <w:tr w:rsidTr="00E7264A">
        <w:tblPrEx>
          <w:tblW w:w="10543" w:type="dxa"/>
          <w:jc w:val="center"/>
          <w:tblInd w:w="-1708" w:type="dxa"/>
          <w:tblLook w:val="00A0"/>
        </w:tblPrEx>
        <w:trPr>
          <w:trHeight w:val="563"/>
          <w:jc w:val="center"/>
        </w:trPr>
        <w:tc>
          <w:tcPr>
            <w:tcW w:w="1274" w:type="dxa"/>
            <w:vMerge/>
          </w:tcPr>
          <w:p w:rsidR="007C3F8A" w:rsidRPr="00AB43E8" w:rsidP="00E7264A">
            <w:pPr>
              <w:tabs>
                <w:tab w:val="center" w:pos="0"/>
                <w:tab w:val="left" w:pos="310"/>
                <w:tab w:val="left" w:pos="561"/>
              </w:tabs>
              <w:ind w:left="-94" w:right="-65" w:firstLine="94"/>
              <w:jc w:val="center"/>
              <w:rPr>
                <w:b/>
                <w:lang w:val="ru-RU" w:eastAsia="ru-RU" w:bidi="ar-SA"/>
              </w:rPr>
            </w:pPr>
          </w:p>
        </w:tc>
        <w:tc>
          <w:tcPr>
            <w:tcW w:w="5396" w:type="dxa"/>
          </w:tcPr>
          <w:p w:rsidR="007C3F8A" w:rsidRPr="00AB43E8" w:rsidP="00E7264A">
            <w:pPr>
              <w:rPr>
                <w:b/>
                <w:lang w:val="ru-RU" w:eastAsia="ru-RU" w:bidi="ar-SA"/>
              </w:rPr>
            </w:pPr>
            <w:r w:rsidRPr="00AB43E8">
              <w:rPr>
                <w:b/>
                <w:lang w:val="ru-RU" w:eastAsia="ru-RU" w:bidi="ar-SA"/>
              </w:rPr>
              <w:t>Спектакль для детей</w:t>
            </w:r>
          </w:p>
          <w:p w:rsidR="007C3F8A" w:rsidRPr="00AB43E8" w:rsidP="00E7264A">
            <w:pPr>
              <w:rPr>
                <w:b/>
                <w:lang w:val="ru-RU" w:eastAsia="ru-RU" w:bidi="ar-SA"/>
              </w:rPr>
            </w:pPr>
            <w:r w:rsidRPr="00AB43E8">
              <w:rPr>
                <w:lang w:val="ru-RU" w:eastAsia="ru-RU" w:bidi="ar-SA"/>
              </w:rPr>
              <w:t xml:space="preserve">Проведение фестиваля «Музыкальная страна», </w:t>
            </w:r>
            <w:r w:rsidRPr="00AB43E8">
              <w:rPr>
                <w:lang w:val="ru-RU" w:eastAsia="ru-RU" w:bidi="ar-SA"/>
              </w:rPr>
              <w:t>рефлексия</w:t>
            </w:r>
          </w:p>
        </w:tc>
        <w:tc>
          <w:tcPr>
            <w:tcW w:w="1180" w:type="dxa"/>
          </w:tcPr>
          <w:p w:rsidR="007C3F8A" w:rsidRPr="00AB43E8" w:rsidP="00E7264A">
            <w:pPr>
              <w:jc w:val="center"/>
              <w:rPr>
                <w:lang w:val="ru-RU" w:eastAsia="ru-RU" w:bidi="ar-SA"/>
              </w:rPr>
            </w:pPr>
            <w:r w:rsidRPr="00AB43E8">
              <w:rPr>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2</w:t>
            </w:r>
          </w:p>
        </w:tc>
        <w:tc>
          <w:tcPr>
            <w:tcW w:w="1348" w:type="dxa"/>
          </w:tcPr>
          <w:p w:rsidR="007C3F8A" w:rsidRPr="00AB43E8" w:rsidP="00E7264A">
            <w:pPr>
              <w:jc w:val="center"/>
              <w:rPr>
                <w:b/>
                <w:lang w:val="ru-RU" w:eastAsia="ru-RU" w:bidi="ar-SA"/>
              </w:rPr>
            </w:pPr>
            <w:r w:rsidRPr="00AB43E8">
              <w:rPr>
                <w:b/>
                <w:lang w:val="ru-RU" w:eastAsia="ru-RU" w:bidi="ar-SA"/>
              </w:rPr>
              <w:t>2</w:t>
            </w:r>
          </w:p>
        </w:tc>
      </w:tr>
      <w:tr w:rsidTr="00E7264A">
        <w:tblPrEx>
          <w:tblW w:w="10543" w:type="dxa"/>
          <w:jc w:val="center"/>
          <w:tblInd w:w="-1708" w:type="dxa"/>
          <w:tblLook w:val="00A0"/>
        </w:tblPrEx>
        <w:trPr>
          <w:trHeight w:val="250"/>
          <w:jc w:val="center"/>
        </w:trPr>
        <w:tc>
          <w:tcPr>
            <w:tcW w:w="1274" w:type="dxa"/>
            <w:vMerge/>
          </w:tcPr>
          <w:p w:rsidR="007C3F8A" w:rsidRPr="00AB43E8" w:rsidP="00E7264A">
            <w:pPr>
              <w:tabs>
                <w:tab w:val="center" w:pos="0"/>
                <w:tab w:val="left" w:pos="310"/>
                <w:tab w:val="left" w:pos="561"/>
              </w:tabs>
              <w:ind w:left="-94" w:right="-65" w:firstLine="94"/>
              <w:jc w:val="center"/>
              <w:rPr>
                <w:b/>
                <w:lang w:val="ru-RU" w:eastAsia="ru-RU" w:bidi="ar-SA"/>
              </w:rPr>
            </w:pPr>
          </w:p>
        </w:tc>
        <w:tc>
          <w:tcPr>
            <w:tcW w:w="5396" w:type="dxa"/>
          </w:tcPr>
          <w:p w:rsidR="007C3F8A" w:rsidRPr="00AB43E8" w:rsidP="00E7264A">
            <w:pPr>
              <w:jc w:val="both"/>
              <w:rPr>
                <w:b/>
                <w:lang w:val="ru-RU" w:eastAsia="ru-RU" w:bidi="ar-SA"/>
              </w:rPr>
            </w:pPr>
            <w:r w:rsidRPr="00AB43E8">
              <w:rPr>
                <w:b/>
                <w:lang w:val="ru-RU" w:eastAsia="ru-RU" w:bidi="ar-SA"/>
              </w:rPr>
              <w:t>Сценическое движение.</w:t>
            </w:r>
          </w:p>
          <w:p w:rsidR="007C3F8A" w:rsidRPr="00AB43E8" w:rsidP="00E7264A">
            <w:pPr>
              <w:rPr>
                <w:b/>
                <w:lang w:val="ru-RU" w:eastAsia="ru-RU" w:bidi="ar-SA"/>
              </w:rPr>
            </w:pPr>
            <w:r w:rsidRPr="00AB43E8">
              <w:rPr>
                <w:b/>
                <w:lang w:val="ru-RU" w:eastAsia="ru-RU" w:bidi="ar-SA"/>
              </w:rPr>
              <w:t>Музыкально-ритмическое оформление мероприятий</w:t>
            </w:r>
          </w:p>
          <w:p w:rsidR="007C3F8A" w:rsidRPr="00AB43E8" w:rsidP="00E7264A">
            <w:pPr>
              <w:jc w:val="both"/>
              <w:rPr>
                <w:color w:val="000000"/>
                <w:shd w:val="clear" w:color="auto" w:fill="FFFFFF"/>
                <w:lang w:val="ru-RU" w:eastAsia="ru-RU" w:bidi="ar-SA"/>
              </w:rPr>
            </w:pPr>
            <w:r w:rsidRPr="00AB43E8">
              <w:rPr>
                <w:color w:val="000000"/>
                <w:shd w:val="clear" w:color="auto" w:fill="FFFFFF"/>
                <w:lang w:val="ru-RU" w:eastAsia="ru-RU" w:bidi="ar-SA"/>
              </w:rPr>
              <w:t>Азбука музыкальных</w:t>
            </w:r>
            <w:r w:rsidRPr="00AB43E8">
              <w:rPr>
                <w:color w:val="000000"/>
                <w:shd w:val="clear" w:color="auto" w:fill="FFFFFF"/>
                <w:lang w:val="ru-RU" w:eastAsia="ru-RU" w:bidi="ar-SA"/>
              </w:rPr>
              <w:t xml:space="preserve">  д</w:t>
            </w:r>
            <w:r w:rsidRPr="00AB43E8">
              <w:rPr>
                <w:color w:val="000000"/>
                <w:shd w:val="clear" w:color="auto" w:fill="FFFFFF"/>
                <w:lang w:val="ru-RU" w:eastAsia="ru-RU" w:bidi="ar-SA"/>
              </w:rPr>
              <w:t>виж</w:t>
            </w:r>
            <w:r w:rsidRPr="00AB43E8">
              <w:rPr>
                <w:color w:val="000000"/>
                <w:shd w:val="clear" w:color="auto" w:fill="FFFFFF"/>
                <w:lang w:val="ru-RU" w:eastAsia="ru-RU" w:bidi="ar-SA"/>
              </w:rPr>
              <w:t>ений</w:t>
            </w:r>
          </w:p>
          <w:p w:rsidR="007C3F8A" w:rsidRPr="00AB43E8" w:rsidP="00E7264A">
            <w:pPr>
              <w:rPr>
                <w:lang w:val="ru-RU" w:eastAsia="ru-RU" w:bidi="ar-SA"/>
              </w:rPr>
            </w:pPr>
            <w:r w:rsidRPr="00AB43E8">
              <w:rPr>
                <w:lang w:val="ru-RU" w:eastAsia="ru-RU" w:bidi="ar-SA"/>
              </w:rPr>
              <w:t>Основные элементы движений</w:t>
            </w:r>
          </w:p>
        </w:tc>
        <w:tc>
          <w:tcPr>
            <w:tcW w:w="1180" w:type="dxa"/>
          </w:tcPr>
          <w:p w:rsidR="007C3F8A" w:rsidRPr="00AB43E8" w:rsidP="00E7264A">
            <w:pPr>
              <w:jc w:val="center"/>
              <w:rPr>
                <w:lang w:val="ru-RU" w:eastAsia="ru-RU" w:bidi="ar-SA"/>
              </w:rPr>
            </w:pPr>
            <w:r w:rsidRPr="00AB43E8">
              <w:rPr>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4</w:t>
            </w:r>
          </w:p>
          <w:p w:rsidR="007C3F8A" w:rsidRPr="00AB43E8" w:rsidP="00E7264A">
            <w:pPr>
              <w:jc w:val="center"/>
              <w:rPr>
                <w:b/>
                <w:lang w:val="ru-RU" w:eastAsia="ru-RU" w:bidi="ar-SA"/>
              </w:rPr>
            </w:pPr>
          </w:p>
          <w:p w:rsidR="007C3F8A" w:rsidRPr="00AB43E8" w:rsidP="00E7264A">
            <w:pPr>
              <w:jc w:val="center"/>
              <w:rPr>
                <w:lang w:val="ru-RU" w:eastAsia="ru-RU" w:bidi="ar-SA"/>
              </w:rPr>
            </w:pPr>
            <w:r w:rsidRPr="00AB43E8">
              <w:rPr>
                <w:lang w:val="ru-RU" w:eastAsia="ru-RU" w:bidi="ar-SA"/>
              </w:rPr>
              <w:t>3</w:t>
            </w:r>
          </w:p>
          <w:p w:rsidR="007C3F8A" w:rsidRPr="00AB43E8" w:rsidP="00E7264A">
            <w:pPr>
              <w:jc w:val="center"/>
              <w:rPr>
                <w:b/>
                <w:lang w:val="ru-RU" w:eastAsia="ru-RU" w:bidi="ar-SA"/>
              </w:rPr>
            </w:pPr>
            <w:r w:rsidRPr="00AB43E8">
              <w:rPr>
                <w:lang w:val="ru-RU" w:eastAsia="ru-RU" w:bidi="ar-SA"/>
              </w:rPr>
              <w:t>1</w:t>
            </w:r>
          </w:p>
        </w:tc>
        <w:tc>
          <w:tcPr>
            <w:tcW w:w="1348" w:type="dxa"/>
          </w:tcPr>
          <w:p w:rsidR="007C3F8A" w:rsidRPr="00AB43E8" w:rsidP="00E7264A">
            <w:pPr>
              <w:jc w:val="center"/>
              <w:rPr>
                <w:b/>
                <w:lang w:val="ru-RU" w:eastAsia="ru-RU" w:bidi="ar-SA"/>
              </w:rPr>
            </w:pPr>
            <w:r w:rsidRPr="00AB43E8">
              <w:rPr>
                <w:b/>
                <w:lang w:val="ru-RU" w:eastAsia="ru-RU" w:bidi="ar-SA"/>
              </w:rPr>
              <w:t>4</w:t>
            </w:r>
          </w:p>
          <w:p w:rsidR="007C3F8A" w:rsidRPr="00AB43E8" w:rsidP="00E7264A">
            <w:pPr>
              <w:jc w:val="center"/>
              <w:rPr>
                <w:b/>
                <w:lang w:val="ru-RU" w:eastAsia="ru-RU" w:bidi="ar-SA"/>
              </w:rPr>
            </w:pPr>
          </w:p>
          <w:p w:rsidR="007C3F8A" w:rsidRPr="00AB43E8" w:rsidP="00E7264A">
            <w:pPr>
              <w:jc w:val="center"/>
              <w:rPr>
                <w:lang w:val="ru-RU" w:eastAsia="ru-RU" w:bidi="ar-SA"/>
              </w:rPr>
            </w:pPr>
            <w:r w:rsidRPr="00AB43E8">
              <w:rPr>
                <w:lang w:val="ru-RU" w:eastAsia="ru-RU" w:bidi="ar-SA"/>
              </w:rPr>
              <w:t>3</w:t>
            </w:r>
          </w:p>
          <w:p w:rsidR="007C3F8A" w:rsidRPr="00AB43E8" w:rsidP="00E7264A">
            <w:pPr>
              <w:jc w:val="center"/>
              <w:rPr>
                <w:b/>
                <w:lang w:val="ru-RU" w:eastAsia="ru-RU" w:bidi="ar-SA"/>
              </w:rPr>
            </w:pPr>
            <w:r w:rsidRPr="00AB43E8">
              <w:rPr>
                <w:lang w:val="ru-RU" w:eastAsia="ru-RU" w:bidi="ar-SA"/>
              </w:rPr>
              <w:t>1</w:t>
            </w:r>
          </w:p>
        </w:tc>
      </w:tr>
      <w:tr w:rsidTr="00E7264A">
        <w:tblPrEx>
          <w:tblW w:w="10543" w:type="dxa"/>
          <w:jc w:val="center"/>
          <w:tblInd w:w="-1708" w:type="dxa"/>
          <w:tblLook w:val="00A0"/>
        </w:tblPrEx>
        <w:trPr>
          <w:trHeight w:val="250"/>
          <w:jc w:val="center"/>
        </w:trPr>
        <w:tc>
          <w:tcPr>
            <w:tcW w:w="1274" w:type="dxa"/>
            <w:vMerge w:val="restart"/>
          </w:tcPr>
          <w:p w:rsidR="007C3F8A" w:rsidRPr="00AB43E8" w:rsidP="00E7264A">
            <w:pPr>
              <w:tabs>
                <w:tab w:val="center" w:pos="0"/>
                <w:tab w:val="left" w:pos="310"/>
                <w:tab w:val="left" w:pos="561"/>
              </w:tabs>
              <w:ind w:left="-94" w:right="-65" w:firstLine="94"/>
              <w:jc w:val="center"/>
              <w:rPr>
                <w:b/>
                <w:lang w:val="ru-RU" w:eastAsia="ru-RU" w:bidi="ar-SA"/>
              </w:rPr>
            </w:pPr>
            <w:r w:rsidRPr="00AB43E8">
              <w:rPr>
                <w:b/>
                <w:lang w:val="ru-RU" w:eastAsia="ru-RU" w:bidi="ar-SA"/>
              </w:rPr>
              <w:t xml:space="preserve">Май </w:t>
            </w:r>
          </w:p>
        </w:tc>
        <w:tc>
          <w:tcPr>
            <w:tcW w:w="5396" w:type="dxa"/>
          </w:tcPr>
          <w:p w:rsidR="007C3F8A" w:rsidRPr="00AB43E8" w:rsidP="00E7264A">
            <w:pPr>
              <w:jc w:val="both"/>
              <w:rPr>
                <w:b/>
                <w:lang w:val="ru-RU" w:eastAsia="ru-RU" w:bidi="ar-SA"/>
              </w:rPr>
            </w:pPr>
            <w:r w:rsidRPr="00AB43E8">
              <w:rPr>
                <w:b/>
                <w:lang w:val="ru-RU" w:eastAsia="ru-RU" w:bidi="ar-SA"/>
              </w:rPr>
              <w:t>Сценическое движение.</w:t>
            </w:r>
          </w:p>
          <w:p w:rsidR="007C3F8A" w:rsidRPr="00AB43E8" w:rsidP="00E7264A">
            <w:pPr>
              <w:rPr>
                <w:b/>
                <w:lang w:val="ru-RU" w:eastAsia="ru-RU" w:bidi="ar-SA"/>
              </w:rPr>
            </w:pPr>
            <w:r w:rsidRPr="00AB43E8">
              <w:rPr>
                <w:b/>
                <w:lang w:val="ru-RU" w:eastAsia="ru-RU" w:bidi="ar-SA"/>
              </w:rPr>
              <w:t>Музыкально-ритмическое оформление мероприятий</w:t>
            </w:r>
            <w:r>
              <w:rPr>
                <w:b/>
                <w:lang w:val="ru-RU" w:eastAsia="ru-RU" w:bidi="ar-SA"/>
              </w:rPr>
              <w:t xml:space="preserve">. </w:t>
            </w:r>
            <w:r w:rsidRPr="00AB43E8">
              <w:rPr>
                <w:lang w:val="ru-RU" w:eastAsia="ru-RU" w:bidi="ar-SA"/>
              </w:rPr>
              <w:t>Основные элементы движений</w:t>
            </w:r>
          </w:p>
        </w:tc>
        <w:tc>
          <w:tcPr>
            <w:tcW w:w="1180" w:type="dxa"/>
          </w:tcPr>
          <w:p w:rsidR="007C3F8A" w:rsidRPr="00AB43E8" w:rsidP="00E7264A">
            <w:pPr>
              <w:jc w:val="center"/>
              <w:rPr>
                <w:b/>
                <w:lang w:val="ru-RU" w:eastAsia="ru-RU" w:bidi="ar-SA"/>
              </w:rPr>
            </w:pPr>
            <w:r w:rsidRPr="00AB43E8">
              <w:rPr>
                <w:b/>
                <w:lang w:val="ru-RU" w:eastAsia="ru-RU" w:bidi="ar-SA"/>
              </w:rPr>
              <w:t>-</w:t>
            </w:r>
          </w:p>
        </w:tc>
        <w:tc>
          <w:tcPr>
            <w:tcW w:w="1345" w:type="dxa"/>
          </w:tcPr>
          <w:p w:rsidR="007C3F8A" w:rsidRPr="00AB43E8" w:rsidP="00E7264A">
            <w:pPr>
              <w:jc w:val="center"/>
              <w:rPr>
                <w:b/>
                <w:lang w:val="ru-RU" w:eastAsia="ru-RU" w:bidi="ar-SA"/>
              </w:rPr>
            </w:pPr>
            <w:r w:rsidRPr="00AB43E8">
              <w:rPr>
                <w:b/>
                <w:lang w:val="ru-RU" w:eastAsia="ru-RU" w:bidi="ar-SA"/>
              </w:rPr>
              <w:t>5</w:t>
            </w:r>
          </w:p>
        </w:tc>
        <w:tc>
          <w:tcPr>
            <w:tcW w:w="1348" w:type="dxa"/>
          </w:tcPr>
          <w:p w:rsidR="007C3F8A" w:rsidRPr="00AB43E8" w:rsidP="00E7264A">
            <w:pPr>
              <w:jc w:val="center"/>
              <w:rPr>
                <w:b/>
                <w:lang w:val="ru-RU" w:eastAsia="ru-RU" w:bidi="ar-SA"/>
              </w:rPr>
            </w:pPr>
            <w:r w:rsidRPr="00AB43E8">
              <w:rPr>
                <w:b/>
                <w:lang w:val="ru-RU" w:eastAsia="ru-RU" w:bidi="ar-SA"/>
              </w:rPr>
              <w:t>5</w:t>
            </w:r>
          </w:p>
        </w:tc>
      </w:tr>
      <w:tr w:rsidTr="00E7264A">
        <w:tblPrEx>
          <w:tblW w:w="10543" w:type="dxa"/>
          <w:jc w:val="center"/>
          <w:tblInd w:w="-1708" w:type="dxa"/>
          <w:tblLook w:val="00A0"/>
        </w:tblPrEx>
        <w:trPr>
          <w:trHeight w:val="288"/>
          <w:jc w:val="center"/>
        </w:trPr>
        <w:tc>
          <w:tcPr>
            <w:tcW w:w="1274" w:type="dxa"/>
            <w:vMerge/>
          </w:tcPr>
          <w:p w:rsidR="007C3F8A" w:rsidRPr="00AB43E8" w:rsidP="00E7264A">
            <w:pPr>
              <w:tabs>
                <w:tab w:val="center" w:pos="0"/>
                <w:tab w:val="left" w:pos="310"/>
                <w:tab w:val="left" w:pos="561"/>
              </w:tabs>
              <w:ind w:left="-94" w:right="-65" w:firstLine="94"/>
              <w:jc w:val="center"/>
              <w:rPr>
                <w:b/>
                <w:lang w:val="ru-RU" w:eastAsia="ru-RU" w:bidi="ar-SA"/>
              </w:rPr>
            </w:pPr>
          </w:p>
        </w:tc>
        <w:tc>
          <w:tcPr>
            <w:tcW w:w="5396" w:type="dxa"/>
          </w:tcPr>
          <w:p w:rsidR="007C3F8A" w:rsidRPr="00AB43E8" w:rsidP="00E7264A">
            <w:pPr>
              <w:rPr>
                <w:b/>
                <w:lang w:val="ru-RU" w:eastAsia="ru-RU" w:bidi="ar-SA"/>
              </w:rPr>
            </w:pPr>
            <w:r w:rsidRPr="00AB43E8">
              <w:rPr>
                <w:b/>
                <w:lang w:val="ru-RU" w:eastAsia="ru-RU" w:bidi="ar-SA"/>
              </w:rPr>
              <w:t>Виды коллективных музыкальных игр</w:t>
            </w:r>
          </w:p>
        </w:tc>
        <w:tc>
          <w:tcPr>
            <w:tcW w:w="1180" w:type="dxa"/>
          </w:tcPr>
          <w:p w:rsidR="007C3F8A" w:rsidRPr="00AB43E8" w:rsidP="00E7264A">
            <w:pPr>
              <w:jc w:val="center"/>
              <w:rPr>
                <w:b/>
                <w:lang w:val="ru-RU" w:eastAsia="ru-RU" w:bidi="ar-SA"/>
              </w:rPr>
            </w:pPr>
            <w:r w:rsidRPr="00AB43E8">
              <w:rPr>
                <w:b/>
                <w:lang w:val="ru-RU" w:eastAsia="ru-RU" w:bidi="ar-SA"/>
              </w:rPr>
              <w:t>1</w:t>
            </w:r>
          </w:p>
        </w:tc>
        <w:tc>
          <w:tcPr>
            <w:tcW w:w="1345" w:type="dxa"/>
          </w:tcPr>
          <w:p w:rsidR="007C3F8A" w:rsidRPr="00AB43E8" w:rsidP="00E7264A">
            <w:pPr>
              <w:jc w:val="center"/>
              <w:rPr>
                <w:b/>
                <w:lang w:val="ru-RU" w:eastAsia="ru-RU" w:bidi="ar-SA"/>
              </w:rPr>
            </w:pPr>
            <w:r w:rsidRPr="00AB43E8">
              <w:rPr>
                <w:b/>
                <w:lang w:val="ru-RU" w:eastAsia="ru-RU" w:bidi="ar-SA"/>
              </w:rPr>
              <w:t>2</w:t>
            </w:r>
          </w:p>
        </w:tc>
        <w:tc>
          <w:tcPr>
            <w:tcW w:w="1348" w:type="dxa"/>
          </w:tcPr>
          <w:p w:rsidR="007C3F8A" w:rsidRPr="00AB43E8" w:rsidP="00E7264A">
            <w:pPr>
              <w:jc w:val="center"/>
              <w:rPr>
                <w:b/>
                <w:lang w:val="ru-RU" w:eastAsia="ru-RU" w:bidi="ar-SA"/>
              </w:rPr>
            </w:pPr>
            <w:r w:rsidRPr="00AB43E8">
              <w:rPr>
                <w:b/>
                <w:lang w:val="ru-RU" w:eastAsia="ru-RU" w:bidi="ar-SA"/>
              </w:rPr>
              <w:t>3</w:t>
            </w:r>
          </w:p>
        </w:tc>
      </w:tr>
      <w:tr w:rsidTr="00E7264A">
        <w:tblPrEx>
          <w:tblW w:w="10543" w:type="dxa"/>
          <w:jc w:val="center"/>
          <w:tblInd w:w="-1708" w:type="dxa"/>
          <w:tblLook w:val="00A0"/>
        </w:tblPrEx>
        <w:trPr>
          <w:trHeight w:val="645"/>
          <w:jc w:val="center"/>
        </w:trPr>
        <w:tc>
          <w:tcPr>
            <w:tcW w:w="1274" w:type="dxa"/>
          </w:tcPr>
          <w:p w:rsidR="007C3F8A" w:rsidRPr="00AB43E8" w:rsidP="00E7264A">
            <w:pPr>
              <w:tabs>
                <w:tab w:val="center" w:pos="0"/>
                <w:tab w:val="left" w:pos="310"/>
                <w:tab w:val="left" w:pos="561"/>
              </w:tabs>
              <w:ind w:right="-65"/>
              <w:jc w:val="center"/>
              <w:rPr>
                <w:b/>
                <w:lang w:val="ru-RU" w:eastAsia="ru-RU" w:bidi="ar-SA"/>
              </w:rPr>
            </w:pPr>
            <w:r w:rsidRPr="00AB43E8">
              <w:rPr>
                <w:b/>
                <w:lang w:val="ru-RU" w:eastAsia="ru-RU" w:bidi="ar-SA"/>
              </w:rPr>
              <w:t>Июнь</w:t>
            </w:r>
          </w:p>
        </w:tc>
        <w:tc>
          <w:tcPr>
            <w:tcW w:w="5396" w:type="dxa"/>
          </w:tcPr>
          <w:p w:rsidR="007C3F8A" w:rsidRPr="00AB43E8" w:rsidP="00E7264A">
            <w:pPr>
              <w:rPr>
                <w:b/>
                <w:lang w:val="ru-RU" w:eastAsia="ru-RU" w:bidi="ar-SA"/>
              </w:rPr>
            </w:pPr>
            <w:r w:rsidRPr="00AB43E8">
              <w:rPr>
                <w:b/>
                <w:lang w:val="ru-RU" w:eastAsia="ru-RU" w:bidi="ar-SA"/>
              </w:rPr>
              <w:t>Итоговое занятие.</w:t>
            </w:r>
            <w:r w:rsidRPr="00AB43E8">
              <w:rPr>
                <w:lang w:val="ru-RU" w:eastAsia="ru-RU" w:bidi="ar-SA"/>
              </w:rPr>
              <w:t xml:space="preserve"> Беседа об итогах работы за г</w:t>
            </w:r>
            <w:r w:rsidRPr="00AB43E8">
              <w:rPr>
                <w:lang w:val="ru-RU" w:eastAsia="ru-RU" w:bidi="ar-SA"/>
              </w:rPr>
              <w:t>од.</w:t>
            </w:r>
            <w:r w:rsidRPr="00AB43E8">
              <w:rPr>
                <w:lang w:val="ru-RU" w:eastAsia="ru-RU" w:bidi="ar-SA"/>
              </w:rPr>
              <w:t xml:space="preserve"> Ви</w:t>
            </w:r>
            <w:r w:rsidRPr="00AB43E8">
              <w:rPr>
                <w:lang w:val="ru-RU" w:eastAsia="ru-RU" w:bidi="ar-SA"/>
              </w:rPr>
              <w:t>кторина,  тестирование</w:t>
            </w:r>
          </w:p>
        </w:tc>
        <w:tc>
          <w:tcPr>
            <w:tcW w:w="1180" w:type="dxa"/>
          </w:tcPr>
          <w:p w:rsidR="007C3F8A" w:rsidRPr="00AB43E8" w:rsidP="00E7264A">
            <w:pPr>
              <w:jc w:val="center"/>
              <w:rPr>
                <w:b/>
                <w:lang w:val="ru-RU" w:eastAsia="ru-RU" w:bidi="ar-SA"/>
              </w:rPr>
            </w:pPr>
            <w:r w:rsidRPr="00AB43E8">
              <w:rPr>
                <w:b/>
                <w:lang w:val="ru-RU" w:eastAsia="ru-RU" w:bidi="ar-SA"/>
              </w:rPr>
              <w:t>1</w:t>
            </w:r>
          </w:p>
          <w:p w:rsidR="007C3F8A" w:rsidRPr="00AB43E8" w:rsidP="00E7264A">
            <w:pPr>
              <w:jc w:val="center"/>
              <w:rPr>
                <w:b/>
                <w:lang w:val="ru-RU" w:eastAsia="ru-RU" w:bidi="ar-SA"/>
              </w:rPr>
            </w:pPr>
          </w:p>
        </w:tc>
        <w:tc>
          <w:tcPr>
            <w:tcW w:w="1345" w:type="dxa"/>
          </w:tcPr>
          <w:p w:rsidR="007C3F8A" w:rsidRPr="00AB43E8" w:rsidP="00E7264A">
            <w:pPr>
              <w:jc w:val="center"/>
              <w:rPr>
                <w:b/>
                <w:lang w:val="ru-RU" w:eastAsia="ru-RU" w:bidi="ar-SA"/>
              </w:rPr>
            </w:pPr>
            <w:r w:rsidRPr="00AB43E8">
              <w:rPr>
                <w:b/>
                <w:lang w:val="ru-RU" w:eastAsia="ru-RU" w:bidi="ar-SA"/>
              </w:rPr>
              <w:t>1</w:t>
            </w:r>
          </w:p>
          <w:p w:rsidR="007C3F8A" w:rsidRPr="00AB43E8" w:rsidP="00E7264A">
            <w:pPr>
              <w:jc w:val="center"/>
              <w:rPr>
                <w:b/>
                <w:lang w:val="ru-RU" w:eastAsia="ru-RU" w:bidi="ar-SA"/>
              </w:rPr>
            </w:pPr>
          </w:p>
        </w:tc>
        <w:tc>
          <w:tcPr>
            <w:tcW w:w="1348" w:type="dxa"/>
          </w:tcPr>
          <w:p w:rsidR="007C3F8A" w:rsidRPr="00AB43E8" w:rsidP="00E7264A">
            <w:pPr>
              <w:jc w:val="center"/>
              <w:rPr>
                <w:b/>
                <w:color w:val="181818"/>
                <w:lang w:val="ru-RU" w:eastAsia="ru-RU" w:bidi="ar-SA"/>
              </w:rPr>
            </w:pPr>
            <w:r w:rsidRPr="00AB43E8">
              <w:rPr>
                <w:b/>
                <w:color w:val="181818"/>
                <w:lang w:val="ru-RU" w:eastAsia="ru-RU" w:bidi="ar-SA"/>
              </w:rPr>
              <w:t>2</w:t>
            </w:r>
          </w:p>
        </w:tc>
      </w:tr>
      <w:tr w:rsidTr="00E7264A">
        <w:tblPrEx>
          <w:tblW w:w="10543" w:type="dxa"/>
          <w:jc w:val="center"/>
          <w:tblInd w:w="-1708" w:type="dxa"/>
          <w:tblLook w:val="00A0"/>
        </w:tblPrEx>
        <w:trPr>
          <w:trHeight w:val="645"/>
          <w:jc w:val="center"/>
        </w:trPr>
        <w:tc>
          <w:tcPr>
            <w:tcW w:w="1274" w:type="dxa"/>
          </w:tcPr>
          <w:p w:rsidR="007C3F8A" w:rsidRPr="00AB43E8" w:rsidP="00E7264A">
            <w:pPr>
              <w:tabs>
                <w:tab w:val="center" w:pos="0"/>
                <w:tab w:val="left" w:pos="310"/>
                <w:tab w:val="left" w:pos="561"/>
              </w:tabs>
              <w:ind w:right="-65"/>
              <w:jc w:val="center"/>
              <w:rPr>
                <w:b/>
                <w:lang w:val="ru-RU" w:eastAsia="ru-RU" w:bidi="ar-SA"/>
              </w:rPr>
            </w:pPr>
          </w:p>
        </w:tc>
        <w:tc>
          <w:tcPr>
            <w:tcW w:w="5396" w:type="dxa"/>
          </w:tcPr>
          <w:p w:rsidR="007C3F8A" w:rsidRPr="00AB43E8" w:rsidP="00E7264A">
            <w:pPr>
              <w:jc w:val="right"/>
              <w:rPr>
                <w:b/>
                <w:lang w:val="ru-RU" w:eastAsia="ru-RU" w:bidi="ar-SA"/>
              </w:rPr>
            </w:pPr>
            <w:r w:rsidRPr="00AB43E8">
              <w:rPr>
                <w:b/>
                <w:lang w:val="ru-RU" w:eastAsia="ru-RU" w:bidi="ar-SA"/>
              </w:rPr>
              <w:t xml:space="preserve">Итого </w:t>
            </w:r>
          </w:p>
        </w:tc>
        <w:tc>
          <w:tcPr>
            <w:tcW w:w="1180" w:type="dxa"/>
          </w:tcPr>
          <w:p w:rsidR="007C3F8A" w:rsidRPr="00AB43E8" w:rsidP="00E7264A">
            <w:pPr>
              <w:jc w:val="center"/>
              <w:rPr>
                <w:b/>
                <w:lang w:val="ru-RU" w:eastAsia="ru-RU" w:bidi="ar-SA"/>
              </w:rPr>
            </w:pPr>
            <w:r w:rsidRPr="00AB43E8">
              <w:rPr>
                <w:b/>
                <w:lang w:val="ru-RU" w:eastAsia="ru-RU" w:bidi="ar-SA"/>
              </w:rPr>
              <w:t>19</w:t>
            </w:r>
          </w:p>
        </w:tc>
        <w:tc>
          <w:tcPr>
            <w:tcW w:w="1345" w:type="dxa"/>
          </w:tcPr>
          <w:p w:rsidR="007C3F8A" w:rsidRPr="00AB43E8" w:rsidP="00E7264A">
            <w:pPr>
              <w:jc w:val="center"/>
              <w:rPr>
                <w:b/>
                <w:lang w:val="ru-RU" w:eastAsia="ru-RU" w:bidi="ar-SA"/>
              </w:rPr>
            </w:pPr>
            <w:r w:rsidRPr="00AB43E8">
              <w:rPr>
                <w:b/>
                <w:lang w:val="ru-RU" w:eastAsia="ru-RU" w:bidi="ar-SA"/>
              </w:rPr>
              <w:t>53</w:t>
            </w:r>
          </w:p>
        </w:tc>
        <w:tc>
          <w:tcPr>
            <w:tcW w:w="1348" w:type="dxa"/>
          </w:tcPr>
          <w:p w:rsidR="007C3F8A" w:rsidRPr="00AB43E8" w:rsidP="00E7264A">
            <w:pPr>
              <w:jc w:val="center"/>
              <w:rPr>
                <w:b/>
                <w:color w:val="181818"/>
                <w:lang w:val="ru-RU" w:eastAsia="ru-RU" w:bidi="ar-SA"/>
              </w:rPr>
            </w:pPr>
            <w:r w:rsidRPr="00AB43E8">
              <w:rPr>
                <w:b/>
                <w:color w:val="181818"/>
                <w:lang w:val="ru-RU" w:eastAsia="ru-RU" w:bidi="ar-SA"/>
              </w:rPr>
              <w:t>72</w:t>
            </w:r>
          </w:p>
        </w:tc>
      </w:tr>
    </w:tbl>
    <w:p w:rsidR="007C3F8A" w:rsidP="007C3F8A">
      <w:pPr>
        <w:outlineLvl w:val="0"/>
        <w:rPr>
          <w:b/>
          <w:color w:val="181818"/>
          <w:sz w:val="28"/>
          <w:szCs w:val="28"/>
          <w:lang w:val="ru-RU" w:eastAsia="ru-RU" w:bidi="ar-SA"/>
        </w:rPr>
      </w:pPr>
    </w:p>
    <w:p w:rsidR="007C3F8A" w:rsidP="007C3F8A">
      <w:pPr>
        <w:ind w:left="-540"/>
        <w:jc w:val="center"/>
        <w:outlineLvl w:val="0"/>
        <w:rPr>
          <w:b/>
          <w:color w:val="181818"/>
          <w:lang w:val="ru-RU" w:eastAsia="ru-RU" w:bidi="ar-SA"/>
        </w:rPr>
      </w:pPr>
      <w:r w:rsidRPr="00A90386">
        <w:rPr>
          <w:b/>
          <w:color w:val="181818"/>
          <w:lang w:val="ru-RU" w:eastAsia="ru-RU" w:bidi="ar-SA"/>
        </w:rPr>
        <w:t>Содержание  дополнительной общеразвивающей  программы</w:t>
      </w:r>
      <w:r>
        <w:rPr>
          <w:b/>
          <w:color w:val="181818"/>
          <w:lang w:val="ru-RU" w:eastAsia="ru-RU" w:bidi="ar-SA"/>
        </w:rPr>
        <w:t xml:space="preserve">  </w:t>
      </w:r>
    </w:p>
    <w:p w:rsidR="007C3F8A" w:rsidP="007C3F8A">
      <w:pPr>
        <w:ind w:left="-540"/>
        <w:jc w:val="center"/>
        <w:outlineLvl w:val="0"/>
        <w:rPr>
          <w:b/>
          <w:color w:val="181818"/>
          <w:lang w:val="ru-RU" w:eastAsia="ru-RU" w:bidi="ar-SA"/>
        </w:rPr>
      </w:pPr>
      <w:r w:rsidRPr="00A90386">
        <w:rPr>
          <w:b/>
          <w:color w:val="181818"/>
          <w:lang w:val="ru-RU" w:eastAsia="ru-RU" w:bidi="ar-SA"/>
        </w:rPr>
        <w:t>«Академия праздничных наук».</w:t>
      </w:r>
      <w:r>
        <w:rPr>
          <w:b/>
          <w:color w:val="181818"/>
          <w:lang w:val="ru-RU" w:eastAsia="ru-RU" w:bidi="ar-SA"/>
        </w:rPr>
        <w:t xml:space="preserve"> </w:t>
      </w:r>
    </w:p>
    <w:p w:rsidR="007C3F8A" w:rsidRPr="00BE0EF6" w:rsidP="007C3F8A">
      <w:pPr>
        <w:ind w:left="-540"/>
        <w:jc w:val="center"/>
        <w:outlineLvl w:val="0"/>
        <w:rPr>
          <w:b/>
          <w:color w:val="181818"/>
          <w:lang w:val="ru-RU" w:eastAsia="ru-RU" w:bidi="ar-SA"/>
        </w:rPr>
      </w:pPr>
      <w:r w:rsidRPr="00A90386">
        <w:rPr>
          <w:b/>
          <w:i/>
          <w:lang w:val="ru-RU" w:eastAsia="ru-RU" w:bidi="ar-SA"/>
        </w:rPr>
        <w:t>Четвертого    года обучения.</w:t>
      </w:r>
    </w:p>
    <w:p w:rsidR="007C3F8A" w:rsidRPr="00BE0EF6" w:rsidP="007C3F8A">
      <w:pPr>
        <w:ind w:left="-540" w:right="157"/>
        <w:jc w:val="both"/>
        <w:rPr>
          <w:b/>
          <w:sz w:val="23"/>
          <w:szCs w:val="23"/>
          <w:lang w:val="ru-RU" w:eastAsia="ru-RU" w:bidi="ar-SA"/>
        </w:rPr>
      </w:pPr>
      <w:r w:rsidRPr="00BE0EF6">
        <w:rPr>
          <w:b/>
          <w:sz w:val="23"/>
          <w:szCs w:val="23"/>
          <w:lang w:val="ru-RU" w:eastAsia="ru-RU" w:bidi="ar-SA"/>
        </w:rPr>
        <w:t>1.Введение. Тестирование.</w:t>
      </w:r>
      <w:r w:rsidRPr="00BE0EF6">
        <w:rPr>
          <w:b/>
          <w:sz w:val="23"/>
          <w:szCs w:val="23"/>
          <w:lang w:val="ru-RU" w:eastAsia="ru-RU" w:bidi="ar-SA"/>
        </w:rPr>
        <w:t xml:space="preserve"> </w:t>
      </w:r>
      <w:r w:rsidRPr="00BE0EF6">
        <w:rPr>
          <w:sz w:val="23"/>
          <w:szCs w:val="23"/>
          <w:lang w:val="ru-RU" w:eastAsia="ru-RU" w:bidi="ar-SA"/>
        </w:rPr>
        <w:t>Инструктаж по технике безопасности. Рассказ о  правилах по</w:t>
      </w:r>
      <w:r w:rsidRPr="00BE0EF6">
        <w:rPr>
          <w:sz w:val="23"/>
          <w:szCs w:val="23"/>
          <w:lang w:val="ru-RU" w:eastAsia="ru-RU" w:bidi="ar-SA"/>
        </w:rPr>
        <w:t>вед</w:t>
      </w:r>
      <w:r w:rsidRPr="00BE0EF6">
        <w:rPr>
          <w:sz w:val="23"/>
          <w:szCs w:val="23"/>
          <w:lang w:val="ru-RU" w:eastAsia="ru-RU" w:bidi="ar-SA"/>
        </w:rPr>
        <w:t>ени</w:t>
      </w:r>
      <w:r w:rsidRPr="00BE0EF6">
        <w:rPr>
          <w:sz w:val="23"/>
          <w:szCs w:val="23"/>
          <w:lang w:val="ru-RU" w:eastAsia="ru-RU" w:bidi="ar-SA"/>
        </w:rPr>
        <w:t xml:space="preserve">я в ЦДТ.  Экскурсия.  Знакомство  с расписанием и  обсуждение плана работы   на год. </w:t>
      </w:r>
      <w:r w:rsidRPr="00BE0EF6">
        <w:rPr>
          <w:i/>
          <w:sz w:val="23"/>
          <w:szCs w:val="23"/>
          <w:lang w:val="ru-RU" w:eastAsia="ru-RU" w:bidi="ar-SA"/>
        </w:rPr>
        <w:t>Практическая часть:</w:t>
      </w:r>
      <w:r w:rsidRPr="00BE0EF6">
        <w:rPr>
          <w:sz w:val="23"/>
          <w:szCs w:val="23"/>
          <w:lang w:val="ru-RU" w:eastAsia="ru-RU" w:bidi="ar-SA"/>
        </w:rPr>
        <w:t xml:space="preserve"> Тестирование "Коммуникативные и организаторские способности".</w:t>
      </w:r>
    </w:p>
    <w:p w:rsidR="007C3F8A" w:rsidRPr="00BE0EF6" w:rsidP="007C3F8A">
      <w:pPr>
        <w:ind w:left="-540" w:right="157"/>
        <w:jc w:val="both"/>
        <w:rPr>
          <w:b/>
          <w:sz w:val="23"/>
          <w:szCs w:val="23"/>
          <w:lang w:val="ru-RU" w:eastAsia="ru-RU" w:bidi="ar-SA"/>
        </w:rPr>
      </w:pPr>
      <w:r w:rsidRPr="00BE0EF6">
        <w:rPr>
          <w:b/>
          <w:sz w:val="23"/>
          <w:szCs w:val="23"/>
          <w:lang w:val="ru-RU" w:eastAsia="ru-RU" w:bidi="ar-SA"/>
        </w:rPr>
        <w:t>2.  Интеллектуальные игры "Я - артист"</w:t>
      </w:r>
      <w:r w:rsidRPr="00BE0EF6">
        <w:rPr>
          <w:b/>
          <w:sz w:val="23"/>
          <w:szCs w:val="23"/>
          <w:lang w:val="ru-RU" w:eastAsia="ru-RU" w:bidi="ar-SA"/>
        </w:rPr>
        <w:t xml:space="preserve">. </w:t>
      </w:r>
      <w:r w:rsidRPr="00BE0EF6">
        <w:rPr>
          <w:sz w:val="23"/>
          <w:szCs w:val="23"/>
          <w:lang w:val="ru-RU" w:eastAsia="ru-RU" w:bidi="ar-SA"/>
        </w:rPr>
        <w:t>Упражнения на творческие способности, игров</w:t>
      </w:r>
      <w:r w:rsidRPr="00BE0EF6">
        <w:rPr>
          <w:sz w:val="23"/>
          <w:szCs w:val="23"/>
          <w:lang w:val="ru-RU" w:eastAsia="ru-RU" w:bidi="ar-SA"/>
        </w:rPr>
        <w:t xml:space="preserve">ой </w:t>
      </w:r>
      <w:r w:rsidRPr="00BE0EF6">
        <w:rPr>
          <w:sz w:val="23"/>
          <w:szCs w:val="23"/>
          <w:lang w:val="ru-RU" w:eastAsia="ru-RU" w:bidi="ar-SA"/>
        </w:rPr>
        <w:t>тре</w:t>
      </w:r>
      <w:r w:rsidRPr="00BE0EF6">
        <w:rPr>
          <w:sz w:val="23"/>
          <w:szCs w:val="23"/>
          <w:lang w:val="ru-RU" w:eastAsia="ru-RU" w:bidi="ar-SA"/>
        </w:rPr>
        <w:t xml:space="preserve">нинг. Изобразить разные виды животных  с помощью пантомимы, спеть  знакомую  песню от заданной ноты, прочитать стихотворение в заданном настроении (весело, грустно, смешно, серьезно) </w:t>
      </w:r>
      <w:r w:rsidRPr="00BE0EF6">
        <w:rPr>
          <w:bCs/>
          <w:sz w:val="23"/>
          <w:szCs w:val="23"/>
          <w:lang w:val="ru-RU" w:eastAsia="ru-RU" w:bidi="ar-SA"/>
        </w:rPr>
        <w:t>Диагностика знаний и уме</w:t>
      </w:r>
      <w:r w:rsidRPr="00BE0EF6">
        <w:rPr>
          <w:bCs/>
          <w:sz w:val="23"/>
          <w:szCs w:val="23"/>
          <w:lang w:val="ru-RU" w:eastAsia="ru-RU" w:bidi="ar-SA"/>
        </w:rPr>
        <w:t>ний в сфере досуга.  Ответ на вопросы. Что такое концерт, дискотека,  вечер отдыха, спектакл</w:t>
      </w:r>
      <w:r w:rsidRPr="00BE0EF6">
        <w:rPr>
          <w:bCs/>
          <w:sz w:val="23"/>
          <w:szCs w:val="23"/>
          <w:lang w:val="ru-RU" w:eastAsia="ru-RU" w:bidi="ar-SA"/>
        </w:rPr>
        <w:t>ь?</w:t>
      </w:r>
    </w:p>
    <w:p w:rsidR="007C3F8A" w:rsidRPr="00BE0EF6" w:rsidP="007C3F8A">
      <w:pPr>
        <w:ind w:left="-540" w:right="157"/>
        <w:jc w:val="both"/>
        <w:rPr>
          <w:bCs/>
          <w:sz w:val="23"/>
          <w:szCs w:val="23"/>
          <w:lang w:val="ru-RU" w:eastAsia="ru-RU" w:bidi="ar-SA"/>
        </w:rPr>
      </w:pPr>
      <w:r w:rsidRPr="00BE0EF6">
        <w:rPr>
          <w:i/>
          <w:sz w:val="23"/>
          <w:szCs w:val="23"/>
          <w:lang w:val="ru-RU" w:eastAsia="ru-RU" w:bidi="ar-SA"/>
        </w:rPr>
        <w:t>Практическая часть:</w:t>
      </w:r>
      <w:r w:rsidRPr="00BE0EF6">
        <w:rPr>
          <w:sz w:val="23"/>
          <w:szCs w:val="23"/>
          <w:lang w:val="ru-RU" w:eastAsia="ru-RU" w:bidi="ar-SA"/>
        </w:rPr>
        <w:t xml:space="preserve"> </w:t>
      </w:r>
      <w:r w:rsidRPr="00BE0EF6">
        <w:rPr>
          <w:bCs/>
          <w:sz w:val="23"/>
          <w:szCs w:val="23"/>
          <w:lang w:val="ru-RU" w:eastAsia="ru-RU" w:bidi="ar-SA"/>
        </w:rPr>
        <w:t>Конкурс ведущих «Самопрезентация».  Участники показывают свои способности в разных жанрах творческой деятельности: ИЗО, ДПИ, вокал, хореограф</w:t>
      </w:r>
      <w:r w:rsidRPr="00BE0EF6">
        <w:rPr>
          <w:bCs/>
          <w:sz w:val="23"/>
          <w:szCs w:val="23"/>
          <w:lang w:val="ru-RU" w:eastAsia="ru-RU" w:bidi="ar-SA"/>
        </w:rPr>
        <w:t>ия, актерское мастерство.</w:t>
      </w:r>
    </w:p>
    <w:p w:rsidR="007C3F8A" w:rsidRPr="00BE0EF6" w:rsidP="007C3F8A">
      <w:pPr>
        <w:ind w:left="-540" w:right="157"/>
        <w:jc w:val="both"/>
        <w:rPr>
          <w:sz w:val="23"/>
          <w:szCs w:val="23"/>
          <w:lang w:val="ru-RU" w:eastAsia="ru-RU" w:bidi="ar-SA"/>
        </w:rPr>
      </w:pPr>
      <w:r w:rsidRPr="00BE0EF6">
        <w:rPr>
          <w:b/>
          <w:sz w:val="23"/>
          <w:szCs w:val="23"/>
          <w:lang w:val="ru-RU" w:eastAsia="ru-RU" w:bidi="ar-SA"/>
        </w:rPr>
        <w:t>3.</w:t>
      </w:r>
      <w:r w:rsidRPr="00BE0EF6">
        <w:rPr>
          <w:sz w:val="23"/>
          <w:szCs w:val="23"/>
          <w:lang w:val="ru-RU" w:eastAsia="ru-RU" w:bidi="ar-SA"/>
        </w:rPr>
        <w:t xml:space="preserve"> </w:t>
      </w:r>
      <w:r w:rsidRPr="00BE0EF6">
        <w:rPr>
          <w:b/>
          <w:sz w:val="23"/>
          <w:szCs w:val="23"/>
          <w:lang w:val="ru-RU" w:eastAsia="ru-RU" w:bidi="ar-SA"/>
        </w:rPr>
        <w:t xml:space="preserve">Сценический имидж.  </w:t>
      </w:r>
      <w:r w:rsidRPr="00BE0EF6">
        <w:rPr>
          <w:sz w:val="23"/>
          <w:szCs w:val="23"/>
          <w:lang w:val="ru-RU" w:eastAsia="ru-RU" w:bidi="ar-SA"/>
        </w:rPr>
        <w:t xml:space="preserve">Беседа "Знакомство с понятием «сценический имидж».  </w:t>
      </w:r>
      <w:r w:rsidRPr="00BE0EF6">
        <w:rPr>
          <w:i/>
          <w:sz w:val="23"/>
          <w:szCs w:val="23"/>
          <w:lang w:val="ru-RU" w:eastAsia="ru-RU" w:bidi="ar-SA"/>
        </w:rPr>
        <w:t>Практическая часть:</w:t>
      </w:r>
      <w:r w:rsidRPr="00BE0EF6">
        <w:rPr>
          <w:sz w:val="23"/>
          <w:szCs w:val="23"/>
          <w:lang w:val="ru-RU" w:eastAsia="ru-RU" w:bidi="ar-SA"/>
        </w:rPr>
        <w:t xml:space="preserve"> Упражнения на приёмы  его создания, правила поведение на сцене, общение со зрителем, одежда, образ. </w:t>
      </w:r>
    </w:p>
    <w:p w:rsidR="007C3F8A" w:rsidRPr="00BE0EF6" w:rsidP="007C3F8A">
      <w:pPr>
        <w:ind w:left="-540" w:right="157"/>
        <w:jc w:val="both"/>
        <w:rPr>
          <w:sz w:val="23"/>
          <w:szCs w:val="23"/>
          <w:lang w:val="ru-RU" w:eastAsia="ru-RU" w:bidi="ar-SA"/>
        </w:rPr>
      </w:pPr>
      <w:r w:rsidRPr="00BE0EF6">
        <w:rPr>
          <w:sz w:val="23"/>
          <w:szCs w:val="23"/>
          <w:lang w:val="ru-RU" w:eastAsia="ru-RU" w:bidi="ar-SA"/>
        </w:rPr>
        <w:t>Упражнение  "Правило пяти секунд".</w:t>
      </w:r>
      <w:r w:rsidRPr="00BE0EF6">
        <w:rPr>
          <w:sz w:val="23"/>
          <w:szCs w:val="23"/>
          <w:lang w:val="ru-RU" w:eastAsia="ru-RU" w:bidi="ar-SA"/>
        </w:rPr>
        <w:t xml:space="preserve"> Ведущий на сцене начинает говорить не сразу, а через 5-7 сек.,  что позволяет зрителю настроиться. "Внешняя гармония" -  соответствие образа героя к образу одежды, речи, манеры поведения. "ППП" - начинать диалог со зрителем  "поздороваться, поблагодарить,</w:t>
      </w:r>
      <w:r w:rsidRPr="00BE0EF6">
        <w:rPr>
          <w:sz w:val="23"/>
          <w:szCs w:val="23"/>
          <w:lang w:val="ru-RU" w:eastAsia="ru-RU" w:bidi="ar-SA"/>
        </w:rPr>
        <w:t xml:space="preserve">  познакомиться". </w:t>
      </w:r>
    </w:p>
    <w:p w:rsidR="007C3F8A" w:rsidRPr="00BE0EF6" w:rsidP="007C3F8A">
      <w:pPr>
        <w:ind w:left="-540" w:right="157"/>
        <w:jc w:val="both"/>
        <w:rPr>
          <w:sz w:val="23"/>
          <w:szCs w:val="23"/>
          <w:lang w:val="ru-RU" w:eastAsia="ru-RU" w:bidi="ar-SA"/>
        </w:rPr>
      </w:pPr>
      <w:r w:rsidRPr="00BE0EF6">
        <w:rPr>
          <w:sz w:val="23"/>
          <w:szCs w:val="23"/>
          <w:lang w:val="ru-RU" w:eastAsia="ru-RU" w:bidi="ar-SA"/>
        </w:rPr>
        <w:t xml:space="preserve">"Правило улыбки" - быть дружелюбным, больше улыбаться, расположить к себе слушателей. "Бермудский треугольник" - положение рук. Руки -  помощники общения,  не должны опускаться ниже пояса.  </w:t>
      </w:r>
    </w:p>
    <w:p w:rsidR="007C3F8A" w:rsidRPr="00BE0EF6" w:rsidP="007C3F8A">
      <w:pPr>
        <w:ind w:left="-540" w:right="157"/>
        <w:jc w:val="both"/>
        <w:rPr>
          <w:sz w:val="23"/>
          <w:szCs w:val="23"/>
          <w:lang w:val="ru-RU" w:eastAsia="ru-RU" w:bidi="ar-SA"/>
        </w:rPr>
      </w:pPr>
      <w:r w:rsidRPr="00BE0EF6">
        <w:rPr>
          <w:b/>
          <w:sz w:val="23"/>
          <w:szCs w:val="23"/>
          <w:lang w:val="ru-RU" w:eastAsia="ru-RU" w:bidi="ar-SA"/>
        </w:rPr>
        <w:t xml:space="preserve">4. Приемы работы с микрофонами. </w:t>
      </w:r>
      <w:r w:rsidRPr="00BE0EF6">
        <w:rPr>
          <w:sz w:val="23"/>
          <w:szCs w:val="23"/>
          <w:lang w:val="ru-RU" w:eastAsia="ru-RU" w:bidi="ar-SA"/>
        </w:rPr>
        <w:t>Знакомство с т</w:t>
      </w:r>
      <w:r w:rsidRPr="00BE0EF6">
        <w:rPr>
          <w:sz w:val="23"/>
          <w:szCs w:val="23"/>
          <w:lang w:val="ru-RU" w:eastAsia="ru-RU" w:bidi="ar-SA"/>
        </w:rPr>
        <w:t xml:space="preserve">ехническим устройством –  стационарный проводной микрофон.  </w:t>
      </w:r>
    </w:p>
    <w:p w:rsidR="007C3F8A" w:rsidRPr="00BE0EF6" w:rsidP="007C3F8A">
      <w:pPr>
        <w:ind w:left="-540" w:right="157"/>
        <w:jc w:val="both"/>
        <w:rPr>
          <w:sz w:val="23"/>
          <w:szCs w:val="23"/>
          <w:lang w:val="ru-RU" w:eastAsia="ru-RU" w:bidi="ar-SA"/>
        </w:rPr>
      </w:pPr>
      <w:r w:rsidRPr="00BE0EF6">
        <w:rPr>
          <w:i/>
          <w:sz w:val="23"/>
          <w:szCs w:val="23"/>
          <w:lang w:val="ru-RU" w:eastAsia="ru-RU" w:bidi="ar-SA"/>
        </w:rPr>
        <w:t>Практическая часть:</w:t>
      </w:r>
      <w:r w:rsidRPr="00BE0EF6">
        <w:rPr>
          <w:sz w:val="23"/>
          <w:szCs w:val="23"/>
          <w:lang w:val="ru-RU" w:eastAsia="ru-RU" w:bidi="ar-SA"/>
        </w:rPr>
        <w:t xml:space="preserve"> Практические упражнения по работе с микрофоном индивидуальная работа с обучающимися по формированию технических умений и навыков работы с микрофоном (положение в руке, направл</w:t>
      </w:r>
      <w:r w:rsidRPr="00BE0EF6">
        <w:rPr>
          <w:sz w:val="23"/>
          <w:szCs w:val="23"/>
          <w:lang w:val="ru-RU" w:eastAsia="ru-RU" w:bidi="ar-SA"/>
        </w:rPr>
        <w:t>ение, приближение и удаление),</w:t>
      </w:r>
    </w:p>
    <w:p w:rsidR="007C3F8A" w:rsidRPr="00BE0EF6" w:rsidP="007C3F8A">
      <w:pPr>
        <w:ind w:left="-540" w:right="157"/>
        <w:jc w:val="both"/>
        <w:rPr>
          <w:b/>
          <w:sz w:val="23"/>
          <w:szCs w:val="23"/>
          <w:lang w:val="ru-RU" w:eastAsia="ru-RU" w:bidi="ar-SA"/>
        </w:rPr>
      </w:pPr>
      <w:r w:rsidRPr="00BE0EF6">
        <w:rPr>
          <w:b/>
          <w:sz w:val="23"/>
          <w:szCs w:val="23"/>
          <w:lang w:val="ru-RU" w:eastAsia="ru-RU" w:bidi="ar-SA"/>
        </w:rPr>
        <w:t>5.  Сценография и устройство сцены.</w:t>
      </w:r>
      <w:r w:rsidRPr="00BE0EF6">
        <w:rPr>
          <w:b/>
          <w:sz w:val="23"/>
          <w:szCs w:val="23"/>
          <w:lang w:val="ru-RU" w:eastAsia="ru-RU" w:bidi="ar-SA"/>
        </w:rPr>
        <w:t xml:space="preserve"> </w:t>
      </w:r>
      <w:r w:rsidRPr="00BE0EF6">
        <w:rPr>
          <w:sz w:val="23"/>
          <w:szCs w:val="23"/>
          <w:lang w:val="ru-RU" w:eastAsia="ru-RU" w:bidi="ar-SA"/>
        </w:rPr>
        <w:t>Видеоэкскурсия "Сцена и ее устройство". Рассказ об основных элементах сцены.</w:t>
      </w:r>
      <w:r w:rsidRPr="00BE0EF6">
        <w:rPr>
          <w:sz w:val="23"/>
          <w:szCs w:val="23"/>
          <w:lang w:val="ru-RU" w:eastAsia="ru-RU" w:bidi="ar-SA"/>
        </w:rPr>
        <w:t xml:space="preserve"> </w:t>
      </w:r>
      <w:r w:rsidRPr="00BE0EF6">
        <w:rPr>
          <w:sz w:val="23"/>
          <w:szCs w:val="23"/>
          <w:u w:val="single"/>
          <w:shd w:val="clear" w:color="auto" w:fill="FFFFFF"/>
          <w:lang w:val="ru-RU" w:eastAsia="ru-RU" w:bidi="ar-SA"/>
        </w:rPr>
        <w:t>Арьерсцена</w:t>
      </w:r>
      <w:r w:rsidRPr="00BE0EF6">
        <w:rPr>
          <w:rFonts w:ascii="Verdana" w:hAnsi="Verdana"/>
          <w:sz w:val="23"/>
          <w:szCs w:val="23"/>
          <w:shd w:val="clear" w:color="auto" w:fill="FFFFFF"/>
          <w:lang w:val="ru-RU" w:eastAsia="ru-RU" w:bidi="ar-SA"/>
        </w:rPr>
        <w:t xml:space="preserve">. </w:t>
      </w:r>
      <w:r w:rsidRPr="00BE0EF6">
        <w:rPr>
          <w:sz w:val="23"/>
          <w:szCs w:val="23"/>
          <w:shd w:val="clear" w:color="auto" w:fill="FFFFFF"/>
          <w:lang w:val="ru-RU" w:eastAsia="ru-RU" w:bidi="ar-SA"/>
        </w:rPr>
        <w:t>Задняя часть сцены, служащая резервным помещеньем для хранения декораций.</w:t>
      </w:r>
      <w:r w:rsidRPr="00BE0EF6">
        <w:rPr>
          <w:sz w:val="23"/>
          <w:szCs w:val="23"/>
          <w:lang w:val="ru-RU" w:eastAsia="ru-RU" w:bidi="ar-SA"/>
        </w:rPr>
        <w:br/>
      </w:r>
      <w:r w:rsidRPr="00BE0EF6">
        <w:rPr>
          <w:sz w:val="23"/>
          <w:szCs w:val="23"/>
          <w:u w:val="single"/>
          <w:shd w:val="clear" w:color="auto" w:fill="FFFFFF"/>
          <w:lang w:val="ru-RU" w:eastAsia="ru-RU" w:bidi="ar-SA"/>
        </w:rPr>
        <w:t>Колосники</w:t>
      </w:r>
      <w:r w:rsidRPr="00BE0EF6">
        <w:rPr>
          <w:rFonts w:ascii="Verdana" w:hAnsi="Verdana"/>
          <w:sz w:val="23"/>
          <w:szCs w:val="23"/>
          <w:shd w:val="clear" w:color="auto" w:fill="FFFFFF"/>
          <w:lang w:val="ru-RU" w:eastAsia="ru-RU" w:bidi="ar-SA"/>
        </w:rPr>
        <w:t xml:space="preserve">. </w:t>
      </w:r>
      <w:r w:rsidRPr="00BE0EF6">
        <w:rPr>
          <w:sz w:val="23"/>
          <w:szCs w:val="23"/>
          <w:shd w:val="clear" w:color="auto" w:fill="FFFFFF"/>
          <w:lang w:val="ru-RU" w:eastAsia="ru-RU" w:bidi="ar-SA"/>
        </w:rPr>
        <w:t xml:space="preserve">Верхняя часть, </w:t>
      </w:r>
      <w:r w:rsidRPr="00BE0EF6">
        <w:rPr>
          <w:sz w:val="23"/>
          <w:szCs w:val="23"/>
          <w:shd w:val="clear" w:color="auto" w:fill="FFFFFF"/>
          <w:lang w:val="ru-RU" w:eastAsia="ru-RU" w:bidi="ar-SA"/>
        </w:rPr>
        <w:t xml:space="preserve">расположенная над планшетом сцены. Основной элемент колосников настил брусьев, смонтированных на соответствующем расстоянии друг от друга. Такое их положение позволяет осуществлять подъем или спуск декораций и других элементов идущего спектакля. Над и под </w:t>
      </w:r>
      <w:r w:rsidRPr="00BE0EF6">
        <w:rPr>
          <w:sz w:val="23"/>
          <w:szCs w:val="23"/>
          <w:shd w:val="clear" w:color="auto" w:fill="FFFFFF"/>
          <w:lang w:val="ru-RU" w:eastAsia="ru-RU" w:bidi="ar-SA"/>
        </w:rPr>
        <w:t>колосниками устанавливаются блоки для двигающихся тросов, осветительные приборы и все, что необходимо упрятать от глаз зрителей.</w:t>
      </w:r>
      <w:r w:rsidRPr="00BE0EF6">
        <w:rPr>
          <w:sz w:val="23"/>
          <w:szCs w:val="23"/>
          <w:lang w:val="ru-RU" w:eastAsia="ru-RU" w:bidi="ar-SA"/>
        </w:rPr>
        <w:br/>
      </w:r>
      <w:r w:rsidRPr="00BE0EF6">
        <w:rPr>
          <w:sz w:val="23"/>
          <w:szCs w:val="23"/>
          <w:u w:val="single"/>
          <w:shd w:val="clear" w:color="auto" w:fill="FFFFFF"/>
          <w:lang w:val="ru-RU" w:eastAsia="ru-RU" w:bidi="ar-SA"/>
        </w:rPr>
        <w:t>Авансцена.</w:t>
      </w:r>
      <w:r w:rsidRPr="00BE0EF6">
        <w:rPr>
          <w:sz w:val="23"/>
          <w:szCs w:val="23"/>
          <w:shd w:val="clear" w:color="auto" w:fill="FFFFFF"/>
          <w:lang w:val="ru-RU" w:eastAsia="ru-RU" w:bidi="ar-SA"/>
        </w:rPr>
        <w:t xml:space="preserve"> Часть сцены, несколько выдвинутая в зрительный зал. В драматических театрах служит местом действия для небольших сце</w:t>
      </w:r>
      <w:r w:rsidRPr="00BE0EF6">
        <w:rPr>
          <w:sz w:val="23"/>
          <w:szCs w:val="23"/>
          <w:shd w:val="clear" w:color="auto" w:fill="FFFFFF"/>
          <w:lang w:val="ru-RU" w:eastAsia="ru-RU" w:bidi="ar-SA"/>
        </w:rPr>
        <w:t>н перед закрытым занавесом.</w:t>
      </w:r>
      <w:r w:rsidRPr="00BE0EF6">
        <w:rPr>
          <w:rFonts w:ascii="Verdana" w:hAnsi="Verdana"/>
          <w:sz w:val="23"/>
          <w:szCs w:val="23"/>
          <w:shd w:val="clear" w:color="auto" w:fill="FFFFFF"/>
          <w:lang w:val="ru-RU" w:eastAsia="ru-RU" w:bidi="ar-SA"/>
        </w:rPr>
        <w:t xml:space="preserve"> </w:t>
      </w:r>
      <w:r w:rsidRPr="00BE0EF6">
        <w:rPr>
          <w:rFonts w:ascii="Verdana" w:hAnsi="Verdana"/>
          <w:sz w:val="23"/>
          <w:szCs w:val="23"/>
          <w:lang w:val="ru-RU" w:eastAsia="ru-RU" w:bidi="ar-SA"/>
        </w:rPr>
        <w:br/>
      </w:r>
      <w:r w:rsidRPr="00BE0EF6">
        <w:rPr>
          <w:sz w:val="23"/>
          <w:szCs w:val="23"/>
          <w:u w:val="single"/>
          <w:shd w:val="clear" w:color="auto" w:fill="FFFFFF"/>
          <w:lang w:val="ru-RU" w:eastAsia="ru-RU" w:bidi="ar-SA"/>
        </w:rPr>
        <w:t>«Карман».</w:t>
      </w:r>
      <w:r w:rsidRPr="00BE0EF6">
        <w:rPr>
          <w:sz w:val="23"/>
          <w:szCs w:val="23"/>
          <w:shd w:val="clear" w:color="auto" w:fill="FFFFFF"/>
          <w:lang w:val="ru-RU" w:eastAsia="ru-RU" w:bidi="ar-SA"/>
        </w:rPr>
        <w:t xml:space="preserve"> Удобные служебные помещения по обеим сторонам сценической коробки, где  могут храниться элементы сценического оформления спектаклей. </w:t>
      </w:r>
      <w:r w:rsidRPr="00BE0EF6">
        <w:rPr>
          <w:sz w:val="23"/>
          <w:szCs w:val="23"/>
          <w:lang w:val="ru-RU" w:eastAsia="ru-RU" w:bidi="ar-SA"/>
        </w:rPr>
        <w:br/>
      </w:r>
      <w:r w:rsidRPr="00BE0EF6">
        <w:rPr>
          <w:sz w:val="23"/>
          <w:szCs w:val="23"/>
          <w:u w:val="single"/>
          <w:shd w:val="clear" w:color="auto" w:fill="FFFFFF"/>
          <w:lang w:val="ru-RU" w:eastAsia="ru-RU" w:bidi="ar-SA"/>
        </w:rPr>
        <w:t>Кулисы.</w:t>
      </w:r>
      <w:r w:rsidRPr="00BE0EF6">
        <w:rPr>
          <w:rFonts w:ascii="Verdana" w:hAnsi="Verdana"/>
          <w:sz w:val="23"/>
          <w:szCs w:val="23"/>
          <w:shd w:val="clear" w:color="auto" w:fill="FFFFFF"/>
          <w:lang w:val="ru-RU" w:eastAsia="ru-RU" w:bidi="ar-SA"/>
        </w:rPr>
        <w:t xml:space="preserve"> </w:t>
      </w:r>
      <w:r w:rsidRPr="00BE0EF6">
        <w:rPr>
          <w:sz w:val="23"/>
          <w:szCs w:val="23"/>
          <w:shd w:val="clear" w:color="auto" w:fill="FFFFFF"/>
          <w:lang w:val="ru-RU" w:eastAsia="ru-RU" w:bidi="ar-SA"/>
        </w:rPr>
        <w:t>Часть «одежды сцены». Расположены по бокам сценической коробки, параллельно</w:t>
      </w:r>
      <w:r w:rsidRPr="00BE0EF6">
        <w:rPr>
          <w:sz w:val="23"/>
          <w:szCs w:val="23"/>
          <w:shd w:val="clear" w:color="auto" w:fill="FFFFFF"/>
          <w:lang w:val="ru-RU" w:eastAsia="ru-RU" w:bidi="ar-SA"/>
        </w:rPr>
        <w:t>,  ограничивают сценическое  пространство, маскируют стоящую по бокам сцены декорацию, прикрывают боковые пространства сцены, скрывая техническое оборудование, осветительную аппаратуру и артистов готовых к выходу. Кулисы делают невидимым то, что за ними.</w:t>
      </w:r>
      <w:r w:rsidRPr="00BE0EF6">
        <w:rPr>
          <w:rFonts w:ascii="Verdana" w:hAnsi="Verdana"/>
          <w:sz w:val="23"/>
          <w:szCs w:val="23"/>
          <w:lang w:val="ru-RU" w:eastAsia="ru-RU" w:bidi="ar-SA"/>
        </w:rPr>
        <w:br/>
      </w:r>
      <w:r w:rsidRPr="00BE0EF6">
        <w:rPr>
          <w:sz w:val="23"/>
          <w:szCs w:val="23"/>
          <w:u w:val="single"/>
          <w:shd w:val="clear" w:color="auto" w:fill="FFFFFF"/>
          <w:lang w:val="ru-RU" w:eastAsia="ru-RU" w:bidi="ar-SA"/>
        </w:rPr>
        <w:t>З</w:t>
      </w:r>
      <w:r w:rsidRPr="00BE0EF6">
        <w:rPr>
          <w:sz w:val="23"/>
          <w:szCs w:val="23"/>
          <w:u w:val="single"/>
          <w:shd w:val="clear" w:color="auto" w:fill="FFFFFF"/>
          <w:lang w:val="ru-RU" w:eastAsia="ru-RU" w:bidi="ar-SA"/>
        </w:rPr>
        <w:t>еркало сцены</w:t>
      </w:r>
      <w:r w:rsidRPr="00BE0EF6">
        <w:rPr>
          <w:sz w:val="23"/>
          <w:szCs w:val="23"/>
          <w:shd w:val="clear" w:color="auto" w:fill="FFFFFF"/>
          <w:lang w:val="ru-RU" w:eastAsia="ru-RU" w:bidi="ar-SA"/>
        </w:rPr>
        <w:t>.</w:t>
      </w:r>
      <w:r w:rsidRPr="00BE0EF6">
        <w:rPr>
          <w:rFonts w:ascii="Verdana" w:hAnsi="Verdana"/>
          <w:sz w:val="23"/>
          <w:szCs w:val="23"/>
          <w:shd w:val="clear" w:color="auto" w:fill="FFFFFF"/>
          <w:lang w:val="ru-RU" w:eastAsia="ru-RU" w:bidi="ar-SA"/>
        </w:rPr>
        <w:t xml:space="preserve"> </w:t>
      </w:r>
      <w:r w:rsidRPr="00BE0EF6">
        <w:rPr>
          <w:sz w:val="23"/>
          <w:szCs w:val="23"/>
          <w:shd w:val="clear" w:color="auto" w:fill="FFFFFF"/>
          <w:lang w:val="ru-RU" w:eastAsia="ru-RU" w:bidi="ar-SA"/>
        </w:rPr>
        <w:t>Прием в архитектурном портале, отделяющем сценическую коробку от зрительного зала.</w:t>
      </w:r>
      <w:r w:rsidRPr="00BE0EF6">
        <w:rPr>
          <w:rFonts w:ascii="Verdana" w:hAnsi="Verdana"/>
          <w:sz w:val="23"/>
          <w:szCs w:val="23"/>
          <w:lang w:val="ru-RU" w:eastAsia="ru-RU" w:bidi="ar-SA"/>
        </w:rPr>
        <w:br/>
      </w:r>
      <w:r w:rsidRPr="00BE0EF6">
        <w:rPr>
          <w:sz w:val="23"/>
          <w:szCs w:val="23"/>
          <w:u w:val="single"/>
          <w:shd w:val="clear" w:color="auto" w:fill="FFFFFF"/>
          <w:lang w:val="ru-RU" w:eastAsia="ru-RU" w:bidi="ar-SA"/>
        </w:rPr>
        <w:t>Декорация</w:t>
      </w:r>
      <w:r w:rsidRPr="00BE0EF6">
        <w:rPr>
          <w:rFonts w:ascii="Verdana" w:hAnsi="Verdana"/>
          <w:sz w:val="23"/>
          <w:szCs w:val="23"/>
          <w:shd w:val="clear" w:color="auto" w:fill="FFFFFF"/>
          <w:lang w:val="ru-RU" w:eastAsia="ru-RU" w:bidi="ar-SA"/>
        </w:rPr>
        <w:t xml:space="preserve">. </w:t>
      </w:r>
      <w:r w:rsidRPr="00BE0EF6">
        <w:rPr>
          <w:sz w:val="23"/>
          <w:szCs w:val="23"/>
          <w:shd w:val="clear" w:color="auto" w:fill="FFFFFF"/>
          <w:lang w:val="ru-RU" w:eastAsia="ru-RU" w:bidi="ar-SA"/>
        </w:rPr>
        <w:t>Оформление сцены для мероприятия или спектакля.</w:t>
      </w:r>
      <w:r w:rsidRPr="00BE0EF6">
        <w:rPr>
          <w:rFonts w:ascii="Verdana" w:hAnsi="Verdana"/>
          <w:sz w:val="23"/>
          <w:szCs w:val="23"/>
          <w:lang w:val="ru-RU" w:eastAsia="ru-RU" w:bidi="ar-SA"/>
        </w:rPr>
        <w:br/>
      </w:r>
      <w:r w:rsidRPr="00BE0EF6">
        <w:rPr>
          <w:sz w:val="23"/>
          <w:szCs w:val="23"/>
          <w:u w:val="single"/>
          <w:shd w:val="clear" w:color="auto" w:fill="FFFFFF"/>
          <w:lang w:val="ru-RU" w:eastAsia="ru-RU" w:bidi="ar-SA"/>
        </w:rPr>
        <w:t>Одежда сцены</w:t>
      </w:r>
      <w:r w:rsidRPr="00BE0EF6">
        <w:rPr>
          <w:rFonts w:ascii="Verdana" w:hAnsi="Verdana"/>
          <w:sz w:val="23"/>
          <w:szCs w:val="23"/>
          <w:shd w:val="clear" w:color="auto" w:fill="FFFFFF"/>
          <w:lang w:val="ru-RU" w:eastAsia="ru-RU" w:bidi="ar-SA"/>
        </w:rPr>
        <w:t xml:space="preserve">. </w:t>
      </w:r>
      <w:r w:rsidRPr="00BE0EF6">
        <w:rPr>
          <w:sz w:val="23"/>
          <w:szCs w:val="23"/>
          <w:shd w:val="clear" w:color="auto" w:fill="FFFFFF"/>
          <w:lang w:val="ru-RU" w:eastAsia="ru-RU" w:bidi="ar-SA"/>
        </w:rPr>
        <w:t xml:space="preserve">Обрамление сценической коробки, состоящие из кулис, падуг, задника. </w:t>
      </w:r>
      <w:r w:rsidRPr="00BE0EF6">
        <w:rPr>
          <w:sz w:val="23"/>
          <w:szCs w:val="23"/>
          <w:lang w:val="ru-RU" w:eastAsia="ru-RU" w:bidi="ar-SA"/>
        </w:rPr>
        <w:br/>
      </w:r>
      <w:r w:rsidRPr="00BE0EF6">
        <w:rPr>
          <w:sz w:val="23"/>
          <w:szCs w:val="23"/>
          <w:u w:val="single"/>
          <w:shd w:val="clear" w:color="auto" w:fill="FFFFFF"/>
          <w:lang w:val="ru-RU" w:eastAsia="ru-RU" w:bidi="ar-SA"/>
        </w:rPr>
        <w:t>Падуга.</w:t>
      </w:r>
      <w:r w:rsidRPr="00BE0EF6">
        <w:rPr>
          <w:rFonts w:ascii="Verdana" w:hAnsi="Verdana"/>
          <w:sz w:val="23"/>
          <w:szCs w:val="23"/>
          <w:shd w:val="clear" w:color="auto" w:fill="FFFFFF"/>
          <w:lang w:val="ru-RU" w:eastAsia="ru-RU" w:bidi="ar-SA"/>
        </w:rPr>
        <w:t xml:space="preserve"> </w:t>
      </w:r>
      <w:r w:rsidRPr="00BE0EF6">
        <w:rPr>
          <w:sz w:val="23"/>
          <w:szCs w:val="23"/>
          <w:shd w:val="clear" w:color="auto" w:fill="FFFFFF"/>
          <w:lang w:val="ru-RU" w:eastAsia="ru-RU" w:bidi="ar-SA"/>
        </w:rPr>
        <w:t>Полоса тк</w:t>
      </w:r>
      <w:r w:rsidRPr="00BE0EF6">
        <w:rPr>
          <w:sz w:val="23"/>
          <w:szCs w:val="23"/>
          <w:shd w:val="clear" w:color="auto" w:fill="FFFFFF"/>
          <w:lang w:val="ru-RU" w:eastAsia="ru-RU" w:bidi="ar-SA"/>
        </w:rPr>
        <w:t>ани такого же цвета, что и кулисы, подвешенная горизонтально в верхней части сценической коробки. Она же и перекрывает взору зрителей «техническую грязь, расположенную под колосниками (софиты, подсветки, другие элементы оформления).</w:t>
      </w:r>
      <w:r w:rsidRPr="00BE0EF6">
        <w:rPr>
          <w:rFonts w:ascii="Verdana" w:hAnsi="Verdana"/>
          <w:sz w:val="23"/>
          <w:szCs w:val="23"/>
          <w:lang w:val="ru-RU" w:eastAsia="ru-RU" w:bidi="ar-SA"/>
        </w:rPr>
        <w:br/>
      </w:r>
      <w:r w:rsidRPr="00BE0EF6">
        <w:rPr>
          <w:sz w:val="23"/>
          <w:szCs w:val="23"/>
          <w:u w:val="single"/>
          <w:shd w:val="clear" w:color="auto" w:fill="FFFFFF"/>
          <w:lang w:val="ru-RU" w:eastAsia="ru-RU" w:bidi="ar-SA"/>
        </w:rPr>
        <w:t>Задник.</w:t>
      </w:r>
      <w:r w:rsidRPr="00BE0EF6">
        <w:rPr>
          <w:rFonts w:ascii="Verdana" w:hAnsi="Verdana"/>
          <w:sz w:val="23"/>
          <w:szCs w:val="23"/>
          <w:shd w:val="clear" w:color="auto" w:fill="FFFFFF"/>
          <w:lang w:val="ru-RU" w:eastAsia="ru-RU" w:bidi="ar-SA"/>
        </w:rPr>
        <w:t xml:space="preserve"> </w:t>
      </w:r>
      <w:r w:rsidRPr="00BE0EF6">
        <w:rPr>
          <w:sz w:val="23"/>
          <w:szCs w:val="23"/>
          <w:shd w:val="clear" w:color="auto" w:fill="FFFFFF"/>
          <w:lang w:val="ru-RU" w:eastAsia="ru-RU" w:bidi="ar-SA"/>
        </w:rPr>
        <w:t>Большое живопис</w:t>
      </w:r>
      <w:r w:rsidRPr="00BE0EF6">
        <w:rPr>
          <w:sz w:val="23"/>
          <w:szCs w:val="23"/>
          <w:shd w:val="clear" w:color="auto" w:fill="FFFFFF"/>
          <w:lang w:val="ru-RU" w:eastAsia="ru-RU" w:bidi="ar-SA"/>
        </w:rPr>
        <w:t>ное полотно, которое может являться фоном для спектакля. Следует напомнить, что задник не обязательно должен быть живописным. Он иногда может являться просто частью одежды сцены. Значит, он может быть нейтральным таким же по цвету, как кулисы и падуги.</w:t>
      </w:r>
      <w:r w:rsidRPr="00BE0EF6">
        <w:rPr>
          <w:sz w:val="23"/>
          <w:szCs w:val="23"/>
          <w:lang w:val="ru-RU" w:eastAsia="ru-RU" w:bidi="ar-SA"/>
        </w:rPr>
        <w:br/>
      </w:r>
      <w:r w:rsidRPr="00BE0EF6">
        <w:rPr>
          <w:sz w:val="23"/>
          <w:szCs w:val="23"/>
          <w:u w:val="single"/>
          <w:shd w:val="clear" w:color="auto" w:fill="FFFFFF"/>
          <w:lang w:val="ru-RU" w:eastAsia="ru-RU" w:bidi="ar-SA"/>
        </w:rPr>
        <w:t>Соф</w:t>
      </w:r>
      <w:r w:rsidRPr="00BE0EF6">
        <w:rPr>
          <w:sz w:val="23"/>
          <w:szCs w:val="23"/>
          <w:u w:val="single"/>
          <w:shd w:val="clear" w:color="auto" w:fill="FFFFFF"/>
          <w:lang w:val="ru-RU" w:eastAsia="ru-RU" w:bidi="ar-SA"/>
        </w:rPr>
        <w:t>ит.</w:t>
      </w:r>
      <w:r w:rsidRPr="00BE0EF6">
        <w:rPr>
          <w:rFonts w:ascii="Verdana" w:hAnsi="Verdana"/>
          <w:sz w:val="23"/>
          <w:szCs w:val="23"/>
          <w:shd w:val="clear" w:color="auto" w:fill="FFFFFF"/>
          <w:lang w:val="ru-RU" w:eastAsia="ru-RU" w:bidi="ar-SA"/>
        </w:rPr>
        <w:t xml:space="preserve"> </w:t>
      </w:r>
      <w:r w:rsidRPr="00BE0EF6">
        <w:rPr>
          <w:sz w:val="23"/>
          <w:szCs w:val="23"/>
          <w:shd w:val="clear" w:color="auto" w:fill="FFFFFF"/>
          <w:lang w:val="ru-RU" w:eastAsia="ru-RU" w:bidi="ar-SA"/>
        </w:rPr>
        <w:t>Батарея светильников, собранных в определенной запрограммированной последовательности, направленных вниз на планшет или на задник или на зрительный зал, или на разные части сценической коробки.</w:t>
      </w:r>
      <w:r w:rsidRPr="00BE0EF6">
        <w:rPr>
          <w:sz w:val="23"/>
          <w:szCs w:val="23"/>
          <w:lang w:val="ru-RU" w:eastAsia="ru-RU" w:bidi="ar-SA"/>
        </w:rPr>
        <w:br/>
      </w:r>
      <w:r w:rsidRPr="00BE0EF6">
        <w:rPr>
          <w:sz w:val="23"/>
          <w:szCs w:val="23"/>
          <w:u w:val="single"/>
          <w:shd w:val="clear" w:color="auto" w:fill="FFFFFF"/>
          <w:lang w:val="ru-RU" w:eastAsia="ru-RU" w:bidi="ar-SA"/>
        </w:rPr>
        <w:t>Занавес.</w:t>
      </w:r>
      <w:r w:rsidRPr="00BE0EF6">
        <w:rPr>
          <w:rFonts w:ascii="Verdana" w:hAnsi="Verdana"/>
          <w:sz w:val="23"/>
          <w:szCs w:val="23"/>
          <w:shd w:val="clear" w:color="auto" w:fill="FFFFFF"/>
          <w:lang w:val="ru-RU" w:eastAsia="ru-RU" w:bidi="ar-SA"/>
        </w:rPr>
        <w:t xml:space="preserve"> </w:t>
      </w:r>
      <w:r w:rsidRPr="00BE0EF6">
        <w:rPr>
          <w:sz w:val="23"/>
          <w:szCs w:val="23"/>
          <w:shd w:val="clear" w:color="auto" w:fill="FFFFFF"/>
          <w:lang w:val="ru-RU" w:eastAsia="ru-RU" w:bidi="ar-SA"/>
        </w:rPr>
        <w:t>Завеса, которая отделяет сцену от зрительного зал</w:t>
      </w:r>
      <w:r w:rsidRPr="00BE0EF6">
        <w:rPr>
          <w:sz w:val="23"/>
          <w:szCs w:val="23"/>
          <w:shd w:val="clear" w:color="auto" w:fill="FFFFFF"/>
          <w:lang w:val="ru-RU" w:eastAsia="ru-RU" w:bidi="ar-SA"/>
        </w:rPr>
        <w:t xml:space="preserve">а, открывается перед началом мероприятия и закрывается в конце. </w:t>
      </w:r>
    </w:p>
    <w:p w:rsidR="007C3F8A" w:rsidRPr="00BE0EF6" w:rsidP="007C3F8A">
      <w:pPr>
        <w:ind w:left="-540" w:right="157"/>
        <w:jc w:val="both"/>
        <w:rPr>
          <w:sz w:val="23"/>
          <w:szCs w:val="23"/>
          <w:lang w:val="ru-RU" w:eastAsia="ru-RU" w:bidi="ar-SA"/>
        </w:rPr>
      </w:pPr>
      <w:r w:rsidRPr="00BE0EF6">
        <w:rPr>
          <w:sz w:val="23"/>
          <w:szCs w:val="23"/>
          <w:lang w:val="ru-RU" w:eastAsia="ru-RU" w:bidi="ar-SA"/>
        </w:rPr>
        <w:t>Просмотр видеофильма и фотографий по сценографии. Экскурсия  по сценам разного вида.</w:t>
      </w:r>
    </w:p>
    <w:p w:rsidR="007C3F8A" w:rsidRPr="00BE0EF6" w:rsidP="007C3F8A">
      <w:pPr>
        <w:shd w:val="clear" w:color="auto" w:fill="FFFFFF"/>
        <w:spacing w:before="0" w:beforeAutospacing="0" w:after="0" w:afterAutospacing="0"/>
        <w:ind w:left="-540" w:right="157"/>
        <w:jc w:val="both"/>
        <w:rPr>
          <w:sz w:val="23"/>
          <w:szCs w:val="23"/>
          <w:lang w:val="ru-RU" w:eastAsia="ru-RU" w:bidi="ar-SA"/>
        </w:rPr>
      </w:pPr>
      <w:r w:rsidRPr="00BE0EF6">
        <w:rPr>
          <w:sz w:val="23"/>
          <w:szCs w:val="23"/>
          <w:u w:val="single"/>
          <w:lang w:val="ru-RU" w:eastAsia="ru-RU" w:bidi="ar-SA"/>
        </w:rPr>
        <w:t>Сценография.</w:t>
      </w:r>
      <w:r w:rsidRPr="00BE0EF6">
        <w:rPr>
          <w:sz w:val="23"/>
          <w:szCs w:val="23"/>
          <w:lang w:val="ru-RU" w:eastAsia="ru-RU" w:bidi="ar-SA"/>
        </w:rPr>
        <w:t xml:space="preserve">  Под сценографией понимают создание зрительного образа посредством</w:t>
      </w:r>
      <w:r w:rsidRPr="00BE0EF6">
        <w:rPr>
          <w:sz w:val="23"/>
          <w:szCs w:val="23"/>
          <w:lang w:val="ru-RU" w:eastAsia="ru-RU" w:bidi="ar-SA"/>
        </w:rPr>
        <w:t> </w:t>
      </w:r>
      <w:hyperlink r:id="rId7" w:tooltip="Декорация" w:history="1">
        <w:r w:rsidRPr="00BE0EF6">
          <w:rPr>
            <w:color w:val="0000FF"/>
            <w:sz w:val="23"/>
            <w:szCs w:val="23"/>
            <w:u w:val="single"/>
            <w:lang w:val="ru-RU" w:eastAsia="ru-RU" w:bidi="ar-SA"/>
          </w:rPr>
          <w:t>декораций</w:t>
        </w:r>
      </w:hyperlink>
      <w:r w:rsidRPr="00BE0EF6">
        <w:rPr>
          <w:sz w:val="23"/>
          <w:szCs w:val="23"/>
          <w:lang w:val="ru-RU" w:eastAsia="ru-RU" w:bidi="ar-SA"/>
        </w:rPr>
        <w:t>,</w:t>
      </w:r>
      <w:r w:rsidRPr="00BE0EF6">
        <w:rPr>
          <w:sz w:val="23"/>
          <w:szCs w:val="23"/>
          <w:lang w:val="ru-RU" w:eastAsia="ru-RU" w:bidi="ar-SA"/>
        </w:rPr>
        <w:t> </w:t>
      </w:r>
      <w:hyperlink r:id="rId8" w:tooltip="Костюм" w:history="1">
        <w:r w:rsidRPr="00BE0EF6">
          <w:rPr>
            <w:color w:val="0000FF"/>
            <w:sz w:val="23"/>
            <w:szCs w:val="23"/>
            <w:u w:val="single"/>
            <w:lang w:val="ru-RU" w:eastAsia="ru-RU" w:bidi="ar-SA"/>
          </w:rPr>
          <w:t>костюмов</w:t>
        </w:r>
      </w:hyperlink>
      <w:r w:rsidRPr="00BE0EF6">
        <w:rPr>
          <w:sz w:val="23"/>
          <w:szCs w:val="23"/>
          <w:lang w:val="ru-RU" w:eastAsia="ru-RU" w:bidi="ar-SA"/>
        </w:rPr>
        <w:t>, освещения и постановочной техники.</w:t>
      </w:r>
    </w:p>
    <w:p w:rsidR="007C3F8A" w:rsidRPr="00BE0EF6" w:rsidP="007C3F8A">
      <w:pPr>
        <w:shd w:val="clear" w:color="auto" w:fill="FFFFFF"/>
        <w:spacing w:before="0" w:beforeAutospacing="0" w:after="0" w:afterAutospacing="0"/>
        <w:ind w:left="-540" w:right="157"/>
        <w:jc w:val="both"/>
        <w:rPr>
          <w:sz w:val="23"/>
          <w:szCs w:val="23"/>
          <w:lang w:val="ru-RU" w:eastAsia="ru-RU" w:bidi="ar-SA"/>
        </w:rPr>
      </w:pPr>
      <w:r w:rsidRPr="00BE0EF6">
        <w:rPr>
          <w:sz w:val="23"/>
          <w:szCs w:val="23"/>
          <w:lang w:val="ru-RU" w:eastAsia="ru-RU" w:bidi="ar-SA"/>
        </w:rPr>
        <w:t>Сценография разви</w:t>
      </w:r>
      <w:r w:rsidRPr="00BE0EF6">
        <w:rPr>
          <w:sz w:val="23"/>
          <w:szCs w:val="23"/>
          <w:lang w:val="ru-RU" w:eastAsia="ru-RU" w:bidi="ar-SA"/>
        </w:rPr>
        <w:t>вается на использовании всей совокупности материала пространственных видов искусства, основанного на закономерностях визуального эстетического восприятия. Театральные художники, режиссеры в своих поисках используют приемы живописи, графики, архитектуры и т</w:t>
      </w:r>
      <w:r w:rsidRPr="00BE0EF6">
        <w:rPr>
          <w:sz w:val="23"/>
          <w:szCs w:val="23"/>
          <w:lang w:val="ru-RU" w:eastAsia="ru-RU" w:bidi="ar-SA"/>
        </w:rPr>
        <w:t>.д., ориентируются в своем творчестве на достигнутые успехи в пространственных видах творчества</w:t>
      </w:r>
      <w:r w:rsidRPr="00BE0EF6">
        <w:rPr>
          <w:rFonts w:ascii="Arial" w:hAnsi="Arial" w:cs="Arial"/>
          <w:color w:val="252525"/>
          <w:sz w:val="23"/>
          <w:szCs w:val="23"/>
          <w:lang w:val="ru-RU" w:eastAsia="ru-RU" w:bidi="ar-SA"/>
        </w:rPr>
        <w:t xml:space="preserve">.  </w:t>
      </w:r>
      <w:r w:rsidRPr="00BE0EF6">
        <w:rPr>
          <w:i/>
          <w:sz w:val="23"/>
          <w:szCs w:val="23"/>
          <w:lang w:val="ru-RU" w:eastAsia="ru-RU" w:bidi="ar-SA"/>
        </w:rPr>
        <w:t>Практическая часть:</w:t>
      </w:r>
      <w:r w:rsidRPr="00BE0EF6">
        <w:rPr>
          <w:sz w:val="23"/>
          <w:szCs w:val="23"/>
          <w:lang w:val="ru-RU" w:eastAsia="ru-RU" w:bidi="ar-SA"/>
        </w:rPr>
        <w:t xml:space="preserve"> Повторение правил "Актер на сцене" (поведение, положение рук и ног, голос,  настроение).</w:t>
      </w:r>
    </w:p>
    <w:p w:rsidR="007C3F8A" w:rsidRPr="00BE0EF6" w:rsidP="007C3F8A">
      <w:pPr>
        <w:ind w:left="-540" w:right="157"/>
        <w:jc w:val="both"/>
        <w:rPr>
          <w:b/>
          <w:sz w:val="23"/>
          <w:szCs w:val="23"/>
          <w:lang w:val="ru-RU" w:eastAsia="ru-RU" w:bidi="ar-SA"/>
        </w:rPr>
      </w:pPr>
      <w:r w:rsidRPr="00BE0EF6">
        <w:rPr>
          <w:b/>
          <w:sz w:val="23"/>
          <w:szCs w:val="23"/>
          <w:lang w:val="ru-RU" w:eastAsia="ru-RU" w:bidi="ar-SA"/>
        </w:rPr>
        <w:t xml:space="preserve">6. </w:t>
      </w:r>
      <w:r w:rsidRPr="00BE0EF6">
        <w:rPr>
          <w:b/>
          <w:sz w:val="23"/>
          <w:szCs w:val="23"/>
          <w:lang w:val="ru-RU" w:eastAsia="ru-RU" w:bidi="ar-SA"/>
        </w:rPr>
        <w:t>Ораторское искусство. Сценическая речь.</w:t>
      </w:r>
    </w:p>
    <w:p w:rsidR="007C3F8A" w:rsidRPr="00BE0EF6" w:rsidP="007C3F8A">
      <w:pPr>
        <w:ind w:left="-540" w:right="157"/>
        <w:jc w:val="both"/>
        <w:rPr>
          <w:sz w:val="23"/>
          <w:szCs w:val="23"/>
          <w:lang w:val="ru-RU" w:eastAsia="ru-RU" w:bidi="ar-SA"/>
        </w:rPr>
      </w:pPr>
      <w:r w:rsidRPr="00BE0EF6">
        <w:rPr>
          <w:sz w:val="23"/>
          <w:szCs w:val="23"/>
          <w:lang w:val="ru-RU" w:eastAsia="ru-RU" w:bidi="ar-SA"/>
        </w:rPr>
        <w:t>Беседы</w:t>
      </w:r>
      <w:r w:rsidRPr="00BE0EF6">
        <w:rPr>
          <w:sz w:val="23"/>
          <w:szCs w:val="23"/>
          <w:lang w:val="ru-RU" w:eastAsia="ru-RU" w:bidi="ar-SA"/>
        </w:rPr>
        <w:t xml:space="preserve"> "Правила знакомство с новой аудиторией".   Тренинг "Как преодолеть страх выступления".  "Что такое выступление. Каковы особенности главной части речи"."С чего начинать речь, чтобы вызвать интерес аудитории".   </w:t>
      </w:r>
    </w:p>
    <w:p w:rsidR="007C3F8A" w:rsidRPr="00BE0EF6" w:rsidP="007C3F8A">
      <w:pPr>
        <w:suppressAutoHyphens/>
        <w:ind w:left="-540" w:right="157"/>
        <w:jc w:val="both"/>
        <w:rPr>
          <w:i/>
          <w:sz w:val="23"/>
          <w:szCs w:val="23"/>
          <w:lang w:val="ru-RU" w:eastAsia="ru-RU" w:bidi="ar-SA"/>
        </w:rPr>
      </w:pPr>
      <w:r w:rsidRPr="00BE0EF6">
        <w:rPr>
          <w:i/>
          <w:sz w:val="23"/>
          <w:szCs w:val="23"/>
          <w:lang w:val="ru-RU" w:eastAsia="ru-RU" w:bidi="ar-SA"/>
        </w:rPr>
        <w:t>Практическая часть:</w:t>
      </w:r>
      <w:r w:rsidRPr="00BE0EF6">
        <w:rPr>
          <w:sz w:val="23"/>
          <w:szCs w:val="23"/>
          <w:lang w:val="ru-RU" w:eastAsia="ru-RU" w:bidi="ar-SA"/>
        </w:rPr>
        <w:t xml:space="preserve"> </w:t>
      </w:r>
      <w:r w:rsidRPr="00BE0EF6">
        <w:rPr>
          <w:bCs/>
          <w:color w:val="000000"/>
          <w:spacing w:val="1"/>
          <w:sz w:val="23"/>
          <w:szCs w:val="23"/>
          <w:lang w:val="ru-RU" w:eastAsia="ru-RU" w:bidi="ar-SA"/>
        </w:rPr>
        <w:t>Ключевые упражнения: про</w:t>
      </w:r>
      <w:r w:rsidRPr="00BE0EF6">
        <w:rPr>
          <w:bCs/>
          <w:color w:val="000000"/>
          <w:spacing w:val="1"/>
          <w:sz w:val="23"/>
          <w:szCs w:val="23"/>
          <w:lang w:val="ru-RU" w:eastAsia="ru-RU" w:bidi="ar-SA"/>
        </w:rPr>
        <w:t xml:space="preserve">говаривание и пропевние  гласных и согласных звуков, скороговорок, строчек песен.  Дыхательная гимнастика, упражнения на артикуляцию, звучание и дикцию. </w:t>
      </w:r>
    </w:p>
    <w:p w:rsidR="007C3F8A" w:rsidRPr="00BE0EF6" w:rsidP="007C3F8A">
      <w:pPr>
        <w:ind w:left="-540" w:right="157"/>
        <w:jc w:val="both"/>
        <w:rPr>
          <w:b/>
          <w:sz w:val="23"/>
          <w:szCs w:val="23"/>
          <w:lang w:val="ru-RU" w:eastAsia="ru-RU" w:bidi="ar-SA"/>
        </w:rPr>
      </w:pPr>
      <w:r w:rsidRPr="00BE0EF6">
        <w:rPr>
          <w:b/>
          <w:sz w:val="23"/>
          <w:szCs w:val="23"/>
          <w:lang w:val="ru-RU" w:eastAsia="ru-RU" w:bidi="ar-SA"/>
        </w:rPr>
        <w:t>7. Виды коллективных  музыкальных  игр.</w:t>
      </w:r>
      <w:r w:rsidRPr="00BE0EF6">
        <w:rPr>
          <w:rFonts w:ascii="Courier New" w:hAnsi="Courier New" w:cs="Courier New"/>
          <w:b/>
          <w:sz w:val="23"/>
          <w:szCs w:val="23"/>
          <w:lang w:val="ru-RU" w:eastAsia="ru-RU" w:bidi="ar-SA"/>
        </w:rPr>
        <w:t xml:space="preserve"> </w:t>
      </w:r>
      <w:r w:rsidRPr="00BE0EF6">
        <w:rPr>
          <w:sz w:val="23"/>
          <w:szCs w:val="23"/>
          <w:lang w:val="ru-RU" w:eastAsia="ru-RU" w:bidi="ar-SA"/>
        </w:rPr>
        <w:t>Рассказ о видах музыкальных игр.</w:t>
      </w:r>
    </w:p>
    <w:p w:rsidR="007C3F8A" w:rsidRPr="00BE0EF6" w:rsidP="007C3F8A">
      <w:pPr>
        <w:ind w:left="-540" w:right="157"/>
        <w:jc w:val="both"/>
        <w:rPr>
          <w:sz w:val="23"/>
          <w:szCs w:val="23"/>
          <w:lang w:val="ru-RU" w:eastAsia="ru-RU" w:bidi="ar-SA"/>
        </w:rPr>
      </w:pPr>
      <w:r w:rsidRPr="00BE0EF6">
        <w:rPr>
          <w:i/>
          <w:sz w:val="23"/>
          <w:szCs w:val="23"/>
          <w:lang w:val="ru-RU" w:eastAsia="ru-RU" w:bidi="ar-SA"/>
        </w:rPr>
        <w:t>Практическая часть:</w:t>
      </w:r>
      <w:r w:rsidRPr="00BE0EF6">
        <w:rPr>
          <w:sz w:val="23"/>
          <w:szCs w:val="23"/>
          <w:lang w:val="ru-RU" w:eastAsia="ru-RU" w:bidi="ar-SA"/>
        </w:rPr>
        <w:t xml:space="preserve"> Разучиван</w:t>
      </w:r>
      <w:r w:rsidRPr="00BE0EF6">
        <w:rPr>
          <w:sz w:val="23"/>
          <w:szCs w:val="23"/>
          <w:lang w:val="ru-RU" w:eastAsia="ru-RU" w:bidi="ar-SA"/>
        </w:rPr>
        <w:t>ие музыкальных подвижных игр  "Мы пойдем сейчас налево",    "Если весело живется делай так",  "Буги  -Вуги",  "Вперед четыре шага", "Веселые утята". Разучивание слов и мелодии выполнение движений под музыку, проведение игр  самостоятельно.</w:t>
      </w:r>
    </w:p>
    <w:p w:rsidR="007C3F8A" w:rsidRPr="00BE0EF6" w:rsidP="007C3F8A">
      <w:pPr>
        <w:ind w:left="-540" w:right="157"/>
        <w:jc w:val="both"/>
        <w:rPr>
          <w:b/>
          <w:sz w:val="23"/>
          <w:szCs w:val="23"/>
          <w:lang w:val="ru-RU" w:eastAsia="ru-RU" w:bidi="ar-SA"/>
        </w:rPr>
      </w:pPr>
      <w:r w:rsidRPr="00BE0EF6">
        <w:rPr>
          <w:b/>
          <w:sz w:val="23"/>
          <w:szCs w:val="23"/>
          <w:lang w:val="ru-RU" w:eastAsia="ru-RU" w:bidi="ar-SA"/>
        </w:rPr>
        <w:t>6. Вокально-хоро</w:t>
      </w:r>
      <w:r w:rsidRPr="00BE0EF6">
        <w:rPr>
          <w:b/>
          <w:sz w:val="23"/>
          <w:szCs w:val="23"/>
          <w:lang w:val="ru-RU" w:eastAsia="ru-RU" w:bidi="ar-SA"/>
        </w:rPr>
        <w:t>вое пение</w:t>
      </w:r>
    </w:p>
    <w:p w:rsidR="007C3F8A" w:rsidRPr="00BE0EF6" w:rsidP="007C3F8A">
      <w:pPr>
        <w:ind w:left="-540" w:right="157"/>
        <w:jc w:val="both"/>
        <w:rPr>
          <w:sz w:val="23"/>
          <w:szCs w:val="23"/>
          <w:lang w:val="ru-RU" w:eastAsia="ru-RU" w:bidi="ar-SA"/>
        </w:rPr>
      </w:pPr>
      <w:r w:rsidRPr="00BE0EF6">
        <w:rPr>
          <w:sz w:val="23"/>
          <w:szCs w:val="23"/>
          <w:lang w:val="ru-RU" w:eastAsia="ru-RU" w:bidi="ar-SA"/>
        </w:rPr>
        <w:t xml:space="preserve"> Знакомство с понятием – вокальный эстрадный ансамбль. Слушание   детских  вокальных  ансамблей (народных, эстрадных). </w:t>
      </w:r>
    </w:p>
    <w:p w:rsidR="007C3F8A" w:rsidRPr="00BE0EF6" w:rsidP="007C3F8A">
      <w:pPr>
        <w:ind w:left="-540" w:right="157"/>
        <w:jc w:val="both"/>
        <w:rPr>
          <w:sz w:val="23"/>
          <w:szCs w:val="23"/>
          <w:lang w:val="ru-RU" w:eastAsia="ru-RU" w:bidi="ar-SA"/>
        </w:rPr>
      </w:pPr>
      <w:r w:rsidRPr="00BE0EF6">
        <w:rPr>
          <w:i/>
          <w:sz w:val="23"/>
          <w:szCs w:val="23"/>
          <w:lang w:val="ru-RU" w:eastAsia="ru-RU" w:bidi="ar-SA"/>
        </w:rPr>
        <w:t>Практическая часть:</w:t>
      </w:r>
      <w:r w:rsidRPr="00BE0EF6">
        <w:rPr>
          <w:sz w:val="23"/>
          <w:szCs w:val="23"/>
          <w:lang w:val="ru-RU" w:eastAsia="ru-RU" w:bidi="ar-SA"/>
        </w:rPr>
        <w:t xml:space="preserve"> Упражнения на развитие вокальных  способностей: чистоты интонирования, унисона, мягкой атаки звука, глубок</w:t>
      </w:r>
      <w:r w:rsidRPr="00BE0EF6">
        <w:rPr>
          <w:sz w:val="23"/>
          <w:szCs w:val="23"/>
          <w:lang w:val="ru-RU" w:eastAsia="ru-RU" w:bidi="ar-SA"/>
        </w:rPr>
        <w:t>ого певческого дыхания. Разучивание  одноголосных песен к мероприятиям. Работа над звукообразованием, дикцией, дыханием, ансамблевым звучанием, ритмом.</w:t>
      </w:r>
    </w:p>
    <w:p w:rsidR="007C3F8A" w:rsidRPr="00BE0EF6" w:rsidP="007C3F8A">
      <w:pPr>
        <w:ind w:left="-540" w:right="157"/>
        <w:jc w:val="both"/>
        <w:rPr>
          <w:b/>
          <w:sz w:val="23"/>
          <w:szCs w:val="23"/>
          <w:lang w:val="ru-RU" w:eastAsia="ru-RU" w:bidi="ar-SA"/>
        </w:rPr>
      </w:pPr>
      <w:r w:rsidRPr="00BE0EF6">
        <w:rPr>
          <w:b/>
          <w:sz w:val="23"/>
          <w:szCs w:val="23"/>
          <w:lang w:val="ru-RU" w:eastAsia="ru-RU" w:bidi="ar-SA"/>
        </w:rPr>
        <w:t xml:space="preserve">9. Актерское мастерство. </w:t>
      </w:r>
      <w:r w:rsidRPr="00BE0EF6">
        <w:rPr>
          <w:bCs/>
          <w:color w:val="000000"/>
          <w:spacing w:val="1"/>
          <w:sz w:val="23"/>
          <w:szCs w:val="23"/>
          <w:lang w:val="ru-RU" w:eastAsia="ru-RU" w:bidi="ar-SA"/>
        </w:rPr>
        <w:t xml:space="preserve">Ключевые упражнения  «Актёрское мастерство».   </w:t>
      </w:r>
    </w:p>
    <w:p w:rsidR="007C3F8A" w:rsidRPr="00BE0EF6" w:rsidP="007C3F8A">
      <w:pPr>
        <w:ind w:left="-540" w:right="157"/>
        <w:jc w:val="both"/>
        <w:rPr>
          <w:sz w:val="23"/>
          <w:szCs w:val="23"/>
          <w:lang w:val="ru-RU" w:eastAsia="ru-RU" w:bidi="ar-SA"/>
        </w:rPr>
      </w:pPr>
      <w:r w:rsidRPr="00BE0EF6">
        <w:rPr>
          <w:bCs/>
          <w:i/>
          <w:sz w:val="23"/>
          <w:szCs w:val="23"/>
          <w:u w:val="single"/>
          <w:lang w:val="ru-RU" w:eastAsia="ru-RU" w:bidi="ar-SA"/>
        </w:rPr>
        <w:t xml:space="preserve">№1 </w:t>
      </w:r>
      <w:r w:rsidRPr="00BE0EF6">
        <w:rPr>
          <w:bCs/>
          <w:i/>
          <w:iCs/>
          <w:sz w:val="23"/>
          <w:szCs w:val="23"/>
          <w:u w:val="single"/>
          <w:lang w:val="ru-RU" w:eastAsia="ru-RU" w:bidi="ar-SA"/>
        </w:rPr>
        <w:t>Упражнения на память физичес</w:t>
      </w:r>
      <w:r w:rsidRPr="00BE0EF6">
        <w:rPr>
          <w:bCs/>
          <w:i/>
          <w:iCs/>
          <w:sz w:val="23"/>
          <w:szCs w:val="23"/>
          <w:u w:val="single"/>
          <w:lang w:val="ru-RU" w:eastAsia="ru-RU" w:bidi="ar-SA"/>
        </w:rPr>
        <w:t>ких действий и ощущений</w:t>
      </w:r>
      <w:r w:rsidRPr="00BE0EF6">
        <w:rPr>
          <w:sz w:val="23"/>
          <w:szCs w:val="23"/>
          <w:lang w:val="ru-RU" w:eastAsia="ru-RU" w:bidi="ar-SA"/>
        </w:rPr>
        <w:t xml:space="preserve"> - основа тренинга психофизического аппарата актера. </w:t>
      </w:r>
    </w:p>
    <w:p w:rsidR="007C3F8A" w:rsidRPr="00BE0EF6" w:rsidP="007C3F8A">
      <w:pPr>
        <w:ind w:left="-540" w:right="157"/>
        <w:jc w:val="both"/>
        <w:rPr>
          <w:sz w:val="23"/>
          <w:szCs w:val="23"/>
          <w:lang w:val="ru-RU" w:eastAsia="ru-RU" w:bidi="ar-SA"/>
        </w:rPr>
      </w:pPr>
      <w:r w:rsidRPr="00BE0EF6">
        <w:rPr>
          <w:bCs/>
          <w:i/>
          <w:sz w:val="23"/>
          <w:szCs w:val="23"/>
          <w:u w:val="single"/>
          <w:lang w:val="ru-RU" w:eastAsia="ru-RU" w:bidi="ar-SA"/>
        </w:rPr>
        <w:t xml:space="preserve">№2 </w:t>
      </w:r>
      <w:r w:rsidRPr="00BE0EF6">
        <w:rPr>
          <w:bCs/>
          <w:i/>
          <w:iCs/>
          <w:sz w:val="23"/>
          <w:szCs w:val="23"/>
          <w:u w:val="single"/>
          <w:lang w:val="ru-RU" w:eastAsia="ru-RU" w:bidi="ar-SA"/>
        </w:rPr>
        <w:t>Упражнения-импровизации</w:t>
      </w:r>
      <w:r w:rsidRPr="00BE0EF6">
        <w:rPr>
          <w:b/>
          <w:bCs/>
          <w:i/>
          <w:iCs/>
          <w:sz w:val="23"/>
          <w:szCs w:val="23"/>
          <w:lang w:val="ru-RU" w:eastAsia="ru-RU" w:bidi="ar-SA"/>
        </w:rPr>
        <w:t xml:space="preserve"> </w:t>
      </w:r>
      <w:r w:rsidRPr="00BE0EF6">
        <w:rPr>
          <w:sz w:val="23"/>
          <w:szCs w:val="23"/>
          <w:lang w:val="ru-RU" w:eastAsia="ru-RU" w:bidi="ar-SA"/>
        </w:rPr>
        <w:t>рождаются от заданного жеста, позы, слова, атмосферы, темпо - ритма. В них тренируются все элементы психотехники актера, вырабатывается импровизационное</w:t>
      </w:r>
      <w:r w:rsidRPr="00BE0EF6">
        <w:rPr>
          <w:sz w:val="23"/>
          <w:szCs w:val="23"/>
          <w:lang w:val="ru-RU" w:eastAsia="ru-RU" w:bidi="ar-SA"/>
        </w:rPr>
        <w:t xml:space="preserve"> самочувствие.</w:t>
      </w:r>
    </w:p>
    <w:p w:rsidR="007C3F8A" w:rsidRPr="00BE0EF6" w:rsidP="007C3F8A">
      <w:pPr>
        <w:ind w:left="-540" w:right="157"/>
        <w:jc w:val="both"/>
        <w:rPr>
          <w:sz w:val="23"/>
          <w:szCs w:val="23"/>
          <w:lang w:val="ru-RU" w:eastAsia="ru-RU" w:bidi="ar-SA"/>
        </w:rPr>
      </w:pPr>
      <w:r w:rsidRPr="00BE0EF6">
        <w:rPr>
          <w:bCs/>
          <w:i/>
          <w:sz w:val="23"/>
          <w:szCs w:val="23"/>
          <w:u w:val="single"/>
          <w:lang w:val="ru-RU" w:eastAsia="ru-RU" w:bidi="ar-SA"/>
        </w:rPr>
        <w:t xml:space="preserve">№ 3 </w:t>
      </w:r>
      <w:r w:rsidRPr="00BE0EF6">
        <w:rPr>
          <w:bCs/>
          <w:i/>
          <w:iCs/>
          <w:sz w:val="23"/>
          <w:szCs w:val="23"/>
          <w:u w:val="single"/>
          <w:lang w:val="ru-RU" w:eastAsia="ru-RU" w:bidi="ar-SA"/>
        </w:rPr>
        <w:t>Упражнения-наблюдения</w:t>
      </w:r>
      <w:r w:rsidRPr="00BE0EF6">
        <w:rPr>
          <w:b/>
          <w:bCs/>
          <w:i/>
          <w:iCs/>
          <w:sz w:val="23"/>
          <w:szCs w:val="23"/>
          <w:lang w:val="ru-RU" w:eastAsia="ru-RU" w:bidi="ar-SA"/>
        </w:rPr>
        <w:t xml:space="preserve"> </w:t>
      </w:r>
      <w:r w:rsidRPr="00BE0EF6">
        <w:rPr>
          <w:sz w:val="23"/>
          <w:szCs w:val="23"/>
          <w:lang w:val="ru-RU" w:eastAsia="ru-RU" w:bidi="ar-SA"/>
        </w:rPr>
        <w:t>включают в себя наблюдения за трудовыми навыками, логикой физических действий, физическим самочувствием людей.</w:t>
      </w:r>
    </w:p>
    <w:p w:rsidR="007C3F8A" w:rsidRPr="00BE0EF6" w:rsidP="007C3F8A">
      <w:pPr>
        <w:ind w:left="-540" w:right="157"/>
        <w:jc w:val="both"/>
        <w:rPr>
          <w:bCs/>
          <w:i/>
          <w:sz w:val="23"/>
          <w:szCs w:val="23"/>
          <w:lang w:val="ru-RU" w:eastAsia="ru-RU" w:bidi="ar-SA"/>
        </w:rPr>
      </w:pPr>
      <w:r w:rsidRPr="00BE0EF6">
        <w:rPr>
          <w:bCs/>
          <w:i/>
          <w:sz w:val="23"/>
          <w:szCs w:val="23"/>
          <w:u w:val="single"/>
          <w:lang w:val="ru-RU" w:eastAsia="ru-RU" w:bidi="ar-SA"/>
        </w:rPr>
        <w:t>№ 4</w:t>
      </w:r>
      <w:r w:rsidRPr="00BE0EF6">
        <w:rPr>
          <w:bCs/>
          <w:i/>
          <w:iCs/>
          <w:sz w:val="23"/>
          <w:szCs w:val="23"/>
          <w:u w:val="single"/>
          <w:lang w:val="ru-RU" w:eastAsia="ru-RU" w:bidi="ar-SA"/>
        </w:rPr>
        <w:t xml:space="preserve"> Этюды-импровизации</w:t>
      </w:r>
      <w:r w:rsidRPr="00BE0EF6">
        <w:rPr>
          <w:bCs/>
          <w:i/>
          <w:iCs/>
          <w:sz w:val="23"/>
          <w:szCs w:val="23"/>
          <w:lang w:val="ru-RU" w:eastAsia="ru-RU" w:bidi="ar-SA"/>
        </w:rPr>
        <w:t xml:space="preserve"> </w:t>
      </w:r>
      <w:r w:rsidRPr="00BE0EF6">
        <w:rPr>
          <w:sz w:val="23"/>
          <w:szCs w:val="23"/>
          <w:lang w:val="ru-RU" w:eastAsia="ru-RU" w:bidi="ar-SA"/>
        </w:rPr>
        <w:t xml:space="preserve">по аналогии с упражнениями-импровизациями, но усложненные и доведенные до уровня </w:t>
      </w:r>
      <w:r w:rsidRPr="00BE0EF6">
        <w:rPr>
          <w:sz w:val="23"/>
          <w:szCs w:val="23"/>
          <w:lang w:val="ru-RU" w:eastAsia="ru-RU" w:bidi="ar-SA"/>
        </w:rPr>
        <w:t>развернутого этюда.   Техника работы  над образом, раскрытие  творческой индивидуальности.  Разучивание и  проигрывание сценических этюдов, сценок и отрывков из произведений.</w:t>
      </w:r>
      <w:r w:rsidRPr="00BE0EF6">
        <w:rPr>
          <w:i/>
          <w:sz w:val="23"/>
          <w:szCs w:val="23"/>
          <w:lang w:val="ru-RU" w:eastAsia="ru-RU" w:bidi="ar-SA"/>
        </w:rPr>
        <w:t xml:space="preserve"> </w:t>
      </w:r>
    </w:p>
    <w:p w:rsidR="007C3F8A" w:rsidRPr="00BE0EF6" w:rsidP="007C3F8A">
      <w:pPr>
        <w:tabs>
          <w:tab w:val="left" w:pos="-360"/>
        </w:tabs>
        <w:ind w:left="-540" w:right="157"/>
        <w:jc w:val="both"/>
        <w:rPr>
          <w:b/>
          <w:sz w:val="23"/>
          <w:szCs w:val="23"/>
          <w:lang w:val="ru-RU" w:eastAsia="ru-RU" w:bidi="ar-SA"/>
        </w:rPr>
      </w:pPr>
      <w:r w:rsidRPr="00BE0EF6">
        <w:rPr>
          <w:b/>
          <w:sz w:val="23"/>
          <w:szCs w:val="23"/>
          <w:lang w:val="ru-RU" w:eastAsia="ru-RU" w:bidi="ar-SA"/>
        </w:rPr>
        <w:t>10.Сценическое движение. Музыкально-ритмическое оформление мероприятий.</w:t>
      </w:r>
    </w:p>
    <w:p w:rsidR="007C3F8A" w:rsidRPr="00BE0EF6" w:rsidP="007C3F8A">
      <w:pPr>
        <w:ind w:left="-540" w:right="157"/>
        <w:jc w:val="both"/>
        <w:rPr>
          <w:color w:val="000000"/>
          <w:sz w:val="23"/>
          <w:szCs w:val="23"/>
          <w:shd w:val="clear" w:color="auto" w:fill="FFFFFF"/>
          <w:lang w:val="ru-RU" w:eastAsia="ru-RU" w:bidi="ar-SA"/>
        </w:rPr>
      </w:pPr>
      <w:r w:rsidRPr="00BE0EF6">
        <w:rPr>
          <w:color w:val="000000"/>
          <w:sz w:val="23"/>
          <w:szCs w:val="23"/>
          <w:shd w:val="clear" w:color="auto" w:fill="FFFFFF"/>
          <w:lang w:val="ru-RU" w:eastAsia="ru-RU" w:bidi="ar-SA"/>
        </w:rPr>
        <w:t>Азбука м</w:t>
      </w:r>
      <w:r w:rsidRPr="00BE0EF6">
        <w:rPr>
          <w:color w:val="000000"/>
          <w:sz w:val="23"/>
          <w:szCs w:val="23"/>
          <w:shd w:val="clear" w:color="auto" w:fill="FFFFFF"/>
          <w:lang w:val="ru-RU" w:eastAsia="ru-RU" w:bidi="ar-SA"/>
        </w:rPr>
        <w:t xml:space="preserve">узыкальных  движений: </w:t>
      </w:r>
      <w:r w:rsidRPr="00BE0EF6">
        <w:rPr>
          <w:sz w:val="23"/>
          <w:szCs w:val="23"/>
          <w:lang w:val="ru-RU" w:eastAsia="ru-RU" w:bidi="ar-SA"/>
        </w:rPr>
        <w:t xml:space="preserve"> основные  виды  шага; упражнения для головы, рук, корпуса, ног и прыжки. Знакомство с видами рисунков танца – круг, колонна, шеренга, змейка, с фигурами - круг в круге, сужение и расширение круга. </w:t>
      </w:r>
      <w:r w:rsidRPr="00BE0EF6">
        <w:rPr>
          <w:i/>
          <w:sz w:val="23"/>
          <w:szCs w:val="23"/>
          <w:lang w:val="ru-RU" w:eastAsia="ru-RU" w:bidi="ar-SA"/>
        </w:rPr>
        <w:t>Практическая часть:</w:t>
      </w:r>
      <w:r w:rsidRPr="00BE0EF6">
        <w:rPr>
          <w:sz w:val="23"/>
          <w:szCs w:val="23"/>
          <w:lang w:val="ru-RU" w:eastAsia="ru-RU" w:bidi="ar-SA"/>
        </w:rPr>
        <w:t xml:space="preserve"> </w:t>
      </w:r>
      <w:r w:rsidRPr="00BE0EF6">
        <w:rPr>
          <w:color w:val="000000"/>
          <w:sz w:val="23"/>
          <w:szCs w:val="23"/>
          <w:shd w:val="clear" w:color="auto" w:fill="FFFFFF"/>
          <w:lang w:val="ru-RU" w:eastAsia="ru-RU" w:bidi="ar-SA"/>
        </w:rPr>
        <w:t>Постановочная ра</w:t>
      </w:r>
      <w:r w:rsidRPr="00BE0EF6">
        <w:rPr>
          <w:color w:val="000000"/>
          <w:sz w:val="23"/>
          <w:szCs w:val="23"/>
          <w:shd w:val="clear" w:color="auto" w:fill="FFFFFF"/>
          <w:lang w:val="ru-RU" w:eastAsia="ru-RU" w:bidi="ar-SA"/>
        </w:rPr>
        <w:t>бота (разводка номеров)</w:t>
      </w:r>
      <w:r w:rsidRPr="00BE0EF6">
        <w:rPr>
          <w:sz w:val="23"/>
          <w:szCs w:val="23"/>
          <w:lang w:val="ru-RU" w:eastAsia="ru-RU" w:bidi="ar-SA"/>
        </w:rPr>
        <w:t xml:space="preserve">, </w:t>
      </w:r>
      <w:r w:rsidRPr="00BE0EF6">
        <w:rPr>
          <w:color w:val="000000"/>
          <w:sz w:val="23"/>
          <w:szCs w:val="23"/>
          <w:shd w:val="clear" w:color="auto" w:fill="FFFFFF"/>
          <w:lang w:val="ru-RU" w:eastAsia="ru-RU" w:bidi="ar-SA"/>
        </w:rPr>
        <w:t>репетиционная работа. концертная деятельность.</w:t>
      </w:r>
    </w:p>
    <w:p w:rsidR="007C3F8A" w:rsidRPr="00BE0EF6" w:rsidP="007C3F8A">
      <w:pPr>
        <w:ind w:left="-540" w:right="157"/>
        <w:jc w:val="both"/>
        <w:rPr>
          <w:sz w:val="23"/>
          <w:szCs w:val="23"/>
          <w:lang w:val="ru-RU" w:eastAsia="ru-RU" w:bidi="ar-SA"/>
        </w:rPr>
      </w:pPr>
      <w:r w:rsidRPr="00BE0EF6">
        <w:rPr>
          <w:b/>
          <w:sz w:val="23"/>
          <w:szCs w:val="23"/>
          <w:lang w:val="ru-RU" w:eastAsia="ru-RU" w:bidi="ar-SA"/>
        </w:rPr>
        <w:t>11.Тематические мероприятия, календарные праздники.</w:t>
      </w:r>
      <w:r w:rsidRPr="00BE0EF6">
        <w:rPr>
          <w:sz w:val="23"/>
          <w:szCs w:val="23"/>
          <w:lang w:val="ru-RU" w:eastAsia="ru-RU" w:bidi="ar-SA"/>
        </w:rPr>
        <w:t xml:space="preserve"> Подготовка и участие в мероприятиях   ЦДТ  </w:t>
      </w:r>
      <w:r w:rsidRPr="00BE0EF6">
        <w:rPr>
          <w:sz w:val="23"/>
          <w:szCs w:val="23"/>
          <w:lang w:val="ru-RU" w:eastAsia="ru-RU" w:bidi="ar-SA"/>
        </w:rPr>
        <w:t>Подготовка к с новогоднему спектаклю (декабрь), Фестивалю песни «Музыкальная страна» (апр</w:t>
      </w:r>
      <w:r w:rsidRPr="00BE0EF6">
        <w:rPr>
          <w:sz w:val="23"/>
          <w:szCs w:val="23"/>
          <w:lang w:val="ru-RU" w:eastAsia="ru-RU" w:bidi="ar-SA"/>
        </w:rPr>
        <w:t>ель)</w:t>
      </w:r>
      <w:r w:rsidRPr="00BE0EF6">
        <w:rPr>
          <w:sz w:val="23"/>
          <w:szCs w:val="23"/>
          <w:lang w:val="ru-RU" w:eastAsia="ru-RU" w:bidi="ar-SA"/>
        </w:rPr>
        <w:t>. Репетиционно-постановочная работа. Посещение мероприятий культурно-досуговых учреждений. Подведение итогов, работа над ошибками, просмотры видео сюжетов, обсуждение.</w:t>
      </w:r>
    </w:p>
    <w:p w:rsidR="007C3F8A" w:rsidRPr="00BE0EF6" w:rsidP="007C3F8A">
      <w:pPr>
        <w:ind w:left="-540" w:right="157"/>
        <w:jc w:val="both"/>
        <w:rPr>
          <w:b/>
          <w:sz w:val="23"/>
          <w:szCs w:val="23"/>
          <w:lang w:val="ru-RU" w:eastAsia="ru-RU" w:bidi="ar-SA"/>
        </w:rPr>
      </w:pPr>
      <w:r w:rsidRPr="00BE0EF6">
        <w:rPr>
          <w:b/>
          <w:lang w:val="ru-RU" w:eastAsia="ru-RU" w:bidi="ar-SA"/>
        </w:rPr>
        <w:t xml:space="preserve">10. Итоговое занятие.  </w:t>
      </w:r>
      <w:r w:rsidRPr="00BE0EF6">
        <w:rPr>
          <w:lang w:val="ru-RU" w:eastAsia="ru-RU" w:bidi="ar-SA"/>
        </w:rPr>
        <w:t>Диагностика. Подведение итогов за год. Викторина  по пройденн</w:t>
      </w:r>
      <w:r w:rsidRPr="00BE0EF6">
        <w:rPr>
          <w:lang w:val="ru-RU" w:eastAsia="ru-RU" w:bidi="ar-SA"/>
        </w:rPr>
        <w:t>ым темам.  Тестирование "Коммуникативные и организаторские способности"</w:t>
      </w:r>
    </w:p>
    <w:p w:rsidR="003D288D" w:rsidP="00973307">
      <w:pPr>
        <w:jc w:val="center"/>
        <w:rPr>
          <w:b/>
          <w:sz w:val="28"/>
          <w:szCs w:val="28"/>
          <w:lang w:val="ru-RU" w:eastAsia="ru-RU" w:bidi="ar-SA"/>
        </w:rPr>
      </w:pPr>
    </w:p>
    <w:p w:rsidR="003D288D" w:rsidP="00973307">
      <w:pPr>
        <w:jc w:val="center"/>
        <w:rPr>
          <w:b/>
          <w:sz w:val="28"/>
          <w:szCs w:val="28"/>
          <w:lang w:val="ru-RU" w:eastAsia="ru-RU" w:bidi="ar-SA"/>
        </w:rPr>
      </w:pPr>
    </w:p>
    <w:p w:rsidR="00DA6949" w:rsidP="00973307">
      <w:pPr>
        <w:jc w:val="center"/>
        <w:rPr>
          <w:b/>
          <w:sz w:val="28"/>
          <w:szCs w:val="28"/>
          <w:lang w:val="ru-RU" w:eastAsia="ru-RU" w:bidi="ar-SA"/>
        </w:rPr>
      </w:pPr>
    </w:p>
    <w:p w:rsidR="00DA6949" w:rsidP="00973307">
      <w:pPr>
        <w:jc w:val="center"/>
        <w:rPr>
          <w:b/>
          <w:sz w:val="28"/>
          <w:szCs w:val="28"/>
          <w:lang w:val="ru-RU" w:eastAsia="ru-RU" w:bidi="ar-SA"/>
        </w:rPr>
      </w:pPr>
    </w:p>
    <w:tbl>
      <w:tblPr>
        <w:tblStyle w:val="TableNormal"/>
        <w:tblW w:w="1026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60"/>
        <w:gridCol w:w="1080"/>
        <w:gridCol w:w="1080"/>
        <w:gridCol w:w="1080"/>
        <w:gridCol w:w="2217"/>
        <w:gridCol w:w="1743"/>
      </w:tblGrid>
      <w:tr w:rsidTr="00E7264A">
        <w:tblPrEx>
          <w:tblW w:w="1026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546"/>
        </w:trPr>
        <w:tc>
          <w:tcPr>
            <w:tcW w:w="10260" w:type="dxa"/>
            <w:gridSpan w:val="6"/>
            <w:tcBorders>
              <w:top w:val="double" w:sz="4" w:space="0" w:color="auto"/>
              <w:left w:val="double" w:sz="4" w:space="0" w:color="auto"/>
              <w:bottom w:val="double" w:sz="4" w:space="0" w:color="auto"/>
              <w:right w:val="double" w:sz="4" w:space="0" w:color="auto"/>
            </w:tcBorders>
            <w:shd w:val="clear" w:color="auto" w:fill="FFCCFF"/>
            <w:vAlign w:val="center"/>
          </w:tcPr>
          <w:p w:rsidR="007C3F8A" w:rsidP="00E7264A">
            <w:pPr>
              <w:jc w:val="center"/>
              <w:outlineLvl w:val="0"/>
              <w:rPr>
                <w:b/>
                <w:color w:val="181818"/>
                <w:sz w:val="28"/>
                <w:szCs w:val="28"/>
                <w:lang w:val="ru-RU" w:eastAsia="ru-RU" w:bidi="ar-SA"/>
              </w:rPr>
            </w:pPr>
            <w:r w:rsidRPr="00687738">
              <w:rPr>
                <w:b/>
                <w:color w:val="181818"/>
                <w:sz w:val="28"/>
                <w:szCs w:val="28"/>
                <w:lang w:val="ru-RU" w:eastAsia="ru-RU" w:bidi="ar-SA"/>
              </w:rPr>
              <w:t xml:space="preserve">Учебный план </w:t>
            </w:r>
          </w:p>
          <w:p w:rsidR="007C3F8A" w:rsidP="00E7264A">
            <w:pPr>
              <w:jc w:val="center"/>
              <w:outlineLvl w:val="0"/>
              <w:rPr>
                <w:b/>
                <w:color w:val="181818"/>
                <w:sz w:val="28"/>
                <w:szCs w:val="28"/>
                <w:lang w:val="ru-RU" w:eastAsia="ru-RU" w:bidi="ar-SA"/>
              </w:rPr>
            </w:pPr>
            <w:r>
              <w:rPr>
                <w:b/>
                <w:color w:val="181818"/>
                <w:sz w:val="28"/>
                <w:szCs w:val="28"/>
                <w:lang w:val="ru-RU" w:eastAsia="ru-RU" w:bidi="ar-SA"/>
              </w:rPr>
              <w:t xml:space="preserve">дополнительной общеразвивающей  программы </w:t>
            </w:r>
          </w:p>
          <w:p w:rsidR="007C3F8A" w:rsidP="00E7264A">
            <w:pPr>
              <w:jc w:val="center"/>
              <w:outlineLvl w:val="0"/>
              <w:rPr>
                <w:b/>
                <w:color w:val="181818"/>
                <w:sz w:val="28"/>
                <w:szCs w:val="28"/>
                <w:lang w:val="ru-RU" w:eastAsia="ru-RU" w:bidi="ar-SA"/>
              </w:rPr>
            </w:pPr>
            <w:r>
              <w:rPr>
                <w:b/>
                <w:color w:val="181818"/>
                <w:sz w:val="28"/>
                <w:szCs w:val="28"/>
                <w:lang w:val="ru-RU" w:eastAsia="ru-RU" w:bidi="ar-SA"/>
              </w:rPr>
              <w:t>«Академия праздничных наук</w:t>
            </w:r>
            <w:r w:rsidRPr="00687738">
              <w:rPr>
                <w:b/>
                <w:color w:val="181818"/>
                <w:sz w:val="28"/>
                <w:szCs w:val="28"/>
                <w:lang w:val="ru-RU" w:eastAsia="ru-RU" w:bidi="ar-SA"/>
              </w:rPr>
              <w:t>»</w:t>
            </w:r>
          </w:p>
          <w:p w:rsidR="007C3F8A" w:rsidRPr="00687738" w:rsidP="00E7264A">
            <w:pPr>
              <w:jc w:val="center"/>
              <w:outlineLvl w:val="0"/>
              <w:rPr>
                <w:b/>
                <w:color w:val="181818"/>
                <w:sz w:val="28"/>
                <w:szCs w:val="28"/>
                <w:lang w:val="ru-RU" w:eastAsia="ru-RU" w:bidi="ar-SA"/>
              </w:rPr>
            </w:pPr>
            <w:r>
              <w:rPr>
                <w:b/>
                <w:color w:val="181818"/>
                <w:sz w:val="28"/>
                <w:szCs w:val="28"/>
                <w:lang w:val="ru-RU" w:eastAsia="ru-RU" w:bidi="ar-SA"/>
              </w:rPr>
              <w:t xml:space="preserve">на 2023-2024 уч. </w:t>
            </w:r>
            <w:r>
              <w:rPr>
                <w:b/>
                <w:color w:val="181818"/>
                <w:sz w:val="28"/>
                <w:szCs w:val="28"/>
                <w:lang w:val="ru-RU" w:eastAsia="ru-RU" w:bidi="ar-SA"/>
              </w:rPr>
              <w:t>г</w:t>
            </w:r>
            <w:r>
              <w:rPr>
                <w:b/>
                <w:color w:val="181818"/>
                <w:sz w:val="28"/>
                <w:szCs w:val="28"/>
                <w:lang w:val="ru-RU" w:eastAsia="ru-RU" w:bidi="ar-SA"/>
              </w:rPr>
              <w:t>од</w:t>
            </w:r>
          </w:p>
          <w:p w:rsidR="007C3F8A" w:rsidRPr="00687738" w:rsidP="00E7264A">
            <w:pPr>
              <w:jc w:val="center"/>
              <w:outlineLvl w:val="0"/>
              <w:rPr>
                <w:color w:val="181818"/>
                <w:lang w:val="ru-RU" w:eastAsia="ru-RU" w:bidi="ar-SA"/>
              </w:rPr>
            </w:pPr>
            <w:r>
              <w:rPr>
                <w:b/>
                <w:color w:val="181818"/>
                <w:lang w:val="ru-RU" w:eastAsia="ru-RU" w:bidi="ar-SA"/>
              </w:rPr>
              <w:t>Базовый уровень</w:t>
            </w:r>
            <w:r w:rsidRPr="00687738">
              <w:rPr>
                <w:b/>
                <w:color w:val="181818"/>
                <w:lang w:val="ru-RU" w:eastAsia="ru-RU" w:bidi="ar-SA"/>
              </w:rPr>
              <w:t xml:space="preserve">: </w:t>
            </w:r>
            <w:r>
              <w:rPr>
                <w:b/>
                <w:color w:val="181818"/>
                <w:lang w:val="ru-RU" w:eastAsia="ru-RU" w:bidi="ar-SA"/>
              </w:rPr>
              <w:t>объединение «Поколение</w:t>
            </w:r>
            <w:r w:rsidRPr="00687738">
              <w:rPr>
                <w:b/>
                <w:color w:val="181818"/>
                <w:lang w:val="ru-RU" w:eastAsia="ru-RU" w:bidi="ar-SA"/>
              </w:rPr>
              <w:t>»</w:t>
            </w:r>
          </w:p>
          <w:p w:rsidR="007C3F8A" w:rsidP="00E7264A">
            <w:pPr>
              <w:jc w:val="center"/>
              <w:rPr>
                <w:b/>
                <w:i/>
                <w:iCs/>
                <w:sz w:val="16"/>
                <w:szCs w:val="16"/>
                <w:lang w:val="ru-RU" w:eastAsia="ru-RU" w:bidi="ar-SA"/>
              </w:rPr>
            </w:pPr>
            <w:r w:rsidRPr="00687738">
              <w:rPr>
                <w:color w:val="181818"/>
                <w:lang w:val="ru-RU" w:eastAsia="ru-RU" w:bidi="ar-SA"/>
              </w:rPr>
              <w:t>социально-</w:t>
            </w:r>
            <w:r>
              <w:rPr>
                <w:color w:val="181818"/>
                <w:lang w:val="ru-RU" w:eastAsia="ru-RU" w:bidi="ar-SA"/>
              </w:rPr>
              <w:t xml:space="preserve"> </w:t>
            </w:r>
            <w:r>
              <w:rPr>
                <w:color w:val="181818"/>
                <w:lang w:val="ru-RU" w:eastAsia="ru-RU" w:bidi="ar-SA"/>
              </w:rPr>
              <w:t xml:space="preserve">гуманитарной </w:t>
            </w:r>
            <w:r>
              <w:rPr>
                <w:color w:val="181818"/>
                <w:lang w:val="ru-RU" w:eastAsia="ru-RU" w:bidi="ar-SA"/>
              </w:rPr>
              <w:t>направленности</w:t>
            </w:r>
          </w:p>
        </w:tc>
      </w:tr>
      <w:tr w:rsidTr="00E7264A">
        <w:tblPrEx>
          <w:tblW w:w="10260" w:type="dxa"/>
          <w:tblInd w:w="-432" w:type="dxa"/>
          <w:tblLayout w:type="fixed"/>
          <w:tblLook w:val="0000"/>
        </w:tblPrEx>
        <w:trPr>
          <w:cantSplit/>
        </w:trPr>
        <w:tc>
          <w:tcPr>
            <w:tcW w:w="3060"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D911A9" w:rsidP="00E7264A">
            <w:pPr>
              <w:jc w:val="both"/>
              <w:rPr>
                <w:b/>
                <w:i/>
                <w:iCs/>
                <w:lang w:val="ru-RU" w:eastAsia="ru-RU" w:bidi="ar-SA"/>
              </w:rPr>
            </w:pPr>
            <w:r w:rsidRPr="00D911A9">
              <w:rPr>
                <w:b/>
                <w:i/>
                <w:iCs/>
                <w:lang w:val="ru-RU" w:eastAsia="ru-RU" w:bidi="ar-SA"/>
              </w:rPr>
              <w:t>Наименование тем</w:t>
            </w:r>
          </w:p>
        </w:tc>
        <w:tc>
          <w:tcPr>
            <w:tcW w:w="3240" w:type="dxa"/>
            <w:gridSpan w:val="3"/>
            <w:tcBorders>
              <w:top w:val="double" w:sz="4" w:space="0" w:color="auto"/>
              <w:left w:val="double" w:sz="4" w:space="0" w:color="auto"/>
              <w:bottom w:val="double" w:sz="4" w:space="0" w:color="auto"/>
              <w:right w:val="double" w:sz="4" w:space="0" w:color="auto"/>
            </w:tcBorders>
            <w:shd w:val="clear" w:color="auto" w:fill="FFFFCC"/>
          </w:tcPr>
          <w:p w:rsidR="007C3F8A" w:rsidRPr="00D911A9" w:rsidP="00E7264A">
            <w:pPr>
              <w:jc w:val="both"/>
              <w:rPr>
                <w:b/>
                <w:i/>
                <w:iCs/>
                <w:lang w:val="ru-RU" w:eastAsia="ru-RU" w:bidi="ar-SA"/>
              </w:rPr>
            </w:pPr>
            <w:r w:rsidRPr="00D911A9">
              <w:rPr>
                <w:b/>
                <w:i/>
                <w:iCs/>
                <w:lang w:val="ru-RU" w:eastAsia="ru-RU" w:bidi="ar-SA"/>
              </w:rPr>
              <w:t>Количество часов</w:t>
            </w:r>
          </w:p>
        </w:tc>
        <w:tc>
          <w:tcPr>
            <w:tcW w:w="2217"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D911A9" w:rsidP="00E7264A">
            <w:pPr>
              <w:jc w:val="both"/>
              <w:rPr>
                <w:b/>
                <w:i/>
                <w:iCs/>
                <w:lang w:val="ru-RU" w:eastAsia="ru-RU" w:bidi="ar-SA"/>
              </w:rPr>
            </w:pPr>
            <w:r w:rsidRPr="00D911A9">
              <w:rPr>
                <w:b/>
                <w:i/>
                <w:iCs/>
                <w:lang w:val="ru-RU" w:eastAsia="ru-RU" w:bidi="ar-SA"/>
              </w:rPr>
              <w:t xml:space="preserve">Форма </w:t>
            </w:r>
          </w:p>
          <w:p w:rsidR="007C3F8A" w:rsidRPr="00D911A9" w:rsidP="00E7264A">
            <w:pPr>
              <w:jc w:val="both"/>
              <w:rPr>
                <w:b/>
                <w:i/>
                <w:iCs/>
                <w:lang w:val="ru-RU" w:eastAsia="ru-RU" w:bidi="ar-SA"/>
              </w:rPr>
            </w:pPr>
            <w:r w:rsidRPr="00D911A9">
              <w:rPr>
                <w:b/>
                <w:i/>
                <w:iCs/>
                <w:lang w:val="ru-RU" w:eastAsia="ru-RU" w:bidi="ar-SA"/>
              </w:rPr>
              <w:t>занятий</w:t>
            </w:r>
          </w:p>
        </w:tc>
        <w:tc>
          <w:tcPr>
            <w:tcW w:w="1743"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D911A9" w:rsidP="00E7264A">
            <w:pPr>
              <w:jc w:val="both"/>
              <w:rPr>
                <w:b/>
                <w:i/>
                <w:iCs/>
                <w:lang w:val="ru-RU" w:eastAsia="ru-RU" w:bidi="ar-SA"/>
              </w:rPr>
            </w:pPr>
            <w:r w:rsidRPr="00D911A9">
              <w:rPr>
                <w:b/>
                <w:i/>
                <w:iCs/>
                <w:lang w:val="ru-RU" w:eastAsia="ru-RU" w:bidi="ar-SA"/>
              </w:rPr>
              <w:t xml:space="preserve">Форма </w:t>
            </w:r>
          </w:p>
          <w:p w:rsidR="007C3F8A" w:rsidRPr="00D911A9" w:rsidP="00E7264A">
            <w:pPr>
              <w:jc w:val="both"/>
              <w:rPr>
                <w:b/>
                <w:i/>
                <w:iCs/>
                <w:lang w:val="ru-RU" w:eastAsia="ru-RU" w:bidi="ar-SA"/>
              </w:rPr>
            </w:pPr>
            <w:r w:rsidRPr="00D911A9">
              <w:rPr>
                <w:b/>
                <w:i/>
                <w:iCs/>
                <w:lang w:val="ru-RU" w:eastAsia="ru-RU" w:bidi="ar-SA"/>
              </w:rPr>
              <w:t>подведения ит</w:t>
            </w:r>
            <w:r w:rsidRPr="00D911A9">
              <w:rPr>
                <w:b/>
                <w:i/>
                <w:iCs/>
                <w:lang w:val="ru-RU" w:eastAsia="ru-RU" w:bidi="ar-SA"/>
              </w:rPr>
              <w:t>огов</w:t>
            </w:r>
          </w:p>
        </w:tc>
      </w:tr>
      <w:tr w:rsidTr="00E7264A">
        <w:tblPrEx>
          <w:tblW w:w="10260" w:type="dxa"/>
          <w:tblInd w:w="-432" w:type="dxa"/>
          <w:tblLayout w:type="fixed"/>
          <w:tblLook w:val="0000"/>
        </w:tblPrEx>
        <w:trPr>
          <w:cantSplit/>
        </w:trPr>
        <w:tc>
          <w:tcPr>
            <w:tcW w:w="3060" w:type="dxa"/>
            <w:vMerge/>
            <w:tcBorders>
              <w:top w:val="double" w:sz="4" w:space="0" w:color="auto"/>
              <w:left w:val="double" w:sz="4" w:space="0" w:color="auto"/>
              <w:bottom w:val="double" w:sz="4" w:space="0" w:color="auto"/>
              <w:right w:val="double" w:sz="4" w:space="0" w:color="auto"/>
            </w:tcBorders>
            <w:vAlign w:val="center"/>
          </w:tcPr>
          <w:p w:rsidR="007C3F8A" w:rsidP="00E7264A">
            <w:pPr>
              <w:jc w:val="both"/>
              <w:rPr>
                <w:b/>
                <w:bCs/>
                <w:i/>
                <w:iCs/>
                <w:lang w:val="ru-RU" w:eastAsia="ru-RU" w:bidi="ar-SA"/>
              </w:rPr>
            </w:pPr>
          </w:p>
        </w:tc>
        <w:tc>
          <w:tcPr>
            <w:tcW w:w="1080"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D911A9" w:rsidP="00E7264A">
            <w:pPr>
              <w:jc w:val="both"/>
              <w:rPr>
                <w:b/>
                <w:i/>
                <w:iCs/>
                <w:lang w:val="ru-RU" w:eastAsia="ru-RU" w:bidi="ar-SA"/>
              </w:rPr>
            </w:pPr>
            <w:r w:rsidRPr="00D911A9">
              <w:rPr>
                <w:b/>
                <w:i/>
                <w:iCs/>
                <w:lang w:val="ru-RU" w:eastAsia="ru-RU" w:bidi="ar-SA"/>
              </w:rPr>
              <w:t>Всего</w:t>
            </w:r>
          </w:p>
        </w:tc>
        <w:tc>
          <w:tcPr>
            <w:tcW w:w="2160" w:type="dxa"/>
            <w:gridSpan w:val="2"/>
            <w:tcBorders>
              <w:top w:val="double" w:sz="4" w:space="0" w:color="auto"/>
              <w:left w:val="double" w:sz="4" w:space="0" w:color="auto"/>
              <w:bottom w:val="double" w:sz="4" w:space="0" w:color="auto"/>
              <w:right w:val="double" w:sz="4" w:space="0" w:color="auto"/>
            </w:tcBorders>
            <w:shd w:val="clear" w:color="auto" w:fill="FFFFCC"/>
          </w:tcPr>
          <w:p w:rsidR="007C3F8A" w:rsidRPr="00D911A9" w:rsidP="00E7264A">
            <w:pPr>
              <w:jc w:val="both"/>
              <w:rPr>
                <w:b/>
                <w:i/>
                <w:iCs/>
                <w:lang w:val="ru-RU" w:eastAsia="ru-RU" w:bidi="ar-SA"/>
              </w:rPr>
            </w:pPr>
            <w:r w:rsidRPr="00D911A9">
              <w:rPr>
                <w:b/>
                <w:i/>
                <w:iCs/>
                <w:lang w:val="ru-RU" w:eastAsia="ru-RU" w:bidi="ar-SA"/>
              </w:rPr>
              <w:t>В том числе</w:t>
            </w:r>
          </w:p>
        </w:tc>
        <w:tc>
          <w:tcPr>
            <w:tcW w:w="2217" w:type="dxa"/>
            <w:vMerge/>
            <w:tcBorders>
              <w:top w:val="double" w:sz="4" w:space="0" w:color="auto"/>
              <w:left w:val="double" w:sz="4" w:space="0" w:color="auto"/>
              <w:bottom w:val="double" w:sz="4" w:space="0" w:color="auto"/>
              <w:right w:val="double" w:sz="4" w:space="0" w:color="auto"/>
            </w:tcBorders>
            <w:vAlign w:val="center"/>
          </w:tcPr>
          <w:p w:rsidR="007C3F8A" w:rsidP="00E7264A">
            <w:pPr>
              <w:jc w:val="both"/>
              <w:rPr>
                <w:b/>
                <w:bCs/>
                <w:i/>
                <w:iCs/>
                <w:lang w:val="ru-RU" w:eastAsia="ru-RU" w:bidi="ar-SA"/>
              </w:rPr>
            </w:pPr>
          </w:p>
        </w:tc>
        <w:tc>
          <w:tcPr>
            <w:tcW w:w="1743" w:type="dxa"/>
            <w:vMerge/>
            <w:tcBorders>
              <w:top w:val="double" w:sz="4" w:space="0" w:color="auto"/>
              <w:left w:val="double" w:sz="4" w:space="0" w:color="auto"/>
              <w:bottom w:val="double" w:sz="4" w:space="0" w:color="auto"/>
              <w:right w:val="double" w:sz="4" w:space="0" w:color="auto"/>
            </w:tcBorders>
            <w:vAlign w:val="center"/>
          </w:tcPr>
          <w:p w:rsidR="007C3F8A" w:rsidP="00E7264A">
            <w:pPr>
              <w:jc w:val="both"/>
              <w:rPr>
                <w:b/>
                <w:bCs/>
                <w:i/>
                <w:iCs/>
                <w:lang w:val="ru-RU" w:eastAsia="ru-RU" w:bidi="ar-SA"/>
              </w:rPr>
            </w:pPr>
          </w:p>
        </w:tc>
      </w:tr>
      <w:tr w:rsidTr="00E7264A">
        <w:tblPrEx>
          <w:tblW w:w="10260" w:type="dxa"/>
          <w:tblInd w:w="-432" w:type="dxa"/>
          <w:tblLayout w:type="fixed"/>
          <w:tblLook w:val="0000"/>
        </w:tblPrEx>
        <w:trPr>
          <w:cantSplit/>
        </w:trPr>
        <w:tc>
          <w:tcPr>
            <w:tcW w:w="3060" w:type="dxa"/>
            <w:vMerge/>
            <w:tcBorders>
              <w:top w:val="double" w:sz="4" w:space="0" w:color="auto"/>
              <w:left w:val="double" w:sz="4" w:space="0" w:color="auto"/>
              <w:bottom w:val="double" w:sz="4" w:space="0" w:color="auto"/>
              <w:right w:val="double" w:sz="4" w:space="0" w:color="auto"/>
            </w:tcBorders>
            <w:vAlign w:val="center"/>
          </w:tcPr>
          <w:p w:rsidR="007C3F8A" w:rsidP="00E7264A">
            <w:pPr>
              <w:jc w:val="both"/>
              <w:rPr>
                <w:b/>
                <w:bCs/>
                <w:i/>
                <w:iCs/>
                <w:lang w:val="ru-RU" w:eastAsia="ru-RU" w:bidi="ar-SA"/>
              </w:rPr>
            </w:pPr>
          </w:p>
        </w:tc>
        <w:tc>
          <w:tcPr>
            <w:tcW w:w="1080" w:type="dxa"/>
            <w:vMerge/>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D911A9" w:rsidP="00E7264A">
            <w:pPr>
              <w:jc w:val="both"/>
              <w:rPr>
                <w:b/>
                <w:bCs/>
                <w:i/>
                <w:iCs/>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FFFFCC"/>
          </w:tcPr>
          <w:p w:rsidR="007C3F8A" w:rsidRPr="00D911A9" w:rsidP="00E7264A">
            <w:pPr>
              <w:jc w:val="both"/>
              <w:rPr>
                <w:b/>
                <w:i/>
                <w:iCs/>
                <w:lang w:val="ru-RU" w:eastAsia="ru-RU" w:bidi="ar-SA"/>
              </w:rPr>
            </w:pPr>
            <w:r w:rsidRPr="00D911A9">
              <w:rPr>
                <w:b/>
                <w:i/>
                <w:iCs/>
                <w:lang w:val="ru-RU" w:eastAsia="ru-RU" w:bidi="ar-SA"/>
              </w:rPr>
              <w:t>теория</w:t>
            </w:r>
          </w:p>
        </w:tc>
        <w:tc>
          <w:tcPr>
            <w:tcW w:w="1080" w:type="dxa"/>
            <w:tcBorders>
              <w:top w:val="double" w:sz="4" w:space="0" w:color="auto"/>
              <w:left w:val="double" w:sz="4" w:space="0" w:color="auto"/>
              <w:bottom w:val="double" w:sz="4" w:space="0" w:color="auto"/>
              <w:right w:val="double" w:sz="4" w:space="0" w:color="auto"/>
            </w:tcBorders>
            <w:shd w:val="clear" w:color="auto" w:fill="FFFFCC"/>
          </w:tcPr>
          <w:p w:rsidR="007C3F8A" w:rsidRPr="00D911A9" w:rsidP="00E7264A">
            <w:pPr>
              <w:jc w:val="both"/>
              <w:rPr>
                <w:b/>
                <w:i/>
                <w:iCs/>
                <w:lang w:val="ru-RU" w:eastAsia="ru-RU" w:bidi="ar-SA"/>
              </w:rPr>
            </w:pPr>
            <w:r w:rsidRPr="00D911A9">
              <w:rPr>
                <w:b/>
                <w:i/>
                <w:iCs/>
                <w:lang w:val="ru-RU" w:eastAsia="ru-RU" w:bidi="ar-SA"/>
              </w:rPr>
              <w:t>практика</w:t>
            </w:r>
          </w:p>
        </w:tc>
        <w:tc>
          <w:tcPr>
            <w:tcW w:w="2217" w:type="dxa"/>
            <w:vMerge/>
            <w:tcBorders>
              <w:top w:val="double" w:sz="4" w:space="0" w:color="auto"/>
              <w:left w:val="double" w:sz="4" w:space="0" w:color="auto"/>
              <w:bottom w:val="double" w:sz="4" w:space="0" w:color="auto"/>
              <w:right w:val="double" w:sz="4" w:space="0" w:color="auto"/>
            </w:tcBorders>
            <w:vAlign w:val="center"/>
          </w:tcPr>
          <w:p w:rsidR="007C3F8A" w:rsidP="00E7264A">
            <w:pPr>
              <w:jc w:val="both"/>
              <w:rPr>
                <w:b/>
                <w:bCs/>
                <w:i/>
                <w:iCs/>
                <w:lang w:val="ru-RU" w:eastAsia="ru-RU" w:bidi="ar-SA"/>
              </w:rPr>
            </w:pPr>
          </w:p>
        </w:tc>
        <w:tc>
          <w:tcPr>
            <w:tcW w:w="1743" w:type="dxa"/>
            <w:vMerge/>
            <w:tcBorders>
              <w:top w:val="double" w:sz="4" w:space="0" w:color="auto"/>
              <w:left w:val="double" w:sz="4" w:space="0" w:color="auto"/>
              <w:bottom w:val="double" w:sz="4" w:space="0" w:color="auto"/>
              <w:right w:val="double" w:sz="4" w:space="0" w:color="auto"/>
            </w:tcBorders>
            <w:vAlign w:val="center"/>
          </w:tcPr>
          <w:p w:rsidR="007C3F8A" w:rsidP="00E7264A">
            <w:pPr>
              <w:jc w:val="both"/>
              <w:rPr>
                <w:b/>
                <w:bCs/>
                <w:i/>
                <w:iCs/>
                <w:lang w:val="ru-RU" w:eastAsia="ru-RU" w:bidi="ar-SA"/>
              </w:rPr>
            </w:pPr>
          </w:p>
        </w:tc>
      </w:tr>
      <w:tr w:rsidTr="00E7264A">
        <w:tblPrEx>
          <w:tblW w:w="10260" w:type="dxa"/>
          <w:tblInd w:w="-432" w:type="dxa"/>
          <w:tblLayout w:type="fixed"/>
          <w:tblLook w:val="0000"/>
        </w:tblPrEx>
        <w:trPr>
          <w:cantSplit/>
        </w:trPr>
        <w:tc>
          <w:tcPr>
            <w:tcW w:w="10260" w:type="dxa"/>
            <w:gridSpan w:val="6"/>
            <w:tcBorders>
              <w:top w:val="double" w:sz="4" w:space="0" w:color="auto"/>
              <w:left w:val="double" w:sz="4" w:space="0" w:color="auto"/>
              <w:bottom w:val="double" w:sz="4" w:space="0" w:color="auto"/>
              <w:right w:val="double" w:sz="4" w:space="0" w:color="auto"/>
            </w:tcBorders>
            <w:shd w:val="clear" w:color="auto" w:fill="CCFFCC"/>
          </w:tcPr>
          <w:p w:rsidR="007C3F8A" w:rsidRPr="00652A6B" w:rsidP="00E7264A">
            <w:pPr>
              <w:jc w:val="center"/>
              <w:rPr>
                <w:b/>
                <w:sz w:val="22"/>
                <w:szCs w:val="22"/>
                <w:lang w:val="ru-RU" w:eastAsia="ru-RU" w:bidi="ar-SA"/>
              </w:rPr>
            </w:pPr>
            <w:r>
              <w:rPr>
                <w:b/>
                <w:sz w:val="22"/>
                <w:szCs w:val="22"/>
                <w:lang w:val="ru-RU" w:eastAsia="ru-RU" w:bidi="ar-SA"/>
              </w:rPr>
              <w:t xml:space="preserve">Пятый  </w:t>
            </w:r>
            <w:r w:rsidRPr="00652A6B">
              <w:rPr>
                <w:b/>
                <w:sz w:val="22"/>
                <w:szCs w:val="22"/>
                <w:lang w:val="ru-RU" w:eastAsia="ru-RU" w:bidi="ar-SA"/>
              </w:rPr>
              <w:t xml:space="preserve">  год обучения:</w:t>
            </w:r>
            <w:r>
              <w:rPr>
                <w:b/>
                <w:sz w:val="22"/>
                <w:szCs w:val="22"/>
                <w:lang w:val="ru-RU" w:eastAsia="ru-RU" w:bidi="ar-SA"/>
              </w:rPr>
              <w:t xml:space="preserve"> </w:t>
            </w:r>
            <w:r>
              <w:rPr>
                <w:color w:val="181818"/>
                <w:sz w:val="22"/>
                <w:szCs w:val="22"/>
                <w:lang w:val="ru-RU" w:eastAsia="ru-RU" w:bidi="ar-SA"/>
              </w:rPr>
              <w:t>2</w:t>
            </w:r>
            <w:r>
              <w:rPr>
                <w:color w:val="181818"/>
                <w:sz w:val="22"/>
                <w:szCs w:val="22"/>
                <w:lang w:val="ru-RU" w:eastAsia="ru-RU" w:bidi="ar-SA"/>
              </w:rPr>
              <w:t xml:space="preserve">  </w:t>
            </w:r>
            <w:r w:rsidRPr="00652A6B">
              <w:rPr>
                <w:color w:val="181818"/>
                <w:sz w:val="22"/>
                <w:szCs w:val="22"/>
                <w:lang w:val="ru-RU" w:eastAsia="ru-RU" w:bidi="ar-SA"/>
              </w:rPr>
              <w:t xml:space="preserve"> час</w:t>
            </w:r>
            <w:r>
              <w:rPr>
                <w:color w:val="181818"/>
                <w:sz w:val="22"/>
                <w:szCs w:val="22"/>
                <w:lang w:val="ru-RU" w:eastAsia="ru-RU" w:bidi="ar-SA"/>
              </w:rPr>
              <w:t xml:space="preserve">а в неделю, </w:t>
            </w:r>
            <w:r>
              <w:rPr>
                <w:color w:val="181818"/>
                <w:sz w:val="22"/>
                <w:szCs w:val="22"/>
                <w:lang w:val="ru-RU" w:eastAsia="ru-RU" w:bidi="ar-SA"/>
              </w:rPr>
              <w:t>8 часов в месяц, 72  часа</w:t>
            </w:r>
            <w:r>
              <w:rPr>
                <w:color w:val="181818"/>
                <w:sz w:val="22"/>
                <w:szCs w:val="22"/>
                <w:lang w:val="ru-RU" w:eastAsia="ru-RU" w:bidi="ar-SA"/>
              </w:rPr>
              <w:t xml:space="preserve">  </w:t>
            </w:r>
            <w:r w:rsidRPr="00652A6B">
              <w:rPr>
                <w:color w:val="181818"/>
                <w:sz w:val="22"/>
                <w:szCs w:val="22"/>
                <w:lang w:val="ru-RU" w:eastAsia="ru-RU" w:bidi="ar-SA"/>
              </w:rPr>
              <w:t xml:space="preserve"> в год</w:t>
            </w:r>
            <w:r>
              <w:rPr>
                <w:sz w:val="22"/>
                <w:szCs w:val="22"/>
                <w:lang w:val="ru-RU" w:eastAsia="ru-RU" w:bidi="ar-SA"/>
              </w:rPr>
              <w:t xml:space="preserve"> </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both"/>
              <w:rPr>
                <w:sz w:val="22"/>
                <w:szCs w:val="22"/>
                <w:lang w:val="ru-RU" w:eastAsia="ru-RU" w:bidi="ar-SA"/>
              </w:rPr>
            </w:pPr>
            <w:r w:rsidRPr="00652A6B">
              <w:rPr>
                <w:sz w:val="22"/>
                <w:szCs w:val="22"/>
                <w:lang w:val="ru-RU" w:eastAsia="ru-RU" w:bidi="ar-SA"/>
              </w:rPr>
              <w:t>1. Введение</w:t>
            </w:r>
            <w:r>
              <w:rPr>
                <w:sz w:val="22"/>
                <w:szCs w:val="22"/>
                <w:lang w:val="ru-RU" w:eastAsia="ru-RU" w:bidi="ar-SA"/>
              </w:rPr>
              <w:t>. Диагностика</w:t>
            </w:r>
          </w:p>
          <w:p w:rsidR="007C3F8A" w:rsidRPr="004A44C0" w:rsidP="00E7264A">
            <w:pPr>
              <w:jc w:val="center"/>
              <w:rPr>
                <w:b/>
                <w:sz w:val="22"/>
                <w:szCs w:val="22"/>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5948F7" w:rsidP="00E7264A">
            <w:pPr>
              <w:jc w:val="center"/>
              <w:rPr>
                <w:b/>
                <w:sz w:val="26"/>
                <w:szCs w:val="26"/>
                <w:lang w:val="ru-RU" w:eastAsia="ru-RU" w:bidi="ar-SA"/>
              </w:rPr>
            </w:pPr>
            <w:r>
              <w:rPr>
                <w:b/>
                <w:sz w:val="26"/>
                <w:szCs w:val="26"/>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ind w:right="175"/>
              <w:jc w:val="center"/>
              <w:rPr>
                <w:b/>
                <w:sz w:val="26"/>
                <w:szCs w:val="26"/>
                <w:lang w:val="ru-RU" w:eastAsia="ru-RU" w:bidi="ar-SA"/>
              </w:rPr>
            </w:pPr>
            <w:r w:rsidRPr="00F42F66">
              <w:rPr>
                <w:b/>
                <w:sz w:val="26"/>
                <w:szCs w:val="26"/>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5948F7" w:rsidP="00E7264A">
            <w:pPr>
              <w:jc w:val="center"/>
              <w:rPr>
                <w:b/>
                <w:sz w:val="26"/>
                <w:szCs w:val="26"/>
                <w:lang w:val="ru-RU" w:eastAsia="ru-RU" w:bidi="ar-SA"/>
              </w:rPr>
            </w:pPr>
            <w:r>
              <w:rPr>
                <w:b/>
                <w:sz w:val="26"/>
                <w:szCs w:val="26"/>
                <w:lang w:val="ru-RU" w:eastAsia="ru-RU" w:bidi="ar-SA"/>
              </w:rPr>
              <w:t>1</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652A6B" w:rsidP="00E7264A">
            <w:pPr>
              <w:ind w:right="-51"/>
              <w:jc w:val="center"/>
              <w:rPr>
                <w:bCs/>
                <w:sz w:val="22"/>
                <w:szCs w:val="22"/>
                <w:lang w:val="ru-RU" w:eastAsia="ru-RU" w:bidi="ar-SA"/>
              </w:rPr>
            </w:pPr>
            <w:r w:rsidRPr="00652A6B">
              <w:rPr>
                <w:bCs/>
                <w:sz w:val="22"/>
                <w:szCs w:val="22"/>
                <w:lang w:val="ru-RU" w:eastAsia="ru-RU" w:bidi="ar-SA"/>
              </w:rPr>
              <w:t>беседа</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P="00E7264A">
            <w:pPr>
              <w:ind w:left="15" w:right="-51" w:hanging="123"/>
              <w:jc w:val="center"/>
              <w:rPr>
                <w:bCs/>
                <w:sz w:val="22"/>
                <w:szCs w:val="22"/>
                <w:lang w:val="ru-RU" w:eastAsia="ru-RU" w:bidi="ar-SA"/>
              </w:rPr>
            </w:pPr>
            <w:r w:rsidRPr="00652A6B">
              <w:rPr>
                <w:bCs/>
                <w:sz w:val="22"/>
                <w:szCs w:val="22"/>
                <w:lang w:val="ru-RU" w:eastAsia="ru-RU" w:bidi="ar-SA"/>
              </w:rPr>
              <w:t>Собеседование</w:t>
            </w:r>
            <w:r>
              <w:rPr>
                <w:bCs/>
                <w:sz w:val="22"/>
                <w:szCs w:val="22"/>
                <w:lang w:val="ru-RU" w:eastAsia="ru-RU" w:bidi="ar-SA"/>
              </w:rPr>
              <w:t>,</w:t>
            </w:r>
          </w:p>
          <w:p w:rsidR="007C3F8A" w:rsidRPr="00652A6B" w:rsidP="00E7264A">
            <w:pPr>
              <w:ind w:left="-108" w:right="-51"/>
              <w:jc w:val="center"/>
              <w:rPr>
                <w:bCs/>
                <w:sz w:val="22"/>
                <w:szCs w:val="22"/>
                <w:lang w:val="ru-RU" w:eastAsia="ru-RU" w:bidi="ar-SA"/>
              </w:rPr>
            </w:pPr>
            <w:r>
              <w:rPr>
                <w:bCs/>
                <w:sz w:val="22"/>
                <w:szCs w:val="22"/>
                <w:lang w:val="ru-RU" w:eastAsia="ru-RU" w:bidi="ar-SA"/>
              </w:rPr>
              <w:t>тестирование</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RPr="00652A6B" w:rsidP="00E7264A">
            <w:pPr>
              <w:jc w:val="both"/>
              <w:rPr>
                <w:sz w:val="22"/>
                <w:szCs w:val="22"/>
                <w:lang w:val="ru-RU" w:eastAsia="ru-RU" w:bidi="ar-SA"/>
              </w:rPr>
            </w:pPr>
            <w:r>
              <w:rPr>
                <w:sz w:val="22"/>
                <w:szCs w:val="22"/>
                <w:lang w:val="ru-RU" w:eastAsia="ru-RU" w:bidi="ar-SA"/>
              </w:rPr>
              <w:t>2.Основы организаторской деятельности</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b/>
                <w:sz w:val="26"/>
                <w:szCs w:val="26"/>
                <w:lang w:val="ru-RU" w:eastAsia="ru-RU" w:bidi="ar-SA"/>
              </w:rPr>
            </w:pPr>
            <w:r>
              <w:rPr>
                <w:b/>
                <w:sz w:val="26"/>
                <w:szCs w:val="26"/>
                <w:lang w:val="ru-RU" w:eastAsia="ru-RU" w:bidi="ar-SA"/>
              </w:rPr>
              <w:t>4</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ind w:right="175"/>
              <w:jc w:val="center"/>
              <w:rPr>
                <w:b/>
                <w:sz w:val="26"/>
                <w:szCs w:val="26"/>
                <w:lang w:val="ru-RU" w:eastAsia="ru-RU" w:bidi="ar-SA"/>
              </w:rPr>
            </w:pPr>
            <w:r w:rsidRPr="00F42F66">
              <w:rPr>
                <w:b/>
                <w:sz w:val="26"/>
                <w:szCs w:val="26"/>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b/>
                <w:sz w:val="26"/>
                <w:szCs w:val="26"/>
                <w:lang w:val="ru-RU" w:eastAsia="ru-RU" w:bidi="ar-SA"/>
              </w:rPr>
            </w:pPr>
            <w:r>
              <w:rPr>
                <w:b/>
                <w:sz w:val="26"/>
                <w:szCs w:val="26"/>
                <w:lang w:val="ru-RU" w:eastAsia="ru-RU" w:bidi="ar-SA"/>
              </w:rPr>
              <w:t>3</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652A6B" w:rsidP="00E7264A">
            <w:pPr>
              <w:ind w:right="-51"/>
              <w:jc w:val="center"/>
              <w:rPr>
                <w:bCs/>
                <w:sz w:val="22"/>
                <w:szCs w:val="22"/>
                <w:lang w:val="ru-RU" w:eastAsia="ru-RU" w:bidi="ar-SA"/>
              </w:rPr>
            </w:pPr>
            <w:r>
              <w:rPr>
                <w:bCs/>
                <w:sz w:val="22"/>
                <w:szCs w:val="22"/>
                <w:lang w:val="ru-RU" w:eastAsia="ru-RU" w:bidi="ar-SA"/>
              </w:rPr>
              <w:t>Упражнения, бесед</w:t>
            </w:r>
            <w:r>
              <w:rPr>
                <w:bCs/>
                <w:sz w:val="22"/>
                <w:szCs w:val="22"/>
                <w:lang w:val="ru-RU" w:eastAsia="ru-RU" w:bidi="ar-SA"/>
              </w:rPr>
              <w:t>ы</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652A6B" w:rsidP="00E7264A">
            <w:pPr>
              <w:ind w:left="15" w:right="-51" w:hanging="123"/>
              <w:jc w:val="center"/>
              <w:rPr>
                <w:bCs/>
                <w:sz w:val="22"/>
                <w:szCs w:val="22"/>
                <w:lang w:val="ru-RU" w:eastAsia="ru-RU" w:bidi="ar-SA"/>
              </w:rPr>
            </w:pPr>
            <w:r>
              <w:rPr>
                <w:bCs/>
                <w:sz w:val="22"/>
                <w:szCs w:val="22"/>
                <w:lang w:val="ru-RU" w:eastAsia="ru-RU" w:bidi="ar-SA"/>
              </w:rPr>
              <w:t>Практическая работа</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F530AD" w:rsidP="00E7264A">
            <w:pPr>
              <w:tabs>
                <w:tab w:val="left" w:pos="708"/>
                <w:tab w:val="center" w:pos="4677"/>
                <w:tab w:val="right" w:pos="9355"/>
              </w:tabs>
              <w:rPr>
                <w:bCs/>
                <w:lang w:val="ru-RU" w:eastAsia="ru-RU" w:bidi="ar-SA"/>
              </w:rPr>
            </w:pPr>
            <w:r>
              <w:rPr>
                <w:bCs/>
                <w:sz w:val="22"/>
                <w:szCs w:val="22"/>
                <w:lang w:val="ru-RU" w:eastAsia="ru-RU" w:bidi="ar-SA"/>
              </w:rPr>
              <w:t>3</w:t>
            </w:r>
            <w:r w:rsidRPr="00F530AD">
              <w:rPr>
                <w:bCs/>
                <w:sz w:val="22"/>
                <w:szCs w:val="22"/>
                <w:lang w:val="ru-RU" w:eastAsia="ru-RU" w:bidi="ar-SA"/>
              </w:rPr>
              <w:t>.</w:t>
            </w:r>
            <w:r w:rsidRPr="00F530AD">
              <w:rPr>
                <w:sz w:val="22"/>
                <w:szCs w:val="22"/>
                <w:lang w:val="ru-RU" w:eastAsia="ru-RU" w:bidi="ar-SA"/>
              </w:rPr>
              <w:t xml:space="preserve"> Ораторское искусство. Сценическая речь</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b/>
                <w:sz w:val="26"/>
                <w:szCs w:val="26"/>
                <w:lang w:val="ru-RU" w:eastAsia="ru-RU" w:bidi="ar-SA"/>
              </w:rPr>
            </w:pPr>
            <w:r>
              <w:rPr>
                <w:b/>
                <w:sz w:val="26"/>
                <w:szCs w:val="26"/>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ind w:right="175"/>
              <w:jc w:val="center"/>
              <w:rPr>
                <w:b/>
                <w:sz w:val="26"/>
                <w:szCs w:val="26"/>
                <w:lang w:val="ru-RU" w:eastAsia="ru-RU" w:bidi="ar-SA"/>
              </w:rPr>
            </w:pPr>
            <w:r w:rsidRPr="00F42F66">
              <w:rPr>
                <w:b/>
                <w:sz w:val="26"/>
                <w:szCs w:val="26"/>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b/>
                <w:sz w:val="26"/>
                <w:szCs w:val="26"/>
                <w:lang w:val="ru-RU" w:eastAsia="ru-RU" w:bidi="ar-SA"/>
              </w:rPr>
            </w:pPr>
            <w:r>
              <w:rPr>
                <w:b/>
                <w:sz w:val="26"/>
                <w:szCs w:val="26"/>
                <w:lang w:val="ru-RU" w:eastAsia="ru-RU" w:bidi="ar-SA"/>
              </w:rPr>
              <w:t>1</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Беседа, тренинг, упражнения</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Выступление на мероприятии</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RPr="009C3C3F" w:rsidP="00E7264A">
            <w:pPr>
              <w:rPr>
                <w:sz w:val="22"/>
                <w:szCs w:val="22"/>
                <w:lang w:val="ru-RU" w:eastAsia="ru-RU" w:bidi="ar-SA"/>
              </w:rPr>
            </w:pPr>
            <w:r>
              <w:rPr>
                <w:sz w:val="22"/>
                <w:szCs w:val="22"/>
                <w:lang w:val="ru-RU" w:eastAsia="ru-RU" w:bidi="ar-SA"/>
              </w:rPr>
              <w:t>4.  Сценический имидж</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b/>
                <w:sz w:val="26"/>
                <w:szCs w:val="26"/>
                <w:lang w:val="ru-RU" w:eastAsia="ru-RU" w:bidi="ar-SA"/>
              </w:rPr>
            </w:pPr>
            <w:r>
              <w:rPr>
                <w:b/>
                <w:sz w:val="26"/>
                <w:szCs w:val="26"/>
                <w:lang w:val="ru-RU" w:eastAsia="ru-RU" w:bidi="ar-SA"/>
              </w:rPr>
              <w:t>4</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ind w:right="175"/>
              <w:jc w:val="center"/>
              <w:rPr>
                <w:b/>
                <w:sz w:val="26"/>
                <w:szCs w:val="26"/>
                <w:lang w:val="ru-RU" w:eastAsia="ru-RU" w:bidi="ar-SA"/>
              </w:rPr>
            </w:pPr>
            <w:r w:rsidRPr="00F42F66">
              <w:rPr>
                <w:b/>
                <w:sz w:val="26"/>
                <w:szCs w:val="26"/>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b/>
                <w:sz w:val="26"/>
                <w:szCs w:val="26"/>
                <w:lang w:val="ru-RU" w:eastAsia="ru-RU" w:bidi="ar-SA"/>
              </w:rPr>
            </w:pPr>
            <w:r>
              <w:rPr>
                <w:b/>
                <w:sz w:val="26"/>
                <w:szCs w:val="26"/>
                <w:lang w:val="ru-RU" w:eastAsia="ru-RU" w:bidi="ar-SA"/>
              </w:rPr>
              <w:t>3</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P="00E7264A">
            <w:pPr>
              <w:ind w:left="-108" w:right="-51"/>
              <w:jc w:val="center"/>
              <w:rPr>
                <w:bCs/>
                <w:sz w:val="22"/>
                <w:szCs w:val="22"/>
                <w:lang w:val="ru-RU" w:eastAsia="ru-RU" w:bidi="ar-SA"/>
              </w:rPr>
            </w:pPr>
            <w:r>
              <w:rPr>
                <w:bCs/>
                <w:sz w:val="22"/>
                <w:szCs w:val="22"/>
                <w:lang w:val="ru-RU" w:eastAsia="ru-RU" w:bidi="ar-SA"/>
              </w:rPr>
              <w:t>Беседа</w:t>
            </w:r>
          </w:p>
          <w:p w:rsidR="007C3F8A" w:rsidRPr="009C3C3F" w:rsidP="00E7264A">
            <w:pPr>
              <w:ind w:left="-108" w:right="-51"/>
              <w:jc w:val="center"/>
              <w:rPr>
                <w:bCs/>
                <w:sz w:val="22"/>
                <w:szCs w:val="22"/>
                <w:lang w:val="ru-RU" w:eastAsia="ru-RU" w:bidi="ar-SA"/>
              </w:rPr>
            </w:pPr>
            <w:r>
              <w:rPr>
                <w:bCs/>
                <w:sz w:val="22"/>
                <w:szCs w:val="22"/>
                <w:lang w:val="ru-RU" w:eastAsia="ru-RU" w:bidi="ar-SA"/>
              </w:rPr>
              <w:t>Упражнения</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9C3C3F" w:rsidP="00E7264A">
            <w:pPr>
              <w:ind w:left="-108" w:right="-51"/>
              <w:jc w:val="center"/>
              <w:rPr>
                <w:bCs/>
                <w:sz w:val="22"/>
                <w:szCs w:val="22"/>
                <w:lang w:val="ru-RU" w:eastAsia="ru-RU" w:bidi="ar-SA"/>
              </w:rPr>
            </w:pPr>
            <w:r>
              <w:rPr>
                <w:bCs/>
                <w:sz w:val="22"/>
                <w:szCs w:val="22"/>
                <w:lang w:val="ru-RU" w:eastAsia="ru-RU" w:bidi="ar-SA"/>
              </w:rPr>
              <w:t>Выступление</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rPr>
                <w:sz w:val="22"/>
                <w:szCs w:val="22"/>
                <w:lang w:val="ru-RU" w:eastAsia="ru-RU" w:bidi="ar-SA"/>
              </w:rPr>
            </w:pPr>
            <w:r>
              <w:rPr>
                <w:sz w:val="22"/>
                <w:szCs w:val="22"/>
                <w:lang w:val="ru-RU" w:eastAsia="ru-RU" w:bidi="ar-SA"/>
              </w:rPr>
              <w:t>5. Приемы работы с микрофонами.</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154C3F" w:rsidP="00E7264A">
            <w:pPr>
              <w:jc w:val="center"/>
              <w:rPr>
                <w:b/>
                <w:lang w:val="ru-RU" w:eastAsia="ru-RU" w:bidi="ar-SA"/>
              </w:rPr>
            </w:pPr>
            <w:r>
              <w:rPr>
                <w:b/>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jc w:val="center"/>
              <w:rPr>
                <w:b/>
                <w:lang w:val="ru-RU" w:eastAsia="ru-RU" w:bidi="ar-SA"/>
              </w:rPr>
            </w:pPr>
            <w:r w:rsidRPr="00F42F66">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154C3F" w:rsidP="00E7264A">
            <w:pPr>
              <w:jc w:val="center"/>
              <w:rPr>
                <w:b/>
                <w:lang w:val="ru-RU" w:eastAsia="ru-RU" w:bidi="ar-SA"/>
              </w:rPr>
            </w:pPr>
            <w:r>
              <w:rPr>
                <w:b/>
                <w:lang w:val="ru-RU" w:eastAsia="ru-RU" w:bidi="ar-SA"/>
              </w:rPr>
              <w:t>1</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9C3C3F" w:rsidP="00E7264A">
            <w:pPr>
              <w:ind w:left="-108" w:right="-51"/>
              <w:jc w:val="center"/>
              <w:rPr>
                <w:bCs/>
                <w:sz w:val="22"/>
                <w:szCs w:val="22"/>
                <w:lang w:val="ru-RU" w:eastAsia="ru-RU" w:bidi="ar-SA"/>
              </w:rPr>
            </w:pPr>
            <w:r>
              <w:rPr>
                <w:bCs/>
                <w:sz w:val="22"/>
                <w:szCs w:val="22"/>
                <w:lang w:val="ru-RU" w:eastAsia="ru-RU" w:bidi="ar-SA"/>
              </w:rPr>
              <w:t>Упражнения</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9C3C3F" w:rsidP="00E7264A">
            <w:pPr>
              <w:ind w:left="-108" w:right="-51"/>
              <w:jc w:val="center"/>
              <w:rPr>
                <w:bCs/>
                <w:sz w:val="22"/>
                <w:szCs w:val="22"/>
                <w:lang w:val="ru-RU" w:eastAsia="ru-RU" w:bidi="ar-SA"/>
              </w:rPr>
            </w:pPr>
            <w:r>
              <w:rPr>
                <w:bCs/>
                <w:sz w:val="22"/>
                <w:szCs w:val="22"/>
                <w:lang w:val="ru-RU" w:eastAsia="ru-RU" w:bidi="ar-SA"/>
              </w:rPr>
              <w:t>Выступление</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F530AD" w:rsidP="00E7264A">
            <w:pPr>
              <w:tabs>
                <w:tab w:val="left" w:pos="708"/>
                <w:tab w:val="center" w:pos="4677"/>
                <w:tab w:val="right" w:pos="9355"/>
              </w:tabs>
              <w:rPr>
                <w:bCs/>
                <w:lang w:val="ru-RU" w:eastAsia="ru-RU" w:bidi="ar-SA"/>
              </w:rPr>
            </w:pPr>
            <w:r>
              <w:rPr>
                <w:bCs/>
                <w:sz w:val="22"/>
                <w:szCs w:val="22"/>
                <w:lang w:val="ru-RU" w:eastAsia="ru-RU" w:bidi="ar-SA"/>
              </w:rPr>
              <w:t>6</w:t>
            </w:r>
            <w:r w:rsidRPr="00F530AD">
              <w:rPr>
                <w:bCs/>
                <w:sz w:val="22"/>
                <w:szCs w:val="22"/>
                <w:lang w:val="ru-RU" w:eastAsia="ru-RU" w:bidi="ar-SA"/>
              </w:rPr>
              <w:t>. Музык</w:t>
            </w:r>
            <w:r w:rsidRPr="00F530AD">
              <w:rPr>
                <w:bCs/>
                <w:sz w:val="22"/>
                <w:szCs w:val="22"/>
                <w:lang w:val="ru-RU" w:eastAsia="ru-RU" w:bidi="ar-SA"/>
              </w:rPr>
              <w:t>альное оформление мероприятий</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b/>
                <w:sz w:val="26"/>
                <w:szCs w:val="26"/>
                <w:lang w:val="ru-RU" w:eastAsia="ru-RU" w:bidi="ar-SA"/>
              </w:rPr>
            </w:pPr>
            <w:r>
              <w:rPr>
                <w:b/>
                <w:sz w:val="26"/>
                <w:szCs w:val="26"/>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ind w:right="175"/>
              <w:jc w:val="center"/>
              <w:rPr>
                <w:b/>
                <w:sz w:val="26"/>
                <w:szCs w:val="26"/>
                <w:lang w:val="ru-RU" w:eastAsia="ru-RU" w:bidi="ar-SA"/>
              </w:rPr>
            </w:pPr>
            <w:r w:rsidRPr="00F42F66">
              <w:rPr>
                <w:b/>
                <w:sz w:val="26"/>
                <w:szCs w:val="26"/>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b/>
                <w:sz w:val="26"/>
                <w:szCs w:val="26"/>
                <w:lang w:val="ru-RU" w:eastAsia="ru-RU" w:bidi="ar-SA"/>
              </w:rPr>
            </w:pPr>
            <w:r>
              <w:rPr>
                <w:b/>
                <w:sz w:val="26"/>
                <w:szCs w:val="26"/>
                <w:lang w:val="ru-RU" w:eastAsia="ru-RU" w:bidi="ar-SA"/>
              </w:rPr>
              <w:t>1</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Лекция</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Практическая работа</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F530AD" w:rsidP="00E7264A">
            <w:pPr>
              <w:tabs>
                <w:tab w:val="left" w:pos="708"/>
                <w:tab w:val="center" w:pos="4677"/>
                <w:tab w:val="right" w:pos="9355"/>
              </w:tabs>
              <w:rPr>
                <w:bCs/>
                <w:lang w:val="ru-RU" w:eastAsia="ru-RU" w:bidi="ar-SA"/>
              </w:rPr>
            </w:pPr>
            <w:r>
              <w:rPr>
                <w:bCs/>
                <w:sz w:val="22"/>
                <w:szCs w:val="22"/>
                <w:lang w:val="ru-RU" w:eastAsia="ru-RU" w:bidi="ar-SA"/>
              </w:rPr>
              <w:t>7</w:t>
            </w:r>
            <w:r w:rsidRPr="00F530AD">
              <w:rPr>
                <w:bCs/>
                <w:sz w:val="22"/>
                <w:szCs w:val="22"/>
                <w:lang w:val="ru-RU" w:eastAsia="ru-RU" w:bidi="ar-SA"/>
              </w:rPr>
              <w:t>. Культура современного досуга</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b/>
                <w:sz w:val="26"/>
                <w:szCs w:val="26"/>
                <w:lang w:val="ru-RU" w:eastAsia="ru-RU" w:bidi="ar-SA"/>
              </w:rPr>
            </w:pPr>
            <w:r>
              <w:rPr>
                <w:b/>
                <w:sz w:val="26"/>
                <w:szCs w:val="26"/>
                <w:lang w:val="ru-RU" w:eastAsia="ru-RU" w:bidi="ar-SA"/>
              </w:rPr>
              <w:t>4</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ind w:right="175"/>
              <w:jc w:val="center"/>
              <w:rPr>
                <w:b/>
                <w:sz w:val="26"/>
                <w:szCs w:val="26"/>
                <w:lang w:val="ru-RU" w:eastAsia="ru-RU" w:bidi="ar-SA"/>
              </w:rPr>
            </w:pPr>
            <w:r w:rsidRPr="00F42F66">
              <w:rPr>
                <w:b/>
                <w:sz w:val="26"/>
                <w:szCs w:val="26"/>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b/>
                <w:sz w:val="26"/>
                <w:szCs w:val="26"/>
                <w:lang w:val="ru-RU" w:eastAsia="ru-RU" w:bidi="ar-SA"/>
              </w:rPr>
            </w:pPr>
            <w:r>
              <w:rPr>
                <w:b/>
                <w:sz w:val="26"/>
                <w:szCs w:val="26"/>
                <w:lang w:val="ru-RU" w:eastAsia="ru-RU" w:bidi="ar-SA"/>
              </w:rPr>
              <w:t>3</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Беседа</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Мозговой штурм</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F530AD" w:rsidP="00E7264A">
            <w:pPr>
              <w:tabs>
                <w:tab w:val="left" w:pos="708"/>
                <w:tab w:val="center" w:pos="4677"/>
                <w:tab w:val="right" w:pos="9355"/>
              </w:tabs>
              <w:rPr>
                <w:bCs/>
                <w:lang w:val="ru-RU" w:eastAsia="ru-RU" w:bidi="ar-SA"/>
              </w:rPr>
            </w:pPr>
            <w:r>
              <w:rPr>
                <w:sz w:val="22"/>
                <w:szCs w:val="22"/>
                <w:lang w:val="ru-RU" w:eastAsia="ru-RU" w:bidi="ar-SA"/>
              </w:rPr>
              <w:t>8</w:t>
            </w:r>
            <w:r w:rsidRPr="00F530AD">
              <w:rPr>
                <w:sz w:val="22"/>
                <w:szCs w:val="22"/>
                <w:lang w:val="ru-RU" w:eastAsia="ru-RU" w:bidi="ar-SA"/>
              </w:rPr>
              <w:t xml:space="preserve"> Актерское мастерство</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154C3F" w:rsidP="00E7264A">
            <w:pPr>
              <w:jc w:val="center"/>
              <w:rPr>
                <w:b/>
                <w:lang w:val="ru-RU" w:eastAsia="ru-RU" w:bidi="ar-SA"/>
              </w:rPr>
            </w:pPr>
            <w:r>
              <w:rPr>
                <w:b/>
                <w:lang w:val="ru-RU" w:eastAsia="ru-RU" w:bidi="ar-SA"/>
              </w:rPr>
              <w:t>8</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jc w:val="center"/>
              <w:rPr>
                <w:b/>
                <w:lang w:val="ru-RU" w:eastAsia="ru-RU" w:bidi="ar-SA"/>
              </w:rPr>
            </w:pPr>
            <w:r w:rsidRPr="00F42F66">
              <w:rPr>
                <w:b/>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154C3F" w:rsidP="00E7264A">
            <w:pPr>
              <w:jc w:val="center"/>
              <w:rPr>
                <w:b/>
                <w:lang w:val="ru-RU" w:eastAsia="ru-RU" w:bidi="ar-SA"/>
              </w:rPr>
            </w:pPr>
            <w:r>
              <w:rPr>
                <w:b/>
                <w:lang w:val="ru-RU" w:eastAsia="ru-RU" w:bidi="ar-SA"/>
              </w:rPr>
              <w:t>6</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Упражнения</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Наблюдение</w:t>
            </w:r>
          </w:p>
        </w:tc>
      </w:tr>
      <w:tr w:rsidTr="00E7264A">
        <w:tblPrEx>
          <w:tblW w:w="10260" w:type="dxa"/>
          <w:tblInd w:w="-432" w:type="dxa"/>
          <w:tblLayout w:type="fixed"/>
          <w:tblLook w:val="0000"/>
        </w:tblPrEx>
        <w:trPr>
          <w:trHeight w:val="195"/>
        </w:trPr>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both"/>
              <w:rPr>
                <w:sz w:val="22"/>
                <w:szCs w:val="22"/>
                <w:lang w:val="ru-RU" w:eastAsia="ru-RU" w:bidi="ar-SA"/>
              </w:rPr>
            </w:pPr>
            <w:r>
              <w:rPr>
                <w:sz w:val="22"/>
                <w:szCs w:val="22"/>
                <w:lang w:val="ru-RU" w:eastAsia="ru-RU" w:bidi="ar-SA"/>
              </w:rPr>
              <w:t>9.Сценическое движение.</w:t>
            </w:r>
          </w:p>
          <w:p w:rsidR="007C3F8A" w:rsidP="00E7264A">
            <w:pPr>
              <w:jc w:val="both"/>
              <w:rPr>
                <w:sz w:val="22"/>
                <w:szCs w:val="22"/>
                <w:lang w:val="ru-RU" w:eastAsia="ru-RU" w:bidi="ar-SA"/>
              </w:rPr>
            </w:pPr>
            <w:r>
              <w:rPr>
                <w:sz w:val="22"/>
                <w:szCs w:val="22"/>
                <w:lang w:val="ru-RU" w:eastAsia="ru-RU" w:bidi="ar-SA"/>
              </w:rPr>
              <w:t>Музыкально-ритмическое оформление мероприятий</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jc w:val="center"/>
              <w:rPr>
                <w:b/>
                <w:sz w:val="26"/>
                <w:szCs w:val="26"/>
                <w:lang w:val="ru-RU" w:eastAsia="ru-RU" w:bidi="ar-SA"/>
              </w:rPr>
            </w:pPr>
            <w:r w:rsidRPr="00F42F66">
              <w:rPr>
                <w:b/>
                <w:sz w:val="26"/>
                <w:szCs w:val="26"/>
                <w:lang w:val="ru-RU" w:eastAsia="ru-RU" w:bidi="ar-SA"/>
              </w:rPr>
              <w:t>4</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ind w:right="175"/>
              <w:jc w:val="center"/>
              <w:rPr>
                <w:b/>
                <w:sz w:val="26"/>
                <w:szCs w:val="26"/>
                <w:lang w:val="ru-RU" w:eastAsia="ru-RU" w:bidi="ar-SA"/>
              </w:rPr>
            </w:pPr>
            <w:r w:rsidRPr="00F42F66">
              <w:rPr>
                <w:b/>
                <w:sz w:val="26"/>
                <w:szCs w:val="26"/>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jc w:val="center"/>
              <w:rPr>
                <w:b/>
                <w:sz w:val="26"/>
                <w:szCs w:val="26"/>
                <w:lang w:val="ru-RU" w:eastAsia="ru-RU" w:bidi="ar-SA"/>
              </w:rPr>
            </w:pPr>
            <w:r w:rsidRPr="00F42F66">
              <w:rPr>
                <w:b/>
                <w:sz w:val="26"/>
                <w:szCs w:val="26"/>
                <w:lang w:val="ru-RU" w:eastAsia="ru-RU" w:bidi="ar-SA"/>
              </w:rPr>
              <w:t>3</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sz w:val="22"/>
                <w:szCs w:val="22"/>
                <w:lang w:val="ru-RU" w:eastAsia="ru-RU" w:bidi="ar-SA"/>
              </w:rPr>
            </w:pPr>
          </w:p>
          <w:p w:rsidR="007C3F8A" w:rsidRPr="0053309B" w:rsidP="00E7264A">
            <w:pPr>
              <w:jc w:val="center"/>
              <w:rPr>
                <w:sz w:val="22"/>
                <w:szCs w:val="22"/>
                <w:lang w:val="ru-RU" w:eastAsia="ru-RU" w:bidi="ar-SA"/>
              </w:rPr>
            </w:pPr>
            <w:r>
              <w:rPr>
                <w:sz w:val="22"/>
                <w:szCs w:val="22"/>
                <w:lang w:val="ru-RU" w:eastAsia="ru-RU" w:bidi="ar-SA"/>
              </w:rPr>
              <w:t>ре</w:t>
            </w:r>
            <w:r>
              <w:rPr>
                <w:sz w:val="22"/>
                <w:szCs w:val="22"/>
                <w:lang w:val="ru-RU" w:eastAsia="ru-RU" w:bidi="ar-SA"/>
              </w:rPr>
              <w:t>петиции</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P="00E7264A">
            <w:pPr>
              <w:jc w:val="center"/>
              <w:rPr>
                <w:sz w:val="22"/>
                <w:szCs w:val="22"/>
                <w:lang w:val="ru-RU" w:eastAsia="ru-RU" w:bidi="ar-SA"/>
              </w:rPr>
            </w:pPr>
          </w:p>
          <w:p w:rsidR="007C3F8A" w:rsidRPr="0053309B" w:rsidP="00E7264A">
            <w:pPr>
              <w:jc w:val="center"/>
              <w:rPr>
                <w:sz w:val="22"/>
                <w:szCs w:val="22"/>
                <w:lang w:val="ru-RU" w:eastAsia="ru-RU" w:bidi="ar-SA"/>
              </w:rPr>
            </w:pPr>
            <w:r>
              <w:rPr>
                <w:sz w:val="22"/>
                <w:szCs w:val="22"/>
                <w:lang w:val="ru-RU" w:eastAsia="ru-RU" w:bidi="ar-SA"/>
              </w:rPr>
              <w:t>Участие в мероприятиях</w:t>
            </w:r>
          </w:p>
        </w:tc>
      </w:tr>
      <w:tr w:rsidTr="00E7264A">
        <w:tblPrEx>
          <w:tblW w:w="10260" w:type="dxa"/>
          <w:tblInd w:w="-432" w:type="dxa"/>
          <w:tblLayout w:type="fixed"/>
          <w:tblLook w:val="0000"/>
        </w:tblPrEx>
        <w:trPr>
          <w:trHeight w:val="770"/>
        </w:trPr>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P="00E7264A">
            <w:pPr>
              <w:tabs>
                <w:tab w:val="left" w:pos="708"/>
                <w:tab w:val="center" w:pos="4677"/>
                <w:tab w:val="right" w:pos="9355"/>
              </w:tabs>
              <w:rPr>
                <w:sz w:val="22"/>
                <w:szCs w:val="22"/>
                <w:lang w:val="ru-RU" w:eastAsia="ru-RU" w:bidi="ar-SA"/>
              </w:rPr>
            </w:pPr>
            <w:r>
              <w:rPr>
                <w:sz w:val="22"/>
                <w:szCs w:val="22"/>
                <w:lang w:val="ru-RU" w:eastAsia="ru-RU" w:bidi="ar-SA"/>
              </w:rPr>
              <w:t>10.</w:t>
            </w:r>
            <w:r w:rsidRPr="00F530AD">
              <w:rPr>
                <w:sz w:val="22"/>
                <w:szCs w:val="22"/>
                <w:lang w:val="ru-RU" w:eastAsia="ru-RU" w:bidi="ar-SA"/>
              </w:rPr>
              <w:t xml:space="preserve"> Тематические мероприятия, календарные праздники</w:t>
            </w:r>
            <w:r>
              <w:rPr>
                <w:sz w:val="22"/>
                <w:szCs w:val="22"/>
                <w:lang w:val="ru-RU" w:eastAsia="ru-RU" w:bidi="ar-SA"/>
              </w:rPr>
              <w:t>:</w:t>
            </w:r>
          </w:p>
          <w:p w:rsidR="007C3F8A" w:rsidRPr="00F530AD" w:rsidP="00E7264A">
            <w:pPr>
              <w:tabs>
                <w:tab w:val="left" w:pos="708"/>
                <w:tab w:val="center" w:pos="4677"/>
                <w:tab w:val="right" w:pos="9355"/>
              </w:tabs>
              <w:rPr>
                <w:sz w:val="22"/>
                <w:szCs w:val="22"/>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9D1E02" w:rsidP="00E7264A">
            <w:pPr>
              <w:tabs>
                <w:tab w:val="left" w:pos="708"/>
                <w:tab w:val="center" w:pos="4677"/>
                <w:tab w:val="right" w:pos="9355"/>
              </w:tabs>
              <w:jc w:val="center"/>
              <w:rPr>
                <w:b/>
                <w:bCs/>
                <w:lang w:val="ru-RU" w:eastAsia="ru-RU" w:bidi="ar-SA"/>
              </w:rPr>
            </w:pPr>
            <w:r>
              <w:rPr>
                <w:b/>
                <w:bCs/>
                <w:lang w:val="ru-RU" w:eastAsia="ru-RU" w:bidi="ar-SA"/>
              </w:rPr>
              <w:t>34</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6</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9D1E02" w:rsidP="00E7264A">
            <w:pPr>
              <w:tabs>
                <w:tab w:val="left" w:pos="708"/>
                <w:tab w:val="center" w:pos="4677"/>
                <w:tab w:val="right" w:pos="9355"/>
              </w:tabs>
              <w:jc w:val="center"/>
              <w:rPr>
                <w:b/>
                <w:bCs/>
                <w:lang w:val="ru-RU" w:eastAsia="ru-RU" w:bidi="ar-SA"/>
              </w:rPr>
            </w:pPr>
            <w:r>
              <w:rPr>
                <w:b/>
                <w:bCs/>
                <w:lang w:val="ru-RU" w:eastAsia="ru-RU" w:bidi="ar-SA"/>
              </w:rPr>
              <w:t>28</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Репетиционно-постановочная работа</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Участие в мероприятиях</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F530AD" w:rsidP="00E7264A">
            <w:pPr>
              <w:tabs>
                <w:tab w:val="left" w:pos="708"/>
                <w:tab w:val="center" w:pos="4677"/>
                <w:tab w:val="right" w:pos="9355"/>
              </w:tabs>
              <w:rPr>
                <w:lang w:val="ru-RU" w:eastAsia="ru-RU" w:bidi="ar-SA"/>
              </w:rPr>
            </w:pPr>
            <w:r>
              <w:rPr>
                <w:sz w:val="22"/>
                <w:szCs w:val="22"/>
                <w:lang w:val="ru-RU" w:eastAsia="ru-RU" w:bidi="ar-SA"/>
              </w:rPr>
              <w:t>11.</w:t>
            </w:r>
            <w:r w:rsidRPr="00F530AD">
              <w:rPr>
                <w:sz w:val="22"/>
                <w:szCs w:val="22"/>
                <w:lang w:val="ru-RU" w:eastAsia="ru-RU" w:bidi="ar-SA"/>
              </w:rPr>
              <w:t xml:space="preserve"> Вокально-хоровое пение</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4</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3</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Разучивание</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Репетиции, выступления</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F530AD" w:rsidP="00E7264A">
            <w:pPr>
              <w:tabs>
                <w:tab w:val="left" w:pos="708"/>
                <w:tab w:val="center" w:pos="4677"/>
                <w:tab w:val="right" w:pos="9355"/>
              </w:tabs>
              <w:rPr>
                <w:lang w:val="ru-RU" w:eastAsia="ru-RU" w:bidi="ar-SA"/>
              </w:rPr>
            </w:pPr>
            <w:r>
              <w:rPr>
                <w:sz w:val="22"/>
                <w:szCs w:val="22"/>
                <w:lang w:val="ru-RU" w:eastAsia="ru-RU" w:bidi="ar-SA"/>
              </w:rPr>
              <w:t>12</w:t>
            </w:r>
            <w:r w:rsidRPr="00F530AD">
              <w:rPr>
                <w:sz w:val="22"/>
                <w:szCs w:val="22"/>
                <w:lang w:val="ru-RU" w:eastAsia="ru-RU" w:bidi="ar-SA"/>
              </w:rPr>
              <w:t>. Итоговое занятие</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9D1E02" w:rsidP="00E7264A">
            <w:pPr>
              <w:tabs>
                <w:tab w:val="left" w:pos="708"/>
                <w:tab w:val="center" w:pos="4677"/>
                <w:tab w:val="right" w:pos="9355"/>
              </w:tabs>
              <w:jc w:val="center"/>
              <w:rPr>
                <w:b/>
                <w:bCs/>
                <w:lang w:val="ru-RU" w:eastAsia="ru-RU" w:bidi="ar-SA"/>
              </w:rPr>
            </w:pPr>
            <w:r>
              <w:rPr>
                <w:b/>
                <w:bCs/>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1</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lang w:val="ru-RU" w:eastAsia="ru-RU" w:bidi="ar-SA"/>
              </w:rPr>
            </w:pPr>
            <w:r w:rsidRPr="00F530AD">
              <w:rPr>
                <w:bCs/>
                <w:sz w:val="22"/>
                <w:szCs w:val="22"/>
                <w:lang w:val="ru-RU" w:eastAsia="ru-RU" w:bidi="ar-SA"/>
              </w:rPr>
              <w:t>Беседа</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P="00E7264A">
            <w:pPr>
              <w:ind w:left="-108" w:right="-51"/>
              <w:jc w:val="center"/>
              <w:rPr>
                <w:bCs/>
                <w:sz w:val="22"/>
                <w:szCs w:val="22"/>
                <w:lang w:val="ru-RU" w:eastAsia="ru-RU" w:bidi="ar-SA"/>
              </w:rPr>
            </w:pPr>
            <w:r w:rsidRPr="00F530AD">
              <w:rPr>
                <w:bCs/>
                <w:sz w:val="22"/>
                <w:szCs w:val="22"/>
                <w:lang w:val="ru-RU" w:eastAsia="ru-RU" w:bidi="ar-SA"/>
              </w:rPr>
              <w:t>Круглый стол</w:t>
            </w:r>
            <w:r>
              <w:rPr>
                <w:bCs/>
                <w:sz w:val="22"/>
                <w:szCs w:val="22"/>
                <w:lang w:val="ru-RU" w:eastAsia="ru-RU" w:bidi="ar-SA"/>
              </w:rPr>
              <w:t>,</w:t>
            </w:r>
          </w:p>
          <w:p w:rsidR="007C3F8A" w:rsidRPr="00F530AD" w:rsidP="00E7264A">
            <w:pPr>
              <w:ind w:left="-108" w:right="-51"/>
              <w:jc w:val="center"/>
              <w:rPr>
                <w:bCs/>
                <w:lang w:val="ru-RU" w:eastAsia="ru-RU" w:bidi="ar-SA"/>
              </w:rPr>
            </w:pPr>
            <w:r>
              <w:rPr>
                <w:bCs/>
                <w:sz w:val="22"/>
                <w:szCs w:val="22"/>
                <w:lang w:val="ru-RU" w:eastAsia="ru-RU" w:bidi="ar-SA"/>
              </w:rPr>
              <w:t>Тестирование</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P="00E7264A">
            <w:pPr>
              <w:tabs>
                <w:tab w:val="left" w:pos="708"/>
                <w:tab w:val="center" w:pos="4677"/>
                <w:tab w:val="right" w:pos="9355"/>
              </w:tabs>
              <w:jc w:val="right"/>
              <w:rPr>
                <w:sz w:val="22"/>
                <w:szCs w:val="22"/>
                <w:lang w:val="ru-RU" w:eastAsia="ru-RU" w:bidi="ar-SA"/>
              </w:rPr>
            </w:pPr>
            <w:r>
              <w:rPr>
                <w:sz w:val="22"/>
                <w:szCs w:val="22"/>
                <w:lang w:val="ru-RU" w:eastAsia="ru-RU" w:bidi="ar-SA"/>
              </w:rPr>
              <w:t xml:space="preserve">Итого </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P="00E7264A">
            <w:pPr>
              <w:tabs>
                <w:tab w:val="left" w:pos="708"/>
                <w:tab w:val="center" w:pos="4677"/>
                <w:tab w:val="right" w:pos="9355"/>
              </w:tabs>
              <w:jc w:val="center"/>
              <w:rPr>
                <w:b/>
                <w:bCs/>
                <w:lang w:val="ru-RU" w:eastAsia="ru-RU" w:bidi="ar-SA"/>
              </w:rPr>
            </w:pPr>
            <w:r>
              <w:rPr>
                <w:b/>
                <w:bCs/>
                <w:lang w:val="ru-RU" w:eastAsia="ru-RU" w:bidi="ar-SA"/>
              </w:rPr>
              <w:t>72</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P="00E7264A">
            <w:pPr>
              <w:tabs>
                <w:tab w:val="left" w:pos="708"/>
                <w:tab w:val="center" w:pos="4677"/>
                <w:tab w:val="right" w:pos="9355"/>
              </w:tabs>
              <w:jc w:val="center"/>
              <w:rPr>
                <w:b/>
                <w:bCs/>
                <w:lang w:val="ru-RU" w:eastAsia="ru-RU" w:bidi="ar-SA"/>
              </w:rPr>
            </w:pPr>
            <w:r>
              <w:rPr>
                <w:b/>
                <w:bCs/>
                <w:lang w:val="ru-RU" w:eastAsia="ru-RU" w:bidi="ar-SA"/>
              </w:rPr>
              <w:t>18</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54</w:t>
            </w: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sz w:val="22"/>
                <w:szCs w:val="22"/>
                <w:lang w:val="ru-RU" w:eastAsia="ru-RU" w:bidi="ar-SA"/>
              </w:rPr>
            </w:pP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F530AD" w:rsidP="00E7264A">
            <w:pPr>
              <w:ind w:left="-108" w:right="-51"/>
              <w:jc w:val="center"/>
              <w:rPr>
                <w:bCs/>
                <w:sz w:val="22"/>
                <w:szCs w:val="22"/>
                <w:lang w:val="ru-RU" w:eastAsia="ru-RU" w:bidi="ar-SA"/>
              </w:rPr>
            </w:pPr>
          </w:p>
        </w:tc>
      </w:tr>
    </w:tbl>
    <w:p w:rsidR="00DA6949" w:rsidP="00973307">
      <w:pPr>
        <w:jc w:val="center"/>
        <w:rPr>
          <w:b/>
          <w:sz w:val="28"/>
          <w:szCs w:val="28"/>
          <w:lang w:val="ru-RU" w:eastAsia="ru-RU" w:bidi="ar-SA"/>
        </w:rPr>
      </w:pPr>
    </w:p>
    <w:p w:rsidR="007C3F8A" w:rsidP="00973307">
      <w:pPr>
        <w:jc w:val="center"/>
        <w:rPr>
          <w:b/>
          <w:sz w:val="28"/>
          <w:szCs w:val="28"/>
          <w:lang w:val="ru-RU" w:eastAsia="ru-RU" w:bidi="ar-SA"/>
        </w:rPr>
      </w:pPr>
    </w:p>
    <w:p w:rsidR="007C3F8A" w:rsidP="007C3F8A">
      <w:pPr>
        <w:tabs>
          <w:tab w:val="left" w:pos="9960"/>
          <w:tab w:val="left" w:pos="14040"/>
        </w:tabs>
        <w:jc w:val="center"/>
        <w:outlineLvl w:val="0"/>
        <w:rPr>
          <w:b/>
          <w:sz w:val="28"/>
          <w:szCs w:val="28"/>
          <w:lang w:val="ru-RU" w:eastAsia="ru-RU" w:bidi="ar-SA"/>
        </w:rPr>
      </w:pPr>
      <w:r w:rsidRPr="0091066F">
        <w:rPr>
          <w:b/>
          <w:sz w:val="28"/>
          <w:szCs w:val="28"/>
          <w:lang w:val="ru-RU" w:eastAsia="ru-RU" w:bidi="ar-SA"/>
        </w:rPr>
        <w:t>Учебно-тематический план</w:t>
      </w:r>
    </w:p>
    <w:p w:rsidR="007C3F8A" w:rsidRPr="0091066F" w:rsidP="007C3F8A">
      <w:pPr>
        <w:tabs>
          <w:tab w:val="left" w:pos="9960"/>
          <w:tab w:val="left" w:pos="14040"/>
        </w:tabs>
        <w:jc w:val="center"/>
        <w:outlineLvl w:val="0"/>
        <w:rPr>
          <w:b/>
          <w:sz w:val="28"/>
          <w:szCs w:val="28"/>
          <w:lang w:val="ru-RU" w:eastAsia="ru-RU" w:bidi="ar-SA"/>
        </w:rPr>
      </w:pPr>
      <w:r>
        <w:rPr>
          <w:b/>
          <w:sz w:val="28"/>
          <w:szCs w:val="28"/>
          <w:lang w:val="ru-RU" w:eastAsia="ru-RU" w:bidi="ar-SA"/>
        </w:rPr>
        <w:t>Н</w:t>
      </w:r>
      <w:r>
        <w:rPr>
          <w:b/>
          <w:sz w:val="28"/>
          <w:szCs w:val="28"/>
          <w:lang w:val="ru-RU" w:eastAsia="ru-RU" w:bidi="ar-SA"/>
        </w:rPr>
        <w:t xml:space="preserve">а </w:t>
      </w:r>
      <w:r>
        <w:rPr>
          <w:b/>
          <w:sz w:val="28"/>
          <w:szCs w:val="28"/>
          <w:lang w:val="ru-RU" w:eastAsia="ru-RU" w:bidi="ar-SA"/>
        </w:rPr>
        <w:t>2023-2024 уч.год</w:t>
      </w:r>
    </w:p>
    <w:p w:rsidR="007C3F8A" w:rsidRPr="0091066F" w:rsidP="007C3F8A">
      <w:pPr>
        <w:jc w:val="center"/>
        <w:outlineLvl w:val="0"/>
        <w:rPr>
          <w:sz w:val="28"/>
          <w:szCs w:val="28"/>
          <w:lang w:val="ru-RU" w:eastAsia="ru-RU" w:bidi="ar-SA"/>
        </w:rPr>
      </w:pPr>
      <w:r w:rsidRPr="0091066F">
        <w:rPr>
          <w:sz w:val="28"/>
          <w:szCs w:val="28"/>
          <w:lang w:val="ru-RU" w:eastAsia="ru-RU" w:bidi="ar-SA"/>
        </w:rPr>
        <w:t xml:space="preserve">дополнительной общеразвивающей  программы </w:t>
      </w:r>
    </w:p>
    <w:p w:rsidR="007C3F8A" w:rsidP="007C3F8A">
      <w:pPr>
        <w:jc w:val="center"/>
        <w:outlineLvl w:val="0"/>
        <w:rPr>
          <w:sz w:val="28"/>
          <w:szCs w:val="28"/>
          <w:lang w:val="ru-RU" w:eastAsia="ru-RU" w:bidi="ar-SA"/>
        </w:rPr>
      </w:pPr>
      <w:r w:rsidRPr="0091066F">
        <w:rPr>
          <w:b/>
          <w:sz w:val="28"/>
          <w:szCs w:val="28"/>
          <w:lang w:val="ru-RU" w:eastAsia="ru-RU" w:bidi="ar-SA"/>
        </w:rPr>
        <w:t>«Академия праздничных наук»</w:t>
      </w:r>
      <w:r w:rsidRPr="000E3EB4">
        <w:rPr>
          <w:sz w:val="28"/>
          <w:szCs w:val="28"/>
          <w:lang w:val="ru-RU" w:eastAsia="ru-RU" w:bidi="ar-SA"/>
        </w:rPr>
        <w:t xml:space="preserve"> </w:t>
      </w:r>
    </w:p>
    <w:p w:rsidR="007C3F8A" w:rsidRPr="0091066F" w:rsidP="007C3F8A">
      <w:pPr>
        <w:jc w:val="center"/>
        <w:outlineLvl w:val="0"/>
        <w:rPr>
          <w:sz w:val="28"/>
          <w:szCs w:val="28"/>
          <w:lang w:val="ru-RU" w:eastAsia="ru-RU" w:bidi="ar-SA"/>
        </w:rPr>
      </w:pPr>
      <w:r>
        <w:rPr>
          <w:sz w:val="28"/>
          <w:szCs w:val="28"/>
          <w:lang w:val="ru-RU" w:eastAsia="ru-RU" w:bidi="ar-SA"/>
        </w:rPr>
        <w:t xml:space="preserve">социально-гуманитарной </w:t>
      </w:r>
      <w:r w:rsidRPr="0091066F">
        <w:rPr>
          <w:sz w:val="28"/>
          <w:szCs w:val="28"/>
          <w:lang w:val="ru-RU" w:eastAsia="ru-RU" w:bidi="ar-SA"/>
        </w:rPr>
        <w:t xml:space="preserve"> на</w:t>
      </w:r>
      <w:r>
        <w:rPr>
          <w:sz w:val="28"/>
          <w:szCs w:val="28"/>
          <w:lang w:val="ru-RU" w:eastAsia="ru-RU" w:bidi="ar-SA"/>
        </w:rPr>
        <w:t>правленности.</w:t>
      </w:r>
    </w:p>
    <w:p w:rsidR="007C3F8A" w:rsidRPr="0091066F" w:rsidP="007C3F8A">
      <w:pPr>
        <w:jc w:val="center"/>
        <w:outlineLvl w:val="0"/>
        <w:rPr>
          <w:sz w:val="28"/>
          <w:szCs w:val="28"/>
          <w:lang w:val="ru-RU" w:eastAsia="ru-RU" w:bidi="ar-SA"/>
        </w:rPr>
      </w:pPr>
      <w:r w:rsidRPr="000E3EB4">
        <w:rPr>
          <w:i/>
          <w:sz w:val="28"/>
          <w:szCs w:val="28"/>
          <w:lang w:val="ru-RU" w:eastAsia="ru-RU" w:bidi="ar-SA"/>
        </w:rPr>
        <w:t>Базовый уровень:</w:t>
      </w:r>
      <w:r w:rsidRPr="0091066F">
        <w:rPr>
          <w:sz w:val="28"/>
          <w:szCs w:val="28"/>
          <w:lang w:val="ru-RU" w:eastAsia="ru-RU" w:bidi="ar-SA"/>
        </w:rPr>
        <w:t xml:space="preserve"> объединение «Поколение»</w:t>
      </w:r>
    </w:p>
    <w:p w:rsidR="007C3F8A" w:rsidRPr="009C3D77" w:rsidP="007C3F8A">
      <w:pPr>
        <w:jc w:val="center"/>
        <w:outlineLvl w:val="0"/>
        <w:rPr>
          <w:lang w:val="ru-RU" w:eastAsia="ru-RU" w:bidi="ar-SA"/>
        </w:rPr>
      </w:pPr>
      <w:r>
        <w:rPr>
          <w:b/>
          <w:lang w:val="ru-RU" w:eastAsia="ru-RU" w:bidi="ar-SA"/>
        </w:rPr>
        <w:t xml:space="preserve">Пятый </w:t>
      </w:r>
      <w:r w:rsidRPr="009C3D77">
        <w:rPr>
          <w:b/>
          <w:lang w:val="ru-RU" w:eastAsia="ru-RU" w:bidi="ar-SA"/>
        </w:rPr>
        <w:t xml:space="preserve">   год обуч</w:t>
      </w:r>
      <w:r w:rsidRPr="009C3D77">
        <w:rPr>
          <w:b/>
          <w:lang w:val="ru-RU" w:eastAsia="ru-RU" w:bidi="ar-SA"/>
        </w:rPr>
        <w:t xml:space="preserve">ения: </w:t>
      </w:r>
      <w:r>
        <w:rPr>
          <w:lang w:val="ru-RU" w:eastAsia="ru-RU" w:bidi="ar-SA"/>
        </w:rPr>
        <w:t>3</w:t>
      </w:r>
      <w:r w:rsidRPr="009C3D77">
        <w:rPr>
          <w:lang w:val="ru-RU" w:eastAsia="ru-RU" w:bidi="ar-SA"/>
        </w:rPr>
        <w:t xml:space="preserve">   часа в неделю, </w:t>
      </w:r>
      <w:r>
        <w:rPr>
          <w:lang w:val="ru-RU" w:eastAsia="ru-RU" w:bidi="ar-SA"/>
        </w:rPr>
        <w:t>12 часов в месяц,108  часов</w:t>
      </w:r>
      <w:r w:rsidRPr="009C3D77">
        <w:rPr>
          <w:lang w:val="ru-RU" w:eastAsia="ru-RU" w:bidi="ar-SA"/>
        </w:rPr>
        <w:t xml:space="preserve">  в год</w:t>
      </w:r>
    </w:p>
    <w:tbl>
      <w:tblPr>
        <w:tblStyle w:val="TableNormal"/>
        <w:tblW w:w="10363" w:type="dxa"/>
        <w:jc w:val="right"/>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75"/>
        <w:gridCol w:w="1265"/>
        <w:gridCol w:w="1631"/>
        <w:gridCol w:w="992"/>
      </w:tblGrid>
      <w:tr w:rsidTr="00E7264A">
        <w:tblPrEx>
          <w:tblW w:w="10363" w:type="dxa"/>
          <w:jc w:val="right"/>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CCFF99"/>
          </w:tcPr>
          <w:p w:rsidR="007C3F8A" w:rsidRPr="000E3EB4" w:rsidP="00E7264A">
            <w:pPr>
              <w:tabs>
                <w:tab w:val="center" w:pos="0"/>
              </w:tabs>
              <w:ind w:left="-709" w:right="-1242" w:firstLine="459"/>
              <w:rPr>
                <w:b/>
                <w:sz w:val="26"/>
                <w:szCs w:val="26"/>
                <w:lang w:val="ru-RU" w:eastAsia="ru-RU" w:bidi="ar-SA"/>
              </w:rPr>
            </w:pPr>
            <w:r w:rsidRPr="000E3EB4">
              <w:rPr>
                <w:b/>
                <w:sz w:val="26"/>
                <w:szCs w:val="26"/>
                <w:lang w:val="ru-RU" w:eastAsia="ru-RU" w:bidi="ar-SA"/>
              </w:rPr>
              <w:t xml:space="preserve">                        Тема</w:t>
            </w:r>
          </w:p>
        </w:tc>
        <w:tc>
          <w:tcPr>
            <w:tcW w:w="1265" w:type="dxa"/>
            <w:tcBorders>
              <w:top w:val="single" w:sz="4" w:space="0" w:color="auto"/>
              <w:left w:val="single" w:sz="4" w:space="0" w:color="auto"/>
              <w:bottom w:val="single" w:sz="4" w:space="0" w:color="auto"/>
              <w:right w:val="single" w:sz="4" w:space="0" w:color="auto"/>
            </w:tcBorders>
            <w:shd w:val="clear" w:color="auto" w:fill="CCFF99"/>
          </w:tcPr>
          <w:p w:rsidR="007C3F8A" w:rsidRPr="000E3EB4" w:rsidP="00E7264A">
            <w:pPr>
              <w:ind w:right="175"/>
              <w:jc w:val="center"/>
              <w:rPr>
                <w:b/>
                <w:sz w:val="26"/>
                <w:szCs w:val="26"/>
                <w:lang w:val="ru-RU" w:eastAsia="ru-RU" w:bidi="ar-SA"/>
              </w:rPr>
            </w:pPr>
            <w:r w:rsidRPr="000E3EB4">
              <w:rPr>
                <w:b/>
                <w:sz w:val="26"/>
                <w:szCs w:val="26"/>
                <w:lang w:val="ru-RU" w:eastAsia="ru-RU" w:bidi="ar-SA"/>
              </w:rPr>
              <w:t xml:space="preserve">Теория </w:t>
            </w:r>
          </w:p>
        </w:tc>
        <w:tc>
          <w:tcPr>
            <w:tcW w:w="1631" w:type="dxa"/>
            <w:tcBorders>
              <w:top w:val="single" w:sz="4" w:space="0" w:color="auto"/>
              <w:left w:val="single" w:sz="4" w:space="0" w:color="auto"/>
              <w:bottom w:val="single" w:sz="4" w:space="0" w:color="auto"/>
              <w:right w:val="single" w:sz="4" w:space="0" w:color="auto"/>
            </w:tcBorders>
            <w:shd w:val="clear" w:color="auto" w:fill="CCFF99"/>
          </w:tcPr>
          <w:p w:rsidR="007C3F8A" w:rsidRPr="000E3EB4" w:rsidP="00E7264A">
            <w:pPr>
              <w:jc w:val="center"/>
              <w:rPr>
                <w:b/>
                <w:sz w:val="26"/>
                <w:szCs w:val="26"/>
                <w:lang w:val="ru-RU" w:eastAsia="ru-RU" w:bidi="ar-SA"/>
              </w:rPr>
            </w:pPr>
            <w:r w:rsidRPr="000E3EB4">
              <w:rPr>
                <w:b/>
                <w:sz w:val="26"/>
                <w:szCs w:val="26"/>
                <w:lang w:val="ru-RU" w:eastAsia="ru-RU" w:bidi="ar-SA"/>
              </w:rPr>
              <w:t>практика</w:t>
            </w:r>
          </w:p>
        </w:tc>
        <w:tc>
          <w:tcPr>
            <w:tcW w:w="992" w:type="dxa"/>
            <w:tcBorders>
              <w:top w:val="single" w:sz="4" w:space="0" w:color="auto"/>
              <w:left w:val="single" w:sz="4" w:space="0" w:color="auto"/>
              <w:bottom w:val="single" w:sz="4" w:space="0" w:color="auto"/>
              <w:right w:val="single" w:sz="4" w:space="0" w:color="auto"/>
            </w:tcBorders>
            <w:shd w:val="clear" w:color="auto" w:fill="CCFF99"/>
          </w:tcPr>
          <w:p w:rsidR="007C3F8A" w:rsidRPr="000E3EB4" w:rsidP="00E7264A">
            <w:pPr>
              <w:jc w:val="center"/>
              <w:rPr>
                <w:b/>
                <w:sz w:val="26"/>
                <w:szCs w:val="26"/>
                <w:lang w:val="ru-RU" w:eastAsia="ru-RU" w:bidi="ar-SA"/>
              </w:rPr>
            </w:pPr>
            <w:r w:rsidRPr="000E3EB4">
              <w:rPr>
                <w:b/>
                <w:sz w:val="26"/>
                <w:szCs w:val="26"/>
                <w:lang w:val="ru-RU" w:eastAsia="ru-RU" w:bidi="ar-SA"/>
              </w:rPr>
              <w:t>всего</w:t>
            </w:r>
          </w:p>
        </w:tc>
      </w:tr>
      <w:tr w:rsidTr="00E7264A">
        <w:tblPrEx>
          <w:tblW w:w="10363" w:type="dxa"/>
          <w:jc w:val="right"/>
          <w:tblInd w:w="-616" w:type="dxa"/>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FFFFFF"/>
          </w:tcPr>
          <w:p w:rsidR="007C3F8A" w:rsidRPr="005948F7" w:rsidP="00E7264A">
            <w:pPr>
              <w:tabs>
                <w:tab w:val="center" w:pos="0"/>
              </w:tabs>
              <w:ind w:left="-709" w:right="-1242" w:firstLine="459"/>
              <w:rPr>
                <w:b/>
                <w:sz w:val="26"/>
                <w:szCs w:val="26"/>
                <w:lang w:val="ru-RU" w:eastAsia="ru-RU" w:bidi="ar-SA"/>
              </w:rPr>
            </w:pPr>
            <w:r w:rsidRPr="005948F7">
              <w:rPr>
                <w:b/>
                <w:sz w:val="26"/>
                <w:szCs w:val="26"/>
                <w:lang w:val="ru-RU" w:eastAsia="ru-RU" w:bidi="ar-SA"/>
              </w:rPr>
              <w:t xml:space="preserve">1 </w:t>
            </w:r>
            <w:r w:rsidRPr="00286C3F">
              <w:rPr>
                <w:b/>
                <w:lang w:val="ru-RU" w:eastAsia="ru-RU" w:bidi="ar-SA"/>
              </w:rPr>
              <w:t>1.</w:t>
            </w:r>
            <w:r w:rsidRPr="00286C3F">
              <w:rPr>
                <w:b/>
                <w:sz w:val="26"/>
                <w:szCs w:val="26"/>
                <w:lang w:val="ru-RU" w:eastAsia="ru-RU" w:bidi="ar-SA"/>
              </w:rPr>
              <w:t xml:space="preserve"> </w:t>
            </w:r>
            <w:r w:rsidRPr="00286C3F">
              <w:rPr>
                <w:b/>
                <w:lang w:val="ru-RU" w:eastAsia="ru-RU" w:bidi="ar-SA"/>
              </w:rPr>
              <w:t>Введение. Диагностика</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7C3F8A" w:rsidRPr="005948F7" w:rsidP="00E7264A">
            <w:pPr>
              <w:ind w:right="175"/>
              <w:jc w:val="center"/>
              <w:rPr>
                <w:b/>
                <w:sz w:val="26"/>
                <w:szCs w:val="26"/>
                <w:lang w:val="ru-RU" w:eastAsia="ru-RU" w:bidi="ar-SA"/>
              </w:rPr>
            </w:pPr>
            <w:r>
              <w:rPr>
                <w:b/>
                <w:sz w:val="26"/>
                <w:szCs w:val="26"/>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7C3F8A" w:rsidRPr="005948F7" w:rsidP="00E7264A">
            <w:pPr>
              <w:jc w:val="center"/>
              <w:rPr>
                <w:b/>
                <w:sz w:val="26"/>
                <w:szCs w:val="26"/>
                <w:lang w:val="ru-RU" w:eastAsia="ru-RU" w:bidi="ar-SA"/>
              </w:rPr>
            </w:pPr>
            <w:r>
              <w:rPr>
                <w:b/>
                <w:sz w:val="26"/>
                <w:szCs w:val="26"/>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3F8A" w:rsidRPr="005948F7" w:rsidP="00E7264A">
            <w:pPr>
              <w:jc w:val="center"/>
              <w:rPr>
                <w:b/>
                <w:sz w:val="26"/>
                <w:szCs w:val="26"/>
                <w:lang w:val="ru-RU" w:eastAsia="ru-RU" w:bidi="ar-SA"/>
              </w:rPr>
            </w:pPr>
            <w:r>
              <w:rPr>
                <w:b/>
                <w:sz w:val="26"/>
                <w:szCs w:val="26"/>
                <w:lang w:val="ru-RU" w:eastAsia="ru-RU" w:bidi="ar-SA"/>
              </w:rPr>
              <w:t>2</w:t>
            </w:r>
          </w:p>
        </w:tc>
      </w:tr>
      <w:tr w:rsidTr="00E7264A">
        <w:tblPrEx>
          <w:tblW w:w="10363" w:type="dxa"/>
          <w:jc w:val="right"/>
          <w:tblInd w:w="-616" w:type="dxa"/>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FFFFFF"/>
          </w:tcPr>
          <w:p w:rsidR="007C3F8A" w:rsidRPr="003707BD" w:rsidP="00E7264A">
            <w:pPr>
              <w:tabs>
                <w:tab w:val="center" w:pos="0"/>
              </w:tabs>
              <w:ind w:right="-1242"/>
              <w:rPr>
                <w:b/>
                <w:lang w:val="ru-RU" w:eastAsia="ru-RU" w:bidi="ar-SA"/>
              </w:rPr>
            </w:pPr>
            <w:r w:rsidRPr="003707BD">
              <w:rPr>
                <w:b/>
                <w:lang w:val="ru-RU" w:eastAsia="ru-RU" w:bidi="ar-SA"/>
              </w:rPr>
              <w:t>2.Основы организаторской деятельности</w:t>
            </w:r>
            <w:r w:rsidRPr="003707BD">
              <w:rPr>
                <w:b/>
                <w:lang w:val="ru-RU" w:eastAsia="ru-RU" w:bidi="ar-SA"/>
              </w:rPr>
              <w:t xml:space="preserve">. </w:t>
            </w:r>
            <w:r w:rsidRPr="003707BD">
              <w:rPr>
                <w:lang w:val="ru-RU" w:eastAsia="ru-RU" w:bidi="ar-SA"/>
              </w:rPr>
              <w:t>Основы организаторской деятельности</w:t>
            </w:r>
            <w:r>
              <w:rPr>
                <w:lang w:val="ru-RU" w:eastAsia="ru-RU" w:bidi="ar-SA"/>
              </w:rPr>
              <w:t xml:space="preserve">. </w:t>
            </w:r>
            <w:r w:rsidRPr="003707BD">
              <w:rPr>
                <w:lang w:val="ru-RU" w:eastAsia="ru-RU" w:bidi="ar-SA"/>
              </w:rPr>
              <w:t>Лекция  "Формирование организатор</w:t>
            </w:r>
            <w:r w:rsidRPr="003707BD">
              <w:rPr>
                <w:lang w:val="ru-RU" w:eastAsia="ru-RU" w:bidi="ar-SA"/>
              </w:rPr>
              <w:t xml:space="preserve">ских способностей" </w:t>
            </w:r>
          </w:p>
          <w:p w:rsidR="007C3F8A" w:rsidRPr="00F80375" w:rsidP="00E7264A">
            <w:pPr>
              <w:tabs>
                <w:tab w:val="center" w:pos="0"/>
              </w:tabs>
              <w:ind w:right="-1242"/>
              <w:rPr>
                <w:b/>
                <w:sz w:val="26"/>
                <w:szCs w:val="26"/>
                <w:lang w:val="ru-RU" w:eastAsia="ru-RU" w:bidi="ar-SA"/>
              </w:rPr>
            </w:pPr>
            <w:r w:rsidRPr="00D85B8C">
              <w:rPr>
                <w:i/>
                <w:lang w:val="ru-RU" w:eastAsia="ru-RU" w:bidi="ar-SA"/>
              </w:rPr>
              <w:t>Практическая часть:</w:t>
            </w:r>
            <w:r>
              <w:rPr>
                <w:lang w:val="ru-RU" w:eastAsia="ru-RU" w:bidi="ar-SA"/>
              </w:rPr>
              <w:t xml:space="preserve"> </w:t>
            </w:r>
            <w:r w:rsidRPr="00D85B8C">
              <w:rPr>
                <w:lang w:val="ru-RU" w:eastAsia="ru-RU" w:bidi="ar-SA"/>
              </w:rPr>
              <w:t>Игры на сплочение коллектива, выявление лидера, разыгрывание ситуационных сценок.</w:t>
            </w:r>
            <w:r w:rsidRPr="00F80375">
              <w:rPr>
                <w:rFonts w:ascii="Courier New" w:hAnsi="Courier New" w:cs="Courier New"/>
                <w:sz w:val="20"/>
                <w:szCs w:val="20"/>
                <w:lang w:val="ru-RU" w:eastAsia="ru-RU" w:bidi="ar-SA"/>
              </w:rPr>
              <w:t xml:space="preserve"> </w:t>
            </w:r>
            <w:r w:rsidRPr="00F80375">
              <w:rPr>
                <w:rFonts w:ascii="Courier New" w:hAnsi="Courier New" w:cs="Courier New"/>
                <w:i/>
                <w:sz w:val="20"/>
                <w:szCs w:val="20"/>
                <w:lang w:val="ru-RU" w:eastAsia="ru-RU" w:bidi="ar-SA"/>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ind w:right="175"/>
              <w:jc w:val="center"/>
              <w:rPr>
                <w:b/>
                <w:sz w:val="26"/>
                <w:szCs w:val="26"/>
                <w:lang w:val="ru-RU" w:eastAsia="ru-RU" w:bidi="ar-SA"/>
              </w:rPr>
            </w:pPr>
            <w:r>
              <w:rPr>
                <w:b/>
                <w:sz w:val="26"/>
                <w:szCs w:val="26"/>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jc w:val="center"/>
              <w:rPr>
                <w:b/>
                <w:sz w:val="26"/>
                <w:szCs w:val="26"/>
                <w:lang w:val="ru-RU" w:eastAsia="ru-RU" w:bidi="ar-SA"/>
              </w:rPr>
            </w:pPr>
            <w:r>
              <w:rPr>
                <w:b/>
                <w:sz w:val="26"/>
                <w:szCs w:val="26"/>
                <w:lang w:val="ru-RU" w:eastAsia="ru-RU"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jc w:val="center"/>
              <w:rPr>
                <w:b/>
                <w:sz w:val="26"/>
                <w:szCs w:val="26"/>
                <w:lang w:val="ru-RU" w:eastAsia="ru-RU" w:bidi="ar-SA"/>
              </w:rPr>
            </w:pPr>
            <w:r>
              <w:rPr>
                <w:b/>
                <w:sz w:val="26"/>
                <w:szCs w:val="26"/>
                <w:lang w:val="ru-RU" w:eastAsia="ru-RU" w:bidi="ar-SA"/>
              </w:rPr>
              <w:t>4</w:t>
            </w:r>
          </w:p>
        </w:tc>
      </w:tr>
      <w:tr w:rsidTr="00E7264A">
        <w:tblPrEx>
          <w:tblW w:w="10363" w:type="dxa"/>
          <w:jc w:val="right"/>
          <w:tblInd w:w="-616" w:type="dxa"/>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RPr="003707BD" w:rsidP="00E7264A">
            <w:pPr>
              <w:tabs>
                <w:tab w:val="left" w:pos="708"/>
                <w:tab w:val="center" w:pos="4677"/>
                <w:tab w:val="right" w:pos="9355"/>
              </w:tabs>
              <w:rPr>
                <w:b/>
                <w:lang w:val="ru-RU" w:eastAsia="ru-RU" w:bidi="ar-SA"/>
              </w:rPr>
            </w:pPr>
            <w:r w:rsidRPr="00286C3F">
              <w:rPr>
                <w:b/>
                <w:bCs/>
                <w:lang w:val="ru-RU" w:eastAsia="ru-RU" w:bidi="ar-SA"/>
              </w:rPr>
              <w:t>3.</w:t>
            </w:r>
            <w:r w:rsidRPr="00286C3F">
              <w:rPr>
                <w:b/>
                <w:lang w:val="ru-RU" w:eastAsia="ru-RU" w:bidi="ar-SA"/>
              </w:rPr>
              <w:t xml:space="preserve"> Ораторское искусство. Сценическая речь.</w:t>
            </w:r>
            <w:r>
              <w:rPr>
                <w:b/>
                <w:lang w:val="ru-RU" w:eastAsia="ru-RU" w:bidi="ar-SA"/>
              </w:rPr>
              <w:t xml:space="preserve"> </w:t>
            </w:r>
            <w:r w:rsidRPr="001D25AD">
              <w:rPr>
                <w:lang w:val="ru-RU" w:eastAsia="ru-RU" w:bidi="ar-SA"/>
              </w:rPr>
              <w:t>Беседы  "Искусство публичного выступления"</w:t>
            </w:r>
            <w:r>
              <w:rPr>
                <w:lang w:val="ru-RU" w:eastAsia="ru-RU" w:bidi="ar-SA"/>
              </w:rPr>
              <w:t xml:space="preserve">. </w:t>
            </w:r>
            <w:r w:rsidRPr="001D25AD">
              <w:rPr>
                <w:lang w:val="ru-RU" w:eastAsia="ru-RU" w:bidi="ar-SA"/>
              </w:rPr>
              <w:t>Упражнения для развития диапазона рече</w:t>
            </w:r>
            <w:r w:rsidRPr="001D25AD">
              <w:rPr>
                <w:lang w:val="ru-RU" w:eastAsia="ru-RU" w:bidi="ar-SA"/>
              </w:rPr>
              <w:t xml:space="preserve">вого голоса. </w:t>
            </w:r>
            <w:r w:rsidRPr="001D25AD">
              <w:rPr>
                <w:bCs/>
                <w:lang w:val="ru-RU" w:eastAsia="ru-RU" w:bidi="ar-SA"/>
              </w:rPr>
              <w:t>"</w:t>
            </w:r>
            <w:r w:rsidRPr="001D25AD">
              <w:rPr>
                <w:lang w:val="ru-RU" w:eastAsia="ru-RU" w:bidi="ar-SA"/>
              </w:rPr>
              <w:t>Как я говорю?». Ключевые упражнения по сценической  речи».</w:t>
            </w:r>
            <w:r w:rsidRPr="001D25AD">
              <w:rPr>
                <w:i/>
                <w:lang w:val="ru-RU" w:eastAsia="ru-RU" w:bidi="ar-SA"/>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ind w:right="175"/>
              <w:jc w:val="center"/>
              <w:rPr>
                <w:b/>
                <w:sz w:val="26"/>
                <w:szCs w:val="26"/>
                <w:lang w:val="ru-RU" w:eastAsia="ru-RU" w:bidi="ar-SA"/>
              </w:rPr>
            </w:pPr>
            <w:r>
              <w:rPr>
                <w:b/>
                <w:sz w:val="26"/>
                <w:szCs w:val="26"/>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jc w:val="center"/>
              <w:rPr>
                <w:b/>
                <w:sz w:val="26"/>
                <w:szCs w:val="26"/>
                <w:lang w:val="ru-RU" w:eastAsia="ru-RU" w:bidi="ar-SA"/>
              </w:rPr>
            </w:pPr>
            <w:r>
              <w:rPr>
                <w:b/>
                <w:sz w:val="26"/>
                <w:szCs w:val="26"/>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jc w:val="center"/>
              <w:rPr>
                <w:b/>
                <w:sz w:val="26"/>
                <w:szCs w:val="26"/>
                <w:lang w:val="ru-RU" w:eastAsia="ru-RU" w:bidi="ar-SA"/>
              </w:rPr>
            </w:pPr>
            <w:r>
              <w:rPr>
                <w:b/>
                <w:sz w:val="26"/>
                <w:szCs w:val="26"/>
                <w:lang w:val="ru-RU" w:eastAsia="ru-RU" w:bidi="ar-SA"/>
              </w:rPr>
              <w:t>2</w:t>
            </w:r>
          </w:p>
        </w:tc>
      </w:tr>
      <w:tr w:rsidTr="00E7264A">
        <w:tblPrEx>
          <w:tblW w:w="10363" w:type="dxa"/>
          <w:jc w:val="right"/>
          <w:tblInd w:w="-616" w:type="dxa"/>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FFFFFF"/>
          </w:tcPr>
          <w:p w:rsidR="007C3F8A" w:rsidRPr="00286C3F" w:rsidP="00E7264A">
            <w:pPr>
              <w:rPr>
                <w:b/>
                <w:lang w:val="ru-RU" w:eastAsia="ru-RU" w:bidi="ar-SA"/>
              </w:rPr>
            </w:pPr>
            <w:r w:rsidRPr="00286C3F">
              <w:rPr>
                <w:b/>
                <w:lang w:val="ru-RU" w:eastAsia="ru-RU" w:bidi="ar-SA"/>
              </w:rPr>
              <w:t>4.  Сценический имидж</w:t>
            </w:r>
            <w:r>
              <w:rPr>
                <w:b/>
                <w:lang w:val="ru-RU" w:eastAsia="ru-RU" w:bidi="ar-SA"/>
              </w:rPr>
              <w:t xml:space="preserve">. </w:t>
            </w:r>
            <w:r w:rsidRPr="00286C3F">
              <w:rPr>
                <w:lang w:val="ru-RU" w:eastAsia="ru-RU" w:bidi="ar-SA"/>
              </w:rPr>
              <w:t>Беседа "Основные элементы имиджа"</w:t>
            </w:r>
            <w:r>
              <w:rPr>
                <w:lang w:val="ru-RU" w:eastAsia="ru-RU" w:bidi="ar-SA"/>
              </w:rPr>
              <w:t xml:space="preserve">. </w:t>
            </w:r>
            <w:r w:rsidRPr="00286C3F">
              <w:rPr>
                <w:lang w:val="ru-RU" w:eastAsia="ru-RU" w:bidi="ar-SA"/>
              </w:rPr>
              <w:t>Упражнения по формированию навыков сценического мастерства</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ind w:right="175"/>
              <w:jc w:val="center"/>
              <w:rPr>
                <w:b/>
                <w:sz w:val="26"/>
                <w:szCs w:val="26"/>
                <w:lang w:val="ru-RU" w:eastAsia="ru-RU" w:bidi="ar-SA"/>
              </w:rPr>
            </w:pPr>
            <w:r>
              <w:rPr>
                <w:b/>
                <w:sz w:val="26"/>
                <w:szCs w:val="26"/>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jc w:val="center"/>
              <w:rPr>
                <w:b/>
                <w:sz w:val="26"/>
                <w:szCs w:val="26"/>
                <w:lang w:val="ru-RU" w:eastAsia="ru-RU" w:bidi="ar-SA"/>
              </w:rPr>
            </w:pPr>
            <w:r>
              <w:rPr>
                <w:b/>
                <w:sz w:val="26"/>
                <w:szCs w:val="26"/>
                <w:lang w:val="ru-RU" w:eastAsia="ru-RU"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jc w:val="center"/>
              <w:rPr>
                <w:b/>
                <w:sz w:val="26"/>
                <w:szCs w:val="26"/>
                <w:lang w:val="ru-RU" w:eastAsia="ru-RU" w:bidi="ar-SA"/>
              </w:rPr>
            </w:pPr>
            <w:r>
              <w:rPr>
                <w:b/>
                <w:sz w:val="26"/>
                <w:szCs w:val="26"/>
                <w:lang w:val="ru-RU" w:eastAsia="ru-RU" w:bidi="ar-SA"/>
              </w:rPr>
              <w:t>4</w:t>
            </w:r>
          </w:p>
        </w:tc>
      </w:tr>
      <w:tr w:rsidTr="00E7264A">
        <w:tblPrEx>
          <w:tblW w:w="10363" w:type="dxa"/>
          <w:jc w:val="right"/>
          <w:tblInd w:w="-616" w:type="dxa"/>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rPr>
                <w:b/>
                <w:lang w:val="ru-RU" w:eastAsia="ru-RU" w:bidi="ar-SA"/>
              </w:rPr>
            </w:pPr>
            <w:r>
              <w:rPr>
                <w:b/>
                <w:lang w:val="ru-RU" w:eastAsia="ru-RU" w:bidi="ar-SA"/>
              </w:rPr>
              <w:t xml:space="preserve">5. </w:t>
            </w:r>
            <w:r w:rsidRPr="00286C3F">
              <w:rPr>
                <w:b/>
                <w:lang w:val="ru-RU" w:eastAsia="ru-RU" w:bidi="ar-SA"/>
              </w:rPr>
              <w:t>Приемы работы с микрофонами.</w:t>
            </w:r>
          </w:p>
          <w:p w:rsidR="007C3F8A" w:rsidRPr="00286C3F" w:rsidP="00E7264A">
            <w:pPr>
              <w:jc w:val="both"/>
              <w:rPr>
                <w:lang w:val="ru-RU" w:eastAsia="ru-RU" w:bidi="ar-SA"/>
              </w:rPr>
            </w:pPr>
            <w:r w:rsidRPr="00286C3F">
              <w:rPr>
                <w:lang w:val="ru-RU" w:eastAsia="ru-RU" w:bidi="ar-SA"/>
              </w:rPr>
              <w:t>Знакомство с технич</w:t>
            </w:r>
            <w:r w:rsidRPr="00286C3F">
              <w:rPr>
                <w:lang w:val="ru-RU" w:eastAsia="ru-RU" w:bidi="ar-SA"/>
              </w:rPr>
              <w:t>еским устройством –радиомикрофон и возможностями. Индив</w:t>
            </w:r>
            <w:r>
              <w:rPr>
                <w:lang w:val="ru-RU" w:eastAsia="ru-RU" w:bidi="ar-SA"/>
              </w:rPr>
              <w:t>идуальная работа</w:t>
            </w:r>
            <w:r>
              <w:rPr>
                <w:lang w:val="ru-RU" w:eastAsia="ru-RU" w:bidi="ar-SA"/>
              </w:rPr>
              <w:t>.</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7C3F8A" w:rsidRPr="00154C3F" w:rsidP="00E7264A">
            <w:pPr>
              <w:jc w:val="center"/>
              <w:rPr>
                <w:b/>
                <w:lang w:val="ru-RU" w:eastAsia="ru-RU" w:bidi="ar-SA"/>
              </w:rPr>
            </w:pPr>
            <w:r>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7C3F8A" w:rsidRPr="00154C3F" w:rsidP="00E7264A">
            <w:pPr>
              <w:jc w:val="center"/>
              <w:rPr>
                <w:b/>
                <w:lang w:val="ru-RU" w:eastAsia="ru-RU" w:bidi="ar-SA"/>
              </w:rPr>
            </w:pPr>
            <w:r>
              <w:rPr>
                <w:b/>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3F8A" w:rsidRPr="00154C3F" w:rsidP="00E7264A">
            <w:pPr>
              <w:jc w:val="center"/>
              <w:rPr>
                <w:b/>
                <w:lang w:val="ru-RU" w:eastAsia="ru-RU" w:bidi="ar-SA"/>
              </w:rPr>
            </w:pPr>
            <w:r>
              <w:rPr>
                <w:b/>
                <w:lang w:val="ru-RU" w:eastAsia="ru-RU" w:bidi="ar-SA"/>
              </w:rPr>
              <w:t>2</w:t>
            </w:r>
          </w:p>
        </w:tc>
      </w:tr>
      <w:tr w:rsidTr="00E7264A">
        <w:tblPrEx>
          <w:tblW w:w="10363" w:type="dxa"/>
          <w:jc w:val="right"/>
          <w:tblInd w:w="-616" w:type="dxa"/>
          <w:tblLayout w:type="fixed"/>
          <w:tblLook w:val="00A0"/>
        </w:tblPrEx>
        <w:trPr>
          <w:trHeight w:val="512"/>
          <w:jc w:val="right"/>
        </w:trPr>
        <w:tc>
          <w:tcPr>
            <w:tcW w:w="6475"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P="00E7264A">
            <w:pPr>
              <w:tabs>
                <w:tab w:val="left" w:pos="708"/>
                <w:tab w:val="center" w:pos="4677"/>
                <w:tab w:val="right" w:pos="9355"/>
              </w:tabs>
              <w:rPr>
                <w:b/>
                <w:bCs/>
                <w:lang w:val="ru-RU" w:eastAsia="ru-RU" w:bidi="ar-SA"/>
              </w:rPr>
            </w:pPr>
            <w:r>
              <w:rPr>
                <w:b/>
                <w:bCs/>
                <w:lang w:val="ru-RU" w:eastAsia="ru-RU" w:bidi="ar-SA"/>
              </w:rPr>
              <w:t xml:space="preserve">6. </w:t>
            </w:r>
            <w:r w:rsidRPr="00286C3F">
              <w:rPr>
                <w:b/>
                <w:bCs/>
                <w:lang w:val="ru-RU" w:eastAsia="ru-RU" w:bidi="ar-SA"/>
              </w:rPr>
              <w:t>Музыкальное оформление мероприятий</w:t>
            </w:r>
            <w:r>
              <w:rPr>
                <w:b/>
                <w:bCs/>
                <w:lang w:val="ru-RU" w:eastAsia="ru-RU" w:bidi="ar-SA"/>
              </w:rPr>
              <w:t>.</w:t>
            </w:r>
          </w:p>
          <w:p w:rsidR="007C3F8A" w:rsidRPr="00DA172F" w:rsidP="00E7264A">
            <w:pPr>
              <w:jc w:val="both"/>
              <w:rPr>
                <w:b/>
                <w:lang w:val="ru-RU" w:eastAsia="ru-RU" w:bidi="ar-SA"/>
              </w:rPr>
            </w:pPr>
            <w:r w:rsidRPr="00286C3F">
              <w:rPr>
                <w:bCs/>
                <w:lang w:val="ru-RU" w:eastAsia="ru-RU" w:bidi="ar-SA"/>
              </w:rPr>
              <w:t>Лекция</w:t>
            </w:r>
            <w:r w:rsidRPr="00286C3F">
              <w:rPr>
                <w:lang w:val="ru-RU" w:eastAsia="ru-RU" w:bidi="ar-SA"/>
              </w:rPr>
              <w:t xml:space="preserve"> "Музыкальное оформление".</w:t>
            </w:r>
            <w:r w:rsidRPr="00286C3F">
              <w:rPr>
                <w:lang w:val="ru-RU" w:eastAsia="ru-RU" w:bidi="ar-SA"/>
              </w:rPr>
              <w:t xml:space="preserve">  </w:t>
            </w:r>
            <w:r w:rsidRPr="00286C3F">
              <w:rPr>
                <w:lang w:val="ru-RU" w:eastAsia="ru-RU" w:bidi="ar-SA"/>
              </w:rPr>
              <w:t xml:space="preserve">Практическая работа. </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ind w:right="175"/>
              <w:jc w:val="center"/>
              <w:rPr>
                <w:b/>
                <w:sz w:val="26"/>
                <w:szCs w:val="26"/>
                <w:lang w:val="ru-RU" w:eastAsia="ru-RU" w:bidi="ar-SA"/>
              </w:rPr>
            </w:pPr>
            <w:r>
              <w:rPr>
                <w:b/>
                <w:sz w:val="26"/>
                <w:szCs w:val="26"/>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jc w:val="center"/>
              <w:rPr>
                <w:b/>
                <w:sz w:val="26"/>
                <w:szCs w:val="26"/>
                <w:lang w:val="ru-RU" w:eastAsia="ru-RU" w:bidi="ar-SA"/>
              </w:rPr>
            </w:pPr>
            <w:r>
              <w:rPr>
                <w:b/>
                <w:sz w:val="26"/>
                <w:szCs w:val="26"/>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jc w:val="center"/>
              <w:rPr>
                <w:b/>
                <w:sz w:val="26"/>
                <w:szCs w:val="26"/>
                <w:lang w:val="ru-RU" w:eastAsia="ru-RU" w:bidi="ar-SA"/>
              </w:rPr>
            </w:pPr>
            <w:r>
              <w:rPr>
                <w:b/>
                <w:sz w:val="26"/>
                <w:szCs w:val="26"/>
                <w:lang w:val="ru-RU" w:eastAsia="ru-RU" w:bidi="ar-SA"/>
              </w:rPr>
              <w:t>2</w:t>
            </w:r>
          </w:p>
        </w:tc>
      </w:tr>
      <w:tr w:rsidTr="00E7264A">
        <w:tblPrEx>
          <w:tblW w:w="10363" w:type="dxa"/>
          <w:jc w:val="right"/>
          <w:tblInd w:w="-616" w:type="dxa"/>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RPr="00286C3F" w:rsidP="00E7264A">
            <w:pPr>
              <w:rPr>
                <w:b/>
                <w:bCs/>
                <w:lang w:val="ru-RU" w:eastAsia="ru-RU" w:bidi="ar-SA"/>
              </w:rPr>
            </w:pPr>
            <w:r w:rsidRPr="00286C3F">
              <w:rPr>
                <w:b/>
                <w:bCs/>
                <w:lang w:val="ru-RU" w:eastAsia="ru-RU" w:bidi="ar-SA"/>
              </w:rPr>
              <w:t>7. Культура современного досуга</w:t>
            </w:r>
            <w:r>
              <w:rPr>
                <w:b/>
                <w:bCs/>
                <w:lang w:val="ru-RU" w:eastAsia="ru-RU" w:bidi="ar-SA"/>
              </w:rPr>
              <w:t>.</w:t>
            </w:r>
            <w:r w:rsidRPr="00286C3F">
              <w:rPr>
                <w:b/>
                <w:bCs/>
                <w:lang w:val="ru-RU" w:eastAsia="ru-RU" w:bidi="ar-SA"/>
              </w:rPr>
              <w:t xml:space="preserve"> Культура современного досуга</w:t>
            </w:r>
            <w:r>
              <w:rPr>
                <w:b/>
                <w:bCs/>
                <w:lang w:val="ru-RU" w:eastAsia="ru-RU" w:bidi="ar-SA"/>
              </w:rPr>
              <w:t>.</w:t>
            </w:r>
            <w:r>
              <w:rPr>
                <w:b/>
                <w:bCs/>
                <w:lang w:val="ru-RU" w:eastAsia="ru-RU" w:bidi="ar-SA"/>
              </w:rPr>
              <w:t xml:space="preserve"> </w:t>
            </w:r>
            <w:r w:rsidRPr="00E01ABA">
              <w:rPr>
                <w:lang w:val="ru-RU" w:eastAsia="ru-RU" w:bidi="ar-SA"/>
              </w:rPr>
              <w:t>Беседа  "Ку</w:t>
            </w:r>
            <w:r w:rsidRPr="00E01ABA">
              <w:rPr>
                <w:lang w:val="ru-RU" w:eastAsia="ru-RU" w:bidi="ar-SA"/>
              </w:rPr>
              <w:t>льтура использования свободного времени".</w:t>
            </w:r>
            <w:r>
              <w:rPr>
                <w:lang w:val="ru-RU" w:eastAsia="ru-RU" w:bidi="ar-SA"/>
              </w:rPr>
              <w:t xml:space="preserve"> </w:t>
            </w:r>
            <w:r w:rsidRPr="00E01ABA">
              <w:rPr>
                <w:lang w:val="ru-RU" w:eastAsia="ru-RU" w:bidi="ar-SA"/>
              </w:rPr>
              <w:t>Мозговой штурм</w:t>
            </w:r>
            <w:r w:rsidRPr="00E01ABA">
              <w:rPr>
                <w:b/>
                <w:lang w:val="ru-RU" w:eastAsia="ru-RU" w:bidi="ar-SA"/>
              </w:rPr>
              <w:t xml:space="preserve"> </w:t>
            </w:r>
            <w:r w:rsidRPr="00E01ABA">
              <w:rPr>
                <w:lang w:val="ru-RU" w:eastAsia="ru-RU" w:bidi="ar-SA"/>
              </w:rPr>
              <w:t xml:space="preserve">"Виды и формы современного досуга".  </w:t>
            </w:r>
            <w:r w:rsidRPr="00E01ABA">
              <w:rPr>
                <w:b/>
                <w:lang w:val="ru-RU" w:eastAsia="ru-RU" w:bidi="ar-SA"/>
              </w:rPr>
              <w:t xml:space="preserve"> </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ind w:right="175"/>
              <w:jc w:val="center"/>
              <w:rPr>
                <w:b/>
                <w:sz w:val="26"/>
                <w:szCs w:val="26"/>
                <w:lang w:val="ru-RU" w:eastAsia="ru-RU" w:bidi="ar-SA"/>
              </w:rPr>
            </w:pPr>
            <w:r>
              <w:rPr>
                <w:b/>
                <w:sz w:val="26"/>
                <w:szCs w:val="26"/>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jc w:val="center"/>
              <w:rPr>
                <w:b/>
                <w:sz w:val="26"/>
                <w:szCs w:val="26"/>
                <w:lang w:val="ru-RU" w:eastAsia="ru-RU" w:bidi="ar-SA"/>
              </w:rPr>
            </w:pPr>
            <w:r>
              <w:rPr>
                <w:b/>
                <w:sz w:val="26"/>
                <w:szCs w:val="26"/>
                <w:lang w:val="ru-RU" w:eastAsia="ru-RU"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3F8A" w:rsidP="00E7264A">
            <w:pPr>
              <w:jc w:val="center"/>
              <w:rPr>
                <w:b/>
                <w:sz w:val="26"/>
                <w:szCs w:val="26"/>
                <w:lang w:val="ru-RU" w:eastAsia="ru-RU" w:bidi="ar-SA"/>
              </w:rPr>
            </w:pPr>
            <w:r>
              <w:rPr>
                <w:b/>
                <w:sz w:val="26"/>
                <w:szCs w:val="26"/>
                <w:lang w:val="ru-RU" w:eastAsia="ru-RU" w:bidi="ar-SA"/>
              </w:rPr>
              <w:t>4</w:t>
            </w:r>
          </w:p>
        </w:tc>
      </w:tr>
      <w:tr w:rsidTr="00E7264A">
        <w:tblPrEx>
          <w:tblW w:w="10363" w:type="dxa"/>
          <w:jc w:val="right"/>
          <w:tblInd w:w="-616" w:type="dxa"/>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FFFFFF"/>
          </w:tcPr>
          <w:p w:rsidR="007C3F8A" w:rsidRPr="00D56D35" w:rsidP="00E7264A">
            <w:pPr>
              <w:jc w:val="both"/>
              <w:rPr>
                <w:lang w:val="ru-RU" w:eastAsia="ru-RU" w:bidi="ar-SA"/>
              </w:rPr>
            </w:pPr>
            <w:r>
              <w:rPr>
                <w:b/>
                <w:lang w:val="ru-RU" w:eastAsia="ru-RU" w:bidi="ar-SA"/>
              </w:rPr>
              <w:t xml:space="preserve">8. </w:t>
            </w:r>
            <w:r w:rsidRPr="00286C3F">
              <w:rPr>
                <w:b/>
                <w:lang w:val="ru-RU" w:eastAsia="ru-RU" w:bidi="ar-SA"/>
              </w:rPr>
              <w:t>Актерское мастерство</w:t>
            </w:r>
            <w:r>
              <w:rPr>
                <w:b/>
                <w:lang w:val="ru-RU" w:eastAsia="ru-RU" w:bidi="ar-SA"/>
              </w:rPr>
              <w:t xml:space="preserve">. </w:t>
            </w:r>
            <w:r w:rsidRPr="00E01ABA">
              <w:rPr>
                <w:lang w:val="ru-RU" w:eastAsia="ru-RU" w:bidi="ar-SA"/>
              </w:rPr>
              <w:t xml:space="preserve">Работа над ролью в мероприятиях. Образ героя. Грим. Костюм  Образ героя. Грим. Костюм.  </w:t>
            </w:r>
            <w:r w:rsidRPr="00E01ABA">
              <w:rPr>
                <w:i/>
                <w:lang w:val="ru-RU" w:eastAsia="ru-RU" w:bidi="ar-SA"/>
              </w:rPr>
              <w:t>Практическая часть:</w:t>
            </w:r>
            <w:r w:rsidRPr="00E01ABA">
              <w:rPr>
                <w:lang w:val="ru-RU" w:eastAsia="ru-RU" w:bidi="ar-SA"/>
              </w:rPr>
              <w:t xml:space="preserve">  Упражнения "Работа </w:t>
            </w:r>
            <w:r w:rsidRPr="00E01ABA">
              <w:rPr>
                <w:lang w:val="ru-RU" w:eastAsia="ru-RU" w:bidi="ar-SA"/>
              </w:rPr>
              <w:t xml:space="preserve">актера над   ролью". </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7C3F8A" w:rsidRPr="00154C3F" w:rsidP="00E7264A">
            <w:pPr>
              <w:jc w:val="center"/>
              <w:rPr>
                <w:b/>
                <w:lang w:val="ru-RU" w:eastAsia="ru-RU" w:bidi="ar-SA"/>
              </w:rPr>
            </w:pPr>
            <w:r>
              <w:rPr>
                <w:b/>
                <w:lang w:val="ru-RU" w:eastAsia="ru-RU" w:bidi="ar-SA"/>
              </w:rPr>
              <w:t>2</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7C3F8A" w:rsidRPr="00154C3F" w:rsidP="00E7264A">
            <w:pPr>
              <w:jc w:val="center"/>
              <w:rPr>
                <w:b/>
                <w:lang w:val="ru-RU" w:eastAsia="ru-RU" w:bidi="ar-SA"/>
              </w:rPr>
            </w:pPr>
            <w:r>
              <w:rPr>
                <w:b/>
                <w:lang w:val="ru-RU" w:eastAsia="ru-RU" w:bidi="ar-SA"/>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3F8A" w:rsidRPr="00154C3F" w:rsidP="00E7264A">
            <w:pPr>
              <w:jc w:val="center"/>
              <w:rPr>
                <w:b/>
                <w:lang w:val="ru-RU" w:eastAsia="ru-RU" w:bidi="ar-SA"/>
              </w:rPr>
            </w:pPr>
            <w:r>
              <w:rPr>
                <w:b/>
                <w:lang w:val="ru-RU" w:eastAsia="ru-RU" w:bidi="ar-SA"/>
              </w:rPr>
              <w:t>8</w:t>
            </w:r>
          </w:p>
        </w:tc>
      </w:tr>
      <w:tr w:rsidTr="00E7264A">
        <w:tblPrEx>
          <w:tblW w:w="10363" w:type="dxa"/>
          <w:jc w:val="right"/>
          <w:tblInd w:w="-616" w:type="dxa"/>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FFFFFF"/>
          </w:tcPr>
          <w:p w:rsidR="007C3F8A" w:rsidRPr="003707BD" w:rsidP="00E7264A">
            <w:pPr>
              <w:jc w:val="both"/>
              <w:rPr>
                <w:b/>
                <w:lang w:val="ru-RU" w:eastAsia="ru-RU" w:bidi="ar-SA"/>
              </w:rPr>
            </w:pPr>
            <w:r w:rsidRPr="00286C3F">
              <w:rPr>
                <w:b/>
                <w:lang w:val="ru-RU" w:eastAsia="ru-RU" w:bidi="ar-SA"/>
              </w:rPr>
              <w:t>9.Сценическое движение.</w:t>
            </w:r>
            <w:r>
              <w:rPr>
                <w:b/>
                <w:lang w:val="ru-RU" w:eastAsia="ru-RU" w:bidi="ar-SA"/>
              </w:rPr>
              <w:t xml:space="preserve"> </w:t>
            </w:r>
            <w:r w:rsidRPr="00E01ABA">
              <w:rPr>
                <w:lang w:val="ru-RU" w:eastAsia="ru-RU" w:bidi="ar-SA"/>
              </w:rPr>
              <w:t>Знакомст</w:t>
            </w:r>
            <w:r>
              <w:rPr>
                <w:lang w:val="ru-RU" w:eastAsia="ru-RU" w:bidi="ar-SA"/>
              </w:rPr>
              <w:t>во с элементами флэшмоба</w:t>
            </w:r>
            <w:r w:rsidRPr="00E01ABA">
              <w:rPr>
                <w:lang w:val="ru-RU" w:eastAsia="ru-RU" w:bidi="ar-SA"/>
              </w:rPr>
              <w:t>: шаги, прыжки,  положение рук. движения на координацию</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7C3F8A" w:rsidRPr="00F42F66" w:rsidP="00E7264A">
            <w:pPr>
              <w:ind w:right="175"/>
              <w:jc w:val="center"/>
              <w:rPr>
                <w:b/>
                <w:sz w:val="26"/>
                <w:szCs w:val="26"/>
                <w:lang w:val="ru-RU" w:eastAsia="ru-RU" w:bidi="ar-SA"/>
              </w:rPr>
            </w:pPr>
            <w:r w:rsidRPr="00F42F66">
              <w:rPr>
                <w:b/>
                <w:sz w:val="26"/>
                <w:szCs w:val="26"/>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7C3F8A" w:rsidRPr="00F42F66" w:rsidP="00E7264A">
            <w:pPr>
              <w:jc w:val="center"/>
              <w:rPr>
                <w:b/>
                <w:sz w:val="26"/>
                <w:szCs w:val="26"/>
                <w:lang w:val="ru-RU" w:eastAsia="ru-RU" w:bidi="ar-SA"/>
              </w:rPr>
            </w:pPr>
            <w:r w:rsidRPr="00F42F66">
              <w:rPr>
                <w:b/>
                <w:sz w:val="26"/>
                <w:szCs w:val="26"/>
                <w:lang w:val="ru-RU" w:eastAsia="ru-RU"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3F8A" w:rsidRPr="00F42F66" w:rsidP="00E7264A">
            <w:pPr>
              <w:jc w:val="center"/>
              <w:rPr>
                <w:b/>
                <w:sz w:val="26"/>
                <w:szCs w:val="26"/>
                <w:lang w:val="ru-RU" w:eastAsia="ru-RU" w:bidi="ar-SA"/>
              </w:rPr>
            </w:pPr>
            <w:r w:rsidRPr="00F42F66">
              <w:rPr>
                <w:b/>
                <w:sz w:val="26"/>
                <w:szCs w:val="26"/>
                <w:lang w:val="ru-RU" w:eastAsia="ru-RU" w:bidi="ar-SA"/>
              </w:rPr>
              <w:t>4</w:t>
            </w:r>
          </w:p>
        </w:tc>
      </w:tr>
      <w:tr w:rsidTr="00E7264A">
        <w:tblPrEx>
          <w:tblW w:w="10363" w:type="dxa"/>
          <w:jc w:val="right"/>
          <w:tblInd w:w="-616" w:type="dxa"/>
          <w:tblLayout w:type="fixed"/>
          <w:tblLook w:val="00A0"/>
        </w:tblPrEx>
        <w:trPr>
          <w:trHeight w:val="715"/>
          <w:jc w:val="right"/>
        </w:trPr>
        <w:tc>
          <w:tcPr>
            <w:tcW w:w="6475" w:type="dxa"/>
            <w:tcBorders>
              <w:top w:val="single" w:sz="4" w:space="0" w:color="auto"/>
              <w:left w:val="single" w:sz="4" w:space="0" w:color="auto"/>
              <w:bottom w:val="single" w:sz="4" w:space="0" w:color="auto"/>
              <w:right w:val="single" w:sz="4" w:space="0" w:color="auto"/>
            </w:tcBorders>
            <w:shd w:val="clear" w:color="auto" w:fill="FFFFFF"/>
          </w:tcPr>
          <w:p w:rsidR="007C3F8A" w:rsidRPr="00286C3F" w:rsidP="00E7264A">
            <w:pPr>
              <w:tabs>
                <w:tab w:val="left" w:pos="708"/>
                <w:tab w:val="center" w:pos="4677"/>
                <w:tab w:val="right" w:pos="9355"/>
              </w:tabs>
              <w:rPr>
                <w:b/>
                <w:lang w:val="ru-RU" w:eastAsia="ru-RU" w:bidi="ar-SA"/>
              </w:rPr>
            </w:pPr>
            <w:r w:rsidRPr="00286C3F">
              <w:rPr>
                <w:b/>
                <w:lang w:val="ru-RU" w:eastAsia="ru-RU" w:bidi="ar-SA"/>
              </w:rPr>
              <w:t>10.</w:t>
            </w:r>
            <w:r w:rsidRPr="00D85B8C">
              <w:rPr>
                <w:lang w:val="ru-RU" w:eastAsia="ru-RU" w:bidi="ar-SA"/>
              </w:rPr>
              <w:t xml:space="preserve"> </w:t>
            </w:r>
            <w:r w:rsidRPr="00286C3F">
              <w:rPr>
                <w:b/>
                <w:lang w:val="ru-RU" w:eastAsia="ru-RU" w:bidi="ar-SA"/>
              </w:rPr>
              <w:t>Тематические мероприятия, календарные праздники:</w:t>
            </w:r>
          </w:p>
          <w:p w:rsidR="007C3F8A" w:rsidP="00E7264A">
            <w:pPr>
              <w:tabs>
                <w:tab w:val="left" w:pos="708"/>
                <w:tab w:val="center" w:pos="4677"/>
                <w:tab w:val="right" w:pos="9355"/>
              </w:tabs>
              <w:rPr>
                <w:lang w:val="ru-RU" w:eastAsia="ru-RU" w:bidi="ar-SA"/>
              </w:rPr>
            </w:pPr>
            <w:r>
              <w:rPr>
                <w:lang w:val="ru-RU" w:eastAsia="ru-RU" w:bidi="ar-SA"/>
              </w:rPr>
              <w:t>-Разучивание стихов и мини сценок ко Дню пожилого челов</w:t>
            </w:r>
            <w:r>
              <w:rPr>
                <w:lang w:val="ru-RU" w:eastAsia="ru-RU" w:bidi="ar-SA"/>
              </w:rPr>
              <w:t>ека. Выступление в Профилактории</w:t>
            </w:r>
          </w:p>
          <w:p w:rsidR="007C3F8A" w:rsidP="00E7264A">
            <w:pPr>
              <w:tabs>
                <w:tab w:val="left" w:pos="708"/>
                <w:tab w:val="center" w:pos="4677"/>
                <w:tab w:val="right" w:pos="9355"/>
              </w:tabs>
              <w:rPr>
                <w:sz w:val="20"/>
                <w:szCs w:val="20"/>
                <w:lang w:val="ru-RU" w:eastAsia="ru-RU" w:bidi="ar-SA"/>
              </w:rPr>
            </w:pPr>
            <w:r>
              <w:rPr>
                <w:lang w:val="ru-RU" w:eastAsia="ru-RU" w:bidi="ar-SA"/>
              </w:rPr>
              <w:t>-Театральные встречи «Театр мир чудес», подготовка новогоднего мини спектакля</w:t>
            </w:r>
            <w:r>
              <w:rPr>
                <w:lang w:val="ru-RU" w:eastAsia="ru-RU" w:bidi="ar-SA"/>
              </w:rPr>
              <w:t xml:space="preserve"> </w:t>
            </w:r>
            <w:r w:rsidRPr="00D56D35">
              <w:rPr>
                <w:sz w:val="20"/>
                <w:szCs w:val="20"/>
                <w:lang w:val="ru-RU" w:eastAsia="ru-RU" w:bidi="ar-SA"/>
              </w:rPr>
              <w:t>(В рамках фестиваля «Счастливое детство»</w:t>
            </w:r>
            <w:r>
              <w:rPr>
                <w:sz w:val="20"/>
                <w:szCs w:val="20"/>
                <w:lang w:val="ru-RU" w:eastAsia="ru-RU" w:bidi="ar-SA"/>
              </w:rPr>
              <w:t>)</w:t>
            </w:r>
          </w:p>
          <w:p w:rsidR="007C3F8A" w:rsidP="00E7264A">
            <w:pPr>
              <w:tabs>
                <w:tab w:val="left" w:pos="708"/>
                <w:tab w:val="center" w:pos="4677"/>
                <w:tab w:val="right" w:pos="9355"/>
              </w:tabs>
              <w:rPr>
                <w:lang w:val="ru-RU" w:eastAsia="ru-RU" w:bidi="ar-SA"/>
              </w:rPr>
            </w:pPr>
            <w:r>
              <w:rPr>
                <w:sz w:val="20"/>
                <w:szCs w:val="20"/>
                <w:lang w:val="ru-RU" w:eastAsia="ru-RU" w:bidi="ar-SA"/>
              </w:rPr>
              <w:t>-</w:t>
            </w:r>
            <w:r w:rsidRPr="00BE4184">
              <w:rPr>
                <w:lang w:val="ru-RU" w:eastAsia="ru-RU" w:bidi="ar-SA"/>
              </w:rPr>
              <w:t>Подготовка</w:t>
            </w:r>
            <w:r>
              <w:rPr>
                <w:lang w:val="ru-RU" w:eastAsia="ru-RU" w:bidi="ar-SA"/>
              </w:rPr>
              <w:t xml:space="preserve"> ко «Дню здоровья». Разучивание флэшмоба и сценки </w:t>
            </w:r>
          </w:p>
          <w:p w:rsidR="007C3F8A" w:rsidP="00E7264A">
            <w:pPr>
              <w:tabs>
                <w:tab w:val="left" w:pos="708"/>
                <w:tab w:val="center" w:pos="4677"/>
                <w:tab w:val="right" w:pos="9355"/>
              </w:tabs>
              <w:rPr>
                <w:lang w:val="ru-RU" w:eastAsia="ru-RU" w:bidi="ar-SA"/>
              </w:rPr>
            </w:pPr>
            <w:r>
              <w:rPr>
                <w:lang w:val="ru-RU" w:eastAsia="ru-RU" w:bidi="ar-SA"/>
              </w:rPr>
              <w:t>-</w:t>
            </w:r>
            <w:r w:rsidRPr="00BE4184">
              <w:rPr>
                <w:lang w:val="ru-RU" w:eastAsia="ru-RU" w:bidi="ar-SA"/>
              </w:rPr>
              <w:t xml:space="preserve"> Подготовка</w:t>
            </w:r>
            <w:r>
              <w:rPr>
                <w:lang w:val="ru-RU" w:eastAsia="ru-RU" w:bidi="ar-SA"/>
              </w:rPr>
              <w:t xml:space="preserve"> к празднику танца.  Разучива</w:t>
            </w:r>
            <w:r>
              <w:rPr>
                <w:lang w:val="ru-RU" w:eastAsia="ru-RU" w:bidi="ar-SA"/>
              </w:rPr>
              <w:t>ние танца с ложками</w:t>
            </w:r>
          </w:p>
          <w:p w:rsidR="007C3F8A" w:rsidRPr="00BE4184" w:rsidP="00E7264A">
            <w:pPr>
              <w:tabs>
                <w:tab w:val="left" w:pos="708"/>
                <w:tab w:val="center" w:pos="4677"/>
                <w:tab w:val="right" w:pos="9355"/>
              </w:tabs>
              <w:rPr>
                <w:sz w:val="20"/>
                <w:szCs w:val="20"/>
                <w:lang w:val="ru-RU" w:eastAsia="ru-RU" w:bidi="ar-SA"/>
              </w:rPr>
            </w:pPr>
            <w:r>
              <w:rPr>
                <w:lang w:val="ru-RU" w:eastAsia="ru-RU" w:bidi="ar-SA"/>
              </w:rPr>
              <w:t>-Весенний спектакль. Подготовка к открытому занятию</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7C3F8A" w:rsidRPr="003707BD" w:rsidP="00E7264A">
            <w:pPr>
              <w:tabs>
                <w:tab w:val="left" w:pos="708"/>
                <w:tab w:val="center" w:pos="4677"/>
                <w:tab w:val="right" w:pos="9355"/>
              </w:tabs>
              <w:jc w:val="center"/>
              <w:rPr>
                <w:b/>
                <w:bCs/>
                <w:u w:val="single"/>
                <w:lang w:val="ru-RU" w:eastAsia="ru-RU" w:bidi="ar-SA"/>
              </w:rPr>
            </w:pPr>
            <w:r>
              <w:rPr>
                <w:b/>
                <w:bCs/>
                <w:u w:val="single"/>
                <w:lang w:val="ru-RU" w:eastAsia="ru-RU" w:bidi="ar-SA"/>
              </w:rPr>
              <w:t>6</w:t>
            </w:r>
          </w:p>
          <w:p w:rsidR="007C3F8A" w:rsidRPr="00F01E0F"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sidRPr="00F01E0F">
              <w:rPr>
                <w:bCs/>
                <w:lang w:val="ru-RU" w:eastAsia="ru-RU" w:bidi="ar-SA"/>
              </w:rPr>
              <w:t>1</w:t>
            </w: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Pr>
                <w:bCs/>
                <w:lang w:val="ru-RU" w:eastAsia="ru-RU" w:bidi="ar-SA"/>
              </w:rPr>
              <w:t>2</w:t>
            </w: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Pr>
                <w:bCs/>
                <w:lang w:val="ru-RU" w:eastAsia="ru-RU" w:bidi="ar-SA"/>
              </w:rPr>
              <w:t>1</w:t>
            </w: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Pr>
                <w:bCs/>
                <w:lang w:val="ru-RU" w:eastAsia="ru-RU" w:bidi="ar-SA"/>
              </w:rPr>
              <w:t>-</w:t>
            </w:r>
          </w:p>
          <w:p w:rsidR="007C3F8A" w:rsidP="00E7264A">
            <w:pPr>
              <w:tabs>
                <w:tab w:val="left" w:pos="708"/>
                <w:tab w:val="center" w:pos="4677"/>
                <w:tab w:val="right" w:pos="9355"/>
              </w:tabs>
              <w:jc w:val="center"/>
              <w:rPr>
                <w:bCs/>
                <w:lang w:val="ru-RU" w:eastAsia="ru-RU" w:bidi="ar-SA"/>
              </w:rPr>
            </w:pPr>
          </w:p>
          <w:p w:rsidR="007C3F8A" w:rsidRPr="00F01E0F" w:rsidP="00E7264A">
            <w:pPr>
              <w:tabs>
                <w:tab w:val="left" w:pos="708"/>
                <w:tab w:val="center" w:pos="4677"/>
                <w:tab w:val="right" w:pos="9355"/>
              </w:tabs>
              <w:jc w:val="center"/>
              <w:rPr>
                <w:bCs/>
                <w:lang w:val="ru-RU" w:eastAsia="ru-RU" w:bidi="ar-SA"/>
              </w:rPr>
            </w:pPr>
            <w:r>
              <w:rPr>
                <w:bCs/>
                <w:lang w:val="ru-RU" w:eastAsia="ru-RU" w:bidi="ar-SA"/>
              </w:rPr>
              <w:t>2</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7C3F8A" w:rsidRPr="003707BD" w:rsidP="00E7264A">
            <w:pPr>
              <w:tabs>
                <w:tab w:val="left" w:pos="708"/>
                <w:tab w:val="center" w:pos="4677"/>
                <w:tab w:val="right" w:pos="9355"/>
              </w:tabs>
              <w:jc w:val="center"/>
              <w:rPr>
                <w:b/>
                <w:bCs/>
                <w:u w:val="single"/>
                <w:lang w:val="ru-RU" w:eastAsia="ru-RU" w:bidi="ar-SA"/>
              </w:rPr>
            </w:pPr>
            <w:r>
              <w:rPr>
                <w:b/>
                <w:bCs/>
                <w:u w:val="single"/>
                <w:lang w:val="ru-RU" w:eastAsia="ru-RU" w:bidi="ar-SA"/>
              </w:rPr>
              <w:t>28</w:t>
            </w:r>
          </w:p>
          <w:p w:rsidR="007C3F8A" w:rsidRPr="00F01E0F"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sidRPr="00F01E0F">
              <w:rPr>
                <w:bCs/>
                <w:lang w:val="ru-RU" w:eastAsia="ru-RU" w:bidi="ar-SA"/>
              </w:rPr>
              <w:t>3</w:t>
            </w: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Pr>
                <w:bCs/>
                <w:lang w:val="ru-RU" w:eastAsia="ru-RU" w:bidi="ar-SA"/>
              </w:rPr>
              <w:t>6</w:t>
            </w: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Pr>
                <w:bCs/>
                <w:lang w:val="ru-RU" w:eastAsia="ru-RU" w:bidi="ar-SA"/>
              </w:rPr>
              <w:t>9</w:t>
            </w: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Pr>
                <w:bCs/>
                <w:lang w:val="ru-RU" w:eastAsia="ru-RU" w:bidi="ar-SA"/>
              </w:rPr>
              <w:t>4</w:t>
            </w:r>
          </w:p>
          <w:p w:rsidR="007C3F8A" w:rsidP="00E7264A">
            <w:pPr>
              <w:tabs>
                <w:tab w:val="left" w:pos="708"/>
                <w:tab w:val="center" w:pos="4677"/>
                <w:tab w:val="right" w:pos="9355"/>
              </w:tabs>
              <w:jc w:val="center"/>
              <w:rPr>
                <w:bCs/>
                <w:lang w:val="ru-RU" w:eastAsia="ru-RU" w:bidi="ar-SA"/>
              </w:rPr>
            </w:pPr>
          </w:p>
          <w:p w:rsidR="007C3F8A" w:rsidRPr="00F01E0F" w:rsidP="00E7264A">
            <w:pPr>
              <w:tabs>
                <w:tab w:val="left" w:pos="708"/>
                <w:tab w:val="center" w:pos="4677"/>
                <w:tab w:val="right" w:pos="9355"/>
              </w:tabs>
              <w:jc w:val="center"/>
              <w:rPr>
                <w:bCs/>
                <w:lang w:val="ru-RU" w:eastAsia="ru-RU" w:bidi="ar-SA"/>
              </w:rPr>
            </w:pPr>
            <w:r>
              <w:rPr>
                <w:bCs/>
                <w:lang w:val="ru-RU" w:eastAsia="ru-RU" w:bidi="ar-SA"/>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3F8A" w:rsidRPr="003707BD" w:rsidP="00E7264A">
            <w:pPr>
              <w:tabs>
                <w:tab w:val="left" w:pos="708"/>
                <w:tab w:val="center" w:pos="4677"/>
                <w:tab w:val="right" w:pos="9355"/>
              </w:tabs>
              <w:jc w:val="center"/>
              <w:rPr>
                <w:b/>
                <w:bCs/>
                <w:u w:val="single"/>
                <w:lang w:val="ru-RU" w:eastAsia="ru-RU" w:bidi="ar-SA"/>
              </w:rPr>
            </w:pPr>
            <w:r>
              <w:rPr>
                <w:b/>
                <w:bCs/>
                <w:u w:val="single"/>
                <w:lang w:val="ru-RU" w:eastAsia="ru-RU" w:bidi="ar-SA"/>
              </w:rPr>
              <w:t>34</w:t>
            </w:r>
          </w:p>
          <w:p w:rsidR="007C3F8A" w:rsidRPr="00F01E0F"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sidRPr="00F01E0F">
              <w:rPr>
                <w:bCs/>
                <w:lang w:val="ru-RU" w:eastAsia="ru-RU" w:bidi="ar-SA"/>
              </w:rPr>
              <w:t>4</w:t>
            </w: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Pr>
                <w:bCs/>
                <w:lang w:val="ru-RU" w:eastAsia="ru-RU" w:bidi="ar-SA"/>
              </w:rPr>
              <w:t>8</w:t>
            </w: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Pr>
                <w:bCs/>
                <w:lang w:val="ru-RU" w:eastAsia="ru-RU" w:bidi="ar-SA"/>
              </w:rPr>
              <w:t>10</w:t>
            </w:r>
          </w:p>
          <w:p w:rsidR="007C3F8A" w:rsidP="00E7264A">
            <w:pPr>
              <w:tabs>
                <w:tab w:val="left" w:pos="708"/>
                <w:tab w:val="center" w:pos="4677"/>
                <w:tab w:val="right" w:pos="9355"/>
              </w:tabs>
              <w:jc w:val="center"/>
              <w:rPr>
                <w:bCs/>
                <w:lang w:val="ru-RU" w:eastAsia="ru-RU" w:bidi="ar-SA"/>
              </w:rPr>
            </w:pPr>
          </w:p>
          <w:p w:rsidR="007C3F8A" w:rsidP="00E7264A">
            <w:pPr>
              <w:tabs>
                <w:tab w:val="left" w:pos="708"/>
                <w:tab w:val="center" w:pos="4677"/>
                <w:tab w:val="right" w:pos="9355"/>
              </w:tabs>
              <w:jc w:val="center"/>
              <w:rPr>
                <w:bCs/>
                <w:lang w:val="ru-RU" w:eastAsia="ru-RU" w:bidi="ar-SA"/>
              </w:rPr>
            </w:pPr>
            <w:r>
              <w:rPr>
                <w:bCs/>
                <w:lang w:val="ru-RU" w:eastAsia="ru-RU" w:bidi="ar-SA"/>
              </w:rPr>
              <w:t>4</w:t>
            </w:r>
          </w:p>
          <w:p w:rsidR="007C3F8A" w:rsidP="00E7264A">
            <w:pPr>
              <w:tabs>
                <w:tab w:val="left" w:pos="708"/>
                <w:tab w:val="center" w:pos="4677"/>
                <w:tab w:val="right" w:pos="9355"/>
              </w:tabs>
              <w:jc w:val="center"/>
              <w:rPr>
                <w:bCs/>
                <w:lang w:val="ru-RU" w:eastAsia="ru-RU" w:bidi="ar-SA"/>
              </w:rPr>
            </w:pPr>
          </w:p>
          <w:p w:rsidR="007C3F8A" w:rsidRPr="00F01E0F" w:rsidP="00E7264A">
            <w:pPr>
              <w:tabs>
                <w:tab w:val="left" w:pos="708"/>
                <w:tab w:val="center" w:pos="4677"/>
                <w:tab w:val="right" w:pos="9355"/>
              </w:tabs>
              <w:jc w:val="center"/>
              <w:rPr>
                <w:bCs/>
                <w:lang w:val="ru-RU" w:eastAsia="ru-RU" w:bidi="ar-SA"/>
              </w:rPr>
            </w:pPr>
            <w:r>
              <w:rPr>
                <w:bCs/>
                <w:lang w:val="ru-RU" w:eastAsia="ru-RU" w:bidi="ar-SA"/>
              </w:rPr>
              <w:t>8</w:t>
            </w:r>
          </w:p>
        </w:tc>
      </w:tr>
      <w:tr w:rsidTr="00E7264A">
        <w:tblPrEx>
          <w:tblW w:w="10363" w:type="dxa"/>
          <w:jc w:val="right"/>
          <w:tblInd w:w="-616" w:type="dxa"/>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RPr="00DA172F" w:rsidP="00E7264A">
            <w:pPr>
              <w:tabs>
                <w:tab w:val="left" w:pos="708"/>
                <w:tab w:val="center" w:pos="4677"/>
                <w:tab w:val="right" w:pos="9355"/>
              </w:tabs>
              <w:rPr>
                <w:b/>
                <w:lang w:val="ru-RU" w:eastAsia="ru-RU" w:bidi="ar-SA"/>
              </w:rPr>
            </w:pPr>
            <w:r w:rsidRPr="00286C3F">
              <w:rPr>
                <w:b/>
                <w:lang w:val="ru-RU" w:eastAsia="ru-RU" w:bidi="ar-SA"/>
              </w:rPr>
              <w:t>11.</w:t>
            </w:r>
            <w:r w:rsidRPr="00D85B8C">
              <w:rPr>
                <w:lang w:val="ru-RU" w:eastAsia="ru-RU" w:bidi="ar-SA"/>
              </w:rPr>
              <w:t xml:space="preserve"> </w:t>
            </w:r>
            <w:r w:rsidRPr="00286C3F">
              <w:rPr>
                <w:b/>
                <w:lang w:val="ru-RU" w:eastAsia="ru-RU" w:bidi="ar-SA"/>
              </w:rPr>
              <w:t>Вокально-хоровое пение</w:t>
            </w:r>
            <w:r>
              <w:rPr>
                <w:b/>
                <w:lang w:val="ru-RU" w:eastAsia="ru-RU" w:bidi="ar-SA"/>
              </w:rPr>
              <w:t xml:space="preserve"> </w:t>
            </w:r>
            <w:r w:rsidRPr="005E50A4">
              <w:rPr>
                <w:lang w:val="ru-RU" w:eastAsia="ru-RU" w:bidi="ar-SA"/>
              </w:rPr>
              <w:t>Формирование основных свойств певческог</w:t>
            </w:r>
            <w:r>
              <w:rPr>
                <w:lang w:val="ru-RU" w:eastAsia="ru-RU" w:bidi="ar-SA"/>
              </w:rPr>
              <w:t xml:space="preserve">о голоса: звонкости, </w:t>
            </w:r>
            <w:r w:rsidRPr="005E50A4">
              <w:rPr>
                <w:lang w:val="ru-RU" w:eastAsia="ru-RU" w:bidi="ar-SA"/>
              </w:rPr>
              <w:t>ровности, разборчивости.</w:t>
            </w:r>
            <w:r>
              <w:rPr>
                <w:lang w:val="ru-RU" w:eastAsia="ru-RU" w:bidi="ar-SA"/>
              </w:rPr>
              <w:t xml:space="preserve"> </w:t>
            </w:r>
            <w:r w:rsidRPr="005E50A4">
              <w:rPr>
                <w:lang w:val="ru-RU" w:eastAsia="ru-RU" w:bidi="ar-SA"/>
              </w:rPr>
              <w:t>Работа над инт</w:t>
            </w:r>
            <w:r w:rsidRPr="005E50A4">
              <w:rPr>
                <w:lang w:val="ru-RU" w:eastAsia="ru-RU" w:bidi="ar-SA"/>
              </w:rPr>
              <w:t>онированием, звукообразованием, звуковедением, дикцией</w:t>
            </w: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7C3F8A" w:rsidRPr="005E50A4" w:rsidP="00E7264A">
            <w:pPr>
              <w:tabs>
                <w:tab w:val="left" w:pos="708"/>
                <w:tab w:val="center" w:pos="4677"/>
                <w:tab w:val="right" w:pos="9355"/>
              </w:tabs>
              <w:jc w:val="center"/>
              <w:rPr>
                <w:b/>
                <w:bCs/>
                <w:u w:val="single"/>
                <w:lang w:val="ru-RU" w:eastAsia="ru-RU" w:bidi="ar-SA"/>
              </w:rPr>
            </w:pPr>
            <w:r>
              <w:rPr>
                <w:b/>
                <w:bCs/>
                <w:u w:val="single"/>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7C3F8A" w:rsidRPr="005E50A4" w:rsidP="00E7264A">
            <w:pPr>
              <w:tabs>
                <w:tab w:val="left" w:pos="708"/>
                <w:tab w:val="center" w:pos="4677"/>
                <w:tab w:val="right" w:pos="9355"/>
              </w:tabs>
              <w:jc w:val="center"/>
              <w:rPr>
                <w:b/>
                <w:bCs/>
                <w:u w:val="single"/>
                <w:lang w:val="ru-RU" w:eastAsia="ru-RU" w:bidi="ar-SA"/>
              </w:rPr>
            </w:pPr>
            <w:r>
              <w:rPr>
                <w:b/>
                <w:bCs/>
                <w:u w:val="single"/>
                <w:lang w:val="ru-RU" w:eastAsia="ru-RU"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C3F8A" w:rsidRPr="005E50A4" w:rsidP="00E7264A">
            <w:pPr>
              <w:tabs>
                <w:tab w:val="left" w:pos="708"/>
                <w:tab w:val="center" w:pos="4677"/>
                <w:tab w:val="right" w:pos="9355"/>
              </w:tabs>
              <w:jc w:val="center"/>
              <w:rPr>
                <w:b/>
                <w:bCs/>
                <w:u w:val="single"/>
                <w:lang w:val="ru-RU" w:eastAsia="ru-RU" w:bidi="ar-SA"/>
              </w:rPr>
            </w:pPr>
            <w:r>
              <w:rPr>
                <w:b/>
                <w:bCs/>
                <w:u w:val="single"/>
                <w:lang w:val="ru-RU" w:eastAsia="ru-RU" w:bidi="ar-SA"/>
              </w:rPr>
              <w:t>4</w:t>
            </w:r>
          </w:p>
        </w:tc>
      </w:tr>
      <w:tr w:rsidTr="00E7264A">
        <w:tblPrEx>
          <w:tblW w:w="10363" w:type="dxa"/>
          <w:jc w:val="right"/>
          <w:tblInd w:w="-616" w:type="dxa"/>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RPr="003707BD" w:rsidP="00E7264A">
            <w:pPr>
              <w:tabs>
                <w:tab w:val="left" w:pos="708"/>
                <w:tab w:val="center" w:pos="4677"/>
                <w:tab w:val="right" w:pos="9355"/>
              </w:tabs>
              <w:rPr>
                <w:lang w:val="ru-RU" w:eastAsia="ru-RU" w:bidi="ar-SA"/>
              </w:rPr>
            </w:pPr>
            <w:r w:rsidRPr="00286C3F">
              <w:rPr>
                <w:b/>
                <w:lang w:val="ru-RU" w:eastAsia="ru-RU" w:bidi="ar-SA"/>
              </w:rPr>
              <w:t>12. Итоговое занятие</w:t>
            </w:r>
            <w:r>
              <w:rPr>
                <w:b/>
                <w:lang w:val="ru-RU" w:eastAsia="ru-RU" w:bidi="ar-SA"/>
              </w:rPr>
              <w:t xml:space="preserve"> </w:t>
            </w:r>
            <w:r>
              <w:rPr>
                <w:lang w:val="ru-RU" w:eastAsia="ru-RU" w:bidi="ar-SA"/>
              </w:rPr>
              <w:t>Подведение итогов</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RPr="009D1E02" w:rsidP="00E7264A">
            <w:pPr>
              <w:tabs>
                <w:tab w:val="left" w:pos="708"/>
                <w:tab w:val="center" w:pos="4677"/>
                <w:tab w:val="right" w:pos="9355"/>
              </w:tabs>
              <w:jc w:val="center"/>
              <w:rPr>
                <w:b/>
                <w:bCs/>
                <w:lang w:val="ru-RU" w:eastAsia="ru-RU" w:bidi="ar-SA"/>
              </w:rPr>
            </w:pPr>
            <w:r>
              <w:rPr>
                <w:b/>
                <w:bCs/>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RPr="009D1E02" w:rsidP="00E7264A">
            <w:pPr>
              <w:tabs>
                <w:tab w:val="left" w:pos="708"/>
                <w:tab w:val="center" w:pos="4677"/>
                <w:tab w:val="right" w:pos="9355"/>
              </w:tabs>
              <w:jc w:val="center"/>
              <w:rPr>
                <w:b/>
                <w:bCs/>
                <w:lang w:val="ru-RU" w:eastAsia="ru-RU" w:bidi="ar-SA"/>
              </w:rPr>
            </w:pPr>
            <w:r>
              <w:rPr>
                <w:b/>
                <w:bCs/>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RPr="009D1E02" w:rsidP="00E7264A">
            <w:pPr>
              <w:tabs>
                <w:tab w:val="left" w:pos="708"/>
                <w:tab w:val="center" w:pos="4677"/>
                <w:tab w:val="right" w:pos="9355"/>
              </w:tabs>
              <w:jc w:val="center"/>
              <w:rPr>
                <w:b/>
                <w:bCs/>
                <w:lang w:val="ru-RU" w:eastAsia="ru-RU" w:bidi="ar-SA"/>
              </w:rPr>
            </w:pPr>
            <w:r>
              <w:rPr>
                <w:b/>
                <w:bCs/>
                <w:lang w:val="ru-RU" w:eastAsia="ru-RU" w:bidi="ar-SA"/>
              </w:rPr>
              <w:t>2</w:t>
            </w:r>
          </w:p>
        </w:tc>
      </w:tr>
      <w:tr w:rsidTr="00E7264A">
        <w:tblPrEx>
          <w:tblW w:w="10363" w:type="dxa"/>
          <w:jc w:val="right"/>
          <w:tblInd w:w="-616" w:type="dxa"/>
          <w:tblLayout w:type="fixed"/>
          <w:tblLook w:val="00A0"/>
        </w:tblPrEx>
        <w:trPr>
          <w:trHeight w:val="331"/>
          <w:jc w:val="right"/>
        </w:trPr>
        <w:tc>
          <w:tcPr>
            <w:tcW w:w="6475"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RPr="00286C3F" w:rsidP="00E7264A">
            <w:pPr>
              <w:tabs>
                <w:tab w:val="left" w:pos="708"/>
                <w:tab w:val="center" w:pos="4677"/>
                <w:tab w:val="right" w:pos="9355"/>
              </w:tabs>
              <w:jc w:val="right"/>
              <w:rPr>
                <w:b/>
                <w:lang w:val="ru-RU" w:eastAsia="ru-RU" w:bidi="ar-SA"/>
              </w:rPr>
            </w:pPr>
            <w:r>
              <w:rPr>
                <w:b/>
                <w:lang w:val="ru-RU" w:eastAsia="ru-RU" w:bidi="ar-SA"/>
              </w:rPr>
              <w:t xml:space="preserve">Итого </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P="00E7264A">
            <w:pPr>
              <w:tabs>
                <w:tab w:val="left" w:pos="708"/>
                <w:tab w:val="center" w:pos="4677"/>
                <w:tab w:val="right" w:pos="9355"/>
              </w:tabs>
              <w:jc w:val="center"/>
              <w:rPr>
                <w:b/>
                <w:bCs/>
                <w:lang w:val="ru-RU" w:eastAsia="ru-RU" w:bidi="ar-SA"/>
              </w:rPr>
            </w:pPr>
            <w:r>
              <w:rPr>
                <w:b/>
                <w:bCs/>
                <w:lang w:val="ru-RU" w:eastAsia="ru-RU" w:bidi="ar-SA"/>
              </w:rPr>
              <w:t>18</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P="00E7264A">
            <w:pPr>
              <w:tabs>
                <w:tab w:val="left" w:pos="708"/>
                <w:tab w:val="center" w:pos="4677"/>
                <w:tab w:val="right" w:pos="9355"/>
              </w:tabs>
              <w:jc w:val="center"/>
              <w:rPr>
                <w:b/>
                <w:bCs/>
                <w:lang w:val="ru-RU" w:eastAsia="ru-RU" w:bidi="ar-SA"/>
              </w:rPr>
            </w:pPr>
            <w:r>
              <w:rPr>
                <w:b/>
                <w:bCs/>
                <w:lang w:val="ru-RU" w:eastAsia="ru-RU" w:bidi="ar-SA"/>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C3F8A" w:rsidP="00E7264A">
            <w:pPr>
              <w:tabs>
                <w:tab w:val="left" w:pos="708"/>
                <w:tab w:val="center" w:pos="4677"/>
                <w:tab w:val="right" w:pos="9355"/>
              </w:tabs>
              <w:jc w:val="center"/>
              <w:rPr>
                <w:b/>
                <w:bCs/>
                <w:lang w:val="ru-RU" w:eastAsia="ru-RU" w:bidi="ar-SA"/>
              </w:rPr>
            </w:pPr>
            <w:r>
              <w:rPr>
                <w:b/>
                <w:bCs/>
                <w:lang w:val="ru-RU" w:eastAsia="ru-RU" w:bidi="ar-SA"/>
              </w:rPr>
              <w:t>72</w:t>
            </w:r>
          </w:p>
        </w:tc>
      </w:tr>
    </w:tbl>
    <w:p w:rsidR="007C3F8A" w:rsidRPr="00316B2A" w:rsidP="007C3F8A">
      <w:pPr>
        <w:ind w:right="850"/>
        <w:jc w:val="center"/>
        <w:rPr>
          <w:b/>
          <w:sz w:val="28"/>
          <w:szCs w:val="28"/>
          <w:lang w:val="ru-RU" w:eastAsia="ru-RU" w:bidi="ar-SA"/>
        </w:rPr>
      </w:pPr>
      <w:r w:rsidRPr="00FD3DA7">
        <w:rPr>
          <w:b/>
          <w:sz w:val="28"/>
          <w:szCs w:val="28"/>
          <w:lang w:val="ru-RU" w:eastAsia="ru-RU" w:bidi="ar-SA"/>
        </w:rPr>
        <w:t>Календарно - тематический план</w:t>
      </w:r>
      <w:r>
        <w:rPr>
          <w:b/>
          <w:sz w:val="28"/>
          <w:szCs w:val="28"/>
          <w:lang w:val="ru-RU" w:eastAsia="ru-RU" w:bidi="ar-SA"/>
        </w:rPr>
        <w:t xml:space="preserve">  </w:t>
      </w:r>
      <w:r>
        <w:rPr>
          <w:b/>
          <w:color w:val="181818"/>
          <w:sz w:val="28"/>
          <w:szCs w:val="28"/>
          <w:lang w:val="ru-RU" w:eastAsia="ru-RU" w:bidi="ar-SA"/>
        </w:rPr>
        <w:t>на 2023-2024</w:t>
      </w:r>
      <w:r>
        <w:rPr>
          <w:b/>
          <w:color w:val="181818"/>
          <w:sz w:val="28"/>
          <w:szCs w:val="28"/>
          <w:lang w:val="ru-RU" w:eastAsia="ru-RU" w:bidi="ar-SA"/>
        </w:rPr>
        <w:t xml:space="preserve"> уч. год</w:t>
      </w:r>
    </w:p>
    <w:p w:rsidR="007C3F8A" w:rsidP="007C3F8A">
      <w:pPr>
        <w:jc w:val="center"/>
        <w:outlineLvl w:val="0"/>
        <w:rPr>
          <w:b/>
          <w:color w:val="181818"/>
          <w:sz w:val="28"/>
          <w:szCs w:val="28"/>
          <w:lang w:val="ru-RU" w:eastAsia="ru-RU" w:bidi="ar-SA"/>
        </w:rPr>
      </w:pPr>
      <w:r>
        <w:rPr>
          <w:b/>
          <w:color w:val="181818"/>
          <w:sz w:val="28"/>
          <w:szCs w:val="28"/>
          <w:lang w:val="ru-RU" w:eastAsia="ru-RU" w:bidi="ar-SA"/>
        </w:rPr>
        <w:t>дополнительной общеразвивающей  программы</w:t>
      </w:r>
    </w:p>
    <w:p w:rsidR="007C3F8A" w:rsidRPr="00687738" w:rsidP="007C3F8A">
      <w:pPr>
        <w:jc w:val="center"/>
        <w:outlineLvl w:val="0"/>
        <w:rPr>
          <w:b/>
          <w:color w:val="181818"/>
          <w:sz w:val="28"/>
          <w:szCs w:val="28"/>
          <w:lang w:val="ru-RU" w:eastAsia="ru-RU" w:bidi="ar-SA"/>
        </w:rPr>
      </w:pPr>
      <w:r>
        <w:rPr>
          <w:b/>
          <w:color w:val="181818"/>
          <w:sz w:val="28"/>
          <w:szCs w:val="28"/>
          <w:lang w:val="ru-RU" w:eastAsia="ru-RU" w:bidi="ar-SA"/>
        </w:rPr>
        <w:t>«Академия праздничных наук</w:t>
      </w:r>
      <w:r w:rsidRPr="00687738">
        <w:rPr>
          <w:b/>
          <w:color w:val="181818"/>
          <w:sz w:val="28"/>
          <w:szCs w:val="28"/>
          <w:lang w:val="ru-RU" w:eastAsia="ru-RU" w:bidi="ar-SA"/>
        </w:rPr>
        <w:t>»</w:t>
      </w:r>
    </w:p>
    <w:p w:rsidR="007C3F8A" w:rsidRPr="00687738" w:rsidP="007C3F8A">
      <w:pPr>
        <w:jc w:val="center"/>
        <w:outlineLvl w:val="0"/>
        <w:rPr>
          <w:color w:val="181818"/>
          <w:lang w:val="ru-RU" w:eastAsia="ru-RU" w:bidi="ar-SA"/>
        </w:rPr>
      </w:pPr>
      <w:r>
        <w:rPr>
          <w:b/>
          <w:color w:val="181818"/>
          <w:lang w:val="ru-RU" w:eastAsia="ru-RU" w:bidi="ar-SA"/>
        </w:rPr>
        <w:t xml:space="preserve">Базовый </w:t>
      </w:r>
      <w:r>
        <w:rPr>
          <w:b/>
          <w:color w:val="181818"/>
          <w:lang w:val="ru-RU" w:eastAsia="ru-RU" w:bidi="ar-SA"/>
        </w:rPr>
        <w:t xml:space="preserve">  уровень</w:t>
      </w:r>
      <w:r w:rsidRPr="00687738">
        <w:rPr>
          <w:b/>
          <w:color w:val="181818"/>
          <w:lang w:val="ru-RU" w:eastAsia="ru-RU" w:bidi="ar-SA"/>
        </w:rPr>
        <w:t xml:space="preserve">: </w:t>
      </w:r>
      <w:r>
        <w:rPr>
          <w:b/>
          <w:color w:val="181818"/>
          <w:lang w:val="ru-RU" w:eastAsia="ru-RU" w:bidi="ar-SA"/>
        </w:rPr>
        <w:t>о</w:t>
      </w:r>
      <w:r w:rsidRPr="00687738">
        <w:rPr>
          <w:b/>
          <w:color w:val="181818"/>
          <w:lang w:val="ru-RU" w:eastAsia="ru-RU" w:bidi="ar-SA"/>
        </w:rPr>
        <w:t>бъединение «</w:t>
      </w:r>
      <w:r>
        <w:rPr>
          <w:b/>
          <w:color w:val="181818"/>
          <w:lang w:val="ru-RU" w:eastAsia="ru-RU" w:bidi="ar-SA"/>
        </w:rPr>
        <w:t>Поколение</w:t>
      </w:r>
      <w:r w:rsidRPr="00687738">
        <w:rPr>
          <w:b/>
          <w:color w:val="181818"/>
          <w:lang w:val="ru-RU" w:eastAsia="ru-RU" w:bidi="ar-SA"/>
        </w:rPr>
        <w:t>»</w:t>
      </w:r>
    </w:p>
    <w:p w:rsidR="007C3F8A" w:rsidP="007C3F8A">
      <w:pPr>
        <w:jc w:val="center"/>
        <w:rPr>
          <w:color w:val="181818"/>
          <w:lang w:val="ru-RU" w:eastAsia="ru-RU" w:bidi="ar-SA"/>
        </w:rPr>
      </w:pPr>
      <w:r>
        <w:rPr>
          <w:color w:val="181818"/>
          <w:lang w:val="ru-RU" w:eastAsia="ru-RU" w:bidi="ar-SA"/>
        </w:rPr>
        <w:t xml:space="preserve">социально-гуманитарной  </w:t>
      </w:r>
      <w:r w:rsidRPr="00687738">
        <w:rPr>
          <w:color w:val="181818"/>
          <w:lang w:val="ru-RU" w:eastAsia="ru-RU" w:bidi="ar-SA"/>
        </w:rPr>
        <w:t>направлен</w:t>
      </w:r>
      <w:r>
        <w:rPr>
          <w:color w:val="181818"/>
          <w:lang w:val="ru-RU" w:eastAsia="ru-RU" w:bidi="ar-SA"/>
        </w:rPr>
        <w:t>ности</w:t>
      </w:r>
    </w:p>
    <w:p w:rsidR="007C3F8A" w:rsidRPr="00A245CD" w:rsidP="007C3F8A">
      <w:pPr>
        <w:jc w:val="center"/>
        <w:rPr>
          <w:color w:val="181818"/>
          <w:lang w:val="ru-RU" w:eastAsia="ru-RU" w:bidi="ar-SA"/>
        </w:rPr>
      </w:pPr>
      <w:r>
        <w:rPr>
          <w:b/>
          <w:color w:val="181818"/>
          <w:lang w:val="ru-RU" w:eastAsia="ru-RU" w:bidi="ar-SA"/>
        </w:rPr>
        <w:t>5</w:t>
      </w:r>
      <w:r w:rsidRPr="00490C8F">
        <w:rPr>
          <w:b/>
          <w:color w:val="181818"/>
          <w:lang w:val="ru-RU" w:eastAsia="ru-RU" w:bidi="ar-SA"/>
        </w:rPr>
        <w:t>-й</w:t>
      </w:r>
      <w:r>
        <w:rPr>
          <w:color w:val="181818"/>
          <w:lang w:val="ru-RU" w:eastAsia="ru-RU" w:bidi="ar-SA"/>
        </w:rPr>
        <w:t xml:space="preserve"> го</w:t>
      </w:r>
      <w:r>
        <w:rPr>
          <w:color w:val="181818"/>
          <w:lang w:val="ru-RU" w:eastAsia="ru-RU" w:bidi="ar-SA"/>
        </w:rPr>
        <w:t>д обучения, 2  часа в неделю,  8</w:t>
      </w:r>
      <w:r>
        <w:rPr>
          <w:color w:val="181818"/>
          <w:lang w:val="ru-RU" w:eastAsia="ru-RU" w:bidi="ar-SA"/>
        </w:rPr>
        <w:t xml:space="preserve">  часов в месяц,  </w:t>
      </w:r>
      <w:r>
        <w:rPr>
          <w:color w:val="181818"/>
          <w:lang w:val="ru-RU" w:eastAsia="ru-RU" w:bidi="ar-SA"/>
        </w:rPr>
        <w:t>72  часа</w:t>
      </w:r>
      <w:r>
        <w:rPr>
          <w:color w:val="181818"/>
          <w:lang w:val="ru-RU" w:eastAsia="ru-RU" w:bidi="ar-SA"/>
        </w:rPr>
        <w:t xml:space="preserve">  </w:t>
      </w:r>
      <w:r w:rsidRPr="00490C8F">
        <w:rPr>
          <w:color w:val="181818"/>
          <w:lang w:val="ru-RU" w:eastAsia="ru-RU" w:bidi="ar-SA"/>
        </w:rPr>
        <w:t xml:space="preserve"> в год</w:t>
      </w:r>
    </w:p>
    <w:tbl>
      <w:tblPr>
        <w:tblStyle w:val="TableNormal"/>
        <w:tblW w:w="10543" w:type="dxa"/>
        <w:jc w:val="center"/>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5536"/>
        <w:gridCol w:w="1180"/>
        <w:gridCol w:w="1345"/>
        <w:gridCol w:w="1348"/>
      </w:tblGrid>
      <w:tr w:rsidTr="00E7264A">
        <w:tblPrEx>
          <w:tblW w:w="10543" w:type="dxa"/>
          <w:jc w:val="center"/>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1134" w:type="dxa"/>
          </w:tcPr>
          <w:p w:rsidR="007C3F8A" w:rsidRPr="00FF02C4" w:rsidP="00E7264A">
            <w:pPr>
              <w:tabs>
                <w:tab w:val="center" w:pos="0"/>
                <w:tab w:val="left" w:pos="310"/>
                <w:tab w:val="left" w:pos="561"/>
              </w:tabs>
              <w:ind w:left="-236" w:right="-146" w:hanging="14"/>
              <w:jc w:val="center"/>
              <w:rPr>
                <w:b/>
                <w:lang w:val="ru-RU" w:eastAsia="ru-RU" w:bidi="ar-SA"/>
              </w:rPr>
            </w:pPr>
            <w:r w:rsidRPr="00FF02C4">
              <w:rPr>
                <w:b/>
                <w:lang w:val="ru-RU" w:eastAsia="ru-RU" w:bidi="ar-SA"/>
              </w:rPr>
              <w:t>Дата</w:t>
            </w:r>
          </w:p>
        </w:tc>
        <w:tc>
          <w:tcPr>
            <w:tcW w:w="5536" w:type="dxa"/>
          </w:tcPr>
          <w:p w:rsidR="007C3F8A" w:rsidRPr="00FF02C4" w:rsidP="00E7264A">
            <w:pPr>
              <w:tabs>
                <w:tab w:val="center" w:pos="0"/>
              </w:tabs>
              <w:ind w:right="-1242"/>
              <w:jc w:val="center"/>
              <w:rPr>
                <w:b/>
                <w:lang w:val="ru-RU" w:eastAsia="ru-RU" w:bidi="ar-SA"/>
              </w:rPr>
            </w:pPr>
            <w:r w:rsidRPr="00FF02C4">
              <w:rPr>
                <w:b/>
                <w:lang w:val="ru-RU" w:eastAsia="ru-RU" w:bidi="ar-SA"/>
              </w:rPr>
              <w:t>Тема</w:t>
            </w:r>
          </w:p>
        </w:tc>
        <w:tc>
          <w:tcPr>
            <w:tcW w:w="1180" w:type="dxa"/>
          </w:tcPr>
          <w:p w:rsidR="007C3F8A" w:rsidRPr="00FF02C4" w:rsidP="00E7264A">
            <w:pPr>
              <w:ind w:right="175"/>
              <w:jc w:val="center"/>
              <w:rPr>
                <w:b/>
                <w:lang w:val="ru-RU" w:eastAsia="ru-RU" w:bidi="ar-SA"/>
              </w:rPr>
            </w:pPr>
            <w:r w:rsidRPr="00FF02C4">
              <w:rPr>
                <w:b/>
                <w:lang w:val="ru-RU" w:eastAsia="ru-RU" w:bidi="ar-SA"/>
              </w:rPr>
              <w:t>Теория</w:t>
            </w:r>
          </w:p>
        </w:tc>
        <w:tc>
          <w:tcPr>
            <w:tcW w:w="1345" w:type="dxa"/>
          </w:tcPr>
          <w:p w:rsidR="007C3F8A" w:rsidRPr="00FF02C4" w:rsidP="00E7264A">
            <w:pPr>
              <w:jc w:val="center"/>
              <w:rPr>
                <w:b/>
                <w:lang w:val="ru-RU" w:eastAsia="ru-RU" w:bidi="ar-SA"/>
              </w:rPr>
            </w:pPr>
            <w:r w:rsidRPr="00FF02C4">
              <w:rPr>
                <w:b/>
                <w:lang w:val="ru-RU" w:eastAsia="ru-RU" w:bidi="ar-SA"/>
              </w:rPr>
              <w:t>Практика</w:t>
            </w:r>
          </w:p>
        </w:tc>
        <w:tc>
          <w:tcPr>
            <w:tcW w:w="1348" w:type="dxa"/>
          </w:tcPr>
          <w:p w:rsidR="007C3F8A" w:rsidRPr="00FF02C4" w:rsidP="00E7264A">
            <w:pPr>
              <w:jc w:val="center"/>
              <w:rPr>
                <w:b/>
                <w:lang w:val="ru-RU" w:eastAsia="ru-RU" w:bidi="ar-SA"/>
              </w:rPr>
            </w:pPr>
            <w:r w:rsidRPr="00FF02C4">
              <w:rPr>
                <w:b/>
                <w:lang w:val="ru-RU" w:eastAsia="ru-RU" w:bidi="ar-SA"/>
              </w:rPr>
              <w:t>Всего часов</w:t>
            </w:r>
          </w:p>
        </w:tc>
      </w:tr>
      <w:tr w:rsidTr="00E7264A">
        <w:tblPrEx>
          <w:tblW w:w="10543" w:type="dxa"/>
          <w:jc w:val="center"/>
          <w:tblInd w:w="-1708" w:type="dxa"/>
          <w:tblLook w:val="00A0"/>
        </w:tblPrEx>
        <w:trPr>
          <w:trHeight w:val="150"/>
          <w:jc w:val="center"/>
        </w:trPr>
        <w:tc>
          <w:tcPr>
            <w:tcW w:w="1134" w:type="dxa"/>
            <w:vMerge w:val="restart"/>
          </w:tcPr>
          <w:p w:rsidR="007C3F8A" w:rsidP="00E7264A">
            <w:pPr>
              <w:tabs>
                <w:tab w:val="center" w:pos="0"/>
                <w:tab w:val="left" w:pos="310"/>
                <w:tab w:val="left" w:pos="561"/>
              </w:tabs>
              <w:ind w:left="-94" w:right="-1242" w:firstLine="94"/>
              <w:rPr>
                <w:b/>
                <w:lang w:val="ru-RU" w:eastAsia="ru-RU" w:bidi="ar-SA"/>
              </w:rPr>
            </w:pPr>
          </w:p>
          <w:p w:rsidR="007C3F8A" w:rsidP="00E7264A">
            <w:pPr>
              <w:tabs>
                <w:tab w:val="center" w:pos="0"/>
                <w:tab w:val="left" w:pos="310"/>
                <w:tab w:val="left" w:pos="561"/>
              </w:tabs>
              <w:ind w:left="-94" w:right="-1242" w:firstLine="94"/>
              <w:rPr>
                <w:b/>
                <w:lang w:val="ru-RU" w:eastAsia="ru-RU" w:bidi="ar-SA"/>
              </w:rPr>
            </w:pPr>
            <w:r w:rsidRPr="00476C7B">
              <w:rPr>
                <w:b/>
                <w:lang w:val="ru-RU" w:eastAsia="ru-RU" w:bidi="ar-SA"/>
              </w:rPr>
              <w:t>Сентябрь</w:t>
            </w:r>
          </w:p>
          <w:p w:rsidR="007C3F8A" w:rsidRPr="00476C7B" w:rsidP="00E7264A">
            <w:pPr>
              <w:tabs>
                <w:tab w:val="center" w:pos="0"/>
                <w:tab w:val="left" w:pos="310"/>
                <w:tab w:val="left" w:pos="561"/>
              </w:tabs>
              <w:ind w:right="-1242"/>
              <w:rPr>
                <w:b/>
                <w:lang w:val="ru-RU" w:eastAsia="ru-RU" w:bidi="ar-SA"/>
              </w:rPr>
            </w:pPr>
          </w:p>
        </w:tc>
        <w:tc>
          <w:tcPr>
            <w:tcW w:w="5536" w:type="dxa"/>
          </w:tcPr>
          <w:p w:rsidR="007C3F8A" w:rsidRPr="00316B2A" w:rsidP="00E7264A">
            <w:pPr>
              <w:tabs>
                <w:tab w:val="center" w:pos="0"/>
              </w:tabs>
              <w:ind w:left="-709" w:right="-1242" w:firstLine="459"/>
              <w:rPr>
                <w:b/>
                <w:lang w:val="ru-RU" w:eastAsia="ru-RU" w:bidi="ar-SA"/>
              </w:rPr>
            </w:pPr>
            <w:r w:rsidRPr="00316B2A">
              <w:rPr>
                <w:b/>
                <w:lang w:val="ru-RU" w:eastAsia="ru-RU" w:bidi="ar-SA"/>
              </w:rPr>
              <w:t>1 Введение. Диагностика</w:t>
            </w:r>
          </w:p>
        </w:tc>
        <w:tc>
          <w:tcPr>
            <w:tcW w:w="1180" w:type="dxa"/>
          </w:tcPr>
          <w:p w:rsidR="007C3F8A" w:rsidRPr="00316B2A" w:rsidP="00E7264A">
            <w:pPr>
              <w:ind w:right="175"/>
              <w:jc w:val="center"/>
              <w:rPr>
                <w:b/>
                <w:lang w:val="ru-RU" w:eastAsia="ru-RU" w:bidi="ar-SA"/>
              </w:rPr>
            </w:pPr>
            <w:r w:rsidRPr="00316B2A">
              <w:rPr>
                <w:b/>
                <w:lang w:val="ru-RU" w:eastAsia="ru-RU" w:bidi="ar-SA"/>
              </w:rPr>
              <w:t>1</w:t>
            </w:r>
          </w:p>
        </w:tc>
        <w:tc>
          <w:tcPr>
            <w:tcW w:w="1345" w:type="dxa"/>
          </w:tcPr>
          <w:p w:rsidR="007C3F8A" w:rsidRPr="00316B2A" w:rsidP="00E7264A">
            <w:pPr>
              <w:jc w:val="center"/>
              <w:rPr>
                <w:b/>
                <w:lang w:val="ru-RU" w:eastAsia="ru-RU" w:bidi="ar-SA"/>
              </w:rPr>
            </w:pPr>
            <w:r w:rsidRPr="00316B2A">
              <w:rPr>
                <w:b/>
                <w:lang w:val="ru-RU" w:eastAsia="ru-RU" w:bidi="ar-SA"/>
              </w:rPr>
              <w:t>1</w:t>
            </w:r>
          </w:p>
        </w:tc>
        <w:tc>
          <w:tcPr>
            <w:tcW w:w="1348" w:type="dxa"/>
          </w:tcPr>
          <w:p w:rsidR="007C3F8A" w:rsidRPr="00316B2A" w:rsidP="00E7264A">
            <w:pPr>
              <w:jc w:val="center"/>
              <w:rPr>
                <w:b/>
                <w:lang w:val="ru-RU" w:eastAsia="ru-RU" w:bidi="ar-SA"/>
              </w:rPr>
            </w:pPr>
            <w:r w:rsidRPr="00316B2A">
              <w:rPr>
                <w:b/>
                <w:lang w:val="ru-RU" w:eastAsia="ru-RU" w:bidi="ar-SA"/>
              </w:rPr>
              <w:t>2</w:t>
            </w:r>
          </w:p>
        </w:tc>
      </w:tr>
      <w:tr w:rsidTr="00E7264A">
        <w:tblPrEx>
          <w:tblW w:w="10543" w:type="dxa"/>
          <w:jc w:val="center"/>
          <w:tblInd w:w="-1708" w:type="dxa"/>
          <w:tblLook w:val="00A0"/>
        </w:tblPrEx>
        <w:trPr>
          <w:trHeight w:val="200"/>
          <w:jc w:val="center"/>
        </w:trPr>
        <w:tc>
          <w:tcPr>
            <w:tcW w:w="1134" w:type="dxa"/>
            <w:vMerge/>
          </w:tcPr>
          <w:p w:rsidR="007C3F8A" w:rsidRPr="00476C7B" w:rsidP="00E7264A">
            <w:pPr>
              <w:tabs>
                <w:tab w:val="center" w:pos="0"/>
                <w:tab w:val="left" w:pos="310"/>
                <w:tab w:val="left" w:pos="561"/>
              </w:tabs>
              <w:ind w:left="-94" w:right="-1242" w:firstLine="94"/>
              <w:rPr>
                <w:b/>
                <w:lang w:val="ru-RU" w:eastAsia="ru-RU" w:bidi="ar-SA"/>
              </w:rPr>
            </w:pPr>
          </w:p>
        </w:tc>
        <w:tc>
          <w:tcPr>
            <w:tcW w:w="5536" w:type="dxa"/>
          </w:tcPr>
          <w:p w:rsidR="007C3F8A" w:rsidRPr="00316B2A" w:rsidP="00E7264A">
            <w:pPr>
              <w:tabs>
                <w:tab w:val="center" w:pos="0"/>
              </w:tabs>
              <w:ind w:right="-1242"/>
              <w:rPr>
                <w:b/>
                <w:lang w:val="ru-RU" w:eastAsia="ru-RU" w:bidi="ar-SA"/>
              </w:rPr>
            </w:pPr>
            <w:r w:rsidRPr="00316B2A">
              <w:rPr>
                <w:b/>
                <w:lang w:val="ru-RU" w:eastAsia="ru-RU" w:bidi="ar-SA"/>
              </w:rPr>
              <w:t>Основы организаторской деят</w:t>
            </w:r>
            <w:r w:rsidRPr="00316B2A">
              <w:rPr>
                <w:b/>
                <w:lang w:val="ru-RU" w:eastAsia="ru-RU" w:bidi="ar-SA"/>
              </w:rPr>
              <w:t>ельности.</w:t>
            </w:r>
          </w:p>
          <w:p w:rsidR="007C3F8A" w:rsidRPr="00316B2A" w:rsidP="00E7264A">
            <w:pPr>
              <w:ind w:right="28"/>
              <w:jc w:val="both"/>
              <w:rPr>
                <w:lang w:val="ru-RU" w:eastAsia="ru-RU" w:bidi="ar-SA"/>
              </w:rPr>
            </w:pPr>
            <w:r w:rsidRPr="00316B2A">
              <w:rPr>
                <w:lang w:val="ru-RU" w:eastAsia="ru-RU" w:bidi="ar-SA"/>
              </w:rPr>
              <w:t xml:space="preserve">Лекция  "Формирование организаторских способностей" </w:t>
            </w:r>
          </w:p>
          <w:p w:rsidR="007C3F8A" w:rsidRPr="00316B2A" w:rsidP="00E7264A">
            <w:pPr>
              <w:tabs>
                <w:tab w:val="center" w:pos="0"/>
              </w:tabs>
              <w:ind w:right="28"/>
              <w:rPr>
                <w:b/>
                <w:lang w:val="ru-RU" w:eastAsia="ru-RU" w:bidi="ar-SA"/>
              </w:rPr>
            </w:pPr>
            <w:r w:rsidRPr="00316B2A">
              <w:rPr>
                <w:i/>
                <w:lang w:val="ru-RU" w:eastAsia="ru-RU" w:bidi="ar-SA"/>
              </w:rPr>
              <w:t>Практическая часть:</w:t>
            </w:r>
            <w:r w:rsidRPr="00316B2A">
              <w:rPr>
                <w:lang w:val="ru-RU" w:eastAsia="ru-RU" w:bidi="ar-SA"/>
              </w:rPr>
              <w:t xml:space="preserve"> Игры на сплочение коллектива, выявление лидера, разыгрывание ситуационных сценок.</w:t>
            </w:r>
            <w:r w:rsidRPr="00316B2A">
              <w:rPr>
                <w:rFonts w:ascii="Courier New" w:hAnsi="Courier New" w:cs="Courier New"/>
                <w:lang w:val="ru-RU" w:eastAsia="ru-RU" w:bidi="ar-SA"/>
              </w:rPr>
              <w:t xml:space="preserve"> </w:t>
            </w:r>
            <w:r w:rsidRPr="00316B2A">
              <w:rPr>
                <w:rFonts w:ascii="Courier New" w:hAnsi="Courier New" w:cs="Courier New"/>
                <w:i/>
                <w:lang w:val="ru-RU" w:eastAsia="ru-RU" w:bidi="ar-SA"/>
              </w:rPr>
              <w:t xml:space="preserve"> </w:t>
            </w:r>
          </w:p>
        </w:tc>
        <w:tc>
          <w:tcPr>
            <w:tcW w:w="1180" w:type="dxa"/>
          </w:tcPr>
          <w:p w:rsidR="007C3F8A" w:rsidRPr="00316B2A" w:rsidP="00E7264A">
            <w:pPr>
              <w:ind w:right="175"/>
              <w:jc w:val="center"/>
              <w:rPr>
                <w:b/>
                <w:lang w:val="ru-RU" w:eastAsia="ru-RU" w:bidi="ar-SA"/>
              </w:rPr>
            </w:pPr>
            <w:r w:rsidRPr="00316B2A">
              <w:rPr>
                <w:b/>
                <w:lang w:val="ru-RU" w:eastAsia="ru-RU" w:bidi="ar-SA"/>
              </w:rPr>
              <w:t>1</w:t>
            </w:r>
          </w:p>
        </w:tc>
        <w:tc>
          <w:tcPr>
            <w:tcW w:w="1345" w:type="dxa"/>
          </w:tcPr>
          <w:p w:rsidR="007C3F8A" w:rsidRPr="00316B2A" w:rsidP="00E7264A">
            <w:pPr>
              <w:jc w:val="center"/>
              <w:rPr>
                <w:b/>
                <w:lang w:val="ru-RU" w:eastAsia="ru-RU" w:bidi="ar-SA"/>
              </w:rPr>
            </w:pPr>
            <w:r w:rsidRPr="00316B2A">
              <w:rPr>
                <w:b/>
                <w:lang w:val="ru-RU" w:eastAsia="ru-RU" w:bidi="ar-SA"/>
              </w:rPr>
              <w:t>3</w:t>
            </w:r>
          </w:p>
          <w:p w:rsidR="007C3F8A" w:rsidRPr="00316B2A" w:rsidP="00E7264A">
            <w:pPr>
              <w:jc w:val="center"/>
              <w:rPr>
                <w:lang w:val="ru-RU" w:eastAsia="ru-RU" w:bidi="ar-SA"/>
              </w:rPr>
            </w:pPr>
            <w:r w:rsidRPr="00316B2A">
              <w:rPr>
                <w:lang w:val="ru-RU" w:eastAsia="ru-RU" w:bidi="ar-SA"/>
              </w:rPr>
              <w:t>1</w:t>
            </w:r>
          </w:p>
          <w:p w:rsidR="007C3F8A" w:rsidRPr="00316B2A" w:rsidP="00E7264A">
            <w:pPr>
              <w:jc w:val="center"/>
              <w:rPr>
                <w:lang w:val="ru-RU" w:eastAsia="ru-RU" w:bidi="ar-SA"/>
              </w:rPr>
            </w:pPr>
          </w:p>
          <w:p w:rsidR="007C3F8A" w:rsidRPr="00316B2A" w:rsidP="00E7264A">
            <w:pPr>
              <w:jc w:val="center"/>
              <w:rPr>
                <w:lang w:val="ru-RU" w:eastAsia="ru-RU" w:bidi="ar-SA"/>
              </w:rPr>
            </w:pPr>
            <w:r w:rsidRPr="00316B2A">
              <w:rPr>
                <w:lang w:val="ru-RU" w:eastAsia="ru-RU" w:bidi="ar-SA"/>
              </w:rPr>
              <w:t>2</w:t>
            </w:r>
          </w:p>
        </w:tc>
        <w:tc>
          <w:tcPr>
            <w:tcW w:w="1348" w:type="dxa"/>
          </w:tcPr>
          <w:p w:rsidR="007C3F8A" w:rsidRPr="00316B2A" w:rsidP="00E7264A">
            <w:pPr>
              <w:jc w:val="center"/>
              <w:rPr>
                <w:b/>
                <w:lang w:val="ru-RU" w:eastAsia="ru-RU" w:bidi="ar-SA"/>
              </w:rPr>
            </w:pPr>
            <w:r w:rsidRPr="00316B2A">
              <w:rPr>
                <w:b/>
                <w:lang w:val="ru-RU" w:eastAsia="ru-RU" w:bidi="ar-SA"/>
              </w:rPr>
              <w:t>4</w:t>
            </w:r>
          </w:p>
        </w:tc>
      </w:tr>
      <w:tr w:rsidTr="00E7264A">
        <w:tblPrEx>
          <w:tblW w:w="10543" w:type="dxa"/>
          <w:jc w:val="center"/>
          <w:tblInd w:w="-1708" w:type="dxa"/>
          <w:tblLook w:val="00A0"/>
        </w:tblPrEx>
        <w:trPr>
          <w:trHeight w:val="301"/>
          <w:jc w:val="center"/>
        </w:trPr>
        <w:tc>
          <w:tcPr>
            <w:tcW w:w="1134" w:type="dxa"/>
            <w:vMerge/>
            <w:tcBorders>
              <w:bottom w:val="double" w:sz="4" w:space="0" w:color="auto"/>
            </w:tcBorders>
          </w:tcPr>
          <w:p w:rsidR="007C3F8A" w:rsidRPr="00476C7B" w:rsidP="00E7264A">
            <w:pPr>
              <w:tabs>
                <w:tab w:val="center" w:pos="0"/>
                <w:tab w:val="left" w:pos="310"/>
                <w:tab w:val="left" w:pos="561"/>
              </w:tabs>
              <w:ind w:left="-94" w:right="-1242" w:firstLine="94"/>
              <w:rPr>
                <w:b/>
                <w:lang w:val="ru-RU" w:eastAsia="ru-RU" w:bidi="ar-SA"/>
              </w:rPr>
            </w:pPr>
          </w:p>
        </w:tc>
        <w:tc>
          <w:tcPr>
            <w:tcW w:w="5536" w:type="dxa"/>
            <w:tcBorders>
              <w:bottom w:val="double" w:sz="4" w:space="0" w:color="auto"/>
            </w:tcBorders>
            <w:vAlign w:val="center"/>
          </w:tcPr>
          <w:p w:rsidR="007C3F8A" w:rsidRPr="00316B2A" w:rsidP="00E7264A">
            <w:pPr>
              <w:tabs>
                <w:tab w:val="left" w:pos="708"/>
                <w:tab w:val="center" w:pos="4677"/>
                <w:tab w:val="right" w:pos="9355"/>
              </w:tabs>
              <w:rPr>
                <w:b/>
                <w:lang w:val="ru-RU" w:eastAsia="ru-RU" w:bidi="ar-SA"/>
              </w:rPr>
            </w:pPr>
            <w:r w:rsidRPr="00316B2A">
              <w:rPr>
                <w:b/>
                <w:lang w:val="ru-RU" w:eastAsia="ru-RU" w:bidi="ar-SA"/>
              </w:rPr>
              <w:t>Ораторское искусство. Сценическая речь.</w:t>
            </w:r>
          </w:p>
          <w:p w:rsidR="007C3F8A" w:rsidRPr="00316B2A" w:rsidP="00E7264A">
            <w:pPr>
              <w:jc w:val="both"/>
              <w:rPr>
                <w:lang w:val="ru-RU" w:eastAsia="ru-RU" w:bidi="ar-SA"/>
              </w:rPr>
            </w:pPr>
            <w:r w:rsidRPr="00316B2A">
              <w:rPr>
                <w:lang w:val="ru-RU" w:eastAsia="ru-RU" w:bidi="ar-SA"/>
              </w:rPr>
              <w:t>Беседы  "Искусство публичного выступ</w:t>
            </w:r>
            <w:r w:rsidRPr="00316B2A">
              <w:rPr>
                <w:lang w:val="ru-RU" w:eastAsia="ru-RU" w:bidi="ar-SA"/>
              </w:rPr>
              <w:t xml:space="preserve">ления". </w:t>
            </w:r>
          </w:p>
          <w:p w:rsidR="007C3F8A" w:rsidRPr="00316B2A" w:rsidP="00E7264A">
            <w:pPr>
              <w:jc w:val="both"/>
              <w:rPr>
                <w:lang w:val="ru-RU" w:eastAsia="ru-RU" w:bidi="ar-SA"/>
              </w:rPr>
            </w:pPr>
            <w:r w:rsidRPr="00316B2A">
              <w:rPr>
                <w:lang w:val="ru-RU" w:eastAsia="ru-RU" w:bidi="ar-SA"/>
              </w:rPr>
              <w:t xml:space="preserve">Упражнения для развития диапазона речевого голоса. </w:t>
            </w:r>
            <w:r w:rsidRPr="00316B2A">
              <w:rPr>
                <w:bCs/>
                <w:lang w:val="ru-RU" w:eastAsia="ru-RU" w:bidi="ar-SA"/>
              </w:rPr>
              <w:t>"</w:t>
            </w:r>
            <w:r w:rsidRPr="00316B2A">
              <w:rPr>
                <w:lang w:val="ru-RU" w:eastAsia="ru-RU" w:bidi="ar-SA"/>
              </w:rPr>
              <w:t>Как я говорю?». Ключевые упражнения по сценической  речи».</w:t>
            </w:r>
            <w:r w:rsidRPr="00316B2A">
              <w:rPr>
                <w:i/>
                <w:lang w:val="ru-RU" w:eastAsia="ru-RU" w:bidi="ar-SA"/>
              </w:rPr>
              <w:t xml:space="preserve"> </w:t>
            </w:r>
          </w:p>
        </w:tc>
        <w:tc>
          <w:tcPr>
            <w:tcW w:w="1180" w:type="dxa"/>
            <w:tcBorders>
              <w:bottom w:val="double" w:sz="4" w:space="0" w:color="auto"/>
            </w:tcBorders>
          </w:tcPr>
          <w:p w:rsidR="007C3F8A" w:rsidRPr="00316B2A" w:rsidP="00E7264A">
            <w:pPr>
              <w:ind w:right="175"/>
              <w:jc w:val="center"/>
              <w:rPr>
                <w:b/>
                <w:lang w:val="ru-RU" w:eastAsia="ru-RU" w:bidi="ar-SA"/>
              </w:rPr>
            </w:pPr>
            <w:r w:rsidRPr="00316B2A">
              <w:rPr>
                <w:b/>
                <w:lang w:val="ru-RU" w:eastAsia="ru-RU" w:bidi="ar-SA"/>
              </w:rPr>
              <w:t>1</w:t>
            </w:r>
          </w:p>
        </w:tc>
        <w:tc>
          <w:tcPr>
            <w:tcW w:w="1345" w:type="dxa"/>
            <w:tcBorders>
              <w:bottom w:val="double" w:sz="4" w:space="0" w:color="auto"/>
            </w:tcBorders>
          </w:tcPr>
          <w:p w:rsidR="007C3F8A" w:rsidRPr="00316B2A" w:rsidP="00E7264A">
            <w:pPr>
              <w:jc w:val="center"/>
              <w:rPr>
                <w:b/>
                <w:lang w:val="ru-RU" w:eastAsia="ru-RU" w:bidi="ar-SA"/>
              </w:rPr>
            </w:pPr>
            <w:r w:rsidRPr="00316B2A">
              <w:rPr>
                <w:b/>
                <w:lang w:val="ru-RU" w:eastAsia="ru-RU" w:bidi="ar-SA"/>
              </w:rPr>
              <w:t>1</w:t>
            </w:r>
          </w:p>
        </w:tc>
        <w:tc>
          <w:tcPr>
            <w:tcW w:w="1348" w:type="dxa"/>
            <w:tcBorders>
              <w:bottom w:val="double" w:sz="4" w:space="0" w:color="auto"/>
            </w:tcBorders>
          </w:tcPr>
          <w:p w:rsidR="007C3F8A" w:rsidRPr="00316B2A" w:rsidP="00E7264A">
            <w:pPr>
              <w:jc w:val="center"/>
              <w:rPr>
                <w:b/>
                <w:lang w:val="ru-RU" w:eastAsia="ru-RU" w:bidi="ar-SA"/>
              </w:rPr>
            </w:pPr>
            <w:r w:rsidRPr="00316B2A">
              <w:rPr>
                <w:b/>
                <w:lang w:val="ru-RU" w:eastAsia="ru-RU" w:bidi="ar-SA"/>
              </w:rPr>
              <w:t>2</w:t>
            </w:r>
          </w:p>
        </w:tc>
      </w:tr>
      <w:tr w:rsidTr="00E7264A">
        <w:tblPrEx>
          <w:tblW w:w="10543" w:type="dxa"/>
          <w:jc w:val="center"/>
          <w:tblInd w:w="-1708" w:type="dxa"/>
          <w:tblLook w:val="00A0"/>
        </w:tblPrEx>
        <w:trPr>
          <w:trHeight w:val="238"/>
          <w:jc w:val="center"/>
        </w:trPr>
        <w:tc>
          <w:tcPr>
            <w:tcW w:w="1134" w:type="dxa"/>
            <w:vMerge w:val="restart"/>
            <w:tcBorders>
              <w:top w:val="double" w:sz="4" w:space="0" w:color="auto"/>
            </w:tcBorders>
          </w:tcPr>
          <w:p w:rsidR="007C3F8A" w:rsidP="00E7264A">
            <w:pPr>
              <w:tabs>
                <w:tab w:val="center" w:pos="0"/>
                <w:tab w:val="left" w:pos="310"/>
                <w:tab w:val="left" w:pos="561"/>
              </w:tabs>
              <w:ind w:left="-94" w:right="-65" w:firstLine="94"/>
              <w:jc w:val="center"/>
              <w:rPr>
                <w:b/>
                <w:lang w:val="ru-RU" w:eastAsia="ru-RU" w:bidi="ar-SA"/>
              </w:rPr>
            </w:pPr>
            <w:r>
              <w:rPr>
                <w:b/>
                <w:lang w:val="ru-RU" w:eastAsia="ru-RU" w:bidi="ar-SA"/>
              </w:rPr>
              <w:t xml:space="preserve">Октябрь </w:t>
            </w:r>
          </w:p>
        </w:tc>
        <w:tc>
          <w:tcPr>
            <w:tcW w:w="5536" w:type="dxa"/>
            <w:tcBorders>
              <w:top w:val="double" w:sz="4" w:space="0" w:color="auto"/>
            </w:tcBorders>
          </w:tcPr>
          <w:p w:rsidR="007C3F8A" w:rsidRPr="00F01E0F" w:rsidP="00E7264A">
            <w:pPr>
              <w:tabs>
                <w:tab w:val="left" w:pos="708"/>
                <w:tab w:val="center" w:pos="4677"/>
                <w:tab w:val="right" w:pos="9355"/>
              </w:tabs>
              <w:rPr>
                <w:b/>
                <w:lang w:val="ru-RU" w:eastAsia="ru-RU" w:bidi="ar-SA"/>
              </w:rPr>
            </w:pPr>
            <w:r w:rsidRPr="00286C3F">
              <w:rPr>
                <w:b/>
                <w:lang w:val="ru-RU" w:eastAsia="ru-RU" w:bidi="ar-SA"/>
              </w:rPr>
              <w:t>Тематические мер</w:t>
            </w:r>
            <w:r>
              <w:rPr>
                <w:b/>
                <w:lang w:val="ru-RU" w:eastAsia="ru-RU" w:bidi="ar-SA"/>
              </w:rPr>
              <w:t xml:space="preserve">оприятия, календарные праздники. </w:t>
            </w:r>
            <w:r>
              <w:rPr>
                <w:lang w:val="ru-RU" w:eastAsia="ru-RU" w:bidi="ar-SA"/>
              </w:rPr>
              <w:t>Разучивание мини сценок ко Дню пожилого человека, выступление в Профил</w:t>
            </w:r>
            <w:r>
              <w:rPr>
                <w:lang w:val="ru-RU" w:eastAsia="ru-RU" w:bidi="ar-SA"/>
              </w:rPr>
              <w:t>актории</w:t>
            </w:r>
          </w:p>
        </w:tc>
        <w:tc>
          <w:tcPr>
            <w:tcW w:w="1180" w:type="dxa"/>
            <w:tcBorders>
              <w:top w:val="double" w:sz="4" w:space="0" w:color="auto"/>
            </w:tcBorders>
          </w:tcPr>
          <w:p w:rsidR="007C3F8A" w:rsidRPr="00F01E0F" w:rsidP="00E7264A">
            <w:pPr>
              <w:tabs>
                <w:tab w:val="left" w:pos="708"/>
                <w:tab w:val="center" w:pos="4677"/>
                <w:tab w:val="right" w:pos="9355"/>
              </w:tabs>
              <w:jc w:val="center"/>
              <w:rPr>
                <w:b/>
                <w:bCs/>
                <w:lang w:val="ru-RU" w:eastAsia="ru-RU" w:bidi="ar-SA"/>
              </w:rPr>
            </w:pPr>
          </w:p>
          <w:p w:rsidR="007C3F8A" w:rsidRPr="00F01E0F" w:rsidP="00E7264A">
            <w:pPr>
              <w:tabs>
                <w:tab w:val="left" w:pos="708"/>
                <w:tab w:val="center" w:pos="4677"/>
                <w:tab w:val="right" w:pos="9355"/>
              </w:tabs>
              <w:jc w:val="center"/>
              <w:rPr>
                <w:b/>
                <w:bCs/>
                <w:lang w:val="ru-RU" w:eastAsia="ru-RU" w:bidi="ar-SA"/>
              </w:rPr>
            </w:pPr>
          </w:p>
          <w:p w:rsidR="007C3F8A" w:rsidRPr="00F01E0F" w:rsidP="00E7264A">
            <w:pPr>
              <w:tabs>
                <w:tab w:val="left" w:pos="708"/>
                <w:tab w:val="center" w:pos="4677"/>
                <w:tab w:val="right" w:pos="9355"/>
              </w:tabs>
              <w:jc w:val="center"/>
              <w:rPr>
                <w:b/>
                <w:bCs/>
                <w:lang w:val="ru-RU" w:eastAsia="ru-RU" w:bidi="ar-SA"/>
              </w:rPr>
            </w:pPr>
            <w:r w:rsidRPr="00F01E0F">
              <w:rPr>
                <w:b/>
                <w:bCs/>
                <w:lang w:val="ru-RU" w:eastAsia="ru-RU" w:bidi="ar-SA"/>
              </w:rPr>
              <w:t>1</w:t>
            </w:r>
          </w:p>
        </w:tc>
        <w:tc>
          <w:tcPr>
            <w:tcW w:w="1345" w:type="dxa"/>
            <w:tcBorders>
              <w:top w:val="double" w:sz="4" w:space="0" w:color="auto"/>
            </w:tcBorders>
          </w:tcPr>
          <w:p w:rsidR="007C3F8A" w:rsidRPr="00F01E0F" w:rsidP="00E7264A">
            <w:pPr>
              <w:tabs>
                <w:tab w:val="left" w:pos="708"/>
                <w:tab w:val="center" w:pos="4677"/>
                <w:tab w:val="right" w:pos="9355"/>
              </w:tabs>
              <w:jc w:val="center"/>
              <w:rPr>
                <w:b/>
                <w:bCs/>
                <w:lang w:val="ru-RU" w:eastAsia="ru-RU" w:bidi="ar-SA"/>
              </w:rPr>
            </w:pPr>
          </w:p>
          <w:p w:rsidR="007C3F8A" w:rsidRPr="00F01E0F" w:rsidP="00E7264A">
            <w:pPr>
              <w:tabs>
                <w:tab w:val="left" w:pos="708"/>
                <w:tab w:val="center" w:pos="4677"/>
                <w:tab w:val="right" w:pos="9355"/>
              </w:tabs>
              <w:jc w:val="center"/>
              <w:rPr>
                <w:b/>
                <w:bCs/>
                <w:lang w:val="ru-RU" w:eastAsia="ru-RU" w:bidi="ar-SA"/>
              </w:rPr>
            </w:pPr>
          </w:p>
          <w:p w:rsidR="007C3F8A" w:rsidRPr="00F01E0F" w:rsidP="00E7264A">
            <w:pPr>
              <w:tabs>
                <w:tab w:val="left" w:pos="708"/>
                <w:tab w:val="center" w:pos="4677"/>
                <w:tab w:val="right" w:pos="9355"/>
              </w:tabs>
              <w:jc w:val="center"/>
              <w:rPr>
                <w:b/>
                <w:bCs/>
                <w:lang w:val="ru-RU" w:eastAsia="ru-RU" w:bidi="ar-SA"/>
              </w:rPr>
            </w:pPr>
            <w:r w:rsidRPr="00F01E0F">
              <w:rPr>
                <w:b/>
                <w:bCs/>
                <w:lang w:val="ru-RU" w:eastAsia="ru-RU" w:bidi="ar-SA"/>
              </w:rPr>
              <w:t>3</w:t>
            </w:r>
          </w:p>
        </w:tc>
        <w:tc>
          <w:tcPr>
            <w:tcW w:w="1348" w:type="dxa"/>
            <w:tcBorders>
              <w:top w:val="double" w:sz="4" w:space="0" w:color="auto"/>
            </w:tcBorders>
          </w:tcPr>
          <w:p w:rsidR="007C3F8A" w:rsidRPr="00F01E0F" w:rsidP="00E7264A">
            <w:pPr>
              <w:tabs>
                <w:tab w:val="left" w:pos="708"/>
                <w:tab w:val="center" w:pos="4677"/>
                <w:tab w:val="right" w:pos="9355"/>
              </w:tabs>
              <w:jc w:val="center"/>
              <w:rPr>
                <w:b/>
                <w:bCs/>
                <w:lang w:val="ru-RU" w:eastAsia="ru-RU" w:bidi="ar-SA"/>
              </w:rPr>
            </w:pPr>
          </w:p>
          <w:p w:rsidR="007C3F8A" w:rsidRPr="00F01E0F" w:rsidP="00E7264A">
            <w:pPr>
              <w:tabs>
                <w:tab w:val="left" w:pos="708"/>
                <w:tab w:val="center" w:pos="4677"/>
                <w:tab w:val="right" w:pos="9355"/>
              </w:tabs>
              <w:jc w:val="center"/>
              <w:rPr>
                <w:b/>
                <w:bCs/>
                <w:lang w:val="ru-RU" w:eastAsia="ru-RU" w:bidi="ar-SA"/>
              </w:rPr>
            </w:pPr>
          </w:p>
          <w:p w:rsidR="007C3F8A" w:rsidRPr="00F01E0F" w:rsidP="00E7264A">
            <w:pPr>
              <w:tabs>
                <w:tab w:val="left" w:pos="708"/>
                <w:tab w:val="center" w:pos="4677"/>
                <w:tab w:val="right" w:pos="9355"/>
              </w:tabs>
              <w:jc w:val="center"/>
              <w:rPr>
                <w:b/>
                <w:bCs/>
                <w:lang w:val="ru-RU" w:eastAsia="ru-RU" w:bidi="ar-SA"/>
              </w:rPr>
            </w:pPr>
            <w:r w:rsidRPr="00F01E0F">
              <w:rPr>
                <w:b/>
                <w:bCs/>
                <w:lang w:val="ru-RU" w:eastAsia="ru-RU" w:bidi="ar-SA"/>
              </w:rPr>
              <w:t>4</w:t>
            </w:r>
          </w:p>
        </w:tc>
      </w:tr>
      <w:tr w:rsidTr="00E7264A">
        <w:tblPrEx>
          <w:tblW w:w="10543" w:type="dxa"/>
          <w:jc w:val="center"/>
          <w:tblInd w:w="-1708" w:type="dxa"/>
          <w:tblLook w:val="00A0"/>
        </w:tblPrEx>
        <w:trPr>
          <w:trHeight w:val="356"/>
          <w:jc w:val="center"/>
        </w:trPr>
        <w:tc>
          <w:tcPr>
            <w:tcW w:w="1134" w:type="dxa"/>
            <w:vMerge/>
          </w:tcPr>
          <w:p w:rsidR="007C3F8A" w:rsidP="00E7264A">
            <w:pPr>
              <w:tabs>
                <w:tab w:val="center" w:pos="0"/>
                <w:tab w:val="left" w:pos="310"/>
                <w:tab w:val="left" w:pos="561"/>
              </w:tabs>
              <w:ind w:left="-94" w:right="-65" w:firstLine="94"/>
              <w:jc w:val="center"/>
              <w:rPr>
                <w:b/>
                <w:lang w:val="ru-RU" w:eastAsia="ru-RU" w:bidi="ar-SA"/>
              </w:rPr>
            </w:pPr>
          </w:p>
        </w:tc>
        <w:tc>
          <w:tcPr>
            <w:tcW w:w="5536" w:type="dxa"/>
          </w:tcPr>
          <w:p w:rsidR="007C3F8A" w:rsidRPr="00F01E0F" w:rsidP="00E7264A">
            <w:pPr>
              <w:rPr>
                <w:b/>
                <w:lang w:val="ru-RU" w:eastAsia="ru-RU" w:bidi="ar-SA"/>
              </w:rPr>
            </w:pPr>
            <w:r w:rsidRPr="00F01E0F">
              <w:rPr>
                <w:b/>
                <w:lang w:val="ru-RU" w:eastAsia="ru-RU" w:bidi="ar-SA"/>
              </w:rPr>
              <w:t xml:space="preserve">Сценический имидж. </w:t>
            </w:r>
            <w:r w:rsidRPr="00F01E0F">
              <w:rPr>
                <w:lang w:val="ru-RU" w:eastAsia="ru-RU" w:bidi="ar-SA"/>
              </w:rPr>
              <w:t>Беседа "Основные элементы имиджа". Упражнения по формированию навыков сценического мастерства</w:t>
            </w:r>
          </w:p>
        </w:tc>
        <w:tc>
          <w:tcPr>
            <w:tcW w:w="1180" w:type="dxa"/>
          </w:tcPr>
          <w:p w:rsidR="007C3F8A" w:rsidRPr="00F01E0F" w:rsidP="00E7264A">
            <w:pPr>
              <w:ind w:right="175"/>
              <w:jc w:val="center"/>
              <w:rPr>
                <w:b/>
                <w:lang w:val="ru-RU" w:eastAsia="ru-RU" w:bidi="ar-SA"/>
              </w:rPr>
            </w:pPr>
            <w:r w:rsidRPr="00F01E0F">
              <w:rPr>
                <w:b/>
                <w:lang w:val="ru-RU" w:eastAsia="ru-RU" w:bidi="ar-SA"/>
              </w:rPr>
              <w:t xml:space="preserve">   1</w:t>
            </w:r>
          </w:p>
        </w:tc>
        <w:tc>
          <w:tcPr>
            <w:tcW w:w="1345" w:type="dxa"/>
          </w:tcPr>
          <w:p w:rsidR="007C3F8A" w:rsidRPr="00F01E0F" w:rsidP="00E7264A">
            <w:pPr>
              <w:jc w:val="center"/>
              <w:rPr>
                <w:b/>
                <w:lang w:val="ru-RU" w:eastAsia="ru-RU" w:bidi="ar-SA"/>
              </w:rPr>
            </w:pPr>
            <w:r w:rsidRPr="00F01E0F">
              <w:rPr>
                <w:b/>
                <w:lang w:val="ru-RU" w:eastAsia="ru-RU" w:bidi="ar-SA"/>
              </w:rPr>
              <w:t>3</w:t>
            </w:r>
          </w:p>
        </w:tc>
        <w:tc>
          <w:tcPr>
            <w:tcW w:w="1348" w:type="dxa"/>
          </w:tcPr>
          <w:p w:rsidR="007C3F8A" w:rsidRPr="00F01E0F" w:rsidP="00E7264A">
            <w:pPr>
              <w:jc w:val="center"/>
              <w:rPr>
                <w:b/>
                <w:lang w:val="ru-RU" w:eastAsia="ru-RU" w:bidi="ar-SA"/>
              </w:rPr>
            </w:pPr>
            <w:r w:rsidRPr="00F01E0F">
              <w:rPr>
                <w:b/>
                <w:lang w:val="ru-RU" w:eastAsia="ru-RU" w:bidi="ar-SA"/>
              </w:rPr>
              <w:t>4</w:t>
            </w:r>
          </w:p>
        </w:tc>
      </w:tr>
      <w:tr w:rsidTr="00E7264A">
        <w:tblPrEx>
          <w:tblW w:w="10543" w:type="dxa"/>
          <w:jc w:val="center"/>
          <w:tblInd w:w="-1708" w:type="dxa"/>
          <w:tblLook w:val="00A0"/>
        </w:tblPrEx>
        <w:trPr>
          <w:trHeight w:val="338"/>
          <w:jc w:val="center"/>
        </w:trPr>
        <w:tc>
          <w:tcPr>
            <w:tcW w:w="1134" w:type="dxa"/>
            <w:vMerge w:val="restart"/>
            <w:tcBorders>
              <w:top w:val="double" w:sz="4" w:space="0" w:color="auto"/>
            </w:tcBorders>
          </w:tcPr>
          <w:p w:rsidR="007C3F8A" w:rsidP="00E7264A">
            <w:pPr>
              <w:tabs>
                <w:tab w:val="center" w:pos="0"/>
                <w:tab w:val="left" w:pos="310"/>
                <w:tab w:val="left" w:pos="561"/>
              </w:tabs>
              <w:ind w:left="-94" w:right="-65" w:firstLine="94"/>
              <w:jc w:val="center"/>
              <w:rPr>
                <w:b/>
                <w:lang w:val="ru-RU" w:eastAsia="ru-RU" w:bidi="ar-SA"/>
              </w:rPr>
            </w:pPr>
            <w:r>
              <w:rPr>
                <w:b/>
                <w:lang w:val="ru-RU" w:eastAsia="ru-RU" w:bidi="ar-SA"/>
              </w:rPr>
              <w:t xml:space="preserve">Ноябрь </w:t>
            </w:r>
          </w:p>
        </w:tc>
        <w:tc>
          <w:tcPr>
            <w:tcW w:w="5536" w:type="dxa"/>
            <w:tcBorders>
              <w:top w:val="double" w:sz="4" w:space="0" w:color="auto"/>
            </w:tcBorders>
          </w:tcPr>
          <w:p w:rsidR="007C3F8A" w:rsidP="00E7264A">
            <w:pPr>
              <w:tabs>
                <w:tab w:val="left" w:pos="708"/>
                <w:tab w:val="center" w:pos="4677"/>
                <w:tab w:val="right" w:pos="9355"/>
              </w:tabs>
              <w:rPr>
                <w:sz w:val="20"/>
                <w:szCs w:val="20"/>
                <w:lang w:val="ru-RU" w:eastAsia="ru-RU" w:bidi="ar-SA"/>
              </w:rPr>
            </w:pPr>
            <w:r w:rsidRPr="00286C3F">
              <w:rPr>
                <w:b/>
                <w:lang w:val="ru-RU" w:eastAsia="ru-RU" w:bidi="ar-SA"/>
              </w:rPr>
              <w:t>Тематические мер</w:t>
            </w:r>
            <w:r>
              <w:rPr>
                <w:b/>
                <w:lang w:val="ru-RU" w:eastAsia="ru-RU" w:bidi="ar-SA"/>
              </w:rPr>
              <w:t xml:space="preserve">оприятия, календарные праздники. </w:t>
            </w:r>
            <w:r>
              <w:rPr>
                <w:lang w:val="ru-RU" w:eastAsia="ru-RU" w:bidi="ar-SA"/>
              </w:rPr>
              <w:t>Театральные встречи «Театр мир чудес», подготовка ново</w:t>
            </w:r>
            <w:r>
              <w:rPr>
                <w:lang w:val="ru-RU" w:eastAsia="ru-RU" w:bidi="ar-SA"/>
              </w:rPr>
              <w:t xml:space="preserve">годнего мини спектакля </w:t>
            </w:r>
            <w:r w:rsidRPr="00D56D35">
              <w:rPr>
                <w:sz w:val="20"/>
                <w:szCs w:val="20"/>
                <w:lang w:val="ru-RU" w:eastAsia="ru-RU" w:bidi="ar-SA"/>
              </w:rPr>
              <w:t>(В рамках фестиваля «Счастливое детство»</w:t>
            </w:r>
            <w:r>
              <w:rPr>
                <w:sz w:val="20"/>
                <w:szCs w:val="20"/>
                <w:lang w:val="ru-RU" w:eastAsia="ru-RU" w:bidi="ar-SA"/>
              </w:rPr>
              <w:t>).</w:t>
            </w:r>
          </w:p>
          <w:p w:rsidR="007C3F8A" w:rsidRPr="00D56D35" w:rsidP="00E7264A">
            <w:pPr>
              <w:tabs>
                <w:tab w:val="left" w:pos="708"/>
                <w:tab w:val="center" w:pos="4677"/>
                <w:tab w:val="right" w:pos="9355"/>
              </w:tabs>
              <w:rPr>
                <w:b/>
                <w:lang w:val="ru-RU" w:eastAsia="ru-RU" w:bidi="ar-SA"/>
              </w:rPr>
            </w:pPr>
            <w:r>
              <w:rPr>
                <w:sz w:val="20"/>
                <w:szCs w:val="20"/>
                <w:lang w:val="ru-RU" w:eastAsia="ru-RU" w:bidi="ar-SA"/>
              </w:rPr>
              <w:t xml:space="preserve"> </w:t>
            </w:r>
            <w:r w:rsidRPr="00D56D35">
              <w:rPr>
                <w:lang w:val="ru-RU" w:eastAsia="ru-RU" w:bidi="ar-SA"/>
              </w:rPr>
              <w:t>Разучивание ролей, постановка</w:t>
            </w:r>
          </w:p>
        </w:tc>
        <w:tc>
          <w:tcPr>
            <w:tcW w:w="1180" w:type="dxa"/>
            <w:tcBorders>
              <w:top w:val="double" w:sz="4" w:space="0" w:color="auto"/>
            </w:tcBorders>
          </w:tcPr>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r w:rsidRPr="00D56D35">
              <w:rPr>
                <w:b/>
                <w:bCs/>
                <w:lang w:val="ru-RU" w:eastAsia="ru-RU" w:bidi="ar-SA"/>
              </w:rPr>
              <w:t>1</w:t>
            </w:r>
          </w:p>
        </w:tc>
        <w:tc>
          <w:tcPr>
            <w:tcW w:w="1345" w:type="dxa"/>
            <w:tcBorders>
              <w:top w:val="double" w:sz="4" w:space="0" w:color="auto"/>
            </w:tcBorders>
          </w:tcPr>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r w:rsidRPr="00D56D35">
              <w:rPr>
                <w:b/>
                <w:bCs/>
                <w:lang w:val="ru-RU" w:eastAsia="ru-RU" w:bidi="ar-SA"/>
              </w:rPr>
              <w:t>3</w:t>
            </w:r>
          </w:p>
        </w:tc>
        <w:tc>
          <w:tcPr>
            <w:tcW w:w="1348" w:type="dxa"/>
            <w:tcBorders>
              <w:top w:val="double" w:sz="4" w:space="0" w:color="auto"/>
            </w:tcBorders>
          </w:tcPr>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r w:rsidRPr="00D56D35">
              <w:rPr>
                <w:b/>
                <w:bCs/>
                <w:lang w:val="ru-RU" w:eastAsia="ru-RU" w:bidi="ar-SA"/>
              </w:rPr>
              <w:t>4</w:t>
            </w:r>
          </w:p>
        </w:tc>
      </w:tr>
      <w:tr w:rsidTr="00E7264A">
        <w:tblPrEx>
          <w:tblW w:w="10543" w:type="dxa"/>
          <w:jc w:val="center"/>
          <w:tblInd w:w="-1708" w:type="dxa"/>
          <w:tblLook w:val="00A0"/>
        </w:tblPrEx>
        <w:trPr>
          <w:trHeight w:val="200"/>
          <w:jc w:val="center"/>
        </w:trPr>
        <w:tc>
          <w:tcPr>
            <w:tcW w:w="1134" w:type="dxa"/>
            <w:vMerge/>
          </w:tcPr>
          <w:p w:rsidR="007C3F8A" w:rsidP="00E7264A">
            <w:pPr>
              <w:tabs>
                <w:tab w:val="center" w:pos="0"/>
                <w:tab w:val="left" w:pos="310"/>
                <w:tab w:val="left" w:pos="561"/>
              </w:tabs>
              <w:ind w:left="-94" w:right="-65" w:firstLine="94"/>
              <w:jc w:val="center"/>
              <w:rPr>
                <w:b/>
                <w:lang w:val="ru-RU" w:eastAsia="ru-RU" w:bidi="ar-SA"/>
              </w:rPr>
            </w:pPr>
          </w:p>
        </w:tc>
        <w:tc>
          <w:tcPr>
            <w:tcW w:w="5536" w:type="dxa"/>
          </w:tcPr>
          <w:p w:rsidR="007C3F8A" w:rsidRPr="00D56D35" w:rsidP="00E7264A">
            <w:pPr>
              <w:jc w:val="both"/>
              <w:rPr>
                <w:lang w:val="ru-RU" w:eastAsia="ru-RU" w:bidi="ar-SA"/>
              </w:rPr>
            </w:pPr>
            <w:r w:rsidRPr="00286C3F">
              <w:rPr>
                <w:b/>
                <w:lang w:val="ru-RU" w:eastAsia="ru-RU" w:bidi="ar-SA"/>
              </w:rPr>
              <w:t>Актерское мастерство</w:t>
            </w:r>
            <w:r>
              <w:rPr>
                <w:b/>
                <w:lang w:val="ru-RU" w:eastAsia="ru-RU" w:bidi="ar-SA"/>
              </w:rPr>
              <w:t xml:space="preserve">. </w:t>
            </w:r>
            <w:r w:rsidRPr="00E01ABA">
              <w:rPr>
                <w:lang w:val="ru-RU" w:eastAsia="ru-RU" w:bidi="ar-SA"/>
              </w:rPr>
              <w:t xml:space="preserve">Работа над ролью в мероприятиях. Образ героя. Грим. Костюм  Образ героя. Грим. Костюм.  </w:t>
            </w:r>
            <w:r w:rsidRPr="00E01ABA">
              <w:rPr>
                <w:i/>
                <w:lang w:val="ru-RU" w:eastAsia="ru-RU" w:bidi="ar-SA"/>
              </w:rPr>
              <w:t>Практическая часть:</w:t>
            </w:r>
            <w:r w:rsidRPr="00E01ABA">
              <w:rPr>
                <w:lang w:val="ru-RU" w:eastAsia="ru-RU" w:bidi="ar-SA"/>
              </w:rPr>
              <w:t xml:space="preserve">  Упражнения "Работ</w:t>
            </w:r>
            <w:r w:rsidRPr="00E01ABA">
              <w:rPr>
                <w:lang w:val="ru-RU" w:eastAsia="ru-RU" w:bidi="ar-SA"/>
              </w:rPr>
              <w:t xml:space="preserve">а актера над   ролью". </w:t>
            </w:r>
          </w:p>
        </w:tc>
        <w:tc>
          <w:tcPr>
            <w:tcW w:w="1180" w:type="dxa"/>
          </w:tcPr>
          <w:p w:rsidR="007C3F8A" w:rsidRPr="00154C3F" w:rsidP="00E7264A">
            <w:pPr>
              <w:jc w:val="center"/>
              <w:rPr>
                <w:b/>
                <w:lang w:val="ru-RU" w:eastAsia="ru-RU" w:bidi="ar-SA"/>
              </w:rPr>
            </w:pPr>
            <w:r>
              <w:rPr>
                <w:b/>
                <w:lang w:val="ru-RU" w:eastAsia="ru-RU" w:bidi="ar-SA"/>
              </w:rPr>
              <w:t>1</w:t>
            </w:r>
          </w:p>
        </w:tc>
        <w:tc>
          <w:tcPr>
            <w:tcW w:w="1345" w:type="dxa"/>
          </w:tcPr>
          <w:p w:rsidR="007C3F8A" w:rsidRPr="00154C3F" w:rsidP="00E7264A">
            <w:pPr>
              <w:jc w:val="center"/>
              <w:rPr>
                <w:b/>
                <w:lang w:val="ru-RU" w:eastAsia="ru-RU" w:bidi="ar-SA"/>
              </w:rPr>
            </w:pPr>
            <w:r>
              <w:rPr>
                <w:b/>
                <w:lang w:val="ru-RU" w:eastAsia="ru-RU" w:bidi="ar-SA"/>
              </w:rPr>
              <w:t>3</w:t>
            </w:r>
          </w:p>
        </w:tc>
        <w:tc>
          <w:tcPr>
            <w:tcW w:w="1348" w:type="dxa"/>
          </w:tcPr>
          <w:p w:rsidR="007C3F8A" w:rsidRPr="00154C3F" w:rsidP="00E7264A">
            <w:pPr>
              <w:jc w:val="center"/>
              <w:rPr>
                <w:b/>
                <w:lang w:val="ru-RU" w:eastAsia="ru-RU" w:bidi="ar-SA"/>
              </w:rPr>
            </w:pPr>
            <w:r>
              <w:rPr>
                <w:b/>
                <w:lang w:val="ru-RU" w:eastAsia="ru-RU" w:bidi="ar-SA"/>
              </w:rPr>
              <w:t>4</w:t>
            </w:r>
          </w:p>
        </w:tc>
      </w:tr>
      <w:tr w:rsidTr="00E7264A">
        <w:tblPrEx>
          <w:tblW w:w="10543" w:type="dxa"/>
          <w:jc w:val="center"/>
          <w:tblInd w:w="-1708" w:type="dxa"/>
          <w:tblLook w:val="00A0"/>
        </w:tblPrEx>
        <w:trPr>
          <w:trHeight w:val="237"/>
          <w:jc w:val="center"/>
        </w:trPr>
        <w:tc>
          <w:tcPr>
            <w:tcW w:w="1134" w:type="dxa"/>
            <w:vMerge w:val="restart"/>
            <w:tcBorders>
              <w:top w:val="double" w:sz="4" w:space="0" w:color="auto"/>
            </w:tcBorders>
          </w:tcPr>
          <w:p w:rsidR="007C3F8A" w:rsidP="00E7264A">
            <w:pPr>
              <w:tabs>
                <w:tab w:val="center" w:pos="0"/>
                <w:tab w:val="left" w:pos="310"/>
                <w:tab w:val="left" w:pos="561"/>
              </w:tabs>
              <w:ind w:left="-94" w:right="-65" w:firstLine="94"/>
              <w:jc w:val="center"/>
              <w:rPr>
                <w:b/>
                <w:lang w:val="ru-RU" w:eastAsia="ru-RU" w:bidi="ar-SA"/>
              </w:rPr>
            </w:pPr>
            <w:r>
              <w:rPr>
                <w:b/>
                <w:lang w:val="ru-RU" w:eastAsia="ru-RU" w:bidi="ar-SA"/>
              </w:rPr>
              <w:t xml:space="preserve">Декабрь </w:t>
            </w:r>
          </w:p>
        </w:tc>
        <w:tc>
          <w:tcPr>
            <w:tcW w:w="5536" w:type="dxa"/>
            <w:tcBorders>
              <w:top w:val="double" w:sz="4" w:space="0" w:color="auto"/>
            </w:tcBorders>
          </w:tcPr>
          <w:p w:rsidR="007C3F8A" w:rsidRPr="00D56D35" w:rsidP="00E7264A">
            <w:pPr>
              <w:tabs>
                <w:tab w:val="left" w:pos="708"/>
                <w:tab w:val="center" w:pos="4677"/>
                <w:tab w:val="right" w:pos="9355"/>
              </w:tabs>
              <w:rPr>
                <w:b/>
                <w:lang w:val="ru-RU" w:eastAsia="ru-RU" w:bidi="ar-SA"/>
              </w:rPr>
            </w:pPr>
            <w:r w:rsidRPr="00286C3F">
              <w:rPr>
                <w:b/>
                <w:lang w:val="ru-RU" w:eastAsia="ru-RU" w:bidi="ar-SA"/>
              </w:rPr>
              <w:t>Тематические мероприятия, календарные праздники</w:t>
            </w:r>
            <w:r>
              <w:rPr>
                <w:b/>
                <w:lang w:val="ru-RU" w:eastAsia="ru-RU" w:bidi="ar-SA"/>
              </w:rPr>
              <w:t>.</w:t>
            </w:r>
            <w:r>
              <w:rPr>
                <w:b/>
                <w:lang w:val="ru-RU" w:eastAsia="ru-RU" w:bidi="ar-SA"/>
              </w:rPr>
              <w:t xml:space="preserve"> </w:t>
            </w:r>
            <w:r>
              <w:rPr>
                <w:lang w:val="ru-RU" w:eastAsia="ru-RU" w:bidi="ar-SA"/>
              </w:rPr>
              <w:t xml:space="preserve">Театральные встречи «Театр мир чудес», подготовка новогоднего мини спектакля </w:t>
            </w:r>
            <w:r w:rsidRPr="00D56D35">
              <w:rPr>
                <w:sz w:val="20"/>
                <w:szCs w:val="20"/>
                <w:lang w:val="ru-RU" w:eastAsia="ru-RU" w:bidi="ar-SA"/>
              </w:rPr>
              <w:t>(В рамках фестиваля «Счастливое детство»</w:t>
            </w:r>
            <w:r>
              <w:rPr>
                <w:sz w:val="20"/>
                <w:szCs w:val="20"/>
                <w:lang w:val="ru-RU" w:eastAsia="ru-RU" w:bidi="ar-SA"/>
              </w:rPr>
              <w:t xml:space="preserve">). </w:t>
            </w:r>
          </w:p>
          <w:p w:rsidR="007C3F8A" w:rsidRPr="00D85B8C" w:rsidP="00E7264A">
            <w:pPr>
              <w:tabs>
                <w:tab w:val="left" w:pos="708"/>
                <w:tab w:val="center" w:pos="4677"/>
                <w:tab w:val="right" w:pos="9355"/>
              </w:tabs>
              <w:rPr>
                <w:lang w:val="ru-RU" w:eastAsia="ru-RU" w:bidi="ar-SA"/>
              </w:rPr>
            </w:pPr>
            <w:r w:rsidRPr="00D56D35">
              <w:rPr>
                <w:lang w:val="ru-RU" w:eastAsia="ru-RU" w:bidi="ar-SA"/>
              </w:rPr>
              <w:t>Постановка спектакля, проведение</w:t>
            </w:r>
            <w:r>
              <w:rPr>
                <w:lang w:val="ru-RU" w:eastAsia="ru-RU" w:bidi="ar-SA"/>
              </w:rPr>
              <w:t>, рефлексия</w:t>
            </w:r>
          </w:p>
        </w:tc>
        <w:tc>
          <w:tcPr>
            <w:tcW w:w="1180" w:type="dxa"/>
            <w:tcBorders>
              <w:top w:val="double" w:sz="4" w:space="0" w:color="auto"/>
            </w:tcBorders>
          </w:tcPr>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r w:rsidRPr="00D56D35">
              <w:rPr>
                <w:b/>
                <w:bCs/>
                <w:lang w:val="ru-RU" w:eastAsia="ru-RU" w:bidi="ar-SA"/>
              </w:rPr>
              <w:t>1</w:t>
            </w:r>
          </w:p>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p>
        </w:tc>
        <w:tc>
          <w:tcPr>
            <w:tcW w:w="1345" w:type="dxa"/>
            <w:tcBorders>
              <w:top w:val="double" w:sz="4" w:space="0" w:color="auto"/>
            </w:tcBorders>
          </w:tcPr>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r w:rsidRPr="00D56D35">
              <w:rPr>
                <w:b/>
                <w:bCs/>
                <w:lang w:val="ru-RU" w:eastAsia="ru-RU" w:bidi="ar-SA"/>
              </w:rPr>
              <w:t>3</w:t>
            </w:r>
          </w:p>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p>
        </w:tc>
        <w:tc>
          <w:tcPr>
            <w:tcW w:w="1348" w:type="dxa"/>
            <w:tcBorders>
              <w:top w:val="double" w:sz="4" w:space="0" w:color="auto"/>
            </w:tcBorders>
          </w:tcPr>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r w:rsidRPr="00D56D35">
              <w:rPr>
                <w:b/>
                <w:bCs/>
                <w:lang w:val="ru-RU" w:eastAsia="ru-RU" w:bidi="ar-SA"/>
              </w:rPr>
              <w:t>4</w:t>
            </w:r>
          </w:p>
          <w:p w:rsidR="007C3F8A" w:rsidRPr="00D56D35" w:rsidP="00E7264A">
            <w:pPr>
              <w:tabs>
                <w:tab w:val="left" w:pos="708"/>
                <w:tab w:val="center" w:pos="4677"/>
                <w:tab w:val="right" w:pos="9355"/>
              </w:tabs>
              <w:jc w:val="center"/>
              <w:rPr>
                <w:b/>
                <w:bCs/>
                <w:lang w:val="ru-RU" w:eastAsia="ru-RU" w:bidi="ar-SA"/>
              </w:rPr>
            </w:pPr>
          </w:p>
          <w:p w:rsidR="007C3F8A" w:rsidRPr="00D56D35" w:rsidP="00E7264A">
            <w:pPr>
              <w:tabs>
                <w:tab w:val="left" w:pos="708"/>
                <w:tab w:val="center" w:pos="4677"/>
                <w:tab w:val="right" w:pos="9355"/>
              </w:tabs>
              <w:jc w:val="center"/>
              <w:rPr>
                <w:b/>
                <w:bCs/>
                <w:lang w:val="ru-RU" w:eastAsia="ru-RU" w:bidi="ar-SA"/>
              </w:rPr>
            </w:pPr>
          </w:p>
        </w:tc>
      </w:tr>
      <w:tr w:rsidTr="00E7264A">
        <w:tblPrEx>
          <w:tblW w:w="10543" w:type="dxa"/>
          <w:jc w:val="center"/>
          <w:tblInd w:w="-1708" w:type="dxa"/>
          <w:tblLook w:val="00A0"/>
        </w:tblPrEx>
        <w:trPr>
          <w:trHeight w:val="263"/>
          <w:jc w:val="center"/>
        </w:trPr>
        <w:tc>
          <w:tcPr>
            <w:tcW w:w="1134" w:type="dxa"/>
            <w:vMerge/>
            <w:tcBorders>
              <w:bottom w:val="double" w:sz="4" w:space="0" w:color="auto"/>
            </w:tcBorders>
          </w:tcPr>
          <w:p w:rsidR="007C3F8A" w:rsidP="00E7264A">
            <w:pPr>
              <w:tabs>
                <w:tab w:val="center" w:pos="0"/>
                <w:tab w:val="left" w:pos="310"/>
                <w:tab w:val="left" w:pos="561"/>
              </w:tabs>
              <w:ind w:left="-94" w:right="-65" w:firstLine="94"/>
              <w:jc w:val="center"/>
              <w:rPr>
                <w:b/>
                <w:lang w:val="ru-RU" w:eastAsia="ru-RU" w:bidi="ar-SA"/>
              </w:rPr>
            </w:pPr>
          </w:p>
        </w:tc>
        <w:tc>
          <w:tcPr>
            <w:tcW w:w="5536" w:type="dxa"/>
            <w:tcBorders>
              <w:bottom w:val="double" w:sz="4" w:space="0" w:color="auto"/>
            </w:tcBorders>
          </w:tcPr>
          <w:p w:rsidR="007C3F8A" w:rsidRPr="00D56D35" w:rsidP="00E7264A">
            <w:pPr>
              <w:jc w:val="both"/>
              <w:rPr>
                <w:lang w:val="ru-RU" w:eastAsia="ru-RU" w:bidi="ar-SA"/>
              </w:rPr>
            </w:pPr>
            <w:r w:rsidRPr="00286C3F">
              <w:rPr>
                <w:b/>
                <w:lang w:val="ru-RU" w:eastAsia="ru-RU" w:bidi="ar-SA"/>
              </w:rPr>
              <w:t>Актерское мастерство</w:t>
            </w:r>
            <w:r>
              <w:rPr>
                <w:b/>
                <w:lang w:val="ru-RU" w:eastAsia="ru-RU" w:bidi="ar-SA"/>
              </w:rPr>
              <w:t xml:space="preserve">. </w:t>
            </w:r>
            <w:r w:rsidRPr="00E01ABA">
              <w:rPr>
                <w:lang w:val="ru-RU" w:eastAsia="ru-RU" w:bidi="ar-SA"/>
              </w:rPr>
              <w:t>Работа над роль</w:t>
            </w:r>
            <w:r>
              <w:rPr>
                <w:lang w:val="ru-RU" w:eastAsia="ru-RU" w:bidi="ar-SA"/>
              </w:rPr>
              <w:t xml:space="preserve">ю в мероприятиях. </w:t>
            </w:r>
            <w:r w:rsidRPr="00E01ABA">
              <w:rPr>
                <w:lang w:val="ru-RU" w:eastAsia="ru-RU" w:bidi="ar-SA"/>
              </w:rPr>
              <w:t xml:space="preserve">Костюм.  </w:t>
            </w:r>
            <w:r w:rsidRPr="00E01ABA">
              <w:rPr>
                <w:i/>
                <w:lang w:val="ru-RU" w:eastAsia="ru-RU" w:bidi="ar-SA"/>
              </w:rPr>
              <w:t>Практическая часть:</w:t>
            </w:r>
            <w:r w:rsidRPr="00E01ABA">
              <w:rPr>
                <w:lang w:val="ru-RU" w:eastAsia="ru-RU" w:bidi="ar-SA"/>
              </w:rPr>
              <w:t xml:space="preserve">  Упражнения "Работа актера над   ролью". </w:t>
            </w:r>
          </w:p>
        </w:tc>
        <w:tc>
          <w:tcPr>
            <w:tcW w:w="1180" w:type="dxa"/>
            <w:tcBorders>
              <w:bottom w:val="double" w:sz="4" w:space="0" w:color="auto"/>
            </w:tcBorders>
          </w:tcPr>
          <w:p w:rsidR="007C3F8A" w:rsidRPr="00154C3F" w:rsidP="00E7264A">
            <w:pPr>
              <w:jc w:val="center"/>
              <w:rPr>
                <w:b/>
                <w:lang w:val="ru-RU" w:eastAsia="ru-RU" w:bidi="ar-SA"/>
              </w:rPr>
            </w:pPr>
            <w:r>
              <w:rPr>
                <w:b/>
                <w:lang w:val="ru-RU" w:eastAsia="ru-RU" w:bidi="ar-SA"/>
              </w:rPr>
              <w:t>1</w:t>
            </w:r>
          </w:p>
        </w:tc>
        <w:tc>
          <w:tcPr>
            <w:tcW w:w="1345" w:type="dxa"/>
            <w:tcBorders>
              <w:bottom w:val="double" w:sz="4" w:space="0" w:color="auto"/>
            </w:tcBorders>
          </w:tcPr>
          <w:p w:rsidR="007C3F8A" w:rsidRPr="00154C3F" w:rsidP="00E7264A">
            <w:pPr>
              <w:jc w:val="center"/>
              <w:rPr>
                <w:b/>
                <w:lang w:val="ru-RU" w:eastAsia="ru-RU" w:bidi="ar-SA"/>
              </w:rPr>
            </w:pPr>
            <w:r>
              <w:rPr>
                <w:b/>
                <w:lang w:val="ru-RU" w:eastAsia="ru-RU" w:bidi="ar-SA"/>
              </w:rPr>
              <w:t>3</w:t>
            </w:r>
          </w:p>
        </w:tc>
        <w:tc>
          <w:tcPr>
            <w:tcW w:w="1348" w:type="dxa"/>
            <w:tcBorders>
              <w:bottom w:val="double" w:sz="4" w:space="0" w:color="auto"/>
            </w:tcBorders>
          </w:tcPr>
          <w:p w:rsidR="007C3F8A" w:rsidRPr="00154C3F" w:rsidP="00E7264A">
            <w:pPr>
              <w:jc w:val="center"/>
              <w:rPr>
                <w:b/>
                <w:lang w:val="ru-RU" w:eastAsia="ru-RU" w:bidi="ar-SA"/>
              </w:rPr>
            </w:pPr>
            <w:r>
              <w:rPr>
                <w:b/>
                <w:lang w:val="ru-RU" w:eastAsia="ru-RU" w:bidi="ar-SA"/>
              </w:rPr>
              <w:t>4</w:t>
            </w:r>
          </w:p>
        </w:tc>
      </w:tr>
      <w:tr w:rsidTr="00E7264A">
        <w:tblPrEx>
          <w:tblW w:w="10543" w:type="dxa"/>
          <w:jc w:val="center"/>
          <w:tblInd w:w="-1708" w:type="dxa"/>
          <w:tblLook w:val="00A0"/>
        </w:tblPrEx>
        <w:trPr>
          <w:trHeight w:val="262"/>
          <w:jc w:val="center"/>
        </w:trPr>
        <w:tc>
          <w:tcPr>
            <w:tcW w:w="1134" w:type="dxa"/>
            <w:tcBorders>
              <w:top w:val="double" w:sz="4" w:space="0" w:color="auto"/>
            </w:tcBorders>
          </w:tcPr>
          <w:p w:rsidR="007C3F8A" w:rsidP="00E7264A">
            <w:pPr>
              <w:tabs>
                <w:tab w:val="center" w:pos="0"/>
                <w:tab w:val="left" w:pos="310"/>
                <w:tab w:val="left" w:pos="561"/>
              </w:tabs>
              <w:ind w:left="-94" w:right="-65" w:firstLine="94"/>
              <w:jc w:val="center"/>
              <w:rPr>
                <w:b/>
                <w:lang w:val="ru-RU" w:eastAsia="ru-RU" w:bidi="ar-SA"/>
              </w:rPr>
            </w:pPr>
            <w:r>
              <w:rPr>
                <w:b/>
                <w:lang w:val="ru-RU" w:eastAsia="ru-RU" w:bidi="ar-SA"/>
              </w:rPr>
              <w:t xml:space="preserve">Январь </w:t>
            </w:r>
          </w:p>
        </w:tc>
        <w:tc>
          <w:tcPr>
            <w:tcW w:w="5536" w:type="dxa"/>
            <w:tcBorders>
              <w:top w:val="double" w:sz="4" w:space="0" w:color="auto"/>
            </w:tcBorders>
          </w:tcPr>
          <w:p w:rsidR="007C3F8A" w:rsidRPr="00BE4184" w:rsidP="00E7264A">
            <w:pPr>
              <w:tabs>
                <w:tab w:val="left" w:pos="708"/>
                <w:tab w:val="center" w:pos="4677"/>
                <w:tab w:val="right" w:pos="9355"/>
              </w:tabs>
              <w:rPr>
                <w:b/>
                <w:lang w:val="ru-RU" w:eastAsia="ru-RU" w:bidi="ar-SA"/>
              </w:rPr>
            </w:pPr>
            <w:r w:rsidRPr="00286C3F">
              <w:rPr>
                <w:b/>
                <w:lang w:val="ru-RU" w:eastAsia="ru-RU" w:bidi="ar-SA"/>
              </w:rPr>
              <w:t>Тематические мероприятия, календарные праздники:</w:t>
            </w:r>
            <w:r>
              <w:rPr>
                <w:b/>
                <w:lang w:val="ru-RU" w:eastAsia="ru-RU" w:bidi="ar-SA"/>
              </w:rPr>
              <w:t xml:space="preserve"> </w:t>
            </w:r>
            <w:r w:rsidRPr="00BE4184">
              <w:rPr>
                <w:lang w:val="ru-RU" w:eastAsia="ru-RU" w:bidi="ar-SA"/>
              </w:rPr>
              <w:t>Подготовка</w:t>
            </w:r>
            <w:r>
              <w:rPr>
                <w:lang w:val="ru-RU" w:eastAsia="ru-RU" w:bidi="ar-SA"/>
              </w:rPr>
              <w:t xml:space="preserve"> ко «Дню здоровья». Разучивание флэшмо</w:t>
            </w:r>
            <w:r>
              <w:rPr>
                <w:lang w:val="ru-RU" w:eastAsia="ru-RU" w:bidi="ar-SA"/>
              </w:rPr>
              <w:t xml:space="preserve">ба и сценки </w:t>
            </w:r>
          </w:p>
        </w:tc>
        <w:tc>
          <w:tcPr>
            <w:tcW w:w="1180" w:type="dxa"/>
            <w:tcBorders>
              <w:top w:val="double" w:sz="4" w:space="0" w:color="auto"/>
            </w:tcBorders>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1</w:t>
            </w:r>
          </w:p>
        </w:tc>
        <w:tc>
          <w:tcPr>
            <w:tcW w:w="1345" w:type="dxa"/>
            <w:tcBorders>
              <w:top w:val="double" w:sz="4" w:space="0" w:color="auto"/>
            </w:tcBorders>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5</w:t>
            </w:r>
          </w:p>
        </w:tc>
        <w:tc>
          <w:tcPr>
            <w:tcW w:w="1348" w:type="dxa"/>
            <w:tcBorders>
              <w:top w:val="double" w:sz="4" w:space="0" w:color="auto"/>
            </w:tcBorders>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6</w:t>
            </w:r>
          </w:p>
        </w:tc>
      </w:tr>
      <w:tr w:rsidTr="00E7264A">
        <w:tblPrEx>
          <w:tblW w:w="10543" w:type="dxa"/>
          <w:jc w:val="center"/>
          <w:tblInd w:w="-1708" w:type="dxa"/>
          <w:tblLook w:val="00A0"/>
        </w:tblPrEx>
        <w:trPr>
          <w:trHeight w:val="175"/>
          <w:jc w:val="center"/>
        </w:trPr>
        <w:tc>
          <w:tcPr>
            <w:tcW w:w="1134" w:type="dxa"/>
            <w:vMerge w:val="restart"/>
            <w:tcBorders>
              <w:top w:val="double" w:sz="4" w:space="0" w:color="auto"/>
            </w:tcBorders>
          </w:tcPr>
          <w:p w:rsidR="007C3F8A" w:rsidP="00E7264A">
            <w:pPr>
              <w:tabs>
                <w:tab w:val="center" w:pos="0"/>
                <w:tab w:val="left" w:pos="310"/>
                <w:tab w:val="left" w:pos="561"/>
              </w:tabs>
              <w:ind w:left="-94" w:right="-65" w:firstLine="94"/>
              <w:jc w:val="center"/>
              <w:rPr>
                <w:b/>
                <w:lang w:val="ru-RU" w:eastAsia="ru-RU" w:bidi="ar-SA"/>
              </w:rPr>
            </w:pPr>
            <w:r>
              <w:rPr>
                <w:b/>
                <w:lang w:val="ru-RU" w:eastAsia="ru-RU" w:bidi="ar-SA"/>
              </w:rPr>
              <w:t xml:space="preserve">Февраль </w:t>
            </w:r>
          </w:p>
        </w:tc>
        <w:tc>
          <w:tcPr>
            <w:tcW w:w="5536" w:type="dxa"/>
            <w:tcBorders>
              <w:top w:val="double" w:sz="4" w:space="0" w:color="auto"/>
            </w:tcBorders>
          </w:tcPr>
          <w:p w:rsidR="007C3F8A" w:rsidRPr="00BE4184" w:rsidP="00E7264A">
            <w:pPr>
              <w:tabs>
                <w:tab w:val="left" w:pos="708"/>
                <w:tab w:val="center" w:pos="4677"/>
                <w:tab w:val="right" w:pos="9355"/>
              </w:tabs>
              <w:rPr>
                <w:b/>
                <w:lang w:val="ru-RU" w:eastAsia="ru-RU" w:bidi="ar-SA"/>
              </w:rPr>
            </w:pPr>
            <w:r w:rsidRPr="00286C3F">
              <w:rPr>
                <w:b/>
                <w:lang w:val="ru-RU" w:eastAsia="ru-RU" w:bidi="ar-SA"/>
              </w:rPr>
              <w:t>Тематические мероприятия, календарные праздники</w:t>
            </w:r>
            <w:r>
              <w:rPr>
                <w:b/>
                <w:lang w:val="ru-RU" w:eastAsia="ru-RU" w:bidi="ar-SA"/>
              </w:rPr>
              <w:t xml:space="preserve">. </w:t>
            </w:r>
            <w:r w:rsidRPr="00BE4184">
              <w:rPr>
                <w:lang w:val="ru-RU" w:eastAsia="ru-RU" w:bidi="ar-SA"/>
              </w:rPr>
              <w:t>Подготовка</w:t>
            </w:r>
            <w:r>
              <w:rPr>
                <w:lang w:val="ru-RU" w:eastAsia="ru-RU" w:bidi="ar-SA"/>
              </w:rPr>
              <w:t xml:space="preserve"> ко «Дню здоровья». Разучивание флэшмоба и сценки. Работа над ролью, постановка, проведение</w:t>
            </w:r>
          </w:p>
        </w:tc>
        <w:tc>
          <w:tcPr>
            <w:tcW w:w="1180" w:type="dxa"/>
            <w:tcBorders>
              <w:top w:val="double" w:sz="4" w:space="0" w:color="auto"/>
            </w:tcBorders>
          </w:tcPr>
          <w:p w:rsidR="007C3F8A" w:rsidRPr="00F42F66" w:rsidP="00E7264A">
            <w:pPr>
              <w:tabs>
                <w:tab w:val="left" w:pos="708"/>
                <w:tab w:val="center" w:pos="4677"/>
                <w:tab w:val="right" w:pos="9355"/>
              </w:tabs>
              <w:jc w:val="center"/>
              <w:rPr>
                <w:bCs/>
                <w:lang w:val="ru-RU" w:eastAsia="ru-RU" w:bidi="ar-SA"/>
              </w:rPr>
            </w:pPr>
            <w:r w:rsidRPr="00F42F66">
              <w:rPr>
                <w:bCs/>
                <w:lang w:val="ru-RU" w:eastAsia="ru-RU" w:bidi="ar-SA"/>
              </w:rPr>
              <w:t>-</w:t>
            </w:r>
          </w:p>
        </w:tc>
        <w:tc>
          <w:tcPr>
            <w:tcW w:w="1345" w:type="dxa"/>
            <w:tcBorders>
              <w:top w:val="double" w:sz="4" w:space="0" w:color="auto"/>
            </w:tcBorders>
          </w:tcPr>
          <w:p w:rsidR="007C3F8A" w:rsidRPr="00F42F66" w:rsidP="00E7264A">
            <w:pPr>
              <w:tabs>
                <w:tab w:val="left" w:pos="708"/>
                <w:tab w:val="center" w:pos="4677"/>
                <w:tab w:val="right" w:pos="9355"/>
              </w:tabs>
              <w:jc w:val="center"/>
              <w:rPr>
                <w:bCs/>
                <w:lang w:val="ru-RU" w:eastAsia="ru-RU" w:bidi="ar-SA"/>
              </w:rPr>
            </w:pPr>
            <w:r w:rsidRPr="00F42F66">
              <w:rPr>
                <w:bCs/>
                <w:lang w:val="ru-RU" w:eastAsia="ru-RU" w:bidi="ar-SA"/>
              </w:rPr>
              <w:t>4</w:t>
            </w:r>
          </w:p>
        </w:tc>
        <w:tc>
          <w:tcPr>
            <w:tcW w:w="1348" w:type="dxa"/>
            <w:tcBorders>
              <w:top w:val="double" w:sz="4" w:space="0" w:color="auto"/>
            </w:tcBorders>
          </w:tcPr>
          <w:p w:rsidR="007C3F8A" w:rsidRPr="00F42F66" w:rsidP="00E7264A">
            <w:pPr>
              <w:tabs>
                <w:tab w:val="left" w:pos="708"/>
                <w:tab w:val="center" w:pos="4677"/>
                <w:tab w:val="right" w:pos="9355"/>
              </w:tabs>
              <w:jc w:val="center"/>
              <w:rPr>
                <w:bCs/>
                <w:lang w:val="ru-RU" w:eastAsia="ru-RU" w:bidi="ar-SA"/>
              </w:rPr>
            </w:pPr>
            <w:r w:rsidRPr="00F42F66">
              <w:rPr>
                <w:bCs/>
                <w:lang w:val="ru-RU" w:eastAsia="ru-RU" w:bidi="ar-SA"/>
              </w:rPr>
              <w:t>4</w:t>
            </w:r>
          </w:p>
        </w:tc>
      </w:tr>
      <w:tr w:rsidTr="00E7264A">
        <w:tblPrEx>
          <w:tblW w:w="10543" w:type="dxa"/>
          <w:jc w:val="center"/>
          <w:tblInd w:w="-1708" w:type="dxa"/>
          <w:tblLook w:val="00A0"/>
        </w:tblPrEx>
        <w:trPr>
          <w:trHeight w:val="363"/>
          <w:jc w:val="center"/>
        </w:trPr>
        <w:tc>
          <w:tcPr>
            <w:tcW w:w="1134" w:type="dxa"/>
            <w:vMerge/>
            <w:tcBorders>
              <w:bottom w:val="double" w:sz="4" w:space="0" w:color="auto"/>
            </w:tcBorders>
          </w:tcPr>
          <w:p w:rsidR="007C3F8A" w:rsidP="00E7264A">
            <w:pPr>
              <w:tabs>
                <w:tab w:val="center" w:pos="0"/>
                <w:tab w:val="left" w:pos="310"/>
                <w:tab w:val="left" w:pos="561"/>
              </w:tabs>
              <w:ind w:left="-94" w:right="-65" w:firstLine="94"/>
              <w:jc w:val="center"/>
              <w:rPr>
                <w:b/>
                <w:lang w:val="ru-RU" w:eastAsia="ru-RU" w:bidi="ar-SA"/>
              </w:rPr>
            </w:pPr>
          </w:p>
        </w:tc>
        <w:tc>
          <w:tcPr>
            <w:tcW w:w="5536" w:type="dxa"/>
            <w:tcBorders>
              <w:bottom w:val="double" w:sz="4" w:space="0" w:color="auto"/>
            </w:tcBorders>
          </w:tcPr>
          <w:p w:rsidR="007C3F8A" w:rsidRPr="00832128" w:rsidP="00E7264A">
            <w:pPr>
              <w:jc w:val="both"/>
              <w:rPr>
                <w:b/>
                <w:lang w:val="ru-RU" w:eastAsia="ru-RU" w:bidi="ar-SA"/>
              </w:rPr>
            </w:pPr>
            <w:r w:rsidRPr="00286C3F">
              <w:rPr>
                <w:b/>
                <w:lang w:val="ru-RU" w:eastAsia="ru-RU" w:bidi="ar-SA"/>
              </w:rPr>
              <w:t>Сценическое движение.</w:t>
            </w:r>
            <w:r>
              <w:rPr>
                <w:b/>
                <w:lang w:val="ru-RU" w:eastAsia="ru-RU" w:bidi="ar-SA"/>
              </w:rPr>
              <w:t xml:space="preserve"> З</w:t>
            </w:r>
            <w:r w:rsidRPr="00E01ABA">
              <w:rPr>
                <w:lang w:val="ru-RU" w:eastAsia="ru-RU" w:bidi="ar-SA"/>
              </w:rPr>
              <w:t>накомст</w:t>
            </w:r>
            <w:r>
              <w:rPr>
                <w:lang w:val="ru-RU" w:eastAsia="ru-RU" w:bidi="ar-SA"/>
              </w:rPr>
              <w:t>во с элементами флэшмоба</w:t>
            </w:r>
            <w:r w:rsidRPr="00E01ABA">
              <w:rPr>
                <w:lang w:val="ru-RU" w:eastAsia="ru-RU" w:bidi="ar-SA"/>
              </w:rPr>
              <w:t>: шаги, прыжки</w:t>
            </w:r>
            <w:r w:rsidRPr="00E01ABA">
              <w:rPr>
                <w:lang w:val="ru-RU" w:eastAsia="ru-RU" w:bidi="ar-SA"/>
              </w:rPr>
              <w:t>,  положение рук. движения на координацию</w:t>
            </w:r>
          </w:p>
        </w:tc>
        <w:tc>
          <w:tcPr>
            <w:tcW w:w="1180" w:type="dxa"/>
            <w:tcBorders>
              <w:bottom w:val="double" w:sz="4" w:space="0" w:color="auto"/>
            </w:tcBorders>
          </w:tcPr>
          <w:p w:rsidR="007C3F8A" w:rsidRPr="00F42F66" w:rsidP="00E7264A">
            <w:pPr>
              <w:ind w:right="175"/>
              <w:jc w:val="center"/>
              <w:rPr>
                <w:sz w:val="26"/>
                <w:szCs w:val="26"/>
                <w:lang w:val="ru-RU" w:eastAsia="ru-RU" w:bidi="ar-SA"/>
              </w:rPr>
            </w:pPr>
            <w:r w:rsidRPr="00F42F66">
              <w:rPr>
                <w:sz w:val="26"/>
                <w:szCs w:val="26"/>
                <w:lang w:val="ru-RU" w:eastAsia="ru-RU" w:bidi="ar-SA"/>
              </w:rPr>
              <w:t>1</w:t>
            </w:r>
          </w:p>
        </w:tc>
        <w:tc>
          <w:tcPr>
            <w:tcW w:w="1345" w:type="dxa"/>
            <w:tcBorders>
              <w:bottom w:val="double" w:sz="4" w:space="0" w:color="auto"/>
            </w:tcBorders>
          </w:tcPr>
          <w:p w:rsidR="007C3F8A" w:rsidRPr="00F42F66" w:rsidP="00E7264A">
            <w:pPr>
              <w:jc w:val="center"/>
              <w:rPr>
                <w:sz w:val="26"/>
                <w:szCs w:val="26"/>
                <w:lang w:val="ru-RU" w:eastAsia="ru-RU" w:bidi="ar-SA"/>
              </w:rPr>
            </w:pPr>
            <w:r w:rsidRPr="00F42F66">
              <w:rPr>
                <w:sz w:val="26"/>
                <w:szCs w:val="26"/>
                <w:lang w:val="ru-RU" w:eastAsia="ru-RU" w:bidi="ar-SA"/>
              </w:rPr>
              <w:t>3</w:t>
            </w:r>
          </w:p>
        </w:tc>
        <w:tc>
          <w:tcPr>
            <w:tcW w:w="1348" w:type="dxa"/>
            <w:tcBorders>
              <w:bottom w:val="double" w:sz="4" w:space="0" w:color="auto"/>
            </w:tcBorders>
          </w:tcPr>
          <w:p w:rsidR="007C3F8A" w:rsidRPr="00F42F66" w:rsidP="00E7264A">
            <w:pPr>
              <w:jc w:val="center"/>
              <w:rPr>
                <w:sz w:val="26"/>
                <w:szCs w:val="26"/>
                <w:lang w:val="ru-RU" w:eastAsia="ru-RU" w:bidi="ar-SA"/>
              </w:rPr>
            </w:pPr>
            <w:r w:rsidRPr="00F42F66">
              <w:rPr>
                <w:sz w:val="26"/>
                <w:szCs w:val="26"/>
                <w:lang w:val="ru-RU" w:eastAsia="ru-RU" w:bidi="ar-SA"/>
              </w:rPr>
              <w:t>4</w:t>
            </w:r>
          </w:p>
        </w:tc>
      </w:tr>
      <w:tr w:rsidTr="00E7264A">
        <w:tblPrEx>
          <w:tblW w:w="10543" w:type="dxa"/>
          <w:jc w:val="center"/>
          <w:tblInd w:w="-1708" w:type="dxa"/>
          <w:tblLook w:val="00A0"/>
        </w:tblPrEx>
        <w:trPr>
          <w:trHeight w:val="296"/>
          <w:jc w:val="center"/>
        </w:trPr>
        <w:tc>
          <w:tcPr>
            <w:tcW w:w="1134" w:type="dxa"/>
            <w:vMerge w:val="restart"/>
            <w:tcBorders>
              <w:top w:val="double" w:sz="4" w:space="0" w:color="auto"/>
            </w:tcBorders>
          </w:tcPr>
          <w:p w:rsidR="007C3F8A" w:rsidP="00E7264A">
            <w:pPr>
              <w:tabs>
                <w:tab w:val="center" w:pos="0"/>
                <w:tab w:val="left" w:pos="310"/>
                <w:tab w:val="left" w:pos="561"/>
              </w:tabs>
              <w:ind w:left="-94" w:right="-65" w:firstLine="94"/>
              <w:jc w:val="center"/>
              <w:rPr>
                <w:b/>
                <w:lang w:val="ru-RU" w:eastAsia="ru-RU" w:bidi="ar-SA"/>
              </w:rPr>
            </w:pPr>
            <w:r>
              <w:rPr>
                <w:b/>
                <w:lang w:val="ru-RU" w:eastAsia="ru-RU" w:bidi="ar-SA"/>
              </w:rPr>
              <w:t xml:space="preserve">Март </w:t>
            </w:r>
          </w:p>
        </w:tc>
        <w:tc>
          <w:tcPr>
            <w:tcW w:w="5536" w:type="dxa"/>
            <w:tcBorders>
              <w:top w:val="double" w:sz="4" w:space="0" w:color="auto"/>
            </w:tcBorders>
          </w:tcPr>
          <w:p w:rsidR="007C3F8A" w:rsidRPr="00BE4184" w:rsidP="00E7264A">
            <w:pPr>
              <w:tabs>
                <w:tab w:val="left" w:pos="708"/>
                <w:tab w:val="center" w:pos="4677"/>
                <w:tab w:val="right" w:pos="9355"/>
              </w:tabs>
              <w:rPr>
                <w:b/>
                <w:lang w:val="ru-RU" w:eastAsia="ru-RU" w:bidi="ar-SA"/>
              </w:rPr>
            </w:pPr>
            <w:r w:rsidRPr="00286C3F">
              <w:rPr>
                <w:b/>
                <w:lang w:val="ru-RU" w:eastAsia="ru-RU" w:bidi="ar-SA"/>
              </w:rPr>
              <w:t>Тематические мероприятия, календарные праздники</w:t>
            </w:r>
            <w:r>
              <w:rPr>
                <w:b/>
                <w:lang w:val="ru-RU" w:eastAsia="ru-RU" w:bidi="ar-SA"/>
              </w:rPr>
              <w:t xml:space="preserve">. </w:t>
            </w:r>
            <w:r w:rsidRPr="00BE4184">
              <w:rPr>
                <w:lang w:val="ru-RU" w:eastAsia="ru-RU" w:bidi="ar-SA"/>
              </w:rPr>
              <w:t>Подготовка</w:t>
            </w:r>
            <w:r>
              <w:rPr>
                <w:lang w:val="ru-RU" w:eastAsia="ru-RU" w:bidi="ar-SA"/>
              </w:rPr>
              <w:t xml:space="preserve"> к празднику танца.  Разучивание танца с ложками</w:t>
            </w:r>
          </w:p>
        </w:tc>
        <w:tc>
          <w:tcPr>
            <w:tcW w:w="1180" w:type="dxa"/>
            <w:tcBorders>
              <w:top w:val="double" w:sz="4" w:space="0" w:color="auto"/>
            </w:tcBorders>
          </w:tcPr>
          <w:p w:rsidR="007C3F8A" w:rsidRPr="00F01E0F" w:rsidP="00E7264A">
            <w:pPr>
              <w:tabs>
                <w:tab w:val="left" w:pos="708"/>
                <w:tab w:val="center" w:pos="4677"/>
                <w:tab w:val="right" w:pos="9355"/>
              </w:tabs>
              <w:jc w:val="center"/>
              <w:rPr>
                <w:bCs/>
                <w:lang w:val="ru-RU" w:eastAsia="ru-RU" w:bidi="ar-SA"/>
              </w:rPr>
            </w:pPr>
            <w:r>
              <w:rPr>
                <w:bCs/>
                <w:lang w:val="ru-RU" w:eastAsia="ru-RU" w:bidi="ar-SA"/>
              </w:rPr>
              <w:t>-</w:t>
            </w:r>
          </w:p>
        </w:tc>
        <w:tc>
          <w:tcPr>
            <w:tcW w:w="1345" w:type="dxa"/>
            <w:tcBorders>
              <w:top w:val="double" w:sz="4" w:space="0" w:color="auto"/>
            </w:tcBorders>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4</w:t>
            </w:r>
          </w:p>
        </w:tc>
        <w:tc>
          <w:tcPr>
            <w:tcW w:w="1348" w:type="dxa"/>
            <w:tcBorders>
              <w:top w:val="double" w:sz="4" w:space="0" w:color="auto"/>
            </w:tcBorders>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4</w:t>
            </w:r>
          </w:p>
        </w:tc>
      </w:tr>
      <w:tr w:rsidTr="00E7264A">
        <w:tblPrEx>
          <w:tblW w:w="10543" w:type="dxa"/>
          <w:jc w:val="center"/>
          <w:tblInd w:w="-1708" w:type="dxa"/>
          <w:tblLook w:val="00A0"/>
        </w:tblPrEx>
        <w:trPr>
          <w:trHeight w:val="450"/>
          <w:jc w:val="center"/>
        </w:trPr>
        <w:tc>
          <w:tcPr>
            <w:tcW w:w="1134" w:type="dxa"/>
            <w:vMerge/>
          </w:tcPr>
          <w:p w:rsidR="007C3F8A" w:rsidP="00E7264A">
            <w:pPr>
              <w:tabs>
                <w:tab w:val="center" w:pos="0"/>
                <w:tab w:val="left" w:pos="310"/>
                <w:tab w:val="left" w:pos="561"/>
              </w:tabs>
              <w:ind w:left="-94" w:right="-65" w:firstLine="94"/>
              <w:jc w:val="center"/>
              <w:rPr>
                <w:b/>
                <w:lang w:val="ru-RU" w:eastAsia="ru-RU" w:bidi="ar-SA"/>
              </w:rPr>
            </w:pPr>
          </w:p>
        </w:tc>
        <w:tc>
          <w:tcPr>
            <w:tcW w:w="5536" w:type="dxa"/>
            <w:tcBorders>
              <w:bottom w:val="single" w:sz="4" w:space="0" w:color="auto"/>
            </w:tcBorders>
          </w:tcPr>
          <w:p w:rsidR="007C3F8A" w:rsidRPr="00DA172F" w:rsidP="00E7264A">
            <w:pPr>
              <w:rPr>
                <w:b/>
                <w:lang w:val="ru-RU" w:eastAsia="ru-RU" w:bidi="ar-SA"/>
              </w:rPr>
            </w:pPr>
            <w:r w:rsidRPr="00286C3F">
              <w:rPr>
                <w:b/>
                <w:lang w:val="ru-RU" w:eastAsia="ru-RU" w:bidi="ar-SA"/>
              </w:rPr>
              <w:t>Приемы работы с микрофонами.</w:t>
            </w:r>
            <w:r>
              <w:rPr>
                <w:b/>
                <w:lang w:val="ru-RU" w:eastAsia="ru-RU" w:bidi="ar-SA"/>
              </w:rPr>
              <w:t xml:space="preserve"> </w:t>
            </w:r>
            <w:r w:rsidRPr="00286C3F">
              <w:rPr>
                <w:lang w:val="ru-RU" w:eastAsia="ru-RU" w:bidi="ar-SA"/>
              </w:rPr>
              <w:t>Знакомство с техническим устройством –радиомикрофон и возможностями. Индив</w:t>
            </w:r>
            <w:r>
              <w:rPr>
                <w:lang w:val="ru-RU" w:eastAsia="ru-RU" w:bidi="ar-SA"/>
              </w:rPr>
              <w:t>идуальная работа.</w:t>
            </w:r>
          </w:p>
        </w:tc>
        <w:tc>
          <w:tcPr>
            <w:tcW w:w="1180" w:type="dxa"/>
            <w:tcBorders>
              <w:bottom w:val="single" w:sz="4" w:space="0" w:color="auto"/>
            </w:tcBorders>
          </w:tcPr>
          <w:p w:rsidR="007C3F8A" w:rsidRPr="00154C3F" w:rsidP="00E7264A">
            <w:pPr>
              <w:jc w:val="center"/>
              <w:rPr>
                <w:b/>
                <w:lang w:val="ru-RU" w:eastAsia="ru-RU" w:bidi="ar-SA"/>
              </w:rPr>
            </w:pPr>
            <w:r>
              <w:rPr>
                <w:b/>
                <w:lang w:val="ru-RU" w:eastAsia="ru-RU" w:bidi="ar-SA"/>
              </w:rPr>
              <w:t>1</w:t>
            </w:r>
          </w:p>
        </w:tc>
        <w:tc>
          <w:tcPr>
            <w:tcW w:w="1345" w:type="dxa"/>
            <w:tcBorders>
              <w:bottom w:val="single" w:sz="4" w:space="0" w:color="auto"/>
            </w:tcBorders>
          </w:tcPr>
          <w:p w:rsidR="007C3F8A" w:rsidRPr="00154C3F" w:rsidP="00E7264A">
            <w:pPr>
              <w:jc w:val="center"/>
              <w:rPr>
                <w:b/>
                <w:lang w:val="ru-RU" w:eastAsia="ru-RU" w:bidi="ar-SA"/>
              </w:rPr>
            </w:pPr>
            <w:r>
              <w:rPr>
                <w:b/>
                <w:lang w:val="ru-RU" w:eastAsia="ru-RU" w:bidi="ar-SA"/>
              </w:rPr>
              <w:t>1</w:t>
            </w:r>
          </w:p>
        </w:tc>
        <w:tc>
          <w:tcPr>
            <w:tcW w:w="1348" w:type="dxa"/>
            <w:tcBorders>
              <w:bottom w:val="single" w:sz="4" w:space="0" w:color="auto"/>
            </w:tcBorders>
          </w:tcPr>
          <w:p w:rsidR="007C3F8A" w:rsidRPr="00154C3F" w:rsidP="00E7264A">
            <w:pPr>
              <w:jc w:val="center"/>
              <w:rPr>
                <w:b/>
                <w:lang w:val="ru-RU" w:eastAsia="ru-RU" w:bidi="ar-SA"/>
              </w:rPr>
            </w:pPr>
            <w:r>
              <w:rPr>
                <w:b/>
                <w:lang w:val="ru-RU" w:eastAsia="ru-RU" w:bidi="ar-SA"/>
              </w:rPr>
              <w:t>2</w:t>
            </w:r>
          </w:p>
        </w:tc>
      </w:tr>
      <w:tr w:rsidTr="00E7264A">
        <w:tblPrEx>
          <w:tblW w:w="10543" w:type="dxa"/>
          <w:jc w:val="center"/>
          <w:tblInd w:w="-1708" w:type="dxa"/>
          <w:tblLook w:val="00A0"/>
        </w:tblPrEx>
        <w:trPr>
          <w:trHeight w:val="886"/>
          <w:jc w:val="center"/>
        </w:trPr>
        <w:tc>
          <w:tcPr>
            <w:tcW w:w="1134" w:type="dxa"/>
            <w:vMerge/>
          </w:tcPr>
          <w:p w:rsidR="007C3F8A" w:rsidP="00E7264A">
            <w:pPr>
              <w:tabs>
                <w:tab w:val="center" w:pos="0"/>
                <w:tab w:val="left" w:pos="310"/>
                <w:tab w:val="left" w:pos="561"/>
              </w:tabs>
              <w:ind w:left="-94" w:right="-65" w:firstLine="94"/>
              <w:jc w:val="center"/>
              <w:rPr>
                <w:b/>
                <w:lang w:val="ru-RU" w:eastAsia="ru-RU" w:bidi="ar-SA"/>
              </w:rPr>
            </w:pPr>
          </w:p>
        </w:tc>
        <w:tc>
          <w:tcPr>
            <w:tcW w:w="5536" w:type="dxa"/>
            <w:tcBorders>
              <w:top w:val="single" w:sz="4" w:space="0" w:color="auto"/>
            </w:tcBorders>
            <w:vAlign w:val="center"/>
          </w:tcPr>
          <w:p w:rsidR="007C3F8A" w:rsidP="00E7264A">
            <w:pPr>
              <w:tabs>
                <w:tab w:val="left" w:pos="708"/>
                <w:tab w:val="center" w:pos="4677"/>
                <w:tab w:val="right" w:pos="9355"/>
              </w:tabs>
              <w:rPr>
                <w:b/>
                <w:bCs/>
                <w:lang w:val="ru-RU" w:eastAsia="ru-RU" w:bidi="ar-SA"/>
              </w:rPr>
            </w:pPr>
            <w:r w:rsidRPr="00286C3F">
              <w:rPr>
                <w:b/>
                <w:bCs/>
                <w:lang w:val="ru-RU" w:eastAsia="ru-RU" w:bidi="ar-SA"/>
              </w:rPr>
              <w:t>Музыкальное оформление мероприятий</w:t>
            </w:r>
            <w:r>
              <w:rPr>
                <w:b/>
                <w:bCs/>
                <w:lang w:val="ru-RU" w:eastAsia="ru-RU" w:bidi="ar-SA"/>
              </w:rPr>
              <w:t>.</w:t>
            </w:r>
          </w:p>
          <w:p w:rsidR="007C3F8A" w:rsidRPr="00DA172F" w:rsidP="00E7264A">
            <w:pPr>
              <w:jc w:val="both"/>
              <w:rPr>
                <w:b/>
                <w:lang w:val="ru-RU" w:eastAsia="ru-RU" w:bidi="ar-SA"/>
              </w:rPr>
            </w:pPr>
            <w:r w:rsidRPr="00286C3F">
              <w:rPr>
                <w:bCs/>
                <w:lang w:val="ru-RU" w:eastAsia="ru-RU" w:bidi="ar-SA"/>
              </w:rPr>
              <w:t>Лекция</w:t>
            </w:r>
            <w:r w:rsidRPr="00286C3F">
              <w:rPr>
                <w:lang w:val="ru-RU" w:eastAsia="ru-RU" w:bidi="ar-SA"/>
              </w:rPr>
              <w:t xml:space="preserve"> "Музыкальное оформление".</w:t>
            </w:r>
            <w:r w:rsidRPr="00286C3F">
              <w:rPr>
                <w:lang w:val="ru-RU" w:eastAsia="ru-RU" w:bidi="ar-SA"/>
              </w:rPr>
              <w:t xml:space="preserve">  </w:t>
            </w:r>
            <w:r>
              <w:rPr>
                <w:lang w:val="ru-RU" w:eastAsia="ru-RU" w:bidi="ar-SA"/>
              </w:rPr>
              <w:t>Практическая работа.</w:t>
            </w:r>
          </w:p>
        </w:tc>
        <w:tc>
          <w:tcPr>
            <w:tcW w:w="1180" w:type="dxa"/>
            <w:tcBorders>
              <w:top w:val="single" w:sz="4" w:space="0" w:color="auto"/>
            </w:tcBorders>
          </w:tcPr>
          <w:p w:rsidR="007C3F8A" w:rsidP="00E7264A">
            <w:pPr>
              <w:ind w:right="175"/>
              <w:jc w:val="center"/>
              <w:rPr>
                <w:b/>
                <w:sz w:val="26"/>
                <w:szCs w:val="26"/>
                <w:lang w:val="ru-RU" w:eastAsia="ru-RU" w:bidi="ar-SA"/>
              </w:rPr>
            </w:pPr>
            <w:r>
              <w:rPr>
                <w:b/>
                <w:sz w:val="26"/>
                <w:szCs w:val="26"/>
                <w:lang w:val="ru-RU" w:eastAsia="ru-RU" w:bidi="ar-SA"/>
              </w:rPr>
              <w:t>1</w:t>
            </w:r>
          </w:p>
        </w:tc>
        <w:tc>
          <w:tcPr>
            <w:tcW w:w="1345" w:type="dxa"/>
            <w:tcBorders>
              <w:top w:val="single" w:sz="4" w:space="0" w:color="auto"/>
            </w:tcBorders>
          </w:tcPr>
          <w:p w:rsidR="007C3F8A" w:rsidP="00E7264A">
            <w:pPr>
              <w:jc w:val="center"/>
              <w:rPr>
                <w:b/>
                <w:sz w:val="26"/>
                <w:szCs w:val="26"/>
                <w:lang w:val="ru-RU" w:eastAsia="ru-RU" w:bidi="ar-SA"/>
              </w:rPr>
            </w:pPr>
            <w:r>
              <w:rPr>
                <w:b/>
                <w:sz w:val="26"/>
                <w:szCs w:val="26"/>
                <w:lang w:val="ru-RU" w:eastAsia="ru-RU" w:bidi="ar-SA"/>
              </w:rPr>
              <w:t>1</w:t>
            </w:r>
          </w:p>
        </w:tc>
        <w:tc>
          <w:tcPr>
            <w:tcW w:w="1348" w:type="dxa"/>
            <w:tcBorders>
              <w:top w:val="single" w:sz="4" w:space="0" w:color="auto"/>
            </w:tcBorders>
          </w:tcPr>
          <w:p w:rsidR="007C3F8A" w:rsidP="00E7264A">
            <w:pPr>
              <w:jc w:val="center"/>
              <w:rPr>
                <w:b/>
                <w:sz w:val="26"/>
                <w:szCs w:val="26"/>
                <w:lang w:val="ru-RU" w:eastAsia="ru-RU" w:bidi="ar-SA"/>
              </w:rPr>
            </w:pPr>
            <w:r>
              <w:rPr>
                <w:b/>
                <w:sz w:val="26"/>
                <w:szCs w:val="26"/>
                <w:lang w:val="ru-RU" w:eastAsia="ru-RU" w:bidi="ar-SA"/>
              </w:rPr>
              <w:t>2</w:t>
            </w:r>
          </w:p>
        </w:tc>
      </w:tr>
      <w:tr w:rsidTr="00E7264A">
        <w:tblPrEx>
          <w:tblW w:w="10543" w:type="dxa"/>
          <w:jc w:val="center"/>
          <w:tblInd w:w="-1708" w:type="dxa"/>
          <w:tblLook w:val="00A0"/>
        </w:tblPrEx>
        <w:trPr>
          <w:trHeight w:val="864"/>
          <w:jc w:val="center"/>
        </w:trPr>
        <w:tc>
          <w:tcPr>
            <w:tcW w:w="1134" w:type="dxa"/>
            <w:vMerge w:val="restart"/>
            <w:tcBorders>
              <w:top w:val="double" w:sz="4" w:space="0" w:color="auto"/>
            </w:tcBorders>
          </w:tcPr>
          <w:p w:rsidR="007C3F8A" w:rsidP="00E7264A">
            <w:pPr>
              <w:tabs>
                <w:tab w:val="center" w:pos="0"/>
                <w:tab w:val="left" w:pos="310"/>
                <w:tab w:val="left" w:pos="561"/>
              </w:tabs>
              <w:ind w:left="-94" w:right="-65" w:firstLine="94"/>
              <w:jc w:val="center"/>
              <w:rPr>
                <w:b/>
                <w:lang w:val="ru-RU" w:eastAsia="ru-RU" w:bidi="ar-SA"/>
              </w:rPr>
            </w:pPr>
            <w:r>
              <w:rPr>
                <w:b/>
                <w:lang w:val="ru-RU" w:eastAsia="ru-RU" w:bidi="ar-SA"/>
              </w:rPr>
              <w:t xml:space="preserve">Апрель </w:t>
            </w:r>
          </w:p>
        </w:tc>
        <w:tc>
          <w:tcPr>
            <w:tcW w:w="5536" w:type="dxa"/>
            <w:tcBorders>
              <w:top w:val="double" w:sz="4" w:space="0" w:color="auto"/>
            </w:tcBorders>
          </w:tcPr>
          <w:p w:rsidR="007C3F8A" w:rsidRPr="00E01ABA" w:rsidP="00E7264A">
            <w:pPr>
              <w:jc w:val="both"/>
              <w:rPr>
                <w:b/>
                <w:lang w:val="ru-RU" w:eastAsia="ru-RU" w:bidi="ar-SA"/>
              </w:rPr>
            </w:pPr>
            <w:r w:rsidRPr="00286C3F">
              <w:rPr>
                <w:b/>
                <w:lang w:val="ru-RU" w:eastAsia="ru-RU" w:bidi="ar-SA"/>
              </w:rPr>
              <w:t>Тематические мероприятия, календарные праздники</w:t>
            </w:r>
            <w:r>
              <w:rPr>
                <w:b/>
                <w:lang w:val="ru-RU" w:eastAsia="ru-RU" w:bidi="ar-SA"/>
              </w:rPr>
              <w:t xml:space="preserve">. </w:t>
            </w:r>
            <w:r>
              <w:rPr>
                <w:lang w:val="ru-RU" w:eastAsia="ru-RU" w:bidi="ar-SA"/>
              </w:rPr>
              <w:t>П</w:t>
            </w:r>
            <w:r>
              <w:rPr>
                <w:lang w:val="ru-RU" w:eastAsia="ru-RU" w:bidi="ar-SA"/>
              </w:rPr>
              <w:t>одготовка к открытому занятию.  Весенний спектакль. Разучивание ролей</w:t>
            </w:r>
          </w:p>
        </w:tc>
        <w:tc>
          <w:tcPr>
            <w:tcW w:w="1180" w:type="dxa"/>
            <w:tcBorders>
              <w:top w:val="double" w:sz="4" w:space="0" w:color="auto"/>
            </w:tcBorders>
          </w:tcPr>
          <w:p w:rsidR="007C3F8A" w:rsidRPr="00154C3F" w:rsidP="00E7264A">
            <w:pPr>
              <w:jc w:val="center"/>
              <w:rPr>
                <w:b/>
                <w:lang w:val="ru-RU" w:eastAsia="ru-RU" w:bidi="ar-SA"/>
              </w:rPr>
            </w:pPr>
            <w:r>
              <w:rPr>
                <w:b/>
                <w:lang w:val="ru-RU" w:eastAsia="ru-RU" w:bidi="ar-SA"/>
              </w:rPr>
              <w:t>1</w:t>
            </w:r>
          </w:p>
        </w:tc>
        <w:tc>
          <w:tcPr>
            <w:tcW w:w="1345" w:type="dxa"/>
            <w:tcBorders>
              <w:top w:val="double" w:sz="4" w:space="0" w:color="auto"/>
            </w:tcBorders>
          </w:tcPr>
          <w:p w:rsidR="007C3F8A" w:rsidRPr="00154C3F" w:rsidP="00E7264A">
            <w:pPr>
              <w:jc w:val="center"/>
              <w:rPr>
                <w:b/>
                <w:lang w:val="ru-RU" w:eastAsia="ru-RU" w:bidi="ar-SA"/>
              </w:rPr>
            </w:pPr>
            <w:r>
              <w:rPr>
                <w:b/>
                <w:lang w:val="ru-RU" w:eastAsia="ru-RU" w:bidi="ar-SA"/>
              </w:rPr>
              <w:t>3</w:t>
            </w:r>
          </w:p>
        </w:tc>
        <w:tc>
          <w:tcPr>
            <w:tcW w:w="1348" w:type="dxa"/>
            <w:tcBorders>
              <w:top w:val="double" w:sz="4" w:space="0" w:color="auto"/>
            </w:tcBorders>
          </w:tcPr>
          <w:p w:rsidR="007C3F8A" w:rsidRPr="00154C3F" w:rsidP="00E7264A">
            <w:pPr>
              <w:jc w:val="center"/>
              <w:rPr>
                <w:b/>
                <w:lang w:val="ru-RU" w:eastAsia="ru-RU" w:bidi="ar-SA"/>
              </w:rPr>
            </w:pPr>
            <w:r>
              <w:rPr>
                <w:b/>
                <w:lang w:val="ru-RU" w:eastAsia="ru-RU" w:bidi="ar-SA"/>
              </w:rPr>
              <w:t>4</w:t>
            </w:r>
          </w:p>
        </w:tc>
      </w:tr>
      <w:tr w:rsidTr="00E7264A">
        <w:tblPrEx>
          <w:tblW w:w="10543" w:type="dxa"/>
          <w:jc w:val="center"/>
          <w:tblInd w:w="-1708" w:type="dxa"/>
          <w:tblLook w:val="00A0"/>
        </w:tblPrEx>
        <w:trPr>
          <w:trHeight w:val="225"/>
          <w:jc w:val="center"/>
        </w:trPr>
        <w:tc>
          <w:tcPr>
            <w:tcW w:w="1134" w:type="dxa"/>
            <w:vMerge/>
          </w:tcPr>
          <w:p w:rsidR="007C3F8A" w:rsidP="00E7264A">
            <w:pPr>
              <w:tabs>
                <w:tab w:val="center" w:pos="0"/>
                <w:tab w:val="left" w:pos="310"/>
                <w:tab w:val="left" w:pos="561"/>
              </w:tabs>
              <w:ind w:left="-94" w:right="-65" w:firstLine="94"/>
              <w:jc w:val="center"/>
              <w:rPr>
                <w:b/>
                <w:lang w:val="ru-RU" w:eastAsia="ru-RU" w:bidi="ar-SA"/>
              </w:rPr>
            </w:pPr>
          </w:p>
        </w:tc>
        <w:tc>
          <w:tcPr>
            <w:tcW w:w="5536" w:type="dxa"/>
            <w:tcBorders>
              <w:top w:val="single" w:sz="4" w:space="0" w:color="auto"/>
            </w:tcBorders>
            <w:vAlign w:val="center"/>
          </w:tcPr>
          <w:p w:rsidR="007C3F8A" w:rsidRPr="00DA172F" w:rsidP="00E7264A">
            <w:pPr>
              <w:tabs>
                <w:tab w:val="left" w:pos="708"/>
                <w:tab w:val="center" w:pos="4677"/>
                <w:tab w:val="right" w:pos="9355"/>
              </w:tabs>
              <w:rPr>
                <w:b/>
                <w:lang w:val="ru-RU" w:eastAsia="ru-RU" w:bidi="ar-SA"/>
              </w:rPr>
            </w:pPr>
            <w:r w:rsidRPr="00286C3F">
              <w:rPr>
                <w:b/>
                <w:lang w:val="ru-RU" w:eastAsia="ru-RU" w:bidi="ar-SA"/>
              </w:rPr>
              <w:t>Вокально-хоровое пение</w:t>
            </w:r>
            <w:r>
              <w:rPr>
                <w:b/>
                <w:lang w:val="ru-RU" w:eastAsia="ru-RU" w:bidi="ar-SA"/>
              </w:rPr>
              <w:t xml:space="preserve"> </w:t>
            </w:r>
            <w:r w:rsidRPr="005E50A4">
              <w:rPr>
                <w:lang w:val="ru-RU" w:eastAsia="ru-RU" w:bidi="ar-SA"/>
              </w:rPr>
              <w:t>Формирование основных свойств певческог</w:t>
            </w:r>
            <w:r>
              <w:rPr>
                <w:lang w:val="ru-RU" w:eastAsia="ru-RU" w:bidi="ar-SA"/>
              </w:rPr>
              <w:t xml:space="preserve">о голоса: звонкости, </w:t>
            </w:r>
            <w:r w:rsidRPr="005E50A4">
              <w:rPr>
                <w:lang w:val="ru-RU" w:eastAsia="ru-RU" w:bidi="ar-SA"/>
              </w:rPr>
              <w:t>ровности, разборчивости.</w:t>
            </w:r>
            <w:r>
              <w:rPr>
                <w:lang w:val="ru-RU" w:eastAsia="ru-RU" w:bidi="ar-SA"/>
              </w:rPr>
              <w:t xml:space="preserve"> </w:t>
            </w:r>
            <w:r w:rsidRPr="005E50A4">
              <w:rPr>
                <w:lang w:val="ru-RU" w:eastAsia="ru-RU" w:bidi="ar-SA"/>
              </w:rPr>
              <w:t>Работа над интонированием, звукообразованием, звуковедением, дикцией</w:t>
            </w:r>
          </w:p>
        </w:tc>
        <w:tc>
          <w:tcPr>
            <w:tcW w:w="1180" w:type="dxa"/>
            <w:tcBorders>
              <w:top w:val="single" w:sz="4" w:space="0" w:color="auto"/>
            </w:tcBorders>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1</w:t>
            </w:r>
          </w:p>
        </w:tc>
        <w:tc>
          <w:tcPr>
            <w:tcW w:w="1345" w:type="dxa"/>
            <w:tcBorders>
              <w:top w:val="single" w:sz="4" w:space="0" w:color="auto"/>
            </w:tcBorders>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3</w:t>
            </w:r>
          </w:p>
        </w:tc>
        <w:tc>
          <w:tcPr>
            <w:tcW w:w="1348" w:type="dxa"/>
            <w:tcBorders>
              <w:top w:val="single" w:sz="4" w:space="0" w:color="auto"/>
            </w:tcBorders>
          </w:tcPr>
          <w:p w:rsidR="007C3F8A" w:rsidRPr="00F42F66" w:rsidP="00E7264A">
            <w:pPr>
              <w:tabs>
                <w:tab w:val="left" w:pos="708"/>
                <w:tab w:val="center" w:pos="4677"/>
                <w:tab w:val="right" w:pos="9355"/>
              </w:tabs>
              <w:jc w:val="center"/>
              <w:rPr>
                <w:b/>
                <w:bCs/>
                <w:lang w:val="ru-RU" w:eastAsia="ru-RU" w:bidi="ar-SA"/>
              </w:rPr>
            </w:pPr>
            <w:r w:rsidRPr="00F42F66">
              <w:rPr>
                <w:b/>
                <w:bCs/>
                <w:lang w:val="ru-RU" w:eastAsia="ru-RU" w:bidi="ar-SA"/>
              </w:rPr>
              <w:t>4</w:t>
            </w:r>
          </w:p>
        </w:tc>
      </w:tr>
      <w:tr w:rsidTr="00E7264A">
        <w:tblPrEx>
          <w:tblW w:w="10543" w:type="dxa"/>
          <w:jc w:val="center"/>
          <w:tblInd w:w="-1708" w:type="dxa"/>
          <w:tblLook w:val="00A0"/>
        </w:tblPrEx>
        <w:trPr>
          <w:trHeight w:val="250"/>
          <w:jc w:val="center"/>
        </w:trPr>
        <w:tc>
          <w:tcPr>
            <w:tcW w:w="1134" w:type="dxa"/>
            <w:vMerge w:val="restart"/>
            <w:tcBorders>
              <w:top w:val="double" w:sz="4" w:space="0" w:color="auto"/>
            </w:tcBorders>
          </w:tcPr>
          <w:p w:rsidR="007C3F8A" w:rsidP="00E7264A">
            <w:pPr>
              <w:tabs>
                <w:tab w:val="center" w:pos="0"/>
                <w:tab w:val="left" w:pos="310"/>
                <w:tab w:val="left" w:pos="561"/>
              </w:tabs>
              <w:ind w:left="-94" w:right="-65" w:firstLine="94"/>
              <w:jc w:val="center"/>
              <w:rPr>
                <w:b/>
                <w:lang w:val="ru-RU" w:eastAsia="ru-RU" w:bidi="ar-SA"/>
              </w:rPr>
            </w:pPr>
            <w:r>
              <w:rPr>
                <w:b/>
                <w:lang w:val="ru-RU" w:eastAsia="ru-RU" w:bidi="ar-SA"/>
              </w:rPr>
              <w:t xml:space="preserve">Май </w:t>
            </w:r>
          </w:p>
        </w:tc>
        <w:tc>
          <w:tcPr>
            <w:tcW w:w="5536" w:type="dxa"/>
            <w:tcBorders>
              <w:top w:val="double" w:sz="4" w:space="0" w:color="auto"/>
            </w:tcBorders>
          </w:tcPr>
          <w:p w:rsidR="007C3F8A" w:rsidP="00E7264A">
            <w:pPr>
              <w:rPr>
                <w:b/>
                <w:lang w:val="ru-RU" w:eastAsia="ru-RU" w:bidi="ar-SA"/>
              </w:rPr>
            </w:pPr>
            <w:r w:rsidRPr="00286C3F">
              <w:rPr>
                <w:b/>
                <w:lang w:val="ru-RU" w:eastAsia="ru-RU" w:bidi="ar-SA"/>
              </w:rPr>
              <w:t>Тематические мероприятия, календарные праздники</w:t>
            </w:r>
            <w:r>
              <w:rPr>
                <w:b/>
                <w:lang w:val="ru-RU" w:eastAsia="ru-RU" w:bidi="ar-SA"/>
              </w:rPr>
              <w:t xml:space="preserve">. </w:t>
            </w:r>
            <w:r>
              <w:rPr>
                <w:lang w:val="ru-RU" w:eastAsia="ru-RU" w:bidi="ar-SA"/>
              </w:rPr>
              <w:t>Подготовка к открытому занятию.  Весенний спектакль, постановка, выступление</w:t>
            </w:r>
          </w:p>
        </w:tc>
        <w:tc>
          <w:tcPr>
            <w:tcW w:w="1180" w:type="dxa"/>
            <w:tcBorders>
              <w:top w:val="double" w:sz="4" w:space="0" w:color="auto"/>
            </w:tcBorders>
          </w:tcPr>
          <w:p w:rsidR="007C3F8A" w:rsidRPr="00154C3F" w:rsidP="00E7264A">
            <w:pPr>
              <w:jc w:val="center"/>
              <w:rPr>
                <w:b/>
                <w:lang w:val="ru-RU" w:eastAsia="ru-RU" w:bidi="ar-SA"/>
              </w:rPr>
            </w:pPr>
            <w:r>
              <w:rPr>
                <w:b/>
                <w:lang w:val="ru-RU" w:eastAsia="ru-RU" w:bidi="ar-SA"/>
              </w:rPr>
              <w:t>1</w:t>
            </w:r>
          </w:p>
        </w:tc>
        <w:tc>
          <w:tcPr>
            <w:tcW w:w="1345" w:type="dxa"/>
            <w:tcBorders>
              <w:top w:val="double" w:sz="4" w:space="0" w:color="auto"/>
            </w:tcBorders>
          </w:tcPr>
          <w:p w:rsidR="007C3F8A" w:rsidRPr="00154C3F" w:rsidP="00E7264A">
            <w:pPr>
              <w:jc w:val="center"/>
              <w:rPr>
                <w:b/>
                <w:lang w:val="ru-RU" w:eastAsia="ru-RU" w:bidi="ar-SA"/>
              </w:rPr>
            </w:pPr>
            <w:r>
              <w:rPr>
                <w:b/>
                <w:lang w:val="ru-RU" w:eastAsia="ru-RU" w:bidi="ar-SA"/>
              </w:rPr>
              <w:t>3</w:t>
            </w:r>
          </w:p>
        </w:tc>
        <w:tc>
          <w:tcPr>
            <w:tcW w:w="1348" w:type="dxa"/>
            <w:tcBorders>
              <w:top w:val="double" w:sz="4" w:space="0" w:color="auto"/>
            </w:tcBorders>
          </w:tcPr>
          <w:p w:rsidR="007C3F8A" w:rsidRPr="00154C3F" w:rsidP="00E7264A">
            <w:pPr>
              <w:jc w:val="center"/>
              <w:rPr>
                <w:b/>
                <w:lang w:val="ru-RU" w:eastAsia="ru-RU" w:bidi="ar-SA"/>
              </w:rPr>
            </w:pPr>
            <w:r>
              <w:rPr>
                <w:b/>
                <w:lang w:val="ru-RU" w:eastAsia="ru-RU" w:bidi="ar-SA"/>
              </w:rPr>
              <w:t>4</w:t>
            </w:r>
          </w:p>
        </w:tc>
      </w:tr>
      <w:tr w:rsidTr="00E7264A">
        <w:tblPrEx>
          <w:tblW w:w="10543" w:type="dxa"/>
          <w:jc w:val="center"/>
          <w:tblInd w:w="-1708" w:type="dxa"/>
          <w:tblLook w:val="00A0"/>
        </w:tblPrEx>
        <w:trPr>
          <w:trHeight w:val="283"/>
          <w:jc w:val="center"/>
        </w:trPr>
        <w:tc>
          <w:tcPr>
            <w:tcW w:w="1134" w:type="dxa"/>
            <w:vMerge/>
            <w:tcBorders>
              <w:top w:val="double" w:sz="4" w:space="0" w:color="auto"/>
            </w:tcBorders>
          </w:tcPr>
          <w:p w:rsidR="007C3F8A" w:rsidP="00E7264A">
            <w:pPr>
              <w:tabs>
                <w:tab w:val="center" w:pos="0"/>
                <w:tab w:val="left" w:pos="310"/>
                <w:tab w:val="left" w:pos="561"/>
              </w:tabs>
              <w:ind w:left="-94" w:right="-65" w:firstLine="94"/>
              <w:jc w:val="center"/>
              <w:rPr>
                <w:b/>
                <w:lang w:val="ru-RU" w:eastAsia="ru-RU" w:bidi="ar-SA"/>
              </w:rPr>
            </w:pPr>
          </w:p>
        </w:tc>
        <w:tc>
          <w:tcPr>
            <w:tcW w:w="5536" w:type="dxa"/>
            <w:vAlign w:val="center"/>
          </w:tcPr>
          <w:p w:rsidR="007C3F8A" w:rsidRPr="00286C3F" w:rsidP="00E7264A">
            <w:pPr>
              <w:rPr>
                <w:b/>
                <w:bCs/>
                <w:lang w:val="ru-RU" w:eastAsia="ru-RU" w:bidi="ar-SA"/>
              </w:rPr>
            </w:pPr>
            <w:r w:rsidRPr="00286C3F">
              <w:rPr>
                <w:b/>
                <w:bCs/>
                <w:lang w:val="ru-RU" w:eastAsia="ru-RU" w:bidi="ar-SA"/>
              </w:rPr>
              <w:t>Культура современного досуга</w:t>
            </w:r>
            <w:r>
              <w:rPr>
                <w:b/>
                <w:bCs/>
                <w:lang w:val="ru-RU" w:eastAsia="ru-RU" w:bidi="ar-SA"/>
              </w:rPr>
              <w:t>.</w:t>
            </w:r>
            <w:r w:rsidRPr="00286C3F">
              <w:rPr>
                <w:b/>
                <w:bCs/>
                <w:lang w:val="ru-RU" w:eastAsia="ru-RU" w:bidi="ar-SA"/>
              </w:rPr>
              <w:t xml:space="preserve"> Культура современного досуга</w:t>
            </w:r>
            <w:r>
              <w:rPr>
                <w:b/>
                <w:bCs/>
                <w:lang w:val="ru-RU" w:eastAsia="ru-RU" w:bidi="ar-SA"/>
              </w:rPr>
              <w:t xml:space="preserve">. </w:t>
            </w:r>
            <w:r w:rsidRPr="00E01ABA">
              <w:rPr>
                <w:lang w:val="ru-RU" w:eastAsia="ru-RU" w:bidi="ar-SA"/>
              </w:rPr>
              <w:t>Беседа  "Культура использования свободного времени"</w:t>
            </w:r>
            <w:r w:rsidRPr="00E01ABA">
              <w:rPr>
                <w:lang w:val="ru-RU" w:eastAsia="ru-RU" w:bidi="ar-SA"/>
              </w:rPr>
              <w:t>.</w:t>
            </w:r>
            <w:r>
              <w:rPr>
                <w:lang w:val="ru-RU" w:eastAsia="ru-RU" w:bidi="ar-SA"/>
              </w:rPr>
              <w:t xml:space="preserve"> </w:t>
            </w:r>
            <w:r w:rsidRPr="00E01ABA">
              <w:rPr>
                <w:lang w:val="ru-RU" w:eastAsia="ru-RU" w:bidi="ar-SA"/>
              </w:rPr>
              <w:t>Мозговой штурм</w:t>
            </w:r>
            <w:r w:rsidRPr="00E01ABA">
              <w:rPr>
                <w:b/>
                <w:lang w:val="ru-RU" w:eastAsia="ru-RU" w:bidi="ar-SA"/>
              </w:rPr>
              <w:t xml:space="preserve"> </w:t>
            </w:r>
            <w:r w:rsidRPr="00E01ABA">
              <w:rPr>
                <w:lang w:val="ru-RU" w:eastAsia="ru-RU" w:bidi="ar-SA"/>
              </w:rPr>
              <w:t xml:space="preserve">"Виды и формы современного досуга".  </w:t>
            </w:r>
            <w:r w:rsidRPr="00E01ABA">
              <w:rPr>
                <w:b/>
                <w:lang w:val="ru-RU" w:eastAsia="ru-RU" w:bidi="ar-SA"/>
              </w:rPr>
              <w:t xml:space="preserve"> </w:t>
            </w:r>
          </w:p>
        </w:tc>
        <w:tc>
          <w:tcPr>
            <w:tcW w:w="1180" w:type="dxa"/>
          </w:tcPr>
          <w:p w:rsidR="007C3F8A" w:rsidP="00E7264A">
            <w:pPr>
              <w:ind w:right="175"/>
              <w:jc w:val="center"/>
              <w:rPr>
                <w:b/>
                <w:sz w:val="26"/>
                <w:szCs w:val="26"/>
                <w:lang w:val="ru-RU" w:eastAsia="ru-RU" w:bidi="ar-SA"/>
              </w:rPr>
            </w:pPr>
            <w:r>
              <w:rPr>
                <w:b/>
                <w:sz w:val="26"/>
                <w:szCs w:val="26"/>
                <w:lang w:val="ru-RU" w:eastAsia="ru-RU" w:bidi="ar-SA"/>
              </w:rPr>
              <w:t>1</w:t>
            </w:r>
          </w:p>
        </w:tc>
        <w:tc>
          <w:tcPr>
            <w:tcW w:w="1345" w:type="dxa"/>
          </w:tcPr>
          <w:p w:rsidR="007C3F8A" w:rsidP="00E7264A">
            <w:pPr>
              <w:jc w:val="center"/>
              <w:rPr>
                <w:b/>
                <w:sz w:val="26"/>
                <w:szCs w:val="26"/>
                <w:lang w:val="ru-RU" w:eastAsia="ru-RU" w:bidi="ar-SA"/>
              </w:rPr>
            </w:pPr>
            <w:r>
              <w:rPr>
                <w:b/>
                <w:sz w:val="26"/>
                <w:szCs w:val="26"/>
                <w:lang w:val="ru-RU" w:eastAsia="ru-RU" w:bidi="ar-SA"/>
              </w:rPr>
              <w:t>3</w:t>
            </w:r>
          </w:p>
        </w:tc>
        <w:tc>
          <w:tcPr>
            <w:tcW w:w="1348" w:type="dxa"/>
          </w:tcPr>
          <w:p w:rsidR="007C3F8A" w:rsidP="00E7264A">
            <w:pPr>
              <w:jc w:val="center"/>
              <w:rPr>
                <w:b/>
                <w:sz w:val="26"/>
                <w:szCs w:val="26"/>
                <w:lang w:val="ru-RU" w:eastAsia="ru-RU" w:bidi="ar-SA"/>
              </w:rPr>
            </w:pPr>
            <w:r>
              <w:rPr>
                <w:b/>
                <w:sz w:val="26"/>
                <w:szCs w:val="26"/>
                <w:lang w:val="ru-RU" w:eastAsia="ru-RU" w:bidi="ar-SA"/>
              </w:rPr>
              <w:t>4</w:t>
            </w:r>
          </w:p>
        </w:tc>
      </w:tr>
      <w:tr w:rsidTr="00E7264A">
        <w:tblPrEx>
          <w:tblW w:w="10543" w:type="dxa"/>
          <w:jc w:val="center"/>
          <w:tblInd w:w="-1708" w:type="dxa"/>
          <w:tblLook w:val="00A0"/>
        </w:tblPrEx>
        <w:trPr>
          <w:trHeight w:val="372"/>
          <w:jc w:val="center"/>
        </w:trPr>
        <w:tc>
          <w:tcPr>
            <w:tcW w:w="1134" w:type="dxa"/>
            <w:tcBorders>
              <w:top w:val="double" w:sz="4" w:space="0" w:color="auto"/>
            </w:tcBorders>
          </w:tcPr>
          <w:p w:rsidR="007C3F8A" w:rsidP="00E7264A">
            <w:pPr>
              <w:tabs>
                <w:tab w:val="center" w:pos="0"/>
                <w:tab w:val="left" w:pos="310"/>
                <w:tab w:val="left" w:pos="561"/>
              </w:tabs>
              <w:ind w:right="-65"/>
              <w:jc w:val="center"/>
              <w:rPr>
                <w:b/>
                <w:lang w:val="ru-RU" w:eastAsia="ru-RU" w:bidi="ar-SA"/>
              </w:rPr>
            </w:pPr>
            <w:r>
              <w:rPr>
                <w:b/>
                <w:lang w:val="ru-RU" w:eastAsia="ru-RU" w:bidi="ar-SA"/>
              </w:rPr>
              <w:t>Июнь</w:t>
            </w:r>
          </w:p>
        </w:tc>
        <w:tc>
          <w:tcPr>
            <w:tcW w:w="5536" w:type="dxa"/>
            <w:tcBorders>
              <w:top w:val="double" w:sz="4" w:space="0" w:color="auto"/>
            </w:tcBorders>
            <w:vAlign w:val="center"/>
          </w:tcPr>
          <w:p w:rsidR="007C3F8A" w:rsidRPr="003707BD" w:rsidP="00E7264A">
            <w:pPr>
              <w:tabs>
                <w:tab w:val="left" w:pos="708"/>
                <w:tab w:val="center" w:pos="4677"/>
                <w:tab w:val="right" w:pos="9355"/>
              </w:tabs>
              <w:rPr>
                <w:lang w:val="ru-RU" w:eastAsia="ru-RU" w:bidi="ar-SA"/>
              </w:rPr>
            </w:pPr>
            <w:r w:rsidRPr="00286C3F">
              <w:rPr>
                <w:b/>
                <w:lang w:val="ru-RU" w:eastAsia="ru-RU" w:bidi="ar-SA"/>
              </w:rPr>
              <w:t>Итоговое занятие</w:t>
            </w:r>
            <w:r>
              <w:rPr>
                <w:b/>
                <w:lang w:val="ru-RU" w:eastAsia="ru-RU" w:bidi="ar-SA"/>
              </w:rPr>
              <w:t xml:space="preserve"> </w:t>
            </w:r>
            <w:r>
              <w:rPr>
                <w:lang w:val="ru-RU" w:eastAsia="ru-RU" w:bidi="ar-SA"/>
              </w:rPr>
              <w:t>Подведение итогов</w:t>
            </w:r>
          </w:p>
        </w:tc>
        <w:tc>
          <w:tcPr>
            <w:tcW w:w="1180" w:type="dxa"/>
            <w:tcBorders>
              <w:top w:val="double" w:sz="4" w:space="0" w:color="auto"/>
            </w:tcBorders>
            <w:vAlign w:val="center"/>
          </w:tcPr>
          <w:p w:rsidR="007C3F8A" w:rsidRPr="009D1E02" w:rsidP="00E7264A">
            <w:pPr>
              <w:tabs>
                <w:tab w:val="left" w:pos="708"/>
                <w:tab w:val="center" w:pos="4677"/>
                <w:tab w:val="right" w:pos="9355"/>
              </w:tabs>
              <w:jc w:val="center"/>
              <w:rPr>
                <w:b/>
                <w:bCs/>
                <w:lang w:val="ru-RU" w:eastAsia="ru-RU" w:bidi="ar-SA"/>
              </w:rPr>
            </w:pPr>
            <w:r>
              <w:rPr>
                <w:b/>
                <w:bCs/>
                <w:lang w:val="ru-RU" w:eastAsia="ru-RU" w:bidi="ar-SA"/>
              </w:rPr>
              <w:t>1</w:t>
            </w:r>
          </w:p>
        </w:tc>
        <w:tc>
          <w:tcPr>
            <w:tcW w:w="1345" w:type="dxa"/>
            <w:tcBorders>
              <w:top w:val="double" w:sz="4" w:space="0" w:color="auto"/>
            </w:tcBorders>
            <w:vAlign w:val="center"/>
          </w:tcPr>
          <w:p w:rsidR="007C3F8A" w:rsidRPr="009D1E02" w:rsidP="00E7264A">
            <w:pPr>
              <w:tabs>
                <w:tab w:val="left" w:pos="708"/>
                <w:tab w:val="center" w:pos="4677"/>
                <w:tab w:val="right" w:pos="9355"/>
              </w:tabs>
              <w:jc w:val="center"/>
              <w:rPr>
                <w:b/>
                <w:bCs/>
                <w:lang w:val="ru-RU" w:eastAsia="ru-RU" w:bidi="ar-SA"/>
              </w:rPr>
            </w:pPr>
            <w:r>
              <w:rPr>
                <w:b/>
                <w:bCs/>
                <w:lang w:val="ru-RU" w:eastAsia="ru-RU" w:bidi="ar-SA"/>
              </w:rPr>
              <w:t>1</w:t>
            </w:r>
          </w:p>
        </w:tc>
        <w:tc>
          <w:tcPr>
            <w:tcW w:w="1348" w:type="dxa"/>
            <w:tcBorders>
              <w:top w:val="double" w:sz="4" w:space="0" w:color="auto"/>
            </w:tcBorders>
            <w:vAlign w:val="center"/>
          </w:tcPr>
          <w:p w:rsidR="007C3F8A" w:rsidRPr="009D1E02" w:rsidP="00E7264A">
            <w:pPr>
              <w:tabs>
                <w:tab w:val="left" w:pos="708"/>
                <w:tab w:val="center" w:pos="4677"/>
                <w:tab w:val="right" w:pos="9355"/>
              </w:tabs>
              <w:jc w:val="center"/>
              <w:rPr>
                <w:b/>
                <w:bCs/>
                <w:lang w:val="ru-RU" w:eastAsia="ru-RU" w:bidi="ar-SA"/>
              </w:rPr>
            </w:pPr>
            <w:r>
              <w:rPr>
                <w:b/>
                <w:bCs/>
                <w:lang w:val="ru-RU" w:eastAsia="ru-RU" w:bidi="ar-SA"/>
              </w:rPr>
              <w:t>2</w:t>
            </w:r>
          </w:p>
        </w:tc>
      </w:tr>
      <w:tr w:rsidTr="00E7264A">
        <w:tblPrEx>
          <w:tblW w:w="10543" w:type="dxa"/>
          <w:jc w:val="center"/>
          <w:tblInd w:w="-1708" w:type="dxa"/>
          <w:tblLook w:val="00A0"/>
        </w:tblPrEx>
        <w:trPr>
          <w:trHeight w:val="645"/>
          <w:jc w:val="center"/>
        </w:trPr>
        <w:tc>
          <w:tcPr>
            <w:tcW w:w="1134" w:type="dxa"/>
          </w:tcPr>
          <w:p w:rsidR="007C3F8A" w:rsidP="00E7264A">
            <w:pPr>
              <w:tabs>
                <w:tab w:val="center" w:pos="0"/>
                <w:tab w:val="left" w:pos="310"/>
                <w:tab w:val="left" w:pos="561"/>
              </w:tabs>
              <w:ind w:right="-65"/>
              <w:jc w:val="center"/>
              <w:rPr>
                <w:b/>
                <w:lang w:val="ru-RU" w:eastAsia="ru-RU" w:bidi="ar-SA"/>
              </w:rPr>
            </w:pPr>
          </w:p>
        </w:tc>
        <w:tc>
          <w:tcPr>
            <w:tcW w:w="5536" w:type="dxa"/>
          </w:tcPr>
          <w:p w:rsidR="007C3F8A" w:rsidRPr="005948F7" w:rsidP="00E7264A">
            <w:pPr>
              <w:jc w:val="right"/>
              <w:rPr>
                <w:b/>
                <w:lang w:val="ru-RU" w:eastAsia="ru-RU" w:bidi="ar-SA"/>
              </w:rPr>
            </w:pPr>
            <w:r>
              <w:rPr>
                <w:b/>
                <w:lang w:val="ru-RU" w:eastAsia="ru-RU" w:bidi="ar-SA"/>
              </w:rPr>
              <w:t xml:space="preserve">Итого </w:t>
            </w:r>
          </w:p>
        </w:tc>
        <w:tc>
          <w:tcPr>
            <w:tcW w:w="1180" w:type="dxa"/>
            <w:vAlign w:val="center"/>
          </w:tcPr>
          <w:p w:rsidR="007C3F8A" w:rsidP="00E7264A">
            <w:pPr>
              <w:tabs>
                <w:tab w:val="left" w:pos="708"/>
                <w:tab w:val="center" w:pos="4677"/>
                <w:tab w:val="right" w:pos="9355"/>
              </w:tabs>
              <w:jc w:val="center"/>
              <w:rPr>
                <w:b/>
                <w:bCs/>
                <w:lang w:val="ru-RU" w:eastAsia="ru-RU" w:bidi="ar-SA"/>
              </w:rPr>
            </w:pPr>
            <w:r>
              <w:rPr>
                <w:b/>
                <w:bCs/>
                <w:lang w:val="ru-RU" w:eastAsia="ru-RU" w:bidi="ar-SA"/>
              </w:rPr>
              <w:t>18</w:t>
            </w:r>
          </w:p>
        </w:tc>
        <w:tc>
          <w:tcPr>
            <w:tcW w:w="1345" w:type="dxa"/>
            <w:vAlign w:val="center"/>
          </w:tcPr>
          <w:p w:rsidR="007C3F8A" w:rsidP="00E7264A">
            <w:pPr>
              <w:tabs>
                <w:tab w:val="left" w:pos="708"/>
                <w:tab w:val="center" w:pos="4677"/>
                <w:tab w:val="right" w:pos="9355"/>
              </w:tabs>
              <w:jc w:val="center"/>
              <w:rPr>
                <w:b/>
                <w:bCs/>
                <w:lang w:val="ru-RU" w:eastAsia="ru-RU" w:bidi="ar-SA"/>
              </w:rPr>
            </w:pPr>
            <w:r>
              <w:rPr>
                <w:b/>
                <w:bCs/>
                <w:lang w:val="ru-RU" w:eastAsia="ru-RU" w:bidi="ar-SA"/>
              </w:rPr>
              <w:t>54</w:t>
            </w:r>
          </w:p>
        </w:tc>
        <w:tc>
          <w:tcPr>
            <w:tcW w:w="1348" w:type="dxa"/>
            <w:vAlign w:val="center"/>
          </w:tcPr>
          <w:p w:rsidR="007C3F8A" w:rsidP="00E7264A">
            <w:pPr>
              <w:tabs>
                <w:tab w:val="left" w:pos="708"/>
                <w:tab w:val="center" w:pos="4677"/>
                <w:tab w:val="right" w:pos="9355"/>
              </w:tabs>
              <w:jc w:val="center"/>
              <w:rPr>
                <w:b/>
                <w:bCs/>
                <w:lang w:val="ru-RU" w:eastAsia="ru-RU" w:bidi="ar-SA"/>
              </w:rPr>
            </w:pPr>
            <w:r>
              <w:rPr>
                <w:b/>
                <w:bCs/>
                <w:lang w:val="ru-RU" w:eastAsia="ru-RU" w:bidi="ar-SA"/>
              </w:rPr>
              <w:t>72</w:t>
            </w:r>
          </w:p>
        </w:tc>
      </w:tr>
    </w:tbl>
    <w:p w:rsidR="007C3F8A" w:rsidP="007C3F8A">
      <w:pPr>
        <w:jc w:val="center"/>
        <w:rPr>
          <w:lang w:val="ru-RU" w:eastAsia="ru-RU" w:bidi="ar-SA"/>
        </w:rPr>
      </w:pPr>
    </w:p>
    <w:p w:rsidR="007C3F8A" w:rsidP="007C3F8A">
      <w:pPr>
        <w:jc w:val="center"/>
        <w:rPr>
          <w:lang w:val="ru-RU" w:eastAsia="ru-RU" w:bidi="ar-SA"/>
        </w:rPr>
      </w:pPr>
    </w:p>
    <w:p w:rsidR="007C3F8A" w:rsidP="007C3F8A">
      <w:pPr>
        <w:jc w:val="center"/>
        <w:rPr>
          <w:lang w:val="ru-RU" w:eastAsia="ru-RU" w:bidi="ar-SA"/>
        </w:rPr>
      </w:pPr>
    </w:p>
    <w:p w:rsidR="007C3F8A" w:rsidP="007C3F8A">
      <w:pPr>
        <w:jc w:val="center"/>
        <w:rPr>
          <w:lang w:val="ru-RU" w:eastAsia="ru-RU" w:bidi="ar-SA"/>
        </w:rPr>
      </w:pPr>
    </w:p>
    <w:p w:rsidR="007C3F8A" w:rsidP="007C3F8A">
      <w:pPr>
        <w:jc w:val="center"/>
        <w:rPr>
          <w:lang w:val="ru-RU" w:eastAsia="ru-RU" w:bidi="ar-SA"/>
        </w:rPr>
      </w:pPr>
    </w:p>
    <w:p w:rsidR="007C3F8A" w:rsidP="007C3F8A">
      <w:pPr>
        <w:jc w:val="center"/>
        <w:rPr>
          <w:lang w:val="ru-RU" w:eastAsia="ru-RU" w:bidi="ar-SA"/>
        </w:rPr>
      </w:pPr>
    </w:p>
    <w:p w:rsidR="007C3F8A" w:rsidP="007C3F8A">
      <w:pPr>
        <w:jc w:val="center"/>
        <w:rPr>
          <w:lang w:val="ru-RU" w:eastAsia="ru-RU" w:bidi="ar-SA"/>
        </w:rPr>
      </w:pPr>
    </w:p>
    <w:p w:rsidR="007C3F8A" w:rsidP="007C3F8A">
      <w:pPr>
        <w:jc w:val="center"/>
        <w:rPr>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P="007C3F8A">
      <w:pPr>
        <w:jc w:val="center"/>
        <w:outlineLvl w:val="0"/>
        <w:rPr>
          <w:b/>
          <w:color w:val="181818"/>
          <w:sz w:val="28"/>
          <w:szCs w:val="28"/>
          <w:lang w:val="ru-RU" w:eastAsia="ru-RU" w:bidi="ar-SA"/>
        </w:rPr>
      </w:pPr>
    </w:p>
    <w:p w:rsidR="007C3F8A" w:rsidRPr="00BC1D50" w:rsidP="007C3F8A">
      <w:pPr>
        <w:jc w:val="center"/>
        <w:outlineLvl w:val="0"/>
        <w:rPr>
          <w:b/>
          <w:color w:val="181818"/>
          <w:sz w:val="28"/>
          <w:szCs w:val="28"/>
          <w:lang w:val="ru-RU" w:eastAsia="ru-RU" w:bidi="ar-SA"/>
        </w:rPr>
      </w:pPr>
      <w:r w:rsidRPr="00BC1D50">
        <w:rPr>
          <w:b/>
          <w:color w:val="181818"/>
          <w:sz w:val="28"/>
          <w:szCs w:val="28"/>
          <w:lang w:val="ru-RU" w:eastAsia="ru-RU" w:bidi="ar-SA"/>
        </w:rPr>
        <w:t>Содержание  дополнительной общеразвивающей  программы</w:t>
      </w:r>
    </w:p>
    <w:p w:rsidR="007C3F8A" w:rsidRPr="00EC5406" w:rsidP="007C3F8A">
      <w:pPr>
        <w:jc w:val="center"/>
        <w:outlineLvl w:val="0"/>
        <w:rPr>
          <w:b/>
          <w:color w:val="181818"/>
          <w:lang w:val="ru-RU" w:eastAsia="ru-RU" w:bidi="ar-SA"/>
        </w:rPr>
      </w:pPr>
      <w:r w:rsidRPr="00EC5406">
        <w:rPr>
          <w:b/>
          <w:color w:val="181818"/>
          <w:lang w:val="ru-RU" w:eastAsia="ru-RU" w:bidi="ar-SA"/>
        </w:rPr>
        <w:t>«Академия праздничных наук».</w:t>
      </w:r>
    </w:p>
    <w:p w:rsidR="007C3F8A" w:rsidRPr="00EC5406" w:rsidP="007C3F8A">
      <w:pPr>
        <w:jc w:val="center"/>
        <w:outlineLvl w:val="0"/>
        <w:rPr>
          <w:b/>
          <w:i/>
          <w:lang w:val="ru-RU" w:eastAsia="ru-RU" w:bidi="ar-SA"/>
        </w:rPr>
      </w:pPr>
      <w:r w:rsidRPr="00EC5406">
        <w:rPr>
          <w:b/>
          <w:i/>
          <w:lang w:val="ru-RU" w:eastAsia="ru-RU" w:bidi="ar-SA"/>
        </w:rPr>
        <w:t>Пятого   года обучен</w:t>
      </w:r>
      <w:r w:rsidRPr="00EC5406">
        <w:rPr>
          <w:b/>
          <w:i/>
          <w:lang w:val="ru-RU" w:eastAsia="ru-RU" w:bidi="ar-SA"/>
        </w:rPr>
        <w:t>ия.</w:t>
      </w:r>
    </w:p>
    <w:p w:rsidR="007C3F8A" w:rsidRPr="00EC5406" w:rsidP="007C3F8A">
      <w:pPr>
        <w:ind w:right="157"/>
        <w:jc w:val="both"/>
        <w:rPr>
          <w:lang w:val="ru-RU" w:eastAsia="ru-RU" w:bidi="ar-SA"/>
        </w:rPr>
      </w:pPr>
      <w:r w:rsidRPr="00EC5406">
        <w:rPr>
          <w:b/>
          <w:lang w:val="ru-RU" w:eastAsia="ru-RU" w:bidi="ar-SA"/>
        </w:rPr>
        <w:t xml:space="preserve">1.Вводное занятие. </w:t>
      </w:r>
      <w:r w:rsidRPr="00EC5406">
        <w:rPr>
          <w:lang w:val="ru-RU" w:eastAsia="ru-RU" w:bidi="ar-SA"/>
        </w:rPr>
        <w:t>Инструктаж по технике безопасности и пожарной безопасности. Повторение правил  поведения на занятиях и в ЦДТ</w:t>
      </w:r>
      <w:r w:rsidRPr="00EC5406">
        <w:rPr>
          <w:rFonts w:cs="Courier New"/>
          <w:lang w:val="ru-RU" w:eastAsia="ru-RU" w:bidi="ar-SA"/>
        </w:rPr>
        <w:t>.</w:t>
      </w:r>
      <w:r w:rsidRPr="00EC5406">
        <w:rPr>
          <w:lang w:val="ru-RU" w:eastAsia="ru-RU" w:bidi="ar-SA"/>
        </w:rPr>
        <w:t xml:space="preserve">   Обсуждение плана работы   на год.  Беседа о прошедшем лете. </w:t>
      </w:r>
    </w:p>
    <w:p w:rsidR="007C3F8A" w:rsidRPr="00EC5406" w:rsidP="007C3F8A">
      <w:pPr>
        <w:ind w:right="157"/>
        <w:jc w:val="both"/>
        <w:rPr>
          <w:b/>
          <w:lang w:val="ru-RU" w:eastAsia="ru-RU" w:bidi="ar-SA"/>
        </w:rPr>
      </w:pPr>
      <w:r w:rsidRPr="00EC5406">
        <w:rPr>
          <w:i/>
          <w:lang w:val="ru-RU" w:eastAsia="ru-RU" w:bidi="ar-SA"/>
        </w:rPr>
        <w:t>Практическая часть:</w:t>
      </w:r>
      <w:r w:rsidRPr="00EC5406">
        <w:rPr>
          <w:lang w:val="ru-RU" w:eastAsia="ru-RU" w:bidi="ar-SA"/>
        </w:rPr>
        <w:t xml:space="preserve"> Тестирование "Коммуникативные и организа</w:t>
      </w:r>
      <w:r w:rsidRPr="00EC5406">
        <w:rPr>
          <w:lang w:val="ru-RU" w:eastAsia="ru-RU" w:bidi="ar-SA"/>
        </w:rPr>
        <w:t xml:space="preserve">торские способности". </w:t>
      </w:r>
    </w:p>
    <w:p w:rsidR="007C3F8A" w:rsidRPr="00EC5406" w:rsidP="007C3F8A">
      <w:pPr>
        <w:jc w:val="both"/>
        <w:rPr>
          <w:lang w:val="ru-RU" w:eastAsia="ru-RU" w:bidi="ar-SA"/>
        </w:rPr>
      </w:pPr>
      <w:r w:rsidRPr="00EC5406">
        <w:rPr>
          <w:b/>
          <w:lang w:val="ru-RU" w:eastAsia="ru-RU" w:bidi="ar-SA"/>
        </w:rPr>
        <w:t>2.Основы организаторской деятельности.</w:t>
      </w:r>
    </w:p>
    <w:p w:rsidR="007C3F8A" w:rsidRPr="00EC5406" w:rsidP="007C3F8A">
      <w:pPr>
        <w:jc w:val="both"/>
        <w:rPr>
          <w:b/>
          <w:lang w:val="ru-RU" w:eastAsia="ru-RU" w:bidi="ar-SA"/>
        </w:rPr>
      </w:pPr>
      <w:r w:rsidRPr="00EC5406">
        <w:rPr>
          <w:lang w:val="ru-RU" w:eastAsia="ru-RU" w:bidi="ar-SA"/>
        </w:rPr>
        <w:t>Лекция  "Формирование организаторских способностей"  Общая характеристика деятельности организатора. Контакт с аудиторией.</w:t>
      </w:r>
      <w:r w:rsidRPr="00EC5406">
        <w:rPr>
          <w:b/>
          <w:lang w:val="ru-RU" w:eastAsia="ru-RU" w:bidi="ar-SA"/>
        </w:rPr>
        <w:t xml:space="preserve"> </w:t>
      </w:r>
    </w:p>
    <w:p w:rsidR="007C3F8A" w:rsidRPr="00EC5406" w:rsidP="007C3F8A">
      <w:pPr>
        <w:jc w:val="both"/>
        <w:rPr>
          <w:b/>
          <w:lang w:val="ru-RU" w:eastAsia="ru-RU" w:bidi="ar-SA"/>
        </w:rPr>
      </w:pPr>
      <w:r w:rsidRPr="00EC5406">
        <w:rPr>
          <w:i/>
          <w:lang w:val="ru-RU" w:eastAsia="ru-RU" w:bidi="ar-SA"/>
        </w:rPr>
        <w:t>Практическая часть:</w:t>
      </w:r>
      <w:r w:rsidRPr="00EC5406">
        <w:rPr>
          <w:lang w:val="ru-RU" w:eastAsia="ru-RU" w:bidi="ar-SA"/>
        </w:rPr>
        <w:t xml:space="preserve"> Практическая работа "Организуй день рождения друга</w:t>
      </w:r>
      <w:r w:rsidRPr="00EC5406">
        <w:rPr>
          <w:lang w:val="ru-RU" w:eastAsia="ru-RU" w:bidi="ar-SA"/>
        </w:rPr>
        <w:t xml:space="preserve">". Игры на сплочение коллектива, выявление лидера, разыгрывание ситуационных сценок. </w:t>
      </w:r>
      <w:r w:rsidRPr="00EC5406">
        <w:rPr>
          <w:i/>
          <w:lang w:val="ru-RU" w:eastAsia="ru-RU" w:bidi="ar-SA"/>
        </w:rPr>
        <w:t xml:space="preserve"> </w:t>
      </w:r>
      <w:r w:rsidRPr="00EC5406">
        <w:rPr>
          <w:b/>
          <w:bCs/>
          <w:lang w:val="ru-RU" w:eastAsia="ru-RU" w:bidi="ar-SA"/>
        </w:rPr>
        <w:t>3.</w:t>
      </w:r>
      <w:r w:rsidRPr="00EC5406">
        <w:rPr>
          <w:b/>
          <w:lang w:val="ru-RU" w:eastAsia="ru-RU" w:bidi="ar-SA"/>
        </w:rPr>
        <w:t xml:space="preserve"> Ораторское искусство. Сценическая речь. </w:t>
      </w:r>
      <w:r w:rsidRPr="00EC5406">
        <w:rPr>
          <w:lang w:val="ru-RU" w:eastAsia="ru-RU" w:bidi="ar-SA"/>
        </w:rPr>
        <w:t xml:space="preserve">Беседы  "Искусство публичного выступления" Правила поведения на сцене.  </w:t>
      </w:r>
      <w:r w:rsidRPr="00EC5406">
        <w:rPr>
          <w:bCs/>
          <w:lang w:val="ru-RU" w:eastAsia="ru-RU" w:bidi="ar-SA"/>
        </w:rPr>
        <w:t xml:space="preserve">Время выступления. </w:t>
      </w:r>
      <w:r w:rsidRPr="00EC5406">
        <w:rPr>
          <w:lang w:val="ru-RU" w:eastAsia="ru-RU" w:bidi="ar-SA"/>
        </w:rPr>
        <w:t xml:space="preserve">Контроль за выступлением. Правильно </w:t>
      </w:r>
      <w:r w:rsidRPr="00EC5406">
        <w:rPr>
          <w:lang w:val="ru-RU" w:eastAsia="ru-RU" w:bidi="ar-SA"/>
        </w:rPr>
        <w:t xml:space="preserve">рассчитываем время. </w:t>
      </w:r>
      <w:r w:rsidRPr="00EC5406">
        <w:rPr>
          <w:bCs/>
          <w:lang w:val="ru-RU" w:eastAsia="ru-RU" w:bidi="ar-SA"/>
        </w:rPr>
        <w:t>Культура речи.  Дикция, п</w:t>
      </w:r>
      <w:r w:rsidRPr="00EC5406">
        <w:rPr>
          <w:lang w:val="ru-RU" w:eastAsia="ru-RU" w:bidi="ar-SA"/>
        </w:rPr>
        <w:t xml:space="preserve">остановка голоса, дыхание, темп речи, высота голоса.  </w:t>
      </w:r>
    </w:p>
    <w:p w:rsidR="007C3F8A" w:rsidRPr="00EC5406" w:rsidP="007C3F8A">
      <w:pPr>
        <w:jc w:val="both"/>
        <w:rPr>
          <w:lang w:val="ru-RU" w:eastAsia="ru-RU" w:bidi="ar-SA"/>
        </w:rPr>
      </w:pPr>
      <w:r w:rsidRPr="00EC5406">
        <w:rPr>
          <w:lang w:val="ru-RU" w:eastAsia="ru-RU" w:bidi="ar-SA"/>
        </w:rPr>
        <w:t xml:space="preserve"> </w:t>
      </w:r>
      <w:r w:rsidRPr="00EC5406">
        <w:rPr>
          <w:i/>
          <w:lang w:val="ru-RU" w:eastAsia="ru-RU" w:bidi="ar-SA"/>
        </w:rPr>
        <w:t>Практическая часть:</w:t>
      </w:r>
      <w:r w:rsidRPr="00EC5406">
        <w:rPr>
          <w:lang w:val="ru-RU" w:eastAsia="ru-RU" w:bidi="ar-SA"/>
        </w:rPr>
        <w:t xml:space="preserve"> Упражнения для развития диапазона речевого голоса. </w:t>
      </w:r>
      <w:r w:rsidRPr="00EC5406">
        <w:rPr>
          <w:bCs/>
          <w:lang w:val="ru-RU" w:eastAsia="ru-RU" w:bidi="ar-SA"/>
        </w:rPr>
        <w:t>"</w:t>
      </w:r>
      <w:r w:rsidRPr="00EC5406">
        <w:rPr>
          <w:lang w:val="ru-RU" w:eastAsia="ru-RU" w:bidi="ar-SA"/>
        </w:rPr>
        <w:t>Как я говорю?». Ключевые упражнения по сценической  речи».</w:t>
      </w:r>
      <w:r w:rsidRPr="00EC5406">
        <w:rPr>
          <w:i/>
          <w:lang w:val="ru-RU" w:eastAsia="ru-RU" w:bidi="ar-SA"/>
        </w:rPr>
        <w:t xml:space="preserve"> </w:t>
      </w:r>
      <w:r w:rsidRPr="00EC5406">
        <w:rPr>
          <w:lang w:val="ru-RU" w:eastAsia="ru-RU" w:bidi="ar-SA"/>
        </w:rPr>
        <w:t>(Смотреть Методическое о</w:t>
      </w:r>
      <w:r w:rsidRPr="00EC5406">
        <w:rPr>
          <w:lang w:val="ru-RU" w:eastAsia="ru-RU" w:bidi="ar-SA"/>
        </w:rPr>
        <w:t>беспечение).</w:t>
      </w:r>
    </w:p>
    <w:p w:rsidR="007C3F8A" w:rsidRPr="00EC5406" w:rsidP="007C3F8A">
      <w:pPr>
        <w:jc w:val="both"/>
        <w:rPr>
          <w:b/>
          <w:lang w:val="ru-RU" w:eastAsia="ru-RU" w:bidi="ar-SA"/>
        </w:rPr>
      </w:pPr>
      <w:r w:rsidRPr="00EC5406">
        <w:rPr>
          <w:b/>
          <w:lang w:val="ru-RU" w:eastAsia="ru-RU" w:bidi="ar-SA"/>
        </w:rPr>
        <w:t xml:space="preserve">4.  Сценический имидж. </w:t>
      </w:r>
      <w:r w:rsidRPr="00EC5406">
        <w:rPr>
          <w:lang w:val="ru-RU" w:eastAsia="ru-RU" w:bidi="ar-SA"/>
        </w:rPr>
        <w:t>Беседа "Основные элементы имиджа".</w:t>
      </w:r>
    </w:p>
    <w:p w:rsidR="007C3F8A" w:rsidRPr="00EC5406" w:rsidP="007C3F8A">
      <w:pPr>
        <w:jc w:val="both"/>
        <w:rPr>
          <w:b/>
          <w:lang w:val="ru-RU" w:eastAsia="ru-RU" w:bidi="ar-SA"/>
        </w:rPr>
      </w:pPr>
      <w:r w:rsidRPr="00EC5406">
        <w:rPr>
          <w:i/>
          <w:lang w:val="ru-RU" w:eastAsia="ru-RU" w:bidi="ar-SA"/>
        </w:rPr>
        <w:t>Практическая часть:</w:t>
      </w:r>
      <w:r w:rsidRPr="00EC5406">
        <w:rPr>
          <w:lang w:val="ru-RU" w:eastAsia="ru-RU" w:bidi="ar-SA"/>
        </w:rPr>
        <w:t xml:space="preserve"> Упражнения по формированию навыков сценического мастерства (манера исполнения, костюм, пластика, поведение на сцене, общение со зрителем. Индивидуальная работа с обу</w:t>
      </w:r>
      <w:r w:rsidRPr="00EC5406">
        <w:rPr>
          <w:lang w:val="ru-RU" w:eastAsia="ru-RU" w:bidi="ar-SA"/>
        </w:rPr>
        <w:t>чающимися по созданию сценического образа.</w:t>
      </w:r>
    </w:p>
    <w:p w:rsidR="007C3F8A" w:rsidRPr="00EC5406" w:rsidP="007C3F8A">
      <w:pPr>
        <w:jc w:val="both"/>
        <w:rPr>
          <w:lang w:val="ru-RU" w:eastAsia="ru-RU" w:bidi="ar-SA"/>
        </w:rPr>
      </w:pPr>
      <w:r w:rsidRPr="00EC5406">
        <w:rPr>
          <w:b/>
          <w:lang w:val="ru-RU" w:eastAsia="ru-RU" w:bidi="ar-SA"/>
        </w:rPr>
        <w:t xml:space="preserve">5. Приемы работы с микрофонами. </w:t>
      </w:r>
      <w:r w:rsidRPr="00EC5406">
        <w:rPr>
          <w:lang w:val="ru-RU" w:eastAsia="ru-RU" w:bidi="ar-SA"/>
        </w:rPr>
        <w:t xml:space="preserve">Знакомство с техническим устройством –радиомикрофон и возможностями. </w:t>
      </w:r>
    </w:p>
    <w:p w:rsidR="007C3F8A" w:rsidRPr="00EC5406" w:rsidP="007C3F8A">
      <w:pPr>
        <w:jc w:val="both"/>
        <w:rPr>
          <w:lang w:val="ru-RU" w:eastAsia="ru-RU" w:bidi="ar-SA"/>
        </w:rPr>
      </w:pPr>
      <w:r w:rsidRPr="00EC5406">
        <w:rPr>
          <w:i/>
          <w:lang w:val="ru-RU" w:eastAsia="ru-RU" w:bidi="ar-SA"/>
        </w:rPr>
        <w:t>Практическая часть:</w:t>
      </w:r>
      <w:r w:rsidRPr="00EC5406">
        <w:rPr>
          <w:lang w:val="ru-RU" w:eastAsia="ru-RU" w:bidi="ar-SA"/>
        </w:rPr>
        <w:t xml:space="preserve"> Индивидуальная работа с обучающимися по формированию технических умений и навыков работы с </w:t>
      </w:r>
      <w:r w:rsidRPr="00EC5406">
        <w:rPr>
          <w:lang w:val="ru-RU" w:eastAsia="ru-RU" w:bidi="ar-SA"/>
        </w:rPr>
        <w:t>микрофоном (положение в руке, направление, приближение и удаление).  Выступление.</w:t>
      </w:r>
    </w:p>
    <w:p w:rsidR="007C3F8A" w:rsidRPr="00EC5406" w:rsidP="007C3F8A">
      <w:pPr>
        <w:jc w:val="both"/>
        <w:rPr>
          <w:b/>
          <w:lang w:val="ru-RU" w:eastAsia="ru-RU" w:bidi="ar-SA"/>
        </w:rPr>
      </w:pPr>
      <w:r w:rsidRPr="00EC5406">
        <w:rPr>
          <w:b/>
          <w:bCs/>
          <w:lang w:val="ru-RU" w:eastAsia="ru-RU" w:bidi="ar-SA"/>
        </w:rPr>
        <w:t xml:space="preserve">6. Музыкальное оформление мероприятий. </w:t>
      </w:r>
      <w:r w:rsidRPr="00EC5406">
        <w:rPr>
          <w:bCs/>
          <w:lang w:val="ru-RU" w:eastAsia="ru-RU" w:bidi="ar-SA"/>
        </w:rPr>
        <w:t>Лекция</w:t>
      </w:r>
      <w:r w:rsidRPr="00EC5406">
        <w:rPr>
          <w:lang w:val="ru-RU" w:eastAsia="ru-RU" w:bidi="ar-SA"/>
        </w:rPr>
        <w:t xml:space="preserve"> "Музыкальное оформление".</w:t>
      </w:r>
      <w:r w:rsidRPr="00EC5406">
        <w:rPr>
          <w:lang w:val="ru-RU" w:eastAsia="ru-RU" w:bidi="ar-SA"/>
        </w:rPr>
        <w:t xml:space="preserve">  Музыка – как  вид искусства, который с помощью звука воздействует на человека с огромной энергией. Он</w:t>
      </w:r>
      <w:r w:rsidRPr="00EC5406">
        <w:rPr>
          <w:lang w:val="ru-RU" w:eastAsia="ru-RU" w:bidi="ar-SA"/>
        </w:rPr>
        <w:t>а способна вызвать неповторимые эмоциональные чувства у зрителя, заставить его сопереживать герою, рыдать, весело смеяться, отойти от бытового жизненного ряда и философски осмысливать происходящее на сцене. Режиссер, владея выразительными средствами музыки</w:t>
      </w:r>
      <w:r w:rsidRPr="00EC5406">
        <w:rPr>
          <w:lang w:val="ru-RU" w:eastAsia="ru-RU" w:bidi="ar-SA"/>
        </w:rPr>
        <w:t>, делает постановку яркой и зрелищной.</w:t>
      </w:r>
    </w:p>
    <w:p w:rsidR="007C3F8A" w:rsidRPr="00EC5406" w:rsidP="007C3F8A">
      <w:pPr>
        <w:ind w:right="283"/>
        <w:jc w:val="both"/>
        <w:rPr>
          <w:lang w:val="ru-RU" w:eastAsia="ru-RU" w:bidi="ar-SA"/>
        </w:rPr>
      </w:pPr>
      <w:r w:rsidRPr="00EC5406">
        <w:rPr>
          <w:i/>
          <w:lang w:val="ru-RU" w:eastAsia="ru-RU" w:bidi="ar-SA"/>
        </w:rPr>
        <w:t>Практическая часть:</w:t>
      </w:r>
      <w:r w:rsidRPr="00EC5406">
        <w:rPr>
          <w:lang w:val="ru-RU" w:eastAsia="ru-RU" w:bidi="ar-SA"/>
        </w:rPr>
        <w:t xml:space="preserve"> Практическая работа "Музыкальное оформление игры". Подбор и составление фонограммы для  озвучивания игры. </w:t>
      </w:r>
    </w:p>
    <w:p w:rsidR="007C3F8A" w:rsidRPr="00EC5406" w:rsidP="007C3F8A">
      <w:pPr>
        <w:jc w:val="both"/>
        <w:rPr>
          <w:b/>
          <w:bCs/>
          <w:lang w:val="ru-RU" w:eastAsia="ru-RU" w:bidi="ar-SA"/>
        </w:rPr>
      </w:pPr>
      <w:r w:rsidRPr="00EC5406">
        <w:rPr>
          <w:b/>
          <w:bCs/>
          <w:lang w:val="ru-RU" w:eastAsia="ru-RU" w:bidi="ar-SA"/>
        </w:rPr>
        <w:t>7. Культура современного досуга.</w:t>
      </w:r>
    </w:p>
    <w:p w:rsidR="007C3F8A" w:rsidRPr="00EC5406" w:rsidP="007C3F8A">
      <w:pPr>
        <w:jc w:val="both"/>
        <w:rPr>
          <w:lang w:val="ru-RU" w:eastAsia="ru-RU" w:bidi="ar-SA"/>
        </w:rPr>
      </w:pPr>
      <w:r w:rsidRPr="00EC5406">
        <w:rPr>
          <w:lang w:val="ru-RU" w:eastAsia="ru-RU" w:bidi="ar-SA"/>
        </w:rPr>
        <w:t>Беседа  "Культура использования свободного времени".  Сво</w:t>
      </w:r>
      <w:r w:rsidRPr="00EC5406">
        <w:rPr>
          <w:lang w:val="ru-RU" w:eastAsia="ru-RU" w:bidi="ar-SA"/>
        </w:rPr>
        <w:t>бодное время, его виды и назначение. Как правильно распоряжаться свободным временем. График, аккуратность, организованность.</w:t>
      </w:r>
      <w:r w:rsidRPr="00EC5406">
        <w:rPr>
          <w:b/>
          <w:lang w:val="ru-RU" w:eastAsia="ru-RU" w:bidi="ar-SA"/>
        </w:rPr>
        <w:t xml:space="preserve">  </w:t>
      </w:r>
      <w:r w:rsidRPr="00EC5406">
        <w:rPr>
          <w:lang w:val="ru-RU" w:eastAsia="ru-RU" w:bidi="ar-SA"/>
        </w:rPr>
        <w:t>Понятие «отдых», «досуг», «свободное время», их различия.</w:t>
      </w:r>
      <w:r w:rsidRPr="00EC5406">
        <w:rPr>
          <w:b/>
          <w:lang w:val="ru-RU" w:eastAsia="ru-RU" w:bidi="ar-SA"/>
        </w:rPr>
        <w:t xml:space="preserve"> </w:t>
      </w:r>
      <w:r w:rsidRPr="00EC5406">
        <w:rPr>
          <w:lang w:val="ru-RU" w:eastAsia="ru-RU" w:bidi="ar-SA"/>
        </w:rPr>
        <w:t xml:space="preserve"> </w:t>
      </w:r>
    </w:p>
    <w:p w:rsidR="007C3F8A" w:rsidRPr="00EC5406" w:rsidP="007C3F8A">
      <w:pPr>
        <w:jc w:val="both"/>
        <w:rPr>
          <w:lang w:val="ru-RU" w:eastAsia="ru-RU" w:bidi="ar-SA"/>
        </w:rPr>
      </w:pPr>
      <w:r w:rsidRPr="00EC5406">
        <w:rPr>
          <w:i/>
          <w:lang w:val="ru-RU" w:eastAsia="ru-RU" w:bidi="ar-SA"/>
        </w:rPr>
        <w:t>Практическая часть:</w:t>
      </w:r>
      <w:r w:rsidRPr="00EC5406">
        <w:rPr>
          <w:lang w:val="ru-RU" w:eastAsia="ru-RU" w:bidi="ar-SA"/>
        </w:rPr>
        <w:t xml:space="preserve"> Мозговой штурм</w:t>
      </w:r>
      <w:r w:rsidRPr="00EC5406">
        <w:rPr>
          <w:b/>
          <w:lang w:val="ru-RU" w:eastAsia="ru-RU" w:bidi="ar-SA"/>
        </w:rPr>
        <w:t xml:space="preserve"> </w:t>
      </w:r>
      <w:r w:rsidRPr="00EC5406">
        <w:rPr>
          <w:lang w:val="ru-RU" w:eastAsia="ru-RU" w:bidi="ar-SA"/>
        </w:rPr>
        <w:t>"Виды и формы современного досуга".</w:t>
      </w:r>
      <w:r w:rsidRPr="00EC5406">
        <w:rPr>
          <w:lang w:val="ru-RU" w:eastAsia="ru-RU" w:bidi="ar-SA"/>
        </w:rPr>
        <w:t xml:space="preserve">  </w:t>
      </w:r>
      <w:r w:rsidRPr="00EC5406">
        <w:rPr>
          <w:b/>
          <w:lang w:val="ru-RU" w:eastAsia="ru-RU" w:bidi="ar-SA"/>
        </w:rPr>
        <w:t xml:space="preserve"> </w:t>
      </w:r>
    </w:p>
    <w:p w:rsidR="007C3F8A" w:rsidRPr="00EC5406" w:rsidP="007C3F8A">
      <w:pPr>
        <w:ind w:right="-483"/>
        <w:jc w:val="both"/>
        <w:rPr>
          <w:lang w:val="ru-RU" w:eastAsia="ru-RU" w:bidi="ar-SA"/>
        </w:rPr>
      </w:pPr>
      <w:r w:rsidRPr="00EC5406">
        <w:rPr>
          <w:b/>
          <w:bCs/>
          <w:lang w:val="ru-RU" w:eastAsia="ru-RU" w:bidi="ar-SA"/>
        </w:rPr>
        <w:t>8.</w:t>
      </w:r>
      <w:r w:rsidRPr="00EC5406">
        <w:rPr>
          <w:b/>
          <w:lang w:val="ru-RU" w:eastAsia="ru-RU" w:bidi="ar-SA"/>
        </w:rPr>
        <w:t xml:space="preserve"> Актерское мастерство</w:t>
      </w:r>
      <w:r w:rsidRPr="00EC5406">
        <w:rPr>
          <w:lang w:val="ru-RU" w:eastAsia="ru-RU" w:bidi="ar-SA"/>
        </w:rPr>
        <w:t xml:space="preserve"> </w:t>
      </w:r>
    </w:p>
    <w:p w:rsidR="007C3F8A" w:rsidRPr="00EC5406" w:rsidP="007C3F8A">
      <w:pPr>
        <w:ind w:right="-483"/>
        <w:jc w:val="both"/>
        <w:rPr>
          <w:lang w:val="ru-RU" w:eastAsia="ru-RU" w:bidi="ar-SA"/>
        </w:rPr>
      </w:pPr>
      <w:r w:rsidRPr="00EC5406">
        <w:rPr>
          <w:lang w:val="ru-RU" w:eastAsia="ru-RU" w:bidi="ar-SA"/>
        </w:rPr>
        <w:t xml:space="preserve">Работа над ролью в мероприятиях. Образ героя. Грим. Костюм  Образ героя. Грим. Костюм.  </w:t>
      </w:r>
      <w:r w:rsidRPr="00EC5406">
        <w:rPr>
          <w:i/>
          <w:lang w:val="ru-RU" w:eastAsia="ru-RU" w:bidi="ar-SA"/>
        </w:rPr>
        <w:t>Практическая часть:</w:t>
      </w:r>
      <w:r w:rsidRPr="00EC5406">
        <w:rPr>
          <w:lang w:val="ru-RU" w:eastAsia="ru-RU" w:bidi="ar-SA"/>
        </w:rPr>
        <w:t xml:space="preserve">  Упражнения "Работа актера над   ролью". </w:t>
      </w:r>
    </w:p>
    <w:p w:rsidR="007C3F8A" w:rsidRPr="00EC5406" w:rsidP="007C3F8A">
      <w:pPr>
        <w:ind w:right="-483"/>
        <w:jc w:val="both"/>
        <w:rPr>
          <w:i/>
          <w:lang w:val="ru-RU" w:eastAsia="ru-RU" w:bidi="ar-SA"/>
        </w:rPr>
      </w:pPr>
      <w:r w:rsidRPr="00EC5406">
        <w:rPr>
          <w:u w:val="single"/>
          <w:lang w:val="ru-RU" w:eastAsia="ru-RU" w:bidi="ar-SA"/>
        </w:rPr>
        <w:t>Упражнение "Спектакль".</w:t>
      </w:r>
      <w:r w:rsidRPr="00EC5406">
        <w:rPr>
          <w:i/>
          <w:lang w:val="ru-RU" w:eastAsia="ru-RU" w:bidi="ar-SA"/>
        </w:rPr>
        <w:t xml:space="preserve"> </w:t>
      </w:r>
      <w:r w:rsidRPr="00EC5406">
        <w:rPr>
          <w:lang w:val="ru-RU" w:eastAsia="ru-RU" w:bidi="ar-SA"/>
        </w:rPr>
        <w:t>Сочинить и поставить спектакль за 15  мин. на  извест</w:t>
      </w:r>
      <w:r w:rsidRPr="00EC5406">
        <w:rPr>
          <w:lang w:val="ru-RU" w:eastAsia="ru-RU" w:bidi="ar-SA"/>
        </w:rPr>
        <w:t>ные  четверостишия, стихотворения.</w:t>
      </w:r>
    </w:p>
    <w:p w:rsidR="007C3F8A" w:rsidRPr="00EC5406" w:rsidP="007C3F8A">
      <w:pPr>
        <w:ind w:right="-483"/>
        <w:jc w:val="both"/>
        <w:rPr>
          <w:i/>
          <w:lang w:val="ru-RU" w:eastAsia="ru-RU" w:bidi="ar-SA"/>
        </w:rPr>
      </w:pPr>
      <w:r w:rsidRPr="00EC5406">
        <w:rPr>
          <w:u w:val="single"/>
          <w:lang w:val="ru-RU" w:eastAsia="ru-RU" w:bidi="ar-SA"/>
        </w:rPr>
        <w:t>Упражнения "Попеваем звуки".</w:t>
      </w:r>
      <w:r w:rsidRPr="00EC5406">
        <w:rPr>
          <w:i/>
          <w:lang w:val="ru-RU" w:eastAsia="ru-RU" w:bidi="ar-SA"/>
        </w:rPr>
        <w:t xml:space="preserve"> </w:t>
      </w:r>
      <w:r w:rsidRPr="00EC5406">
        <w:rPr>
          <w:lang w:val="ru-RU" w:eastAsia="ru-RU" w:bidi="ar-SA"/>
        </w:rPr>
        <w:t xml:space="preserve">Участник   произносят гласные  все  звуки  с поворотом головы влево и вправо. </w:t>
      </w:r>
    </w:p>
    <w:p w:rsidR="007C3F8A" w:rsidRPr="00EC5406" w:rsidP="007C3F8A">
      <w:pPr>
        <w:ind w:right="-483"/>
        <w:jc w:val="both"/>
        <w:rPr>
          <w:i/>
          <w:lang w:val="ru-RU" w:eastAsia="ru-RU" w:bidi="ar-SA"/>
        </w:rPr>
      </w:pPr>
      <w:r w:rsidRPr="00EC5406">
        <w:rPr>
          <w:u w:val="single"/>
          <w:lang w:val="ru-RU" w:eastAsia="ru-RU" w:bidi="ar-SA"/>
        </w:rPr>
        <w:t>Упражнение "Камера видит все".</w:t>
      </w:r>
      <w:r w:rsidRPr="00EC5406">
        <w:rPr>
          <w:i/>
          <w:lang w:val="ru-RU" w:eastAsia="ru-RU" w:bidi="ar-SA"/>
        </w:rPr>
        <w:t xml:space="preserve"> </w:t>
      </w:r>
      <w:r w:rsidRPr="00EC5406">
        <w:rPr>
          <w:lang w:val="ru-RU" w:eastAsia="ru-RU" w:bidi="ar-SA"/>
        </w:rPr>
        <w:t>Съемка обучающихся  видеокамерой на мероприятиях и репетициях. Просмотр и обсужден</w:t>
      </w:r>
      <w:r w:rsidRPr="00EC5406">
        <w:rPr>
          <w:lang w:val="ru-RU" w:eastAsia="ru-RU" w:bidi="ar-SA"/>
        </w:rPr>
        <w:t>ие.</w:t>
      </w:r>
    </w:p>
    <w:p w:rsidR="007C3F8A" w:rsidRPr="00EC5406" w:rsidP="007C3F8A">
      <w:pPr>
        <w:ind w:right="-483"/>
        <w:jc w:val="both"/>
        <w:rPr>
          <w:lang w:val="ru-RU" w:eastAsia="ru-RU" w:bidi="ar-SA"/>
        </w:rPr>
      </w:pPr>
      <w:r w:rsidRPr="00EC5406">
        <w:rPr>
          <w:lang w:val="ru-RU" w:eastAsia="ru-RU" w:bidi="ar-SA"/>
        </w:rPr>
        <w:t>Работа актера над   ролью.</w:t>
      </w:r>
    </w:p>
    <w:p w:rsidR="007C3F8A" w:rsidRPr="00EC5406" w:rsidP="007C3F8A">
      <w:pPr>
        <w:ind w:right="-483"/>
        <w:jc w:val="both"/>
        <w:rPr>
          <w:i/>
          <w:lang w:val="ru-RU" w:eastAsia="ru-RU" w:bidi="ar-SA"/>
        </w:rPr>
      </w:pPr>
      <w:r w:rsidRPr="00EC5406">
        <w:rPr>
          <w:u w:val="single"/>
          <w:lang w:val="ru-RU" w:eastAsia="ru-RU" w:bidi="ar-SA"/>
        </w:rPr>
        <w:t>Упражнение  "Импровизация".</w:t>
      </w:r>
      <w:r w:rsidRPr="00EC5406">
        <w:rPr>
          <w:i/>
          <w:lang w:val="ru-RU" w:eastAsia="ru-RU" w:bidi="ar-SA"/>
        </w:rPr>
        <w:t xml:space="preserve"> </w:t>
      </w:r>
      <w:r w:rsidRPr="00EC5406">
        <w:rPr>
          <w:lang w:val="ru-RU" w:eastAsia="ru-RU" w:bidi="ar-SA"/>
        </w:rPr>
        <w:t>Работа по парам. Обучающиеся разыгрывают мини  диалог на тему: "На остановке", "В автобусе", "У врача" и т.д. Задача как можно точнее сыграть выбранную роль.</w:t>
      </w:r>
    </w:p>
    <w:p w:rsidR="007C3F8A" w:rsidRPr="00EC5406" w:rsidP="007C3F8A">
      <w:pPr>
        <w:ind w:right="-483"/>
        <w:jc w:val="both"/>
        <w:rPr>
          <w:i/>
          <w:lang w:val="ru-RU" w:eastAsia="ru-RU" w:bidi="ar-SA"/>
        </w:rPr>
      </w:pPr>
      <w:r w:rsidRPr="00EC5406">
        <w:rPr>
          <w:u w:val="single"/>
          <w:lang w:val="ru-RU" w:eastAsia="ru-RU" w:bidi="ar-SA"/>
        </w:rPr>
        <w:t>Упражнение 6 "Шкала эмоций".</w:t>
      </w:r>
      <w:r w:rsidRPr="00EC5406">
        <w:rPr>
          <w:i/>
          <w:lang w:val="ru-RU" w:eastAsia="ru-RU" w:bidi="ar-SA"/>
        </w:rPr>
        <w:t xml:space="preserve"> </w:t>
      </w:r>
      <w:r w:rsidRPr="00EC5406">
        <w:rPr>
          <w:lang w:val="ru-RU" w:eastAsia="ru-RU" w:bidi="ar-SA"/>
        </w:rPr>
        <w:t>Проигрыван</w:t>
      </w:r>
      <w:r w:rsidRPr="00EC5406">
        <w:rPr>
          <w:lang w:val="ru-RU" w:eastAsia="ru-RU" w:bidi="ar-SA"/>
        </w:rPr>
        <w:t>ие предложений в разном эмоциональном фоне.</w:t>
      </w:r>
    </w:p>
    <w:p w:rsidR="007C3F8A" w:rsidRPr="00EC5406" w:rsidP="007C3F8A">
      <w:pPr>
        <w:ind w:right="-483"/>
        <w:jc w:val="both"/>
        <w:rPr>
          <w:lang w:val="ru-RU" w:eastAsia="ru-RU" w:bidi="ar-SA"/>
        </w:rPr>
      </w:pPr>
      <w:r w:rsidRPr="00EC5406">
        <w:rPr>
          <w:u w:val="single"/>
          <w:lang w:val="ru-RU" w:eastAsia="ru-RU" w:bidi="ar-SA"/>
        </w:rPr>
        <w:t>Упражнение 7. Работа со скороговорками.</w:t>
      </w:r>
      <w:r w:rsidRPr="00EC5406">
        <w:rPr>
          <w:color w:val="FFFFFF"/>
          <w:lang w:val="ru-RU" w:eastAsia="ru-RU" w:bidi="ar-SA"/>
        </w:rPr>
        <w:t xml:space="preserve"> </w:t>
      </w:r>
    </w:p>
    <w:p w:rsidR="007C3F8A" w:rsidRPr="00EC5406" w:rsidP="007C3F8A">
      <w:pPr>
        <w:jc w:val="both"/>
        <w:rPr>
          <w:b/>
          <w:lang w:val="ru-RU" w:eastAsia="ru-RU" w:bidi="ar-SA"/>
        </w:rPr>
      </w:pPr>
      <w:r w:rsidRPr="00EC5406">
        <w:rPr>
          <w:b/>
          <w:lang w:val="ru-RU" w:eastAsia="ru-RU" w:bidi="ar-SA"/>
        </w:rPr>
        <w:t>9.Сценическое движение. Музыкально-ритмическое оформление мероприятий.</w:t>
      </w:r>
      <w:r w:rsidRPr="00EC5406">
        <w:rPr>
          <w:lang w:val="ru-RU" w:eastAsia="ru-RU" w:bidi="ar-SA"/>
        </w:rPr>
        <w:t xml:space="preserve"> Знакомство с элементами эстрадного танца: шаги, прыжки,  положение рук. движения на координацию,;  п</w:t>
      </w:r>
      <w:r w:rsidRPr="00EC5406">
        <w:rPr>
          <w:lang w:val="ru-RU" w:eastAsia="ru-RU" w:bidi="ar-SA"/>
        </w:rPr>
        <w:t>ерестроение из одного рисунка в другой; д</w:t>
      </w:r>
      <w:r w:rsidRPr="00EC5406">
        <w:rPr>
          <w:color w:val="000000"/>
          <w:lang w:val="ru-RU" w:eastAsia="ru-RU" w:bidi="ar-SA"/>
        </w:rPr>
        <w:t>вижения по кругу, танцевальные движения в образах .</w:t>
      </w:r>
    </w:p>
    <w:p w:rsidR="007C3F8A" w:rsidRPr="00EC5406" w:rsidP="007C3F8A">
      <w:pPr>
        <w:ind w:right="-483"/>
        <w:jc w:val="both"/>
        <w:rPr>
          <w:color w:val="000000"/>
          <w:shd w:val="clear" w:color="auto" w:fill="FFFFFF"/>
          <w:lang w:val="ru-RU" w:eastAsia="ru-RU" w:bidi="ar-SA"/>
        </w:rPr>
      </w:pPr>
      <w:r w:rsidRPr="00EC5406">
        <w:rPr>
          <w:shd w:val="clear" w:color="auto" w:fill="FFFFFF"/>
          <w:lang w:val="ru-RU" w:eastAsia="ru-RU" w:bidi="ar-SA"/>
        </w:rPr>
        <w:t xml:space="preserve"> </w:t>
      </w:r>
      <w:r w:rsidRPr="00EC5406">
        <w:rPr>
          <w:i/>
          <w:lang w:val="ru-RU" w:eastAsia="ru-RU" w:bidi="ar-SA"/>
        </w:rPr>
        <w:t>Практическая часть:</w:t>
      </w:r>
      <w:r w:rsidRPr="00EC5406">
        <w:rPr>
          <w:lang w:val="ru-RU" w:eastAsia="ru-RU" w:bidi="ar-SA"/>
        </w:rPr>
        <w:t xml:space="preserve"> </w:t>
      </w:r>
      <w:r w:rsidRPr="00EC5406">
        <w:rPr>
          <w:shd w:val="clear" w:color="auto" w:fill="FFFFFF"/>
          <w:lang w:val="ru-RU" w:eastAsia="ru-RU" w:bidi="ar-SA"/>
        </w:rPr>
        <w:t xml:space="preserve">Постановка танцевальных композиций, разводки вокальных номеров.  Проведение репетиций на сцене.   Участие в  </w:t>
      </w:r>
      <w:r w:rsidRPr="00EC5406">
        <w:rPr>
          <w:color w:val="000000"/>
          <w:shd w:val="clear" w:color="auto" w:fill="FFFFFF"/>
          <w:lang w:val="ru-RU" w:eastAsia="ru-RU" w:bidi="ar-SA"/>
        </w:rPr>
        <w:t>концертной   деятельности.</w:t>
      </w:r>
    </w:p>
    <w:p w:rsidR="007C3F8A" w:rsidRPr="00EC5406" w:rsidP="007C3F8A">
      <w:pPr>
        <w:tabs>
          <w:tab w:val="left" w:pos="708"/>
          <w:tab w:val="center" w:pos="4677"/>
          <w:tab w:val="right" w:pos="9355"/>
        </w:tabs>
        <w:rPr>
          <w:lang w:val="ru-RU" w:eastAsia="ru-RU" w:bidi="ar-SA"/>
        </w:rPr>
      </w:pPr>
      <w:r w:rsidRPr="00EC5406">
        <w:rPr>
          <w:b/>
          <w:lang w:val="ru-RU" w:eastAsia="ru-RU" w:bidi="ar-SA"/>
        </w:rPr>
        <w:t>10. Те</w:t>
      </w:r>
      <w:r w:rsidRPr="00EC5406">
        <w:rPr>
          <w:b/>
          <w:lang w:val="ru-RU" w:eastAsia="ru-RU" w:bidi="ar-SA"/>
        </w:rPr>
        <w:t>матические мероприятия, календарные праздники</w:t>
      </w:r>
      <w:r w:rsidRPr="00EC5406">
        <w:rPr>
          <w:lang w:val="ru-RU" w:eastAsia="ru-RU" w:bidi="ar-SA"/>
        </w:rPr>
        <w:t xml:space="preserve"> Участие в мероприятиях   ЦДТ:  </w:t>
      </w:r>
      <w:r>
        <w:rPr>
          <w:lang w:val="ru-RU" w:eastAsia="ru-RU" w:bidi="ar-SA"/>
        </w:rPr>
        <w:t xml:space="preserve">Разучивание стихов и мини сценок ко Дню пожилого человека. Выступление в Профилактории. Театральные встречи «Театр мир чудес», подготовка новогоднего мини спектакля </w:t>
      </w:r>
      <w:r w:rsidRPr="00D56D35">
        <w:rPr>
          <w:sz w:val="20"/>
          <w:szCs w:val="20"/>
          <w:lang w:val="ru-RU" w:eastAsia="ru-RU" w:bidi="ar-SA"/>
        </w:rPr>
        <w:t>(В рамках фест</w:t>
      </w:r>
      <w:r w:rsidRPr="00D56D35">
        <w:rPr>
          <w:sz w:val="20"/>
          <w:szCs w:val="20"/>
          <w:lang w:val="ru-RU" w:eastAsia="ru-RU" w:bidi="ar-SA"/>
        </w:rPr>
        <w:t>иваля «Счастливое детство»</w:t>
      </w:r>
      <w:r>
        <w:rPr>
          <w:sz w:val="20"/>
          <w:szCs w:val="20"/>
          <w:lang w:val="ru-RU" w:eastAsia="ru-RU" w:bidi="ar-SA"/>
        </w:rPr>
        <w:t>)</w:t>
      </w:r>
      <w:r>
        <w:rPr>
          <w:lang w:val="ru-RU" w:eastAsia="ru-RU" w:bidi="ar-SA"/>
        </w:rPr>
        <w:t xml:space="preserve">. </w:t>
      </w:r>
      <w:r w:rsidRPr="00BE4184">
        <w:rPr>
          <w:lang w:val="ru-RU" w:eastAsia="ru-RU" w:bidi="ar-SA"/>
        </w:rPr>
        <w:t>Подготовка</w:t>
      </w:r>
      <w:r>
        <w:rPr>
          <w:lang w:val="ru-RU" w:eastAsia="ru-RU" w:bidi="ar-SA"/>
        </w:rPr>
        <w:t xml:space="preserve"> ко «Дню здоровья». Разучивание флэшмоба и сценки . </w:t>
      </w:r>
      <w:r w:rsidRPr="00BE4184">
        <w:rPr>
          <w:lang w:val="ru-RU" w:eastAsia="ru-RU" w:bidi="ar-SA"/>
        </w:rPr>
        <w:t>Подготовка</w:t>
      </w:r>
      <w:r>
        <w:rPr>
          <w:lang w:val="ru-RU" w:eastAsia="ru-RU" w:bidi="ar-SA"/>
        </w:rPr>
        <w:t xml:space="preserve"> к празднику танца.  Разучивание танца с ложками. Весенний спектакль. Подготовка к открытому занятию. </w:t>
      </w:r>
      <w:r w:rsidRPr="00EC5406">
        <w:rPr>
          <w:lang w:val="ru-RU" w:eastAsia="ru-RU" w:bidi="ar-SA"/>
        </w:rPr>
        <w:t>Подведение итогов, работа над ошибками, просмотры вид</w:t>
      </w:r>
      <w:r w:rsidRPr="00EC5406">
        <w:rPr>
          <w:lang w:val="ru-RU" w:eastAsia="ru-RU" w:bidi="ar-SA"/>
        </w:rPr>
        <w:t>ео сюжетов,  обсуждение.</w:t>
      </w:r>
    </w:p>
    <w:p w:rsidR="007C3F8A" w:rsidRPr="00EC5406" w:rsidP="007C3F8A">
      <w:pPr>
        <w:jc w:val="both"/>
        <w:rPr>
          <w:b/>
          <w:lang w:val="ru-RU" w:eastAsia="ru-RU" w:bidi="ar-SA"/>
        </w:rPr>
      </w:pPr>
      <w:r w:rsidRPr="00EC5406">
        <w:rPr>
          <w:b/>
          <w:lang w:val="ru-RU" w:eastAsia="ru-RU" w:bidi="ar-SA"/>
        </w:rPr>
        <w:t>11. Вокально-хоровое пение.</w:t>
      </w:r>
    </w:p>
    <w:p w:rsidR="007C3F8A" w:rsidRPr="00EC5406" w:rsidP="007C3F8A">
      <w:pPr>
        <w:jc w:val="both"/>
        <w:rPr>
          <w:lang w:val="ru-RU" w:eastAsia="ru-RU" w:bidi="ar-SA"/>
        </w:rPr>
      </w:pPr>
      <w:r w:rsidRPr="00EC5406">
        <w:rPr>
          <w:lang w:val="ru-RU" w:eastAsia="ru-RU" w:bidi="ar-SA"/>
        </w:rPr>
        <w:t>Формирование основных свойст</w:t>
      </w:r>
      <w:r>
        <w:rPr>
          <w:lang w:val="ru-RU" w:eastAsia="ru-RU" w:bidi="ar-SA"/>
        </w:rPr>
        <w:t>в певческого голоса: звонкости.</w:t>
      </w:r>
      <w:r w:rsidRPr="00EC5406">
        <w:rPr>
          <w:lang w:val="ru-RU" w:eastAsia="ru-RU" w:bidi="ar-SA"/>
        </w:rPr>
        <w:t>Обучение правильному формированию гласных и согласных звуков.  Работа над интонированием, звукообразованием, звуковедением, дикцией, дыханием, а</w:t>
      </w:r>
      <w:r w:rsidRPr="00EC5406">
        <w:rPr>
          <w:lang w:val="ru-RU" w:eastAsia="ru-RU" w:bidi="ar-SA"/>
        </w:rPr>
        <w:t>нсамблевым звучанием, ритмом, работа над образом.</w:t>
      </w:r>
    </w:p>
    <w:p w:rsidR="007C3F8A" w:rsidRPr="00EC5406" w:rsidP="007C3F8A">
      <w:pPr>
        <w:jc w:val="both"/>
        <w:rPr>
          <w:lang w:val="ru-RU" w:eastAsia="ru-RU" w:bidi="ar-SA"/>
        </w:rPr>
      </w:pPr>
      <w:r w:rsidRPr="00EC5406">
        <w:rPr>
          <w:i/>
          <w:lang w:val="ru-RU" w:eastAsia="ru-RU" w:bidi="ar-SA"/>
        </w:rPr>
        <w:t>Практическая часть:</w:t>
      </w:r>
      <w:r w:rsidRPr="00EC5406">
        <w:rPr>
          <w:lang w:val="ru-RU" w:eastAsia="ru-RU" w:bidi="ar-SA"/>
        </w:rPr>
        <w:t xml:space="preserve">  Разучивание песен к мероприятиям  ЦДТ. Разводка,  выступление и рефлексия. Развитие умения координировать движения с музыкой.</w:t>
      </w:r>
    </w:p>
    <w:p w:rsidR="007C3F8A" w:rsidRPr="00EC5406" w:rsidP="007C3F8A">
      <w:pPr>
        <w:jc w:val="both"/>
        <w:rPr>
          <w:lang w:val="ru-RU" w:eastAsia="ru-RU" w:bidi="ar-SA"/>
        </w:rPr>
      </w:pPr>
      <w:r w:rsidRPr="00EC5406">
        <w:rPr>
          <w:b/>
          <w:lang w:val="ru-RU" w:eastAsia="ru-RU" w:bidi="ar-SA"/>
        </w:rPr>
        <w:t>12. Итоговое занятие.</w:t>
      </w:r>
      <w:r w:rsidRPr="00EC5406">
        <w:rPr>
          <w:lang w:val="ru-RU" w:eastAsia="ru-RU" w:bidi="ar-SA"/>
        </w:rPr>
        <w:t xml:space="preserve"> Беседа об итогах работы за год. Кругл</w:t>
      </w:r>
      <w:r w:rsidRPr="00EC5406">
        <w:rPr>
          <w:lang w:val="ru-RU" w:eastAsia="ru-RU" w:bidi="ar-SA"/>
        </w:rPr>
        <w:t>ый стол, чаепитие. Тестирование "Коммуникативные и организаторские способности".</w:t>
      </w:r>
    </w:p>
    <w:p w:rsidR="007C3F8A" w:rsidRPr="00EC5406" w:rsidP="007C3F8A">
      <w:pPr>
        <w:jc w:val="both"/>
        <w:rPr>
          <w:lang w:val="ru-RU" w:eastAsia="ru-RU" w:bidi="ar-SA"/>
        </w:rPr>
      </w:pPr>
    </w:p>
    <w:p w:rsidR="007C3F8A" w:rsidRPr="00EC5406" w:rsidP="007C3F8A">
      <w:pPr>
        <w:rPr>
          <w:lang w:val="ru-RU" w:eastAsia="ru-RU" w:bidi="ar-SA"/>
        </w:rPr>
      </w:pPr>
    </w:p>
    <w:tbl>
      <w:tblPr>
        <w:tblStyle w:val="TableNormal"/>
        <w:tblW w:w="1026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60"/>
        <w:gridCol w:w="1080"/>
        <w:gridCol w:w="1080"/>
        <w:gridCol w:w="1080"/>
        <w:gridCol w:w="2217"/>
        <w:gridCol w:w="1743"/>
      </w:tblGrid>
      <w:tr w:rsidTr="00E7264A">
        <w:tblPrEx>
          <w:tblW w:w="1026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546"/>
        </w:trPr>
        <w:tc>
          <w:tcPr>
            <w:tcW w:w="10260" w:type="dxa"/>
            <w:gridSpan w:val="6"/>
            <w:tcBorders>
              <w:top w:val="double" w:sz="4" w:space="0" w:color="auto"/>
              <w:left w:val="double" w:sz="4" w:space="0" w:color="auto"/>
              <w:bottom w:val="double" w:sz="4" w:space="0" w:color="auto"/>
              <w:right w:val="double" w:sz="4" w:space="0" w:color="auto"/>
            </w:tcBorders>
            <w:shd w:val="clear" w:color="auto" w:fill="FFCCFF"/>
            <w:vAlign w:val="center"/>
          </w:tcPr>
          <w:p w:rsidR="007C3F8A" w:rsidRPr="007C3F8A" w:rsidP="007C3F8A">
            <w:pPr>
              <w:jc w:val="center"/>
              <w:outlineLvl w:val="0"/>
              <w:rPr>
                <w:b/>
                <w:color w:val="181818"/>
                <w:sz w:val="28"/>
                <w:szCs w:val="28"/>
                <w:lang w:val="ru-RU" w:eastAsia="ru-RU" w:bidi="ar-SA"/>
              </w:rPr>
            </w:pPr>
            <w:r w:rsidRPr="007C3F8A">
              <w:rPr>
                <w:b/>
                <w:color w:val="181818"/>
                <w:sz w:val="28"/>
                <w:szCs w:val="28"/>
                <w:lang w:val="ru-RU" w:eastAsia="ru-RU" w:bidi="ar-SA"/>
              </w:rPr>
              <w:t>Учебный план</w:t>
            </w:r>
            <w:r w:rsidRPr="007C3F8A">
              <w:rPr>
                <w:b/>
                <w:color w:val="181818"/>
                <w:sz w:val="28"/>
                <w:szCs w:val="28"/>
                <w:lang w:val="ru-RU" w:eastAsia="ru-RU" w:bidi="ar-SA"/>
              </w:rPr>
              <w:t xml:space="preserve"> на 2023-2024 уч. год</w:t>
            </w:r>
            <w:r w:rsidRPr="007C3F8A">
              <w:rPr>
                <w:b/>
                <w:color w:val="181818"/>
                <w:sz w:val="28"/>
                <w:szCs w:val="28"/>
                <w:lang w:val="ru-RU" w:eastAsia="ru-RU" w:bidi="ar-SA"/>
              </w:rPr>
              <w:t xml:space="preserve"> </w:t>
            </w:r>
          </w:p>
          <w:p w:rsidR="007C3F8A" w:rsidRPr="007C3F8A" w:rsidP="007C3F8A">
            <w:pPr>
              <w:jc w:val="center"/>
              <w:outlineLvl w:val="0"/>
              <w:rPr>
                <w:b/>
                <w:color w:val="181818"/>
                <w:sz w:val="28"/>
                <w:szCs w:val="28"/>
                <w:lang w:val="ru-RU" w:eastAsia="ru-RU" w:bidi="ar-SA"/>
              </w:rPr>
            </w:pPr>
            <w:r w:rsidRPr="007C3F8A">
              <w:rPr>
                <w:b/>
                <w:color w:val="181818"/>
                <w:sz w:val="28"/>
                <w:szCs w:val="28"/>
                <w:lang w:val="ru-RU" w:eastAsia="ru-RU" w:bidi="ar-SA"/>
              </w:rPr>
              <w:t xml:space="preserve">по дополнительной общеразвивающей  программе </w:t>
            </w:r>
          </w:p>
          <w:p w:rsidR="007C3F8A" w:rsidRPr="007C3F8A" w:rsidP="007C3F8A">
            <w:pPr>
              <w:jc w:val="center"/>
              <w:outlineLvl w:val="0"/>
              <w:rPr>
                <w:b/>
                <w:color w:val="181818"/>
                <w:sz w:val="28"/>
                <w:szCs w:val="28"/>
                <w:lang w:val="ru-RU" w:eastAsia="ru-RU" w:bidi="ar-SA"/>
              </w:rPr>
            </w:pPr>
            <w:r w:rsidRPr="007C3F8A">
              <w:rPr>
                <w:b/>
                <w:color w:val="181818"/>
                <w:sz w:val="28"/>
                <w:szCs w:val="28"/>
                <w:lang w:val="ru-RU" w:eastAsia="ru-RU" w:bidi="ar-SA"/>
              </w:rPr>
              <w:t>«Академия праздничных наук</w:t>
            </w:r>
            <w:r w:rsidRPr="007C3F8A">
              <w:rPr>
                <w:b/>
                <w:color w:val="181818"/>
                <w:sz w:val="28"/>
                <w:szCs w:val="28"/>
                <w:lang w:val="ru-RU" w:eastAsia="ru-RU" w:bidi="ar-SA"/>
              </w:rPr>
              <w:t>»</w:t>
            </w:r>
          </w:p>
          <w:p w:rsidR="007C3F8A" w:rsidRPr="007C3F8A" w:rsidP="007C3F8A">
            <w:pPr>
              <w:jc w:val="center"/>
              <w:outlineLvl w:val="0"/>
              <w:rPr>
                <w:color w:val="181818"/>
                <w:lang w:val="ru-RU" w:eastAsia="ru-RU" w:bidi="ar-SA"/>
              </w:rPr>
            </w:pPr>
            <w:r w:rsidRPr="007C3F8A">
              <w:rPr>
                <w:b/>
                <w:color w:val="181818"/>
                <w:lang w:val="ru-RU" w:eastAsia="ru-RU" w:bidi="ar-SA"/>
              </w:rPr>
              <w:t>Базовый уровень</w:t>
            </w:r>
            <w:r w:rsidRPr="007C3F8A">
              <w:rPr>
                <w:b/>
                <w:color w:val="181818"/>
                <w:lang w:val="ru-RU" w:eastAsia="ru-RU" w:bidi="ar-SA"/>
              </w:rPr>
              <w:t xml:space="preserve">: </w:t>
            </w:r>
            <w:r w:rsidRPr="007C3F8A">
              <w:rPr>
                <w:b/>
                <w:color w:val="181818"/>
                <w:lang w:val="ru-RU" w:eastAsia="ru-RU" w:bidi="ar-SA"/>
              </w:rPr>
              <w:t>объединение «Поколение</w:t>
            </w:r>
            <w:r w:rsidRPr="007C3F8A">
              <w:rPr>
                <w:b/>
                <w:color w:val="181818"/>
                <w:lang w:val="ru-RU" w:eastAsia="ru-RU" w:bidi="ar-SA"/>
              </w:rPr>
              <w:t>»</w:t>
            </w:r>
          </w:p>
          <w:p w:rsidR="007C3F8A" w:rsidRPr="007C3F8A" w:rsidP="007C3F8A">
            <w:pPr>
              <w:jc w:val="center"/>
              <w:rPr>
                <w:b/>
                <w:i/>
                <w:iCs/>
                <w:sz w:val="16"/>
                <w:szCs w:val="16"/>
                <w:lang w:val="ru-RU" w:eastAsia="ru-RU" w:bidi="ar-SA"/>
              </w:rPr>
            </w:pPr>
            <w:r w:rsidRPr="007C3F8A">
              <w:rPr>
                <w:color w:val="181818"/>
                <w:lang w:val="ru-RU" w:eastAsia="ru-RU" w:bidi="ar-SA"/>
              </w:rPr>
              <w:t>социально-</w:t>
            </w:r>
            <w:r w:rsidRPr="007C3F8A">
              <w:rPr>
                <w:color w:val="181818"/>
                <w:lang w:val="ru-RU" w:eastAsia="ru-RU" w:bidi="ar-SA"/>
              </w:rPr>
              <w:t xml:space="preserve"> гуманитарной  направленности</w:t>
            </w:r>
          </w:p>
        </w:tc>
      </w:tr>
      <w:tr w:rsidTr="00E7264A">
        <w:tblPrEx>
          <w:tblW w:w="10260" w:type="dxa"/>
          <w:tblInd w:w="-432" w:type="dxa"/>
          <w:tblLayout w:type="fixed"/>
          <w:tblLook w:val="0000"/>
        </w:tblPrEx>
        <w:trPr>
          <w:cantSplit/>
        </w:trPr>
        <w:tc>
          <w:tcPr>
            <w:tcW w:w="3060"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jc w:val="both"/>
              <w:rPr>
                <w:b/>
                <w:i/>
                <w:iCs/>
                <w:lang w:val="ru-RU" w:eastAsia="ru-RU" w:bidi="ar-SA"/>
              </w:rPr>
            </w:pPr>
            <w:r w:rsidRPr="007C3F8A">
              <w:rPr>
                <w:b/>
                <w:i/>
                <w:iCs/>
                <w:lang w:val="ru-RU" w:eastAsia="ru-RU" w:bidi="ar-SA"/>
              </w:rPr>
              <w:t>Наименование тем</w:t>
            </w:r>
          </w:p>
        </w:tc>
        <w:tc>
          <w:tcPr>
            <w:tcW w:w="3240" w:type="dxa"/>
            <w:gridSpan w:val="3"/>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jc w:val="both"/>
              <w:rPr>
                <w:b/>
                <w:i/>
                <w:iCs/>
                <w:lang w:val="ru-RU" w:eastAsia="ru-RU" w:bidi="ar-SA"/>
              </w:rPr>
            </w:pPr>
            <w:r w:rsidRPr="007C3F8A">
              <w:rPr>
                <w:b/>
                <w:i/>
                <w:iCs/>
                <w:lang w:val="ru-RU" w:eastAsia="ru-RU" w:bidi="ar-SA"/>
              </w:rPr>
              <w:t>Количество часов</w:t>
            </w:r>
          </w:p>
        </w:tc>
        <w:tc>
          <w:tcPr>
            <w:tcW w:w="2217"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jc w:val="both"/>
              <w:rPr>
                <w:b/>
                <w:i/>
                <w:iCs/>
                <w:lang w:val="ru-RU" w:eastAsia="ru-RU" w:bidi="ar-SA"/>
              </w:rPr>
            </w:pPr>
            <w:r w:rsidRPr="007C3F8A">
              <w:rPr>
                <w:b/>
                <w:i/>
                <w:iCs/>
                <w:lang w:val="ru-RU" w:eastAsia="ru-RU" w:bidi="ar-SA"/>
              </w:rPr>
              <w:t xml:space="preserve">Форма </w:t>
            </w:r>
          </w:p>
          <w:p w:rsidR="007C3F8A" w:rsidRPr="007C3F8A" w:rsidP="007C3F8A">
            <w:pPr>
              <w:jc w:val="both"/>
              <w:rPr>
                <w:b/>
                <w:i/>
                <w:iCs/>
                <w:lang w:val="ru-RU" w:eastAsia="ru-RU" w:bidi="ar-SA"/>
              </w:rPr>
            </w:pPr>
            <w:r w:rsidRPr="007C3F8A">
              <w:rPr>
                <w:b/>
                <w:i/>
                <w:iCs/>
                <w:lang w:val="ru-RU" w:eastAsia="ru-RU" w:bidi="ar-SA"/>
              </w:rPr>
              <w:t>занятий</w:t>
            </w:r>
          </w:p>
        </w:tc>
        <w:tc>
          <w:tcPr>
            <w:tcW w:w="1743"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jc w:val="both"/>
              <w:rPr>
                <w:b/>
                <w:i/>
                <w:iCs/>
                <w:lang w:val="ru-RU" w:eastAsia="ru-RU" w:bidi="ar-SA"/>
              </w:rPr>
            </w:pPr>
            <w:r w:rsidRPr="007C3F8A">
              <w:rPr>
                <w:b/>
                <w:i/>
                <w:iCs/>
                <w:lang w:val="ru-RU" w:eastAsia="ru-RU" w:bidi="ar-SA"/>
              </w:rPr>
              <w:t xml:space="preserve">Форма </w:t>
            </w:r>
          </w:p>
          <w:p w:rsidR="007C3F8A" w:rsidRPr="007C3F8A" w:rsidP="007C3F8A">
            <w:pPr>
              <w:jc w:val="both"/>
              <w:rPr>
                <w:b/>
                <w:i/>
                <w:iCs/>
                <w:lang w:val="ru-RU" w:eastAsia="ru-RU" w:bidi="ar-SA"/>
              </w:rPr>
            </w:pPr>
            <w:r w:rsidRPr="007C3F8A">
              <w:rPr>
                <w:b/>
                <w:i/>
                <w:iCs/>
                <w:lang w:val="ru-RU" w:eastAsia="ru-RU" w:bidi="ar-SA"/>
              </w:rPr>
              <w:t>подведени</w:t>
            </w:r>
            <w:r w:rsidRPr="007C3F8A">
              <w:rPr>
                <w:b/>
                <w:i/>
                <w:iCs/>
                <w:lang w:val="ru-RU" w:eastAsia="ru-RU" w:bidi="ar-SA"/>
              </w:rPr>
              <w:t>я итогов</w:t>
            </w:r>
          </w:p>
        </w:tc>
      </w:tr>
      <w:tr w:rsidTr="00E7264A">
        <w:tblPrEx>
          <w:tblW w:w="10260" w:type="dxa"/>
          <w:tblInd w:w="-432" w:type="dxa"/>
          <w:tblLayout w:type="fixed"/>
          <w:tblLook w:val="0000"/>
        </w:tblPrEx>
        <w:trPr>
          <w:cantSplit/>
        </w:trPr>
        <w:tc>
          <w:tcPr>
            <w:tcW w:w="3060"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c>
          <w:tcPr>
            <w:tcW w:w="1080"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jc w:val="both"/>
              <w:rPr>
                <w:b/>
                <w:i/>
                <w:iCs/>
                <w:lang w:val="ru-RU" w:eastAsia="ru-RU" w:bidi="ar-SA"/>
              </w:rPr>
            </w:pPr>
            <w:r w:rsidRPr="007C3F8A">
              <w:rPr>
                <w:b/>
                <w:i/>
                <w:iCs/>
                <w:lang w:val="ru-RU" w:eastAsia="ru-RU" w:bidi="ar-SA"/>
              </w:rPr>
              <w:t>Всего</w:t>
            </w:r>
          </w:p>
        </w:tc>
        <w:tc>
          <w:tcPr>
            <w:tcW w:w="2160" w:type="dxa"/>
            <w:gridSpan w:val="2"/>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jc w:val="both"/>
              <w:rPr>
                <w:b/>
                <w:i/>
                <w:iCs/>
                <w:lang w:val="ru-RU" w:eastAsia="ru-RU" w:bidi="ar-SA"/>
              </w:rPr>
            </w:pPr>
            <w:r w:rsidRPr="007C3F8A">
              <w:rPr>
                <w:b/>
                <w:i/>
                <w:iCs/>
                <w:lang w:val="ru-RU" w:eastAsia="ru-RU" w:bidi="ar-SA"/>
              </w:rPr>
              <w:t>В том числе</w:t>
            </w:r>
          </w:p>
        </w:tc>
        <w:tc>
          <w:tcPr>
            <w:tcW w:w="2217"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c>
          <w:tcPr>
            <w:tcW w:w="1743"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r>
      <w:tr w:rsidTr="00E7264A">
        <w:tblPrEx>
          <w:tblW w:w="10260" w:type="dxa"/>
          <w:tblInd w:w="-432" w:type="dxa"/>
          <w:tblLayout w:type="fixed"/>
          <w:tblLook w:val="0000"/>
        </w:tblPrEx>
        <w:trPr>
          <w:cantSplit/>
        </w:trPr>
        <w:tc>
          <w:tcPr>
            <w:tcW w:w="3060"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c>
          <w:tcPr>
            <w:tcW w:w="1080" w:type="dxa"/>
            <w:vMerge/>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7C3F8A" w:rsidP="007C3F8A">
            <w:pPr>
              <w:jc w:val="both"/>
              <w:rPr>
                <w:b/>
                <w:bCs/>
                <w:i/>
                <w:iCs/>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jc w:val="both"/>
              <w:rPr>
                <w:b/>
                <w:i/>
                <w:iCs/>
                <w:lang w:val="ru-RU" w:eastAsia="ru-RU" w:bidi="ar-SA"/>
              </w:rPr>
            </w:pPr>
            <w:r w:rsidRPr="007C3F8A">
              <w:rPr>
                <w:b/>
                <w:i/>
                <w:iCs/>
                <w:lang w:val="ru-RU" w:eastAsia="ru-RU" w:bidi="ar-SA"/>
              </w:rPr>
              <w:t>теория</w:t>
            </w:r>
          </w:p>
        </w:tc>
        <w:tc>
          <w:tcPr>
            <w:tcW w:w="1080" w:type="dxa"/>
            <w:tcBorders>
              <w:top w:val="double" w:sz="4" w:space="0" w:color="auto"/>
              <w:left w:val="double" w:sz="4" w:space="0" w:color="auto"/>
              <w:bottom w:val="double" w:sz="4" w:space="0" w:color="auto"/>
              <w:right w:val="double" w:sz="4" w:space="0" w:color="auto"/>
            </w:tcBorders>
            <w:shd w:val="clear" w:color="auto" w:fill="FFFFCC"/>
          </w:tcPr>
          <w:p w:rsidR="007C3F8A" w:rsidRPr="007C3F8A" w:rsidP="007C3F8A">
            <w:pPr>
              <w:jc w:val="both"/>
              <w:rPr>
                <w:b/>
                <w:i/>
                <w:iCs/>
                <w:lang w:val="ru-RU" w:eastAsia="ru-RU" w:bidi="ar-SA"/>
              </w:rPr>
            </w:pPr>
            <w:r w:rsidRPr="007C3F8A">
              <w:rPr>
                <w:b/>
                <w:i/>
                <w:iCs/>
                <w:lang w:val="ru-RU" w:eastAsia="ru-RU" w:bidi="ar-SA"/>
              </w:rPr>
              <w:t>практика</w:t>
            </w:r>
          </w:p>
        </w:tc>
        <w:tc>
          <w:tcPr>
            <w:tcW w:w="2217"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c>
          <w:tcPr>
            <w:tcW w:w="1743" w:type="dxa"/>
            <w:vMerge/>
            <w:tcBorders>
              <w:top w:val="double" w:sz="4" w:space="0" w:color="auto"/>
              <w:left w:val="double" w:sz="4" w:space="0" w:color="auto"/>
              <w:bottom w:val="double" w:sz="4" w:space="0" w:color="auto"/>
              <w:right w:val="double" w:sz="4" w:space="0" w:color="auto"/>
            </w:tcBorders>
            <w:vAlign w:val="center"/>
          </w:tcPr>
          <w:p w:rsidR="007C3F8A" w:rsidRPr="007C3F8A" w:rsidP="007C3F8A">
            <w:pPr>
              <w:jc w:val="both"/>
              <w:rPr>
                <w:b/>
                <w:bCs/>
                <w:i/>
                <w:iCs/>
                <w:lang w:val="ru-RU" w:eastAsia="ru-RU" w:bidi="ar-SA"/>
              </w:rPr>
            </w:pPr>
          </w:p>
        </w:tc>
      </w:tr>
      <w:tr w:rsidTr="00E7264A">
        <w:tblPrEx>
          <w:tblW w:w="10260" w:type="dxa"/>
          <w:tblInd w:w="-432" w:type="dxa"/>
          <w:tblLayout w:type="fixed"/>
          <w:tblLook w:val="0000"/>
        </w:tblPrEx>
        <w:trPr>
          <w:cantSplit/>
        </w:trPr>
        <w:tc>
          <w:tcPr>
            <w:tcW w:w="10260" w:type="dxa"/>
            <w:gridSpan w:val="6"/>
            <w:tcBorders>
              <w:top w:val="double" w:sz="4" w:space="0" w:color="auto"/>
              <w:left w:val="double" w:sz="4" w:space="0" w:color="auto"/>
              <w:bottom w:val="double" w:sz="4" w:space="0" w:color="auto"/>
              <w:right w:val="double" w:sz="4" w:space="0" w:color="auto"/>
            </w:tcBorders>
            <w:shd w:val="clear" w:color="auto" w:fill="CCFFCC"/>
          </w:tcPr>
          <w:p w:rsidR="007C3F8A" w:rsidRPr="007C3F8A" w:rsidP="007C3F8A">
            <w:pPr>
              <w:jc w:val="center"/>
              <w:rPr>
                <w:b/>
                <w:sz w:val="22"/>
                <w:szCs w:val="22"/>
                <w:lang w:val="ru-RU" w:eastAsia="ru-RU" w:bidi="ar-SA"/>
              </w:rPr>
            </w:pPr>
            <w:r w:rsidRPr="007C3F8A">
              <w:rPr>
                <w:b/>
                <w:sz w:val="22"/>
                <w:szCs w:val="22"/>
                <w:lang w:val="ru-RU" w:eastAsia="ru-RU" w:bidi="ar-SA"/>
              </w:rPr>
              <w:t xml:space="preserve">Шестой  </w:t>
            </w:r>
            <w:r w:rsidRPr="007C3F8A">
              <w:rPr>
                <w:b/>
                <w:sz w:val="22"/>
                <w:szCs w:val="22"/>
                <w:lang w:val="ru-RU" w:eastAsia="ru-RU" w:bidi="ar-SA"/>
              </w:rPr>
              <w:t xml:space="preserve">  год обучения:</w:t>
            </w:r>
            <w:r w:rsidRPr="007C3F8A">
              <w:rPr>
                <w:b/>
                <w:sz w:val="22"/>
                <w:szCs w:val="22"/>
                <w:lang w:val="ru-RU" w:eastAsia="ru-RU" w:bidi="ar-SA"/>
              </w:rPr>
              <w:t xml:space="preserve">  </w:t>
            </w:r>
            <w:r w:rsidRPr="007C3F8A">
              <w:rPr>
                <w:color w:val="181818"/>
                <w:sz w:val="22"/>
                <w:szCs w:val="22"/>
                <w:lang w:val="ru-RU" w:eastAsia="ru-RU" w:bidi="ar-SA"/>
              </w:rPr>
              <w:t xml:space="preserve">3  </w:t>
            </w:r>
            <w:r w:rsidRPr="007C3F8A">
              <w:rPr>
                <w:color w:val="181818"/>
                <w:sz w:val="22"/>
                <w:szCs w:val="22"/>
                <w:lang w:val="ru-RU" w:eastAsia="ru-RU" w:bidi="ar-SA"/>
              </w:rPr>
              <w:t xml:space="preserve"> час</w:t>
            </w:r>
            <w:r w:rsidRPr="007C3F8A">
              <w:rPr>
                <w:color w:val="181818"/>
                <w:sz w:val="22"/>
                <w:szCs w:val="22"/>
                <w:lang w:val="ru-RU" w:eastAsia="ru-RU" w:bidi="ar-SA"/>
              </w:rPr>
              <w:t xml:space="preserve">а в неделю, 12 часов в месяц, 108 часов </w:t>
            </w:r>
            <w:r w:rsidRPr="007C3F8A">
              <w:rPr>
                <w:color w:val="181818"/>
                <w:sz w:val="22"/>
                <w:szCs w:val="22"/>
                <w:lang w:val="ru-RU" w:eastAsia="ru-RU" w:bidi="ar-SA"/>
              </w:rPr>
              <w:t xml:space="preserve"> в год</w:t>
            </w:r>
            <w:r w:rsidRPr="007C3F8A">
              <w:rPr>
                <w:sz w:val="22"/>
                <w:szCs w:val="22"/>
                <w:lang w:val="ru-RU" w:eastAsia="ru-RU" w:bidi="ar-SA"/>
              </w:rPr>
              <w:t xml:space="preserve"> </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72"/>
              <w:rPr>
                <w:bCs/>
                <w:lang w:val="ru-RU" w:eastAsia="ru-RU" w:bidi="ar-SA"/>
              </w:rPr>
            </w:pPr>
            <w:r w:rsidRPr="007C3F8A">
              <w:rPr>
                <w:bCs/>
                <w:sz w:val="22"/>
                <w:szCs w:val="22"/>
                <w:lang w:val="ru-RU" w:eastAsia="ru-RU" w:bidi="ar-SA"/>
              </w:rPr>
              <w:t xml:space="preserve">1.Вводное занятие. </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w:t>
            </w:r>
          </w:p>
        </w:tc>
        <w:tc>
          <w:tcPr>
            <w:tcW w:w="2217"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Беседа</w:t>
            </w:r>
          </w:p>
          <w:p w:rsidR="007C3F8A" w:rsidRPr="007C3F8A" w:rsidP="007C3F8A">
            <w:pPr>
              <w:ind w:left="-108" w:right="-51"/>
              <w:jc w:val="center"/>
              <w:rPr>
                <w:bCs/>
                <w:lang w:val="ru-RU" w:eastAsia="ru-RU" w:bidi="ar-SA"/>
              </w:rPr>
            </w:pPr>
            <w:r w:rsidRPr="007C3F8A">
              <w:rPr>
                <w:bCs/>
                <w:sz w:val="22"/>
                <w:szCs w:val="22"/>
                <w:lang w:val="ru-RU" w:eastAsia="ru-RU" w:bidi="ar-SA"/>
              </w:rPr>
              <w:t xml:space="preserve">Тестирование </w:t>
            </w:r>
          </w:p>
        </w:tc>
        <w:tc>
          <w:tcPr>
            <w:tcW w:w="1743"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опрос</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s>
              <w:ind w:left="72"/>
              <w:rPr>
                <w:b/>
                <w:bCs/>
                <w:i/>
                <w:lang w:val="ru-RU" w:eastAsia="ru-RU" w:bidi="ar-SA"/>
              </w:rPr>
            </w:pPr>
            <w:r w:rsidRPr="007C3F8A">
              <w:rPr>
                <w:b/>
                <w:bCs/>
                <w:i/>
                <w:sz w:val="22"/>
                <w:szCs w:val="22"/>
                <w:lang w:val="ru-RU" w:eastAsia="ru-RU" w:bidi="ar-SA"/>
              </w:rPr>
              <w:t>2.</w:t>
            </w:r>
            <w:r w:rsidRPr="007C3F8A">
              <w:rPr>
                <w:b/>
                <w:i/>
                <w:sz w:val="22"/>
                <w:szCs w:val="22"/>
                <w:lang w:val="ru-RU" w:eastAsia="ru-RU" w:bidi="ar-SA"/>
              </w:rPr>
              <w:t xml:space="preserve"> </w:t>
            </w:r>
            <w:r w:rsidRPr="007C3F8A">
              <w:rPr>
                <w:rFonts w:eastAsia="Calibri"/>
                <w:bCs/>
                <w:iCs/>
                <w:sz w:val="22"/>
                <w:szCs w:val="22"/>
                <w:lang w:val="ru-RU" w:eastAsia="ru-RU" w:bidi="ar-SA"/>
              </w:rPr>
              <w:t>Основы организаторской деятельности</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color w:val="181818"/>
                <w:lang w:val="ru-RU" w:eastAsia="ru-RU" w:bidi="ar-SA"/>
              </w:rPr>
            </w:pPr>
            <w:r w:rsidRPr="007C3F8A">
              <w:rPr>
                <w:b/>
                <w:color w:val="181818"/>
                <w:lang w:val="ru-RU" w:eastAsia="ru-RU" w:bidi="ar-SA"/>
              </w:rPr>
              <w:t>4</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ind w:right="175"/>
              <w:jc w:val="center"/>
              <w:rPr>
                <w:b/>
                <w:color w:val="181818"/>
                <w:lang w:val="ru-RU" w:eastAsia="ru-RU" w:bidi="ar-SA"/>
              </w:rPr>
            </w:pPr>
            <w:r w:rsidRPr="007C3F8A">
              <w:rPr>
                <w:b/>
                <w:color w:val="181818"/>
                <w:lang w:val="ru-RU" w:eastAsia="ru-RU" w:bidi="ar-SA"/>
              </w:rPr>
              <w:t xml:space="preserve">   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color w:val="181818"/>
                <w:lang w:val="ru-RU" w:eastAsia="ru-RU" w:bidi="ar-SA"/>
              </w:rPr>
            </w:pPr>
            <w:r w:rsidRPr="007C3F8A">
              <w:rPr>
                <w:b/>
                <w:color w:val="181818"/>
                <w:lang w:val="ru-RU" w:eastAsia="ru-RU" w:bidi="ar-SA"/>
              </w:rPr>
              <w:t>3</w:t>
            </w:r>
          </w:p>
        </w:tc>
        <w:tc>
          <w:tcPr>
            <w:tcW w:w="2217"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lang w:val="ru-RU" w:eastAsia="ru-RU" w:bidi="ar-SA"/>
              </w:rPr>
              <w:t xml:space="preserve">Лекция </w:t>
            </w:r>
          </w:p>
        </w:tc>
        <w:tc>
          <w:tcPr>
            <w:tcW w:w="1743"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lang w:val="ru-RU" w:eastAsia="ru-RU" w:bidi="ar-SA"/>
              </w:rPr>
              <w:t>Практическая</w:t>
            </w:r>
            <w:r w:rsidRPr="007C3F8A">
              <w:rPr>
                <w:bCs/>
                <w:lang w:val="ru-RU" w:eastAsia="ru-RU" w:bidi="ar-SA"/>
              </w:rPr>
              <w:t xml:space="preserve"> работа</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s>
              <w:ind w:left="72"/>
              <w:rPr>
                <w:bCs/>
                <w:lang w:val="ru-RU" w:eastAsia="ru-RU" w:bidi="ar-SA"/>
              </w:rPr>
            </w:pPr>
            <w:r w:rsidRPr="007C3F8A">
              <w:rPr>
                <w:bCs/>
                <w:sz w:val="22"/>
                <w:szCs w:val="22"/>
                <w:lang w:val="ru-RU" w:eastAsia="ru-RU" w:bidi="ar-SA"/>
              </w:rPr>
              <w:t>3. Основы сценарного мастерства</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4</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3</w:t>
            </w:r>
          </w:p>
        </w:tc>
        <w:tc>
          <w:tcPr>
            <w:tcW w:w="2217"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 xml:space="preserve">Лекция </w:t>
            </w:r>
          </w:p>
          <w:p w:rsidR="007C3F8A" w:rsidRPr="007C3F8A" w:rsidP="007C3F8A">
            <w:pPr>
              <w:ind w:left="-108" w:right="-51"/>
              <w:jc w:val="center"/>
              <w:rPr>
                <w:bCs/>
                <w:lang w:val="ru-RU" w:eastAsia="ru-RU" w:bidi="ar-SA"/>
              </w:rPr>
            </w:pPr>
            <w:r w:rsidRPr="007C3F8A">
              <w:rPr>
                <w:bCs/>
                <w:sz w:val="22"/>
                <w:szCs w:val="22"/>
                <w:lang w:val="ru-RU" w:eastAsia="ru-RU" w:bidi="ar-SA"/>
              </w:rPr>
              <w:t>Работа с литературой</w:t>
            </w:r>
          </w:p>
        </w:tc>
        <w:tc>
          <w:tcPr>
            <w:tcW w:w="1743"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Практическая работа</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s>
              <w:ind w:left="72"/>
              <w:rPr>
                <w:bCs/>
                <w:lang w:val="ru-RU" w:eastAsia="ru-RU" w:bidi="ar-SA"/>
              </w:rPr>
            </w:pPr>
            <w:r w:rsidRPr="007C3F8A">
              <w:rPr>
                <w:bCs/>
                <w:sz w:val="22"/>
                <w:szCs w:val="22"/>
                <w:lang w:val="ru-RU" w:eastAsia="ru-RU" w:bidi="ar-SA"/>
              </w:rPr>
              <w:t>4. Игровая программа от А до Я</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3</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tc>
        <w:tc>
          <w:tcPr>
            <w:tcW w:w="2217"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Беседа</w:t>
            </w:r>
          </w:p>
        </w:tc>
        <w:tc>
          <w:tcPr>
            <w:tcW w:w="1743"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 xml:space="preserve">Проведение </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s>
              <w:ind w:left="72"/>
              <w:rPr>
                <w:rFonts w:eastAsia="Calibri"/>
                <w:bCs/>
                <w:lang w:val="en-US" w:eastAsia="en-US" w:bidi="ar-SA"/>
              </w:rPr>
            </w:pPr>
            <w:r w:rsidRPr="007C3F8A">
              <w:rPr>
                <w:rFonts w:eastAsia="Calibri"/>
                <w:bCs/>
                <w:sz w:val="22"/>
                <w:szCs w:val="22"/>
                <w:lang w:val="en-US" w:eastAsia="en-US" w:bidi="ar-SA"/>
              </w:rPr>
              <w:t>5. Вокально-хоровое пение</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p>
          <w:p w:rsidR="007C3F8A" w:rsidRPr="007C3F8A" w:rsidP="007C3F8A">
            <w:pPr>
              <w:jc w:val="center"/>
              <w:rPr>
                <w:b/>
                <w:lang w:val="ru-RU" w:eastAsia="ru-RU" w:bidi="ar-SA"/>
              </w:rPr>
            </w:pPr>
            <w:r w:rsidRPr="007C3F8A">
              <w:rPr>
                <w:b/>
                <w:lang w:val="ru-RU" w:eastAsia="ru-RU" w:bidi="ar-SA"/>
              </w:rPr>
              <w:t>30</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972"/>
              </w:tabs>
              <w:jc w:val="center"/>
              <w:rPr>
                <w:b/>
                <w:bCs/>
                <w:lang w:val="ru-RU" w:eastAsia="ru-RU" w:bidi="ar-SA"/>
              </w:rPr>
            </w:pPr>
            <w:r w:rsidRPr="007C3F8A">
              <w:rPr>
                <w:b/>
                <w:bCs/>
                <w:lang w:val="ru-RU" w:eastAsia="ru-RU" w:bidi="ar-SA"/>
              </w:rPr>
              <w:t>7</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972"/>
              </w:tabs>
              <w:jc w:val="center"/>
              <w:rPr>
                <w:b/>
                <w:bCs/>
                <w:lang w:val="ru-RU" w:eastAsia="ru-RU" w:bidi="ar-SA"/>
              </w:rPr>
            </w:pPr>
            <w:r w:rsidRPr="007C3F8A">
              <w:rPr>
                <w:b/>
                <w:bCs/>
                <w:lang w:val="ru-RU" w:eastAsia="ru-RU" w:bidi="ar-SA"/>
              </w:rPr>
              <w:t>23</w:t>
            </w:r>
          </w:p>
        </w:tc>
        <w:tc>
          <w:tcPr>
            <w:tcW w:w="2217"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sz w:val="22"/>
                <w:szCs w:val="22"/>
                <w:lang w:val="ru-RU" w:eastAsia="ru-RU" w:bidi="ar-SA"/>
              </w:rPr>
            </w:pPr>
            <w:r w:rsidRPr="007C3F8A">
              <w:rPr>
                <w:bCs/>
                <w:sz w:val="22"/>
                <w:szCs w:val="22"/>
                <w:lang w:val="ru-RU" w:eastAsia="ru-RU" w:bidi="ar-SA"/>
              </w:rPr>
              <w:t>Беседа</w:t>
            </w:r>
          </w:p>
          <w:p w:rsidR="007C3F8A" w:rsidRPr="007C3F8A" w:rsidP="007C3F8A">
            <w:pPr>
              <w:ind w:left="-108" w:right="-51"/>
              <w:jc w:val="center"/>
              <w:rPr>
                <w:bCs/>
                <w:lang w:val="ru-RU" w:eastAsia="ru-RU" w:bidi="ar-SA"/>
              </w:rPr>
            </w:pPr>
            <w:r w:rsidRPr="007C3F8A">
              <w:rPr>
                <w:bCs/>
                <w:sz w:val="22"/>
                <w:szCs w:val="22"/>
                <w:lang w:val="ru-RU" w:eastAsia="ru-RU" w:bidi="ar-SA"/>
              </w:rPr>
              <w:t xml:space="preserve"> </w:t>
            </w:r>
            <w:r w:rsidRPr="007C3F8A">
              <w:rPr>
                <w:bCs/>
                <w:sz w:val="22"/>
                <w:szCs w:val="22"/>
                <w:lang w:val="ru-RU" w:eastAsia="ru-RU" w:bidi="ar-SA"/>
              </w:rPr>
              <w:t xml:space="preserve"> </w:t>
            </w:r>
            <w:r w:rsidRPr="007C3F8A">
              <w:rPr>
                <w:bCs/>
                <w:sz w:val="22"/>
                <w:szCs w:val="22"/>
                <w:lang w:val="ru-RU" w:eastAsia="ru-RU" w:bidi="ar-SA"/>
              </w:rPr>
              <w:t>Практические занятия</w:t>
            </w:r>
          </w:p>
        </w:tc>
        <w:tc>
          <w:tcPr>
            <w:tcW w:w="1743"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 xml:space="preserve">Выступление </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2"/>
              </w:tabs>
              <w:ind w:left="72"/>
              <w:rPr>
                <w:rFonts w:eastAsia="Calibri"/>
                <w:bCs/>
                <w:lang w:val="ru-RU" w:eastAsia="en-US" w:bidi="ar-SA"/>
              </w:rPr>
            </w:pPr>
            <w:r w:rsidRPr="007C3F8A">
              <w:rPr>
                <w:rFonts w:eastAsia="Calibri"/>
                <w:bCs/>
                <w:sz w:val="22"/>
                <w:szCs w:val="22"/>
                <w:lang w:val="en-US" w:eastAsia="en-US" w:bidi="ar-SA"/>
              </w:rPr>
              <w:t>6.</w:t>
            </w:r>
            <w:r w:rsidRPr="007C3F8A">
              <w:rPr>
                <w:rFonts w:eastAsia="Calibri"/>
                <w:sz w:val="22"/>
                <w:szCs w:val="22"/>
                <w:lang w:val="en-US" w:eastAsia="en-US" w:bidi="ar-SA"/>
              </w:rPr>
              <w:t xml:space="preserve"> Тематические меропри</w:t>
            </w:r>
            <w:r w:rsidRPr="007C3F8A">
              <w:rPr>
                <w:rFonts w:eastAsia="Calibri"/>
                <w:sz w:val="22"/>
                <w:szCs w:val="22"/>
                <w:lang w:val="en-US" w:eastAsia="en-US" w:bidi="ar-SA"/>
              </w:rPr>
              <w:t>ятия, календарные праздники.</w:t>
            </w:r>
            <w:r w:rsidRPr="007C3F8A">
              <w:rPr>
                <w:rFonts w:eastAsia="Calibri"/>
                <w:sz w:val="22"/>
                <w:szCs w:val="22"/>
                <w:lang w:val="ru-RU" w:eastAsia="en-US" w:bidi="ar-SA"/>
              </w:rPr>
              <w:t xml:space="preserve"> </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972"/>
              </w:tabs>
              <w:jc w:val="center"/>
              <w:rPr>
                <w:rFonts w:eastAsia="Calibri"/>
                <w:b/>
                <w:bCs/>
                <w:lang w:val="ru-RU" w:eastAsia="ru-RU" w:bidi="ar-SA"/>
              </w:rPr>
            </w:pPr>
            <w:r w:rsidRPr="007C3F8A">
              <w:rPr>
                <w:rFonts w:eastAsia="Calibri"/>
                <w:b/>
                <w:bCs/>
                <w:lang w:val="ru-RU" w:eastAsia="ru-RU" w:bidi="ar-SA"/>
              </w:rPr>
              <w:t>52</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972"/>
              </w:tabs>
              <w:jc w:val="center"/>
              <w:rPr>
                <w:rFonts w:eastAsia="Calibri"/>
                <w:b/>
                <w:bCs/>
                <w:lang w:val="ru-RU" w:eastAsia="ru-RU" w:bidi="ar-SA"/>
              </w:rPr>
            </w:pPr>
            <w:r w:rsidRPr="007C3F8A">
              <w:rPr>
                <w:rFonts w:eastAsia="Calibri"/>
                <w:b/>
                <w:bCs/>
                <w:lang w:val="ru-RU" w:eastAsia="ru-RU" w:bidi="ar-SA"/>
              </w:rPr>
              <w:t>7</w:t>
            </w:r>
          </w:p>
        </w:tc>
        <w:tc>
          <w:tcPr>
            <w:tcW w:w="108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972"/>
              </w:tabs>
              <w:jc w:val="center"/>
              <w:rPr>
                <w:rFonts w:eastAsia="Calibri"/>
                <w:b/>
                <w:bCs/>
                <w:lang w:val="ru-RU" w:eastAsia="ru-RU" w:bidi="ar-SA"/>
              </w:rPr>
            </w:pPr>
            <w:r w:rsidRPr="007C3F8A">
              <w:rPr>
                <w:rFonts w:eastAsia="Calibri"/>
                <w:b/>
                <w:bCs/>
                <w:lang w:val="ru-RU" w:eastAsia="ru-RU" w:bidi="ar-SA"/>
              </w:rPr>
              <w:t>45</w:t>
            </w:r>
          </w:p>
        </w:tc>
        <w:tc>
          <w:tcPr>
            <w:tcW w:w="2217"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Участие в  эпизодах меро</w:t>
            </w:r>
            <w:r w:rsidRPr="007C3F8A">
              <w:rPr>
                <w:bCs/>
                <w:sz w:val="22"/>
                <w:szCs w:val="22"/>
                <w:lang w:val="ru-RU" w:eastAsia="ru-RU" w:bidi="ar-SA"/>
              </w:rPr>
              <w:t>приятий Знакомство со сценарием</w:t>
            </w:r>
            <w:r w:rsidRPr="007C3F8A">
              <w:rPr>
                <w:bCs/>
                <w:sz w:val="22"/>
                <w:szCs w:val="22"/>
                <w:lang w:val="ru-RU" w:eastAsia="ru-RU" w:bidi="ar-SA"/>
              </w:rPr>
              <w:t xml:space="preserve"> </w:t>
            </w:r>
            <w:r w:rsidRPr="007C3F8A">
              <w:rPr>
                <w:bCs/>
                <w:sz w:val="22"/>
                <w:szCs w:val="22"/>
                <w:lang w:val="ru-RU" w:eastAsia="ru-RU" w:bidi="ar-SA"/>
              </w:rPr>
              <w:t xml:space="preserve"> </w:t>
            </w:r>
          </w:p>
        </w:tc>
        <w:tc>
          <w:tcPr>
            <w:tcW w:w="1743"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Выступление рефлексия</w:t>
            </w:r>
          </w:p>
        </w:tc>
      </w:tr>
      <w:tr w:rsidTr="00E7264A">
        <w:tblPrEx>
          <w:tblW w:w="10260" w:type="dxa"/>
          <w:tblInd w:w="-432" w:type="dxa"/>
          <w:tblLayout w:type="fixed"/>
          <w:tblLook w:val="0000"/>
        </w:tblPrEx>
        <w:trPr>
          <w:trHeight w:val="195"/>
        </w:trPr>
        <w:tc>
          <w:tcPr>
            <w:tcW w:w="306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sz w:val="22"/>
                <w:szCs w:val="22"/>
                <w:lang w:val="ru-RU" w:eastAsia="ru-RU" w:bidi="ar-SA"/>
              </w:rPr>
            </w:pPr>
            <w:r w:rsidRPr="007C3F8A">
              <w:rPr>
                <w:sz w:val="22"/>
                <w:szCs w:val="22"/>
                <w:lang w:val="ru-RU" w:eastAsia="ru-RU" w:bidi="ar-SA"/>
              </w:rPr>
              <w:t>7.Сценическое движение.</w:t>
            </w:r>
          </w:p>
          <w:p w:rsidR="007C3F8A" w:rsidRPr="007C3F8A" w:rsidP="007C3F8A">
            <w:pPr>
              <w:jc w:val="both"/>
              <w:rPr>
                <w:sz w:val="22"/>
                <w:szCs w:val="22"/>
                <w:lang w:val="ru-RU" w:eastAsia="ru-RU" w:bidi="ar-SA"/>
              </w:rPr>
            </w:pPr>
            <w:r w:rsidRPr="007C3F8A">
              <w:rPr>
                <w:sz w:val="22"/>
                <w:szCs w:val="22"/>
                <w:lang w:val="ru-RU" w:eastAsia="ru-RU" w:bidi="ar-SA"/>
              </w:rPr>
              <w:t>Музыкально-ритмическое оформление мероприятий</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5</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p w:rsidR="007C3F8A" w:rsidRPr="007C3F8A" w:rsidP="007C3F8A">
            <w:pPr>
              <w:jc w:val="center"/>
              <w:rPr>
                <w:b/>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3</w:t>
            </w:r>
          </w:p>
          <w:p w:rsidR="007C3F8A" w:rsidRPr="007C3F8A" w:rsidP="007C3F8A">
            <w:pPr>
              <w:rPr>
                <w:b/>
                <w:lang w:val="ru-RU" w:eastAsia="ru-RU" w:bidi="ar-SA"/>
              </w:rPr>
            </w:pPr>
          </w:p>
        </w:tc>
        <w:tc>
          <w:tcPr>
            <w:tcW w:w="2217"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sz w:val="22"/>
                <w:szCs w:val="22"/>
                <w:lang w:val="ru-RU" w:eastAsia="ru-RU" w:bidi="ar-SA"/>
              </w:rPr>
            </w:pPr>
          </w:p>
          <w:p w:rsidR="007C3F8A" w:rsidRPr="007C3F8A" w:rsidP="007C3F8A">
            <w:pPr>
              <w:jc w:val="both"/>
              <w:rPr>
                <w:sz w:val="22"/>
                <w:szCs w:val="22"/>
                <w:lang w:val="ru-RU" w:eastAsia="ru-RU" w:bidi="ar-SA"/>
              </w:rPr>
            </w:pPr>
            <w:r w:rsidRPr="007C3F8A">
              <w:rPr>
                <w:sz w:val="22"/>
                <w:szCs w:val="22"/>
                <w:lang w:val="ru-RU" w:eastAsia="ru-RU" w:bidi="ar-SA"/>
              </w:rPr>
              <w:t>репетиции</w:t>
            </w:r>
          </w:p>
        </w:tc>
        <w:tc>
          <w:tcPr>
            <w:tcW w:w="1743"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both"/>
              <w:rPr>
                <w:sz w:val="22"/>
                <w:szCs w:val="22"/>
                <w:lang w:val="ru-RU" w:eastAsia="ru-RU" w:bidi="ar-SA"/>
              </w:rPr>
            </w:pPr>
          </w:p>
          <w:p w:rsidR="007C3F8A" w:rsidRPr="007C3F8A" w:rsidP="007C3F8A">
            <w:pPr>
              <w:jc w:val="both"/>
              <w:rPr>
                <w:sz w:val="22"/>
                <w:szCs w:val="22"/>
                <w:lang w:val="ru-RU" w:eastAsia="ru-RU" w:bidi="ar-SA"/>
              </w:rPr>
            </w:pPr>
            <w:r w:rsidRPr="007C3F8A">
              <w:rPr>
                <w:sz w:val="22"/>
                <w:szCs w:val="22"/>
                <w:lang w:val="ru-RU" w:eastAsia="ru-RU" w:bidi="ar-SA"/>
              </w:rPr>
              <w:t>Участие в мероприятиях</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08"/>
                <w:tab w:val="center" w:pos="4677"/>
                <w:tab w:val="right" w:pos="9355"/>
              </w:tabs>
              <w:rPr>
                <w:rFonts w:eastAsia="Calibri"/>
                <w:bCs/>
                <w:lang w:val="ru-RU" w:eastAsia="ru-RU" w:bidi="ar-SA"/>
              </w:rPr>
            </w:pPr>
            <w:r w:rsidRPr="007C3F8A">
              <w:rPr>
                <w:rFonts w:eastAsia="Calibri"/>
                <w:bCs/>
                <w:sz w:val="22"/>
                <w:szCs w:val="22"/>
                <w:lang w:val="ru-RU" w:eastAsia="ru-RU" w:bidi="ar-SA"/>
              </w:rPr>
              <w:t>8</w:t>
            </w:r>
            <w:r w:rsidRPr="007C3F8A">
              <w:rPr>
                <w:rFonts w:eastAsia="Calibri"/>
                <w:bCs/>
                <w:sz w:val="22"/>
                <w:szCs w:val="22"/>
                <w:lang w:val="ru-RU" w:eastAsia="ru-RU" w:bidi="ar-SA"/>
              </w:rPr>
              <w:t>. Музыкальное оформлен</w:t>
            </w:r>
            <w:r w:rsidRPr="007C3F8A">
              <w:rPr>
                <w:rFonts w:eastAsia="Calibri"/>
                <w:bCs/>
                <w:sz w:val="22"/>
                <w:szCs w:val="22"/>
                <w:lang w:val="ru-RU" w:eastAsia="ru-RU" w:bidi="ar-SA"/>
              </w:rPr>
              <w:t>ие мероприятий</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6</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5</w:t>
            </w:r>
          </w:p>
        </w:tc>
        <w:tc>
          <w:tcPr>
            <w:tcW w:w="2217"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 xml:space="preserve">Лекция </w:t>
            </w:r>
          </w:p>
        </w:tc>
        <w:tc>
          <w:tcPr>
            <w:tcW w:w="1743"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 xml:space="preserve">Практическая работа </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tabs>
                <w:tab w:val="left" w:pos="72"/>
              </w:tabs>
              <w:ind w:left="72"/>
              <w:rPr>
                <w:rFonts w:eastAsia="Calibri"/>
                <w:bCs/>
                <w:lang w:val="ru-RU" w:eastAsia="en-US" w:bidi="ar-SA"/>
              </w:rPr>
            </w:pPr>
            <w:r w:rsidRPr="007C3F8A">
              <w:rPr>
                <w:rFonts w:eastAsia="Calibri"/>
                <w:bCs/>
                <w:sz w:val="22"/>
                <w:szCs w:val="22"/>
                <w:lang w:val="ru-RU" w:eastAsia="en-US" w:bidi="ar-SA"/>
              </w:rPr>
              <w:t>9</w:t>
            </w:r>
            <w:r w:rsidRPr="007C3F8A">
              <w:rPr>
                <w:rFonts w:eastAsia="Calibri"/>
                <w:bCs/>
                <w:sz w:val="22"/>
                <w:szCs w:val="22"/>
                <w:lang w:val="ru-RU" w:eastAsia="en-US" w:bidi="ar-SA"/>
              </w:rPr>
              <w:t>.</w:t>
            </w:r>
            <w:r w:rsidRPr="007C3F8A">
              <w:rPr>
                <w:rFonts w:eastAsia="Calibri"/>
                <w:bCs/>
                <w:sz w:val="22"/>
                <w:szCs w:val="22"/>
                <w:lang w:val="ru-RU" w:eastAsia="en-US" w:bidi="ar-SA"/>
              </w:rPr>
              <w:t xml:space="preserve"> </w:t>
            </w:r>
            <w:r w:rsidRPr="007C3F8A">
              <w:rPr>
                <w:rFonts w:eastAsia="Calibri"/>
                <w:bCs/>
                <w:sz w:val="22"/>
                <w:szCs w:val="22"/>
                <w:lang w:val="ru-RU" w:eastAsia="en-US" w:bidi="ar-SA"/>
              </w:rPr>
              <w:t>Итоговое занятие.</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3</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shd w:val="clear" w:color="auto" w:fill="auto"/>
          </w:tcPr>
          <w:p w:rsidR="007C3F8A" w:rsidRPr="007C3F8A" w:rsidP="007C3F8A">
            <w:pPr>
              <w:jc w:val="center"/>
              <w:rPr>
                <w:b/>
                <w:lang w:val="ru-RU" w:eastAsia="ru-RU" w:bidi="ar-SA"/>
              </w:rPr>
            </w:pPr>
            <w:r w:rsidRPr="007C3F8A">
              <w:rPr>
                <w:b/>
                <w:lang w:val="ru-RU" w:eastAsia="ru-RU" w:bidi="ar-SA"/>
              </w:rPr>
              <w:t>2</w:t>
            </w:r>
          </w:p>
        </w:tc>
        <w:tc>
          <w:tcPr>
            <w:tcW w:w="2217"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 xml:space="preserve">Тест </w:t>
            </w:r>
          </w:p>
        </w:tc>
        <w:tc>
          <w:tcPr>
            <w:tcW w:w="1743" w:type="dxa"/>
            <w:tcBorders>
              <w:top w:val="double" w:sz="4" w:space="0" w:color="auto"/>
              <w:left w:val="double" w:sz="4" w:space="0" w:color="auto"/>
              <w:bottom w:val="double" w:sz="4" w:space="0" w:color="auto"/>
              <w:right w:val="double" w:sz="4" w:space="0" w:color="auto"/>
            </w:tcBorders>
            <w:shd w:val="clear" w:color="auto" w:fill="auto"/>
            <w:vAlign w:val="center"/>
          </w:tcPr>
          <w:p w:rsidR="007C3F8A" w:rsidRPr="007C3F8A" w:rsidP="007C3F8A">
            <w:pPr>
              <w:ind w:left="-108" w:right="-51"/>
              <w:jc w:val="center"/>
              <w:rPr>
                <w:bCs/>
                <w:lang w:val="ru-RU" w:eastAsia="ru-RU" w:bidi="ar-SA"/>
              </w:rPr>
            </w:pPr>
            <w:r w:rsidRPr="007C3F8A">
              <w:rPr>
                <w:bCs/>
                <w:sz w:val="22"/>
                <w:szCs w:val="22"/>
                <w:lang w:val="ru-RU" w:eastAsia="ru-RU" w:bidi="ar-SA"/>
              </w:rPr>
              <w:t>Наблюдение</w:t>
            </w:r>
          </w:p>
          <w:p w:rsidR="007C3F8A" w:rsidRPr="007C3F8A" w:rsidP="007C3F8A">
            <w:pPr>
              <w:ind w:left="-108" w:right="-51"/>
              <w:jc w:val="center"/>
              <w:rPr>
                <w:bCs/>
                <w:sz w:val="22"/>
                <w:szCs w:val="22"/>
                <w:lang w:val="ru-RU" w:eastAsia="ru-RU" w:bidi="ar-SA"/>
              </w:rPr>
            </w:pPr>
            <w:r w:rsidRPr="007C3F8A">
              <w:rPr>
                <w:bCs/>
                <w:sz w:val="22"/>
                <w:szCs w:val="22"/>
                <w:lang w:val="ru-RU" w:eastAsia="ru-RU" w:bidi="ar-SA"/>
              </w:rPr>
              <w:t xml:space="preserve"> Мониторинг</w:t>
            </w:r>
          </w:p>
          <w:p w:rsidR="007C3F8A" w:rsidRPr="007C3F8A" w:rsidP="007C3F8A">
            <w:pPr>
              <w:ind w:left="-108" w:right="-51"/>
              <w:jc w:val="center"/>
              <w:rPr>
                <w:bCs/>
                <w:lang w:val="ru-RU" w:eastAsia="ru-RU" w:bidi="ar-SA"/>
              </w:rPr>
            </w:pP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lang w:val="ru-RU" w:eastAsia="ru-RU" w:bidi="ar-SA"/>
              </w:rPr>
            </w:pPr>
            <w:r w:rsidRPr="007C3F8A">
              <w:rPr>
                <w:b/>
                <w:sz w:val="22"/>
                <w:szCs w:val="22"/>
                <w:lang w:val="ru-RU" w:eastAsia="ru-RU" w:bidi="ar-SA"/>
              </w:rPr>
              <w:t>ИТОГО</w:t>
            </w:r>
          </w:p>
        </w:tc>
        <w:tc>
          <w:tcPr>
            <w:tcW w:w="1080" w:type="dxa"/>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lang w:val="ru-RU" w:eastAsia="ru-RU" w:bidi="ar-SA"/>
              </w:rPr>
            </w:pPr>
            <w:r w:rsidRPr="007C3F8A">
              <w:rPr>
                <w:b/>
                <w:lang w:val="ru-RU" w:eastAsia="ru-RU" w:bidi="ar-SA"/>
              </w:rPr>
              <w:t>108</w:t>
            </w:r>
          </w:p>
        </w:tc>
        <w:tc>
          <w:tcPr>
            <w:tcW w:w="1080" w:type="dxa"/>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lang w:val="ru-RU" w:eastAsia="ru-RU" w:bidi="ar-SA"/>
              </w:rPr>
            </w:pPr>
            <w:r w:rsidRPr="007C3F8A">
              <w:rPr>
                <w:b/>
                <w:lang w:val="ru-RU" w:eastAsia="ru-RU" w:bidi="ar-SA"/>
              </w:rPr>
              <w:t>22</w:t>
            </w:r>
          </w:p>
        </w:tc>
        <w:tc>
          <w:tcPr>
            <w:tcW w:w="1080" w:type="dxa"/>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lang w:val="ru-RU" w:eastAsia="ru-RU" w:bidi="ar-SA"/>
              </w:rPr>
            </w:pPr>
            <w:r w:rsidRPr="007C3F8A">
              <w:rPr>
                <w:b/>
                <w:lang w:val="ru-RU" w:eastAsia="ru-RU" w:bidi="ar-SA"/>
              </w:rPr>
              <w:t>86</w:t>
            </w:r>
          </w:p>
        </w:tc>
        <w:tc>
          <w:tcPr>
            <w:tcW w:w="2217" w:type="dxa"/>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bCs/>
                <w:sz w:val="22"/>
                <w:szCs w:val="22"/>
                <w:lang w:val="ru-RU" w:eastAsia="ru-RU" w:bidi="ar-SA"/>
              </w:rPr>
            </w:pPr>
          </w:p>
        </w:tc>
        <w:tc>
          <w:tcPr>
            <w:tcW w:w="1743" w:type="dxa"/>
            <w:tcBorders>
              <w:top w:val="double" w:sz="4" w:space="0" w:color="auto"/>
              <w:left w:val="double" w:sz="4" w:space="0" w:color="auto"/>
              <w:bottom w:val="double" w:sz="4" w:space="0" w:color="auto"/>
              <w:right w:val="double" w:sz="4" w:space="0" w:color="auto"/>
            </w:tcBorders>
            <w:shd w:val="clear" w:color="auto" w:fill="CCFF33"/>
          </w:tcPr>
          <w:p w:rsidR="007C3F8A" w:rsidRPr="007C3F8A" w:rsidP="007C3F8A">
            <w:pPr>
              <w:jc w:val="center"/>
              <w:rPr>
                <w:b/>
                <w:bCs/>
                <w:sz w:val="22"/>
                <w:szCs w:val="22"/>
                <w:lang w:val="ru-RU" w:eastAsia="ru-RU" w:bidi="ar-SA"/>
              </w:rPr>
            </w:pPr>
          </w:p>
        </w:tc>
      </w:tr>
    </w:tbl>
    <w:p w:rsidR="00194EFB" w:rsidP="00973307">
      <w:pPr>
        <w:jc w:val="center"/>
        <w:rPr>
          <w:b/>
          <w:sz w:val="28"/>
          <w:szCs w:val="28"/>
          <w:lang w:val="ru-RU" w:eastAsia="ru-RU" w:bidi="ar-SA"/>
        </w:rPr>
      </w:pPr>
    </w:p>
    <w:p w:rsidR="007C3F8A" w:rsidP="00973307">
      <w:pPr>
        <w:jc w:val="center"/>
        <w:rPr>
          <w:b/>
          <w:sz w:val="28"/>
          <w:szCs w:val="28"/>
          <w:lang w:val="ru-RU" w:eastAsia="ru-RU" w:bidi="ar-SA"/>
        </w:rPr>
      </w:pPr>
    </w:p>
    <w:p w:rsidR="007C3F8A" w:rsidRPr="007C3F8A" w:rsidP="007C3F8A">
      <w:pPr>
        <w:ind w:right="850"/>
        <w:jc w:val="center"/>
        <w:rPr>
          <w:rFonts w:ascii="Courier New" w:hAnsi="Courier New" w:cs="Courier New"/>
          <w:b/>
          <w:sz w:val="28"/>
          <w:szCs w:val="28"/>
          <w:lang w:val="ru-RU" w:eastAsia="ru-RU" w:bidi="ar-SA"/>
        </w:rPr>
      </w:pPr>
      <w:r w:rsidRPr="007C3F8A">
        <w:rPr>
          <w:b/>
          <w:sz w:val="28"/>
          <w:szCs w:val="28"/>
          <w:lang w:val="ru-RU" w:eastAsia="ru-RU" w:bidi="ar-SA"/>
        </w:rPr>
        <w:t>Учебно-тематический план</w:t>
      </w:r>
      <w:r w:rsidRPr="007C3F8A">
        <w:rPr>
          <w:rFonts w:ascii="Courier New" w:hAnsi="Courier New" w:cs="Courier New"/>
          <w:b/>
          <w:sz w:val="28"/>
          <w:szCs w:val="28"/>
          <w:lang w:val="ru-RU" w:eastAsia="ru-RU" w:bidi="ar-SA"/>
        </w:rPr>
        <w:t xml:space="preserve"> </w:t>
      </w:r>
      <w:r w:rsidRPr="007C3F8A">
        <w:rPr>
          <w:rFonts w:ascii="Courier New" w:hAnsi="Courier New" w:cs="Courier New"/>
          <w:b/>
          <w:sz w:val="28"/>
          <w:szCs w:val="28"/>
          <w:lang w:val="ru-RU" w:eastAsia="ru-RU" w:bidi="ar-SA"/>
        </w:rPr>
        <w:t xml:space="preserve"> </w:t>
      </w:r>
    </w:p>
    <w:p w:rsidR="007C3F8A" w:rsidRPr="007C3F8A" w:rsidP="007C3F8A">
      <w:pPr>
        <w:ind w:right="850"/>
        <w:jc w:val="center"/>
        <w:rPr>
          <w:rFonts w:ascii="Courier New" w:hAnsi="Courier New" w:cs="Courier New"/>
          <w:b/>
          <w:sz w:val="28"/>
          <w:szCs w:val="28"/>
          <w:lang w:val="ru-RU" w:eastAsia="ru-RU" w:bidi="ar-SA"/>
        </w:rPr>
      </w:pPr>
      <w:r w:rsidRPr="007C3F8A">
        <w:rPr>
          <w:b/>
          <w:sz w:val="28"/>
          <w:szCs w:val="28"/>
          <w:lang w:val="ru-RU" w:eastAsia="ru-RU" w:bidi="ar-SA"/>
        </w:rPr>
        <w:t>на 2023-2024  уч. год</w:t>
      </w:r>
    </w:p>
    <w:p w:rsidR="007C3F8A" w:rsidRPr="007C3F8A" w:rsidP="007C3F8A">
      <w:pPr>
        <w:jc w:val="center"/>
        <w:outlineLvl w:val="0"/>
        <w:rPr>
          <w:sz w:val="28"/>
          <w:szCs w:val="28"/>
          <w:lang w:val="ru-RU" w:eastAsia="ru-RU" w:bidi="ar-SA"/>
        </w:rPr>
      </w:pPr>
      <w:r w:rsidRPr="007C3F8A">
        <w:rPr>
          <w:sz w:val="28"/>
          <w:szCs w:val="28"/>
          <w:lang w:val="ru-RU" w:eastAsia="ru-RU" w:bidi="ar-SA"/>
        </w:rPr>
        <w:t xml:space="preserve">дополнительной общеразвивающей  программы </w:t>
      </w:r>
    </w:p>
    <w:p w:rsidR="007C3F8A" w:rsidRPr="007C3F8A" w:rsidP="007C3F8A">
      <w:pPr>
        <w:jc w:val="center"/>
        <w:outlineLvl w:val="0"/>
        <w:rPr>
          <w:sz w:val="28"/>
          <w:szCs w:val="28"/>
          <w:lang w:val="ru-RU" w:eastAsia="ru-RU" w:bidi="ar-SA"/>
        </w:rPr>
      </w:pPr>
      <w:r w:rsidRPr="007C3F8A">
        <w:rPr>
          <w:b/>
          <w:sz w:val="28"/>
          <w:szCs w:val="28"/>
          <w:lang w:val="ru-RU" w:eastAsia="ru-RU" w:bidi="ar-SA"/>
        </w:rPr>
        <w:t>«Академия праздничны</w:t>
      </w:r>
      <w:r w:rsidRPr="007C3F8A">
        <w:rPr>
          <w:b/>
          <w:sz w:val="28"/>
          <w:szCs w:val="28"/>
          <w:lang w:val="ru-RU" w:eastAsia="ru-RU" w:bidi="ar-SA"/>
        </w:rPr>
        <w:t>х</w:t>
      </w:r>
      <w:r w:rsidRPr="007C3F8A">
        <w:rPr>
          <w:b/>
          <w:sz w:val="28"/>
          <w:szCs w:val="28"/>
          <w:lang w:val="ru-RU" w:eastAsia="ru-RU" w:bidi="ar-SA"/>
        </w:rPr>
        <w:t xml:space="preserve"> наук»</w:t>
      </w:r>
      <w:r w:rsidRPr="007C3F8A">
        <w:rPr>
          <w:sz w:val="28"/>
          <w:szCs w:val="28"/>
          <w:lang w:val="ru-RU" w:eastAsia="ru-RU" w:bidi="ar-SA"/>
        </w:rPr>
        <w:t xml:space="preserve"> </w:t>
      </w:r>
    </w:p>
    <w:p w:rsidR="007C3F8A" w:rsidRPr="007C3F8A" w:rsidP="007C3F8A">
      <w:pPr>
        <w:jc w:val="center"/>
        <w:outlineLvl w:val="0"/>
        <w:rPr>
          <w:b/>
          <w:sz w:val="28"/>
          <w:szCs w:val="28"/>
          <w:lang w:val="ru-RU" w:eastAsia="ru-RU" w:bidi="ar-SA"/>
        </w:rPr>
      </w:pPr>
      <w:r w:rsidRPr="007C3F8A">
        <w:rPr>
          <w:sz w:val="28"/>
          <w:szCs w:val="28"/>
          <w:lang w:val="ru-RU" w:eastAsia="ru-RU" w:bidi="ar-SA"/>
        </w:rPr>
        <w:t>социал</w:t>
      </w:r>
      <w:r w:rsidRPr="007C3F8A">
        <w:rPr>
          <w:sz w:val="28"/>
          <w:szCs w:val="28"/>
          <w:lang w:val="ru-RU" w:eastAsia="ru-RU" w:bidi="ar-SA"/>
        </w:rPr>
        <w:t>ьно-гуманитарной направленности.</w:t>
      </w:r>
    </w:p>
    <w:p w:rsidR="007C3F8A" w:rsidRPr="007C3F8A" w:rsidP="007C3F8A">
      <w:pPr>
        <w:jc w:val="center"/>
        <w:outlineLvl w:val="0"/>
        <w:rPr>
          <w:sz w:val="28"/>
          <w:szCs w:val="28"/>
          <w:lang w:val="ru-RU" w:eastAsia="ru-RU" w:bidi="ar-SA"/>
        </w:rPr>
      </w:pPr>
      <w:r w:rsidRPr="007C3F8A">
        <w:rPr>
          <w:i/>
          <w:sz w:val="28"/>
          <w:szCs w:val="28"/>
          <w:lang w:val="ru-RU" w:eastAsia="ru-RU" w:bidi="ar-SA"/>
        </w:rPr>
        <w:t>Базовый уровень:</w:t>
      </w:r>
      <w:r w:rsidRPr="007C3F8A">
        <w:rPr>
          <w:sz w:val="28"/>
          <w:szCs w:val="28"/>
          <w:lang w:val="ru-RU" w:eastAsia="ru-RU" w:bidi="ar-SA"/>
        </w:rPr>
        <w:t xml:space="preserve"> объединение «Поколение»</w:t>
      </w:r>
    </w:p>
    <w:p w:rsidR="007C3F8A" w:rsidRPr="007C3F8A" w:rsidP="007C3F8A">
      <w:pPr>
        <w:jc w:val="center"/>
        <w:outlineLvl w:val="0"/>
        <w:rPr>
          <w:sz w:val="28"/>
          <w:szCs w:val="28"/>
          <w:lang w:val="ru-RU" w:eastAsia="ru-RU" w:bidi="ar-SA"/>
        </w:rPr>
      </w:pPr>
      <w:r w:rsidRPr="007C3F8A">
        <w:rPr>
          <w:b/>
          <w:sz w:val="28"/>
          <w:szCs w:val="28"/>
          <w:lang w:val="ru-RU" w:eastAsia="ru-RU" w:bidi="ar-SA"/>
        </w:rPr>
        <w:t xml:space="preserve">Шестой </w:t>
      </w:r>
      <w:r w:rsidRPr="007C3F8A">
        <w:rPr>
          <w:b/>
          <w:sz w:val="28"/>
          <w:szCs w:val="28"/>
          <w:lang w:val="ru-RU" w:eastAsia="ru-RU" w:bidi="ar-SA"/>
        </w:rPr>
        <w:t xml:space="preserve"> год обучения: </w:t>
      </w:r>
      <w:r w:rsidRPr="007C3F8A">
        <w:rPr>
          <w:sz w:val="28"/>
          <w:szCs w:val="28"/>
          <w:lang w:val="ru-RU" w:eastAsia="ru-RU" w:bidi="ar-SA"/>
        </w:rPr>
        <w:t>3   часа в неделю, 12</w:t>
      </w:r>
      <w:r w:rsidRPr="007C3F8A">
        <w:rPr>
          <w:sz w:val="28"/>
          <w:szCs w:val="28"/>
          <w:lang w:val="ru-RU" w:eastAsia="ru-RU" w:bidi="ar-SA"/>
        </w:rPr>
        <w:t xml:space="preserve"> часов в ме</w:t>
      </w:r>
      <w:r w:rsidRPr="007C3F8A">
        <w:rPr>
          <w:sz w:val="28"/>
          <w:szCs w:val="28"/>
          <w:lang w:val="ru-RU" w:eastAsia="ru-RU" w:bidi="ar-SA"/>
        </w:rPr>
        <w:t>сяц, 108 часов</w:t>
      </w:r>
      <w:r w:rsidRPr="007C3F8A">
        <w:rPr>
          <w:sz w:val="28"/>
          <w:szCs w:val="28"/>
          <w:lang w:val="ru-RU" w:eastAsia="ru-RU" w:bidi="ar-SA"/>
        </w:rPr>
        <w:t xml:space="preserve">  в год</w:t>
      </w:r>
      <w:r w:rsidRPr="007C3F8A">
        <w:rPr>
          <w:sz w:val="28"/>
          <w:szCs w:val="28"/>
          <w:lang w:val="ru-RU" w:eastAsia="ru-RU" w:bidi="ar-SA"/>
        </w:rPr>
        <w:t>.</w:t>
      </w:r>
    </w:p>
    <w:p w:rsidR="007C3F8A" w:rsidRPr="007C3F8A" w:rsidP="007C3F8A">
      <w:pPr>
        <w:jc w:val="center"/>
        <w:rPr>
          <w:lang w:val="ru-RU" w:eastAsia="ru-RU" w:bidi="ar-SA"/>
        </w:rPr>
      </w:pPr>
      <w:r w:rsidRPr="007C3F8A">
        <w:rPr>
          <w:lang w:val="ru-RU" w:eastAsia="ru-RU" w:bidi="ar-SA"/>
        </w:rPr>
        <w:t xml:space="preserve"> </w:t>
      </w:r>
    </w:p>
    <w:tbl>
      <w:tblPr>
        <w:tblStyle w:val="TableNormal"/>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5"/>
        <w:gridCol w:w="1418"/>
        <w:gridCol w:w="1417"/>
        <w:gridCol w:w="1276"/>
      </w:tblGrid>
      <w:tr w:rsidTr="00E7264A">
        <w:tblPrEx>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541"/>
        </w:trPr>
        <w:tc>
          <w:tcPr>
            <w:tcW w:w="5965" w:type="dxa"/>
            <w:tcBorders>
              <w:top w:val="single" w:sz="4" w:space="0" w:color="auto"/>
              <w:left w:val="single" w:sz="4" w:space="0" w:color="auto"/>
              <w:bottom w:val="single" w:sz="4" w:space="0" w:color="auto"/>
              <w:right w:val="single" w:sz="4" w:space="0" w:color="auto"/>
            </w:tcBorders>
            <w:shd w:val="clear" w:color="auto" w:fill="CCFF99"/>
          </w:tcPr>
          <w:p w:rsidR="007C3F8A" w:rsidRPr="007C3F8A" w:rsidP="007C3F8A">
            <w:pPr>
              <w:keepNext/>
              <w:spacing w:before="240" w:after="60"/>
              <w:jc w:val="center"/>
              <w:outlineLvl w:val="0"/>
              <w:rPr>
                <w:b/>
                <w:bCs/>
                <w:kern w:val="32"/>
                <w:sz w:val="26"/>
                <w:szCs w:val="26"/>
                <w:lang w:val="ru-RU" w:eastAsia="ru-RU" w:bidi="ar-SA"/>
              </w:rPr>
            </w:pPr>
            <w:r w:rsidRPr="007C3F8A">
              <w:rPr>
                <w:b/>
                <w:bCs/>
                <w:kern w:val="32"/>
                <w:sz w:val="26"/>
                <w:szCs w:val="26"/>
                <w:lang w:val="ru-RU" w:eastAsia="ru-RU" w:bidi="ar-SA"/>
              </w:rPr>
              <w:t>Тема</w:t>
            </w:r>
          </w:p>
        </w:tc>
        <w:tc>
          <w:tcPr>
            <w:tcW w:w="1418" w:type="dxa"/>
            <w:tcBorders>
              <w:top w:val="single" w:sz="4" w:space="0" w:color="auto"/>
              <w:left w:val="single" w:sz="4" w:space="0" w:color="auto"/>
              <w:bottom w:val="single" w:sz="4" w:space="0" w:color="auto"/>
              <w:right w:val="single" w:sz="4" w:space="0" w:color="auto"/>
            </w:tcBorders>
            <w:shd w:val="clear" w:color="auto" w:fill="CCFF99"/>
          </w:tcPr>
          <w:p w:rsidR="007C3F8A" w:rsidRPr="007C3F8A" w:rsidP="007C3F8A">
            <w:pPr>
              <w:jc w:val="center"/>
              <w:rPr>
                <w:b/>
                <w:lang w:val="ru-RU" w:eastAsia="ru-RU" w:bidi="ar-SA"/>
              </w:rPr>
            </w:pPr>
            <w:r w:rsidRPr="007C3F8A">
              <w:rPr>
                <w:b/>
                <w:lang w:val="ru-RU" w:eastAsia="ru-RU" w:bidi="ar-SA"/>
              </w:rPr>
              <w:t xml:space="preserve">Теория </w:t>
            </w:r>
          </w:p>
        </w:tc>
        <w:tc>
          <w:tcPr>
            <w:tcW w:w="1417" w:type="dxa"/>
            <w:tcBorders>
              <w:top w:val="single" w:sz="4" w:space="0" w:color="auto"/>
              <w:left w:val="single" w:sz="4" w:space="0" w:color="auto"/>
              <w:bottom w:val="single" w:sz="4" w:space="0" w:color="auto"/>
              <w:right w:val="single" w:sz="4" w:space="0" w:color="auto"/>
            </w:tcBorders>
            <w:shd w:val="clear" w:color="auto" w:fill="CCFF99"/>
          </w:tcPr>
          <w:p w:rsidR="007C3F8A" w:rsidRPr="007C3F8A" w:rsidP="007C3F8A">
            <w:pPr>
              <w:jc w:val="center"/>
              <w:rPr>
                <w:b/>
                <w:lang w:val="ru-RU" w:eastAsia="ru-RU" w:bidi="ar-SA"/>
              </w:rPr>
            </w:pPr>
            <w:r w:rsidRPr="007C3F8A">
              <w:rPr>
                <w:b/>
                <w:lang w:val="ru-RU" w:eastAsia="ru-RU" w:bidi="ar-SA"/>
              </w:rPr>
              <w:t>Практика</w:t>
            </w:r>
            <w:r w:rsidRPr="007C3F8A">
              <w:rPr>
                <w:b/>
                <w:lang w:val="ru-RU" w:eastAsia="ru-RU" w:bidi="ar-SA"/>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CCFF99"/>
          </w:tcPr>
          <w:p w:rsidR="007C3F8A" w:rsidRPr="007C3F8A" w:rsidP="007C3F8A">
            <w:pPr>
              <w:jc w:val="center"/>
              <w:rPr>
                <w:b/>
                <w:lang w:val="ru-RU" w:eastAsia="ru-RU" w:bidi="ar-SA"/>
              </w:rPr>
            </w:pPr>
            <w:r w:rsidRPr="007C3F8A">
              <w:rPr>
                <w:b/>
                <w:lang w:val="ru-RU" w:eastAsia="ru-RU" w:bidi="ar-SA"/>
              </w:rPr>
              <w:t>Всего</w:t>
            </w:r>
            <w:r w:rsidRPr="007C3F8A">
              <w:rPr>
                <w:b/>
                <w:lang w:val="ru-RU" w:eastAsia="ru-RU" w:bidi="ar-SA"/>
              </w:rPr>
              <w:t xml:space="preserve"> </w:t>
            </w:r>
          </w:p>
        </w:tc>
      </w:tr>
      <w:tr w:rsidTr="00E7264A">
        <w:tblPrEx>
          <w:tblW w:w="10076" w:type="dxa"/>
          <w:tblInd w:w="-612" w:type="dxa"/>
          <w:tblLayout w:type="fixed"/>
          <w:tblLook w:val="00A0"/>
        </w:tblPrEx>
        <w:tc>
          <w:tcPr>
            <w:tcW w:w="5965" w:type="dxa"/>
            <w:tcBorders>
              <w:top w:val="single" w:sz="4" w:space="0" w:color="auto"/>
              <w:left w:val="single" w:sz="4" w:space="0" w:color="auto"/>
              <w:bottom w:val="single" w:sz="4" w:space="0" w:color="auto"/>
              <w:right w:val="single" w:sz="4" w:space="0" w:color="auto"/>
            </w:tcBorders>
          </w:tcPr>
          <w:p w:rsidR="007C3F8A" w:rsidRPr="007C3F8A" w:rsidP="007C3F8A">
            <w:pPr>
              <w:jc w:val="both"/>
              <w:rPr>
                <w:lang w:val="ru-RU" w:eastAsia="ru-RU" w:bidi="ar-SA"/>
              </w:rPr>
            </w:pPr>
            <w:r w:rsidRPr="007C3F8A">
              <w:rPr>
                <w:b/>
                <w:lang w:val="ru-RU" w:eastAsia="ru-RU" w:bidi="ar-SA"/>
              </w:rPr>
              <w:t>1.Вводное занятие</w:t>
            </w:r>
            <w:r w:rsidRPr="007C3F8A">
              <w:rPr>
                <w:lang w:val="ru-RU" w:eastAsia="ru-RU" w:bidi="ar-SA"/>
              </w:rPr>
              <w:t xml:space="preserve">.  </w:t>
            </w:r>
          </w:p>
        </w:tc>
        <w:tc>
          <w:tcPr>
            <w:tcW w:w="1418"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1</w:t>
            </w:r>
          </w:p>
        </w:tc>
        <w:tc>
          <w:tcPr>
            <w:tcW w:w="1417"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w:t>
            </w:r>
          </w:p>
        </w:tc>
        <w:tc>
          <w:tcPr>
            <w:tcW w:w="1276"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1</w:t>
            </w:r>
          </w:p>
        </w:tc>
      </w:tr>
      <w:tr w:rsidTr="00E7264A">
        <w:tblPrEx>
          <w:tblW w:w="10076" w:type="dxa"/>
          <w:tblInd w:w="-612" w:type="dxa"/>
          <w:tblLayout w:type="fixed"/>
          <w:tblLook w:val="00A0"/>
        </w:tblPrEx>
        <w:trPr>
          <w:trHeight w:val="1378"/>
        </w:trPr>
        <w:tc>
          <w:tcPr>
            <w:tcW w:w="5965" w:type="dxa"/>
            <w:tcBorders>
              <w:top w:val="single" w:sz="4" w:space="0" w:color="auto"/>
              <w:left w:val="single" w:sz="4" w:space="0" w:color="auto"/>
              <w:bottom w:val="single" w:sz="4" w:space="0" w:color="auto"/>
              <w:right w:val="single" w:sz="4" w:space="0" w:color="auto"/>
            </w:tcBorders>
          </w:tcPr>
          <w:p w:rsidR="007C3F8A" w:rsidRPr="007C3F8A" w:rsidP="007C3F8A">
            <w:pPr>
              <w:keepNext/>
              <w:spacing w:before="240" w:after="60"/>
              <w:outlineLvl w:val="0"/>
              <w:rPr>
                <w:b/>
                <w:kern w:val="32"/>
                <w:lang w:val="ru-RU" w:eastAsia="ru-RU" w:bidi="ar-SA"/>
              </w:rPr>
            </w:pPr>
            <w:r w:rsidRPr="007C3F8A">
              <w:rPr>
                <w:b/>
                <w:bCs/>
                <w:kern w:val="32"/>
                <w:lang w:val="ru-RU" w:eastAsia="ru-RU" w:bidi="ar-SA"/>
              </w:rPr>
              <w:t xml:space="preserve">2. </w:t>
            </w:r>
            <w:r w:rsidRPr="007C3F8A">
              <w:rPr>
                <w:rFonts w:eastAsia="Calibri"/>
                <w:b/>
                <w:bCs/>
                <w:iCs/>
                <w:kern w:val="32"/>
                <w:lang w:val="ru-RU" w:eastAsia="ru-RU" w:bidi="ar-SA"/>
              </w:rPr>
              <w:t>Основы организаторской дея</w:t>
            </w:r>
            <w:r w:rsidRPr="007C3F8A">
              <w:rPr>
                <w:rFonts w:eastAsia="Calibri"/>
                <w:b/>
                <w:bCs/>
                <w:iCs/>
                <w:kern w:val="32"/>
                <w:lang w:val="ru-RU" w:eastAsia="ru-RU" w:bidi="ar-SA"/>
              </w:rPr>
              <w:t>т</w:t>
            </w:r>
            <w:r w:rsidRPr="007C3F8A">
              <w:rPr>
                <w:rFonts w:eastAsia="Calibri"/>
                <w:b/>
                <w:bCs/>
                <w:iCs/>
                <w:kern w:val="32"/>
                <w:lang w:val="ru-RU" w:eastAsia="ru-RU" w:bidi="ar-SA"/>
              </w:rPr>
              <w:t>ельности</w:t>
            </w:r>
            <w:r w:rsidRPr="007C3F8A">
              <w:rPr>
                <w:rFonts w:eastAsia="Calibri"/>
                <w:b/>
                <w:bCs/>
                <w:iCs/>
                <w:kern w:val="32"/>
                <w:lang w:val="ru-RU" w:eastAsia="ru-RU" w:bidi="ar-SA"/>
              </w:rPr>
              <w:t xml:space="preserve">.   </w:t>
            </w:r>
            <w:r w:rsidRPr="007C3F8A">
              <w:rPr>
                <w:bCs/>
                <w:kern w:val="32"/>
                <w:lang w:val="ru-RU" w:eastAsia="ru-RU" w:bidi="ar-SA"/>
              </w:rPr>
              <w:t xml:space="preserve">Лекция </w:t>
            </w:r>
            <w:r w:rsidRPr="007C3F8A">
              <w:rPr>
                <w:bCs/>
                <w:kern w:val="32"/>
                <w:lang w:val="ru-RU" w:eastAsia="ru-RU" w:bidi="ar-SA"/>
              </w:rPr>
              <w:t>«</w:t>
            </w:r>
            <w:r w:rsidRPr="007C3F8A">
              <w:rPr>
                <w:bCs/>
                <w:kern w:val="32"/>
                <w:shd w:val="clear" w:color="auto" w:fill="FFFFFF"/>
                <w:lang w:val="ru-RU" w:eastAsia="ru-RU" w:bidi="ar-SA"/>
              </w:rPr>
              <w:t xml:space="preserve">Коллектив-основа организаторской деятельности». </w:t>
            </w:r>
            <w:r w:rsidRPr="007C3F8A">
              <w:rPr>
                <w:bCs/>
                <w:color w:val="000000"/>
                <w:kern w:val="32"/>
                <w:shd w:val="clear" w:color="auto" w:fill="FFFFFF"/>
                <w:lang w:val="ru-RU" w:eastAsia="ru-RU" w:bidi="ar-SA"/>
              </w:rPr>
              <w:t>Практическая работа «Ролевые и деловые игры, имитирующие реальные жизненные ситуации».</w:t>
            </w:r>
          </w:p>
        </w:tc>
        <w:tc>
          <w:tcPr>
            <w:tcW w:w="1418" w:type="dxa"/>
            <w:tcBorders>
              <w:top w:val="single" w:sz="4" w:space="0" w:color="auto"/>
              <w:left w:val="single" w:sz="4" w:space="0" w:color="auto"/>
              <w:bottom w:val="single" w:sz="4" w:space="0" w:color="auto"/>
              <w:right w:val="single" w:sz="4" w:space="0" w:color="auto"/>
            </w:tcBorders>
          </w:tcPr>
          <w:p w:rsidR="007C3F8A" w:rsidRPr="007C3F8A" w:rsidP="007C3F8A">
            <w:pPr>
              <w:ind w:right="175"/>
              <w:jc w:val="center"/>
              <w:rPr>
                <w:b/>
                <w:color w:val="181818"/>
                <w:lang w:val="ru-RU" w:eastAsia="ru-RU" w:bidi="ar-SA"/>
              </w:rPr>
            </w:pPr>
            <w:r w:rsidRPr="007C3F8A">
              <w:rPr>
                <w:b/>
                <w:color w:val="181818"/>
                <w:lang w:val="ru-RU" w:eastAsia="ru-RU" w:bidi="ar-SA"/>
              </w:rPr>
              <w:t xml:space="preserve">   </w:t>
            </w:r>
            <w:r w:rsidRPr="007C3F8A">
              <w:rPr>
                <w:b/>
                <w:color w:val="181818"/>
                <w:lang w:val="ru-RU" w:eastAsia="ru-RU" w:bidi="ar-SA"/>
              </w:rPr>
              <w:t>1</w:t>
            </w:r>
          </w:p>
        </w:tc>
        <w:tc>
          <w:tcPr>
            <w:tcW w:w="1417"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3</w:t>
            </w:r>
          </w:p>
        </w:tc>
        <w:tc>
          <w:tcPr>
            <w:tcW w:w="1276"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4</w:t>
            </w:r>
          </w:p>
        </w:tc>
      </w:tr>
      <w:tr w:rsidTr="00E7264A">
        <w:tblPrEx>
          <w:tblW w:w="10076" w:type="dxa"/>
          <w:tblInd w:w="-612" w:type="dxa"/>
          <w:tblLayout w:type="fixed"/>
          <w:tblLook w:val="00A0"/>
        </w:tblPrEx>
        <w:trPr>
          <w:trHeight w:val="1044"/>
        </w:trPr>
        <w:tc>
          <w:tcPr>
            <w:tcW w:w="5965" w:type="dxa"/>
            <w:tcBorders>
              <w:top w:val="single" w:sz="4" w:space="0" w:color="auto"/>
              <w:left w:val="single" w:sz="4" w:space="0" w:color="auto"/>
              <w:bottom w:val="single" w:sz="4" w:space="0" w:color="auto"/>
              <w:right w:val="single" w:sz="4" w:space="0" w:color="auto"/>
            </w:tcBorders>
          </w:tcPr>
          <w:p w:rsidR="007C3F8A" w:rsidRPr="007C3F8A" w:rsidP="007C3F8A">
            <w:pPr>
              <w:rPr>
                <w:b/>
                <w:bCs/>
                <w:lang w:val="ru-RU" w:eastAsia="ru-RU" w:bidi="ar-SA"/>
              </w:rPr>
            </w:pPr>
            <w:r w:rsidRPr="007C3F8A">
              <w:rPr>
                <w:b/>
                <w:bCs/>
                <w:lang w:val="ru-RU" w:eastAsia="ru-RU" w:bidi="ar-SA"/>
              </w:rPr>
              <w:t>3. Основы сценарного мастерства</w:t>
            </w:r>
            <w:r w:rsidRPr="007C3F8A">
              <w:rPr>
                <w:b/>
                <w:lang w:val="ru-RU" w:eastAsia="ru-RU" w:bidi="ar-SA"/>
              </w:rPr>
              <w:t xml:space="preserve"> </w:t>
            </w:r>
          </w:p>
          <w:p w:rsidR="007C3F8A" w:rsidRPr="007C3F8A" w:rsidP="007C3F8A">
            <w:pPr>
              <w:rPr>
                <w:color w:val="000000"/>
                <w:lang w:val="ru-RU" w:eastAsia="ru-RU" w:bidi="ar-SA"/>
              </w:rPr>
            </w:pPr>
            <w:r w:rsidRPr="007C3F8A">
              <w:rPr>
                <w:lang w:val="ru-RU" w:eastAsia="ru-RU" w:bidi="ar-SA"/>
              </w:rPr>
              <w:t>Лекция «Как написать сценарий»</w:t>
            </w:r>
            <w:r w:rsidRPr="007C3F8A">
              <w:rPr>
                <w:color w:val="000000"/>
                <w:lang w:val="ru-RU" w:eastAsia="ru-RU" w:bidi="ar-SA"/>
              </w:rPr>
              <w:t xml:space="preserve">. </w:t>
            </w:r>
            <w:r w:rsidRPr="007C3F8A">
              <w:rPr>
                <w:lang w:val="ru-RU" w:eastAsia="ru-RU" w:bidi="ar-SA"/>
              </w:rPr>
              <w:t xml:space="preserve">Практическая работа </w:t>
            </w:r>
            <w:r w:rsidRPr="007C3F8A">
              <w:rPr>
                <w:lang w:val="ru-RU" w:eastAsia="ru-RU" w:bidi="ar-SA"/>
              </w:rPr>
              <w:t>Созда</w:t>
            </w:r>
            <w:r w:rsidRPr="007C3F8A">
              <w:rPr>
                <w:lang w:val="ru-RU" w:eastAsia="ru-RU" w:bidi="ar-SA"/>
              </w:rPr>
              <w:t>н</w:t>
            </w:r>
            <w:r w:rsidRPr="007C3F8A">
              <w:rPr>
                <w:lang w:val="ru-RU" w:eastAsia="ru-RU" w:bidi="ar-SA"/>
              </w:rPr>
              <w:t>ие группового творческого проекта «Игровая программа». Работа с литературой, поиск, тренинг</w:t>
            </w:r>
          </w:p>
        </w:tc>
        <w:tc>
          <w:tcPr>
            <w:tcW w:w="1418"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1</w:t>
            </w:r>
          </w:p>
        </w:tc>
        <w:tc>
          <w:tcPr>
            <w:tcW w:w="1417"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3</w:t>
            </w:r>
          </w:p>
        </w:tc>
        <w:tc>
          <w:tcPr>
            <w:tcW w:w="1276"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4</w:t>
            </w:r>
          </w:p>
        </w:tc>
      </w:tr>
      <w:tr w:rsidTr="00E7264A">
        <w:tblPrEx>
          <w:tblW w:w="10076" w:type="dxa"/>
          <w:tblInd w:w="-612" w:type="dxa"/>
          <w:tblLayout w:type="fixed"/>
          <w:tblLook w:val="00A0"/>
        </w:tblPrEx>
        <w:trPr>
          <w:trHeight w:val="274"/>
        </w:trPr>
        <w:tc>
          <w:tcPr>
            <w:tcW w:w="5965" w:type="dxa"/>
            <w:tcBorders>
              <w:top w:val="single" w:sz="4" w:space="0" w:color="auto"/>
              <w:left w:val="single" w:sz="4" w:space="0" w:color="auto"/>
              <w:bottom w:val="single" w:sz="4" w:space="0" w:color="auto"/>
              <w:right w:val="single" w:sz="4" w:space="0" w:color="auto"/>
            </w:tcBorders>
          </w:tcPr>
          <w:p w:rsidR="007C3F8A" w:rsidRPr="007C3F8A" w:rsidP="007C3F8A">
            <w:pPr>
              <w:rPr>
                <w:b/>
                <w:bCs/>
                <w:lang w:val="ru-RU" w:eastAsia="ru-RU" w:bidi="ar-SA"/>
              </w:rPr>
            </w:pPr>
            <w:r w:rsidRPr="007C3F8A">
              <w:rPr>
                <w:b/>
                <w:bCs/>
                <w:lang w:val="ru-RU" w:eastAsia="ru-RU" w:bidi="ar-SA"/>
              </w:rPr>
              <w:t>4. Игровая программа от А до Я</w:t>
            </w:r>
          </w:p>
          <w:p w:rsidR="007C3F8A" w:rsidRPr="007C3F8A" w:rsidP="007C3F8A">
            <w:pPr>
              <w:rPr>
                <w:lang w:val="ru-RU" w:eastAsia="ru-RU" w:bidi="ar-SA"/>
              </w:rPr>
            </w:pPr>
            <w:r w:rsidRPr="007C3F8A">
              <w:rPr>
                <w:lang w:val="ru-RU" w:eastAsia="ru-RU" w:bidi="ar-SA"/>
              </w:rPr>
              <w:t xml:space="preserve">Беседа «Подготовка и проведение игровой программы». </w:t>
            </w:r>
            <w:r w:rsidRPr="007C3F8A">
              <w:rPr>
                <w:lang w:val="ru-RU" w:eastAsia="ru-RU" w:bidi="ar-SA"/>
              </w:rPr>
              <w:t>Разучивание подвижных музыкальных игр</w:t>
            </w:r>
          </w:p>
        </w:tc>
        <w:tc>
          <w:tcPr>
            <w:tcW w:w="1418"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1</w:t>
            </w:r>
          </w:p>
        </w:tc>
        <w:tc>
          <w:tcPr>
            <w:tcW w:w="1417"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2</w:t>
            </w:r>
          </w:p>
        </w:tc>
        <w:tc>
          <w:tcPr>
            <w:tcW w:w="1276"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3</w:t>
            </w:r>
          </w:p>
        </w:tc>
      </w:tr>
      <w:tr w:rsidTr="00E7264A">
        <w:tblPrEx>
          <w:tblW w:w="10076" w:type="dxa"/>
          <w:tblInd w:w="-612" w:type="dxa"/>
          <w:tblLayout w:type="fixed"/>
          <w:tblLook w:val="00A0"/>
        </w:tblPrEx>
        <w:trPr>
          <w:trHeight w:val="1848"/>
        </w:trPr>
        <w:tc>
          <w:tcPr>
            <w:tcW w:w="5965" w:type="dxa"/>
            <w:tcBorders>
              <w:top w:val="single" w:sz="4" w:space="0" w:color="auto"/>
              <w:left w:val="single" w:sz="4" w:space="0" w:color="auto"/>
              <w:bottom w:val="single" w:sz="4" w:space="0" w:color="auto"/>
              <w:right w:val="single" w:sz="4" w:space="0" w:color="auto"/>
            </w:tcBorders>
          </w:tcPr>
          <w:p w:rsidR="007C3F8A" w:rsidRPr="007C3F8A" w:rsidP="007C3F8A">
            <w:pPr>
              <w:rPr>
                <w:b/>
                <w:bCs/>
                <w:lang w:val="ru-RU" w:eastAsia="ru-RU" w:bidi="ar-SA"/>
              </w:rPr>
            </w:pPr>
            <w:r w:rsidRPr="007C3F8A">
              <w:rPr>
                <w:b/>
                <w:bCs/>
                <w:lang w:val="ru-RU" w:eastAsia="ru-RU" w:bidi="ar-SA"/>
              </w:rPr>
              <w:t xml:space="preserve">5. Вокально-хоровое пение. </w:t>
            </w:r>
          </w:p>
          <w:p w:rsidR="007C3F8A" w:rsidRPr="007C3F8A" w:rsidP="007C3F8A">
            <w:pPr>
              <w:rPr>
                <w:lang w:val="ru-RU" w:eastAsia="ru-RU" w:bidi="ar-SA"/>
              </w:rPr>
            </w:pPr>
            <w:r w:rsidRPr="007C3F8A">
              <w:rPr>
                <w:lang w:val="ru-RU" w:eastAsia="ru-RU" w:bidi="ar-SA"/>
              </w:rPr>
              <w:t>Б</w:t>
            </w:r>
            <w:r w:rsidRPr="007C3F8A">
              <w:rPr>
                <w:lang w:val="ru-RU" w:eastAsia="ru-RU" w:bidi="ar-SA"/>
              </w:rPr>
              <w:t>еседа «Знакомст</w:t>
            </w:r>
            <w:r w:rsidRPr="007C3F8A">
              <w:rPr>
                <w:lang w:val="ru-RU" w:eastAsia="ru-RU" w:bidi="ar-SA"/>
              </w:rPr>
              <w:t xml:space="preserve">во с понятием «бэк- вокал».  </w:t>
            </w:r>
            <w:r w:rsidRPr="007C3F8A">
              <w:rPr>
                <w:lang w:val="ru-RU" w:eastAsia="ru-RU" w:bidi="ar-SA"/>
              </w:rPr>
              <w:t xml:space="preserve"> </w:t>
            </w:r>
          </w:p>
          <w:p w:rsidR="007C3F8A" w:rsidRPr="007C3F8A" w:rsidP="007C3F8A">
            <w:pPr>
              <w:rPr>
                <w:lang w:val="ru-RU" w:eastAsia="ru-RU" w:bidi="ar-SA"/>
              </w:rPr>
            </w:pPr>
            <w:r w:rsidRPr="007C3F8A">
              <w:rPr>
                <w:lang w:val="ru-RU" w:eastAsia="ru-RU" w:bidi="ar-SA"/>
              </w:rPr>
              <w:t>Практические занятия  «Пение учебно-тренировочного материала, направленного на развитие навыков ансамблевого эстрадного пения».Разучивание несложных  двухголосных   хоровых  и со</w:t>
            </w:r>
            <w:r w:rsidRPr="007C3F8A">
              <w:rPr>
                <w:lang w:val="ru-RU" w:eastAsia="ru-RU" w:bidi="ar-SA"/>
              </w:rPr>
              <w:t xml:space="preserve">льных песен к мероприятиям. </w:t>
            </w:r>
            <w:r w:rsidRPr="007C3F8A">
              <w:rPr>
                <w:lang w:val="ru-RU" w:eastAsia="ru-RU" w:bidi="ar-SA"/>
              </w:rPr>
              <w:t xml:space="preserve"> </w:t>
            </w:r>
            <w:r w:rsidRPr="007C3F8A">
              <w:rPr>
                <w:bCs/>
                <w:lang w:val="ru-RU" w:eastAsia="ru-RU" w:bidi="ar-SA"/>
              </w:rPr>
              <w:t>Вы</w:t>
            </w:r>
            <w:r w:rsidRPr="007C3F8A">
              <w:rPr>
                <w:bCs/>
                <w:lang w:val="ru-RU" w:eastAsia="ru-RU" w:bidi="ar-SA"/>
              </w:rPr>
              <w:t>с</w:t>
            </w:r>
            <w:r w:rsidRPr="007C3F8A">
              <w:rPr>
                <w:bCs/>
                <w:lang w:val="ru-RU" w:eastAsia="ru-RU" w:bidi="ar-SA"/>
              </w:rPr>
              <w:t>тупление.</w:t>
            </w:r>
          </w:p>
        </w:tc>
        <w:tc>
          <w:tcPr>
            <w:tcW w:w="1418"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u w:val="single"/>
                <w:lang w:val="ru-RU" w:eastAsia="ru-RU" w:bidi="ar-SA"/>
              </w:rPr>
            </w:pPr>
            <w:r w:rsidRPr="007C3F8A">
              <w:rPr>
                <w:b/>
                <w:u w:val="single"/>
                <w:lang w:val="ru-RU" w:eastAsia="ru-RU" w:bidi="ar-SA"/>
              </w:rPr>
              <w:t>7</w:t>
            </w: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b/>
                <w:lang w:val="ru-RU" w:eastAsia="ru-RU" w:bidi="ar-SA"/>
              </w:rPr>
            </w:pPr>
            <w:r w:rsidRPr="007C3F8A">
              <w:rPr>
                <w:lang w:val="ru-RU" w:eastAsia="ru-RU" w:bidi="ar-SA"/>
              </w:rPr>
              <w:t>1</w:t>
            </w:r>
          </w:p>
        </w:tc>
        <w:tc>
          <w:tcPr>
            <w:tcW w:w="1417"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u w:val="single"/>
                <w:lang w:val="ru-RU" w:eastAsia="ru-RU" w:bidi="ar-SA"/>
              </w:rPr>
            </w:pPr>
            <w:r w:rsidRPr="007C3F8A">
              <w:rPr>
                <w:b/>
                <w:u w:val="single"/>
                <w:lang w:val="ru-RU" w:eastAsia="ru-RU" w:bidi="ar-SA"/>
              </w:rPr>
              <w:t>23</w:t>
            </w:r>
          </w:p>
          <w:p w:rsidR="007C3F8A" w:rsidRPr="007C3F8A" w:rsidP="007C3F8A">
            <w:pPr>
              <w:jc w:val="center"/>
              <w:rPr>
                <w:lang w:val="ru-RU" w:eastAsia="ru-RU" w:bidi="ar-SA"/>
              </w:rPr>
            </w:pPr>
            <w:r w:rsidRPr="007C3F8A">
              <w:rPr>
                <w:lang w:val="ru-RU" w:eastAsia="ru-RU" w:bidi="ar-SA"/>
              </w:rPr>
              <w:t>3</w:t>
            </w:r>
          </w:p>
          <w:p w:rsidR="007C3F8A" w:rsidRPr="007C3F8A" w:rsidP="007C3F8A">
            <w:pPr>
              <w:jc w:val="center"/>
              <w:rPr>
                <w:lang w:val="ru-RU" w:eastAsia="ru-RU" w:bidi="ar-SA"/>
              </w:rPr>
            </w:pPr>
            <w:r w:rsidRPr="007C3F8A">
              <w:rPr>
                <w:lang w:val="ru-RU" w:eastAsia="ru-RU" w:bidi="ar-SA"/>
              </w:rPr>
              <w:t>3</w:t>
            </w:r>
          </w:p>
          <w:p w:rsidR="007C3F8A" w:rsidRPr="007C3F8A" w:rsidP="007C3F8A">
            <w:pPr>
              <w:jc w:val="center"/>
              <w:rPr>
                <w:lang w:val="ru-RU" w:eastAsia="ru-RU" w:bidi="ar-SA"/>
              </w:rPr>
            </w:pPr>
            <w:r w:rsidRPr="007C3F8A">
              <w:rPr>
                <w:lang w:val="ru-RU" w:eastAsia="ru-RU" w:bidi="ar-SA"/>
              </w:rPr>
              <w:t>3</w:t>
            </w:r>
          </w:p>
          <w:p w:rsidR="007C3F8A" w:rsidRPr="007C3F8A" w:rsidP="007C3F8A">
            <w:pPr>
              <w:jc w:val="center"/>
              <w:rPr>
                <w:lang w:val="ru-RU" w:eastAsia="ru-RU" w:bidi="ar-SA"/>
              </w:rPr>
            </w:pPr>
            <w:r w:rsidRPr="007C3F8A">
              <w:rPr>
                <w:lang w:val="ru-RU" w:eastAsia="ru-RU" w:bidi="ar-SA"/>
              </w:rPr>
              <w:t>2</w:t>
            </w:r>
          </w:p>
          <w:p w:rsidR="007C3F8A" w:rsidRPr="007C3F8A" w:rsidP="007C3F8A">
            <w:pPr>
              <w:jc w:val="center"/>
              <w:rPr>
                <w:lang w:val="ru-RU" w:eastAsia="ru-RU" w:bidi="ar-SA"/>
              </w:rPr>
            </w:pPr>
            <w:r w:rsidRPr="007C3F8A">
              <w:rPr>
                <w:lang w:val="ru-RU" w:eastAsia="ru-RU" w:bidi="ar-SA"/>
              </w:rPr>
              <w:t>2</w:t>
            </w:r>
          </w:p>
          <w:p w:rsidR="007C3F8A" w:rsidRPr="007C3F8A" w:rsidP="007C3F8A">
            <w:pPr>
              <w:jc w:val="center"/>
              <w:rPr>
                <w:lang w:val="ru-RU" w:eastAsia="ru-RU" w:bidi="ar-SA"/>
              </w:rPr>
            </w:pPr>
            <w:r w:rsidRPr="007C3F8A">
              <w:rPr>
                <w:lang w:val="ru-RU" w:eastAsia="ru-RU" w:bidi="ar-SA"/>
              </w:rPr>
              <w:t>5</w:t>
            </w:r>
          </w:p>
          <w:p w:rsidR="007C3F8A" w:rsidRPr="007C3F8A" w:rsidP="007C3F8A">
            <w:pPr>
              <w:jc w:val="center"/>
              <w:rPr>
                <w:b/>
                <w:lang w:val="ru-RU" w:eastAsia="ru-RU" w:bidi="ar-SA"/>
              </w:rPr>
            </w:pPr>
            <w:r w:rsidRPr="007C3F8A">
              <w:rPr>
                <w:lang w:val="ru-RU" w:eastAsia="ru-RU" w:bidi="ar-SA"/>
              </w:rPr>
              <w:t>5</w:t>
            </w:r>
          </w:p>
        </w:tc>
        <w:tc>
          <w:tcPr>
            <w:tcW w:w="1276"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u w:val="single"/>
                <w:lang w:val="ru-RU" w:eastAsia="ru-RU" w:bidi="ar-SA"/>
              </w:rPr>
            </w:pPr>
            <w:r w:rsidRPr="007C3F8A">
              <w:rPr>
                <w:b/>
                <w:u w:val="single"/>
                <w:lang w:val="ru-RU" w:eastAsia="ru-RU" w:bidi="ar-SA"/>
              </w:rPr>
              <w:t>30</w:t>
            </w:r>
          </w:p>
          <w:p w:rsidR="007C3F8A" w:rsidRPr="007C3F8A" w:rsidP="007C3F8A">
            <w:pPr>
              <w:jc w:val="center"/>
              <w:rPr>
                <w:lang w:val="ru-RU" w:eastAsia="ru-RU" w:bidi="ar-SA"/>
              </w:rPr>
            </w:pPr>
            <w:r w:rsidRPr="007C3F8A">
              <w:rPr>
                <w:lang w:val="ru-RU" w:eastAsia="ru-RU" w:bidi="ar-SA"/>
              </w:rPr>
              <w:t>4</w:t>
            </w:r>
          </w:p>
          <w:p w:rsidR="007C3F8A" w:rsidRPr="007C3F8A" w:rsidP="007C3F8A">
            <w:pPr>
              <w:jc w:val="center"/>
              <w:rPr>
                <w:lang w:val="ru-RU" w:eastAsia="ru-RU" w:bidi="ar-SA"/>
              </w:rPr>
            </w:pPr>
            <w:r w:rsidRPr="007C3F8A">
              <w:rPr>
                <w:lang w:val="ru-RU" w:eastAsia="ru-RU" w:bidi="ar-SA"/>
              </w:rPr>
              <w:t>4</w:t>
            </w:r>
          </w:p>
          <w:p w:rsidR="007C3F8A" w:rsidRPr="007C3F8A" w:rsidP="007C3F8A">
            <w:pPr>
              <w:jc w:val="center"/>
              <w:rPr>
                <w:lang w:val="ru-RU" w:eastAsia="ru-RU" w:bidi="ar-SA"/>
              </w:rPr>
            </w:pPr>
            <w:r w:rsidRPr="007C3F8A">
              <w:rPr>
                <w:lang w:val="ru-RU" w:eastAsia="ru-RU" w:bidi="ar-SA"/>
              </w:rPr>
              <w:t>4</w:t>
            </w:r>
          </w:p>
          <w:p w:rsidR="007C3F8A" w:rsidRPr="007C3F8A" w:rsidP="007C3F8A">
            <w:pPr>
              <w:jc w:val="center"/>
              <w:rPr>
                <w:lang w:val="ru-RU" w:eastAsia="ru-RU" w:bidi="ar-SA"/>
              </w:rPr>
            </w:pPr>
            <w:r w:rsidRPr="007C3F8A">
              <w:rPr>
                <w:lang w:val="ru-RU" w:eastAsia="ru-RU" w:bidi="ar-SA"/>
              </w:rPr>
              <w:t>3</w:t>
            </w:r>
          </w:p>
          <w:p w:rsidR="007C3F8A" w:rsidRPr="007C3F8A" w:rsidP="007C3F8A">
            <w:pPr>
              <w:jc w:val="center"/>
              <w:rPr>
                <w:lang w:val="ru-RU" w:eastAsia="ru-RU" w:bidi="ar-SA"/>
              </w:rPr>
            </w:pPr>
            <w:r w:rsidRPr="007C3F8A">
              <w:rPr>
                <w:lang w:val="ru-RU" w:eastAsia="ru-RU" w:bidi="ar-SA"/>
              </w:rPr>
              <w:t>3</w:t>
            </w:r>
          </w:p>
          <w:p w:rsidR="007C3F8A" w:rsidRPr="007C3F8A" w:rsidP="007C3F8A">
            <w:pPr>
              <w:jc w:val="center"/>
              <w:rPr>
                <w:lang w:val="ru-RU" w:eastAsia="ru-RU" w:bidi="ar-SA"/>
              </w:rPr>
            </w:pPr>
            <w:r w:rsidRPr="007C3F8A">
              <w:rPr>
                <w:lang w:val="ru-RU" w:eastAsia="ru-RU" w:bidi="ar-SA"/>
              </w:rPr>
              <w:t>6</w:t>
            </w:r>
          </w:p>
          <w:p w:rsidR="007C3F8A" w:rsidRPr="007C3F8A" w:rsidP="007C3F8A">
            <w:pPr>
              <w:jc w:val="center"/>
              <w:rPr>
                <w:b/>
                <w:lang w:val="ru-RU" w:eastAsia="ru-RU" w:bidi="ar-SA"/>
              </w:rPr>
            </w:pPr>
            <w:r w:rsidRPr="007C3F8A">
              <w:rPr>
                <w:lang w:val="ru-RU" w:eastAsia="ru-RU" w:bidi="ar-SA"/>
              </w:rPr>
              <w:t>6</w:t>
            </w:r>
          </w:p>
        </w:tc>
      </w:tr>
      <w:tr w:rsidTr="00E7264A">
        <w:tblPrEx>
          <w:tblW w:w="10076" w:type="dxa"/>
          <w:tblInd w:w="-612" w:type="dxa"/>
          <w:tblLayout w:type="fixed"/>
          <w:tblLook w:val="00A0"/>
        </w:tblPrEx>
        <w:trPr>
          <w:trHeight w:val="525"/>
        </w:trPr>
        <w:tc>
          <w:tcPr>
            <w:tcW w:w="5965" w:type="dxa"/>
            <w:tcBorders>
              <w:top w:val="single" w:sz="4" w:space="0" w:color="auto"/>
              <w:left w:val="single" w:sz="4" w:space="0" w:color="auto"/>
              <w:bottom w:val="nil"/>
              <w:right w:val="single" w:sz="4" w:space="0" w:color="auto"/>
            </w:tcBorders>
          </w:tcPr>
          <w:p w:rsidR="007C3F8A" w:rsidRPr="007C3F8A" w:rsidP="007C3F8A">
            <w:pPr>
              <w:rPr>
                <w:b/>
                <w:bCs/>
                <w:sz w:val="26"/>
                <w:szCs w:val="26"/>
                <w:lang w:val="ru-RU" w:eastAsia="ru-RU" w:bidi="ar-SA"/>
              </w:rPr>
            </w:pPr>
            <w:r w:rsidRPr="007C3F8A">
              <w:rPr>
                <w:b/>
                <w:bCs/>
                <w:sz w:val="26"/>
                <w:szCs w:val="26"/>
                <w:lang w:val="ru-RU" w:eastAsia="ru-RU" w:bidi="ar-SA"/>
              </w:rPr>
              <w:t>6.</w:t>
            </w:r>
            <w:r w:rsidRPr="007C3F8A">
              <w:rPr>
                <w:b/>
                <w:sz w:val="26"/>
                <w:szCs w:val="26"/>
                <w:lang w:val="ru-RU" w:eastAsia="ru-RU" w:bidi="ar-SA"/>
              </w:rPr>
              <w:t xml:space="preserve"> Тематические мероприятия, календарные праздники.</w:t>
            </w:r>
            <w:r w:rsidRPr="007C3F8A">
              <w:rPr>
                <w:bCs/>
                <w:sz w:val="26"/>
                <w:szCs w:val="26"/>
                <w:lang w:val="ru-RU" w:eastAsia="ru-RU" w:bidi="ar-SA"/>
              </w:rPr>
              <w:t xml:space="preserve"> </w:t>
            </w:r>
          </w:p>
        </w:tc>
        <w:tc>
          <w:tcPr>
            <w:tcW w:w="1418" w:type="dxa"/>
            <w:tcBorders>
              <w:top w:val="single" w:sz="4" w:space="0" w:color="auto"/>
              <w:left w:val="single" w:sz="4" w:space="0" w:color="auto"/>
              <w:bottom w:val="nil"/>
              <w:right w:val="single" w:sz="4" w:space="0" w:color="auto"/>
            </w:tcBorders>
          </w:tcPr>
          <w:p w:rsidR="007C3F8A" w:rsidRPr="007C3F8A" w:rsidP="007C3F8A">
            <w:pPr>
              <w:jc w:val="center"/>
              <w:rPr>
                <w:b/>
                <w:u w:val="single"/>
                <w:lang w:val="ru-RU" w:eastAsia="ru-RU" w:bidi="ar-SA"/>
              </w:rPr>
            </w:pPr>
            <w:r w:rsidRPr="007C3F8A">
              <w:rPr>
                <w:b/>
                <w:u w:val="single"/>
                <w:lang w:val="ru-RU" w:eastAsia="ru-RU" w:bidi="ar-SA"/>
              </w:rPr>
              <w:t>7</w:t>
            </w:r>
          </w:p>
        </w:tc>
        <w:tc>
          <w:tcPr>
            <w:tcW w:w="1417" w:type="dxa"/>
            <w:tcBorders>
              <w:top w:val="single" w:sz="4" w:space="0" w:color="auto"/>
              <w:left w:val="single" w:sz="4" w:space="0" w:color="auto"/>
              <w:bottom w:val="nil"/>
              <w:right w:val="single" w:sz="4" w:space="0" w:color="auto"/>
            </w:tcBorders>
          </w:tcPr>
          <w:p w:rsidR="007C3F8A" w:rsidRPr="007C3F8A" w:rsidP="007C3F8A">
            <w:pPr>
              <w:jc w:val="center"/>
              <w:rPr>
                <w:b/>
                <w:u w:val="single"/>
                <w:lang w:val="ru-RU" w:eastAsia="ru-RU" w:bidi="ar-SA"/>
              </w:rPr>
            </w:pPr>
            <w:r w:rsidRPr="007C3F8A">
              <w:rPr>
                <w:b/>
                <w:u w:val="single"/>
                <w:lang w:val="ru-RU" w:eastAsia="ru-RU" w:bidi="ar-SA"/>
              </w:rPr>
              <w:t>45</w:t>
            </w:r>
          </w:p>
        </w:tc>
        <w:tc>
          <w:tcPr>
            <w:tcW w:w="1276" w:type="dxa"/>
            <w:tcBorders>
              <w:top w:val="single" w:sz="4" w:space="0" w:color="auto"/>
              <w:left w:val="single" w:sz="4" w:space="0" w:color="auto"/>
              <w:bottom w:val="nil"/>
              <w:right w:val="single" w:sz="4" w:space="0" w:color="auto"/>
            </w:tcBorders>
          </w:tcPr>
          <w:p w:rsidR="007C3F8A" w:rsidRPr="007C3F8A" w:rsidP="007C3F8A">
            <w:pPr>
              <w:jc w:val="center"/>
              <w:rPr>
                <w:b/>
                <w:u w:val="single"/>
                <w:lang w:val="ru-RU" w:eastAsia="ru-RU" w:bidi="ar-SA"/>
              </w:rPr>
            </w:pPr>
            <w:r w:rsidRPr="007C3F8A">
              <w:rPr>
                <w:b/>
                <w:u w:val="single"/>
                <w:lang w:val="ru-RU" w:eastAsia="ru-RU" w:bidi="ar-SA"/>
              </w:rPr>
              <w:t>52</w:t>
            </w:r>
          </w:p>
        </w:tc>
      </w:tr>
      <w:tr w:rsidTr="00E7264A">
        <w:tblPrEx>
          <w:tblW w:w="10076" w:type="dxa"/>
          <w:tblInd w:w="-612" w:type="dxa"/>
          <w:tblLayout w:type="fixed"/>
          <w:tblLook w:val="00A0"/>
        </w:tblPrEx>
        <w:trPr>
          <w:trHeight w:val="230"/>
        </w:trPr>
        <w:tc>
          <w:tcPr>
            <w:tcW w:w="5965" w:type="dxa"/>
            <w:tcBorders>
              <w:top w:val="dashSmallGap" w:sz="4" w:space="0" w:color="auto"/>
              <w:left w:val="single" w:sz="4" w:space="0" w:color="auto"/>
              <w:bottom w:val="dashSmallGap" w:sz="4" w:space="0" w:color="auto"/>
              <w:right w:val="single" w:sz="4" w:space="0" w:color="auto"/>
            </w:tcBorders>
          </w:tcPr>
          <w:p w:rsidR="007C3F8A" w:rsidRPr="007C3F8A" w:rsidP="007C3F8A">
            <w:pPr>
              <w:rPr>
                <w:sz w:val="26"/>
                <w:szCs w:val="26"/>
                <w:lang w:val="ru-RU" w:eastAsia="ru-RU" w:bidi="ar-SA"/>
              </w:rPr>
            </w:pPr>
            <w:r w:rsidRPr="007C3F8A">
              <w:rPr>
                <w:bCs/>
                <w:sz w:val="26"/>
                <w:szCs w:val="26"/>
                <w:lang w:val="ru-RU" w:eastAsia="ru-RU" w:bidi="ar-SA"/>
              </w:rPr>
              <w:t>-</w:t>
            </w:r>
            <w:r w:rsidRPr="007C3F8A">
              <w:rPr>
                <w:lang w:val="ru-RU" w:eastAsia="ru-RU" w:bidi="ar-SA"/>
              </w:rPr>
              <w:t>Концерт  «Для бабушек и дедушек» в Профилактории</w:t>
            </w:r>
          </w:p>
        </w:tc>
        <w:tc>
          <w:tcPr>
            <w:tcW w:w="1418"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1</w:t>
            </w:r>
          </w:p>
        </w:tc>
        <w:tc>
          <w:tcPr>
            <w:tcW w:w="1417"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10</w:t>
            </w:r>
          </w:p>
        </w:tc>
        <w:tc>
          <w:tcPr>
            <w:tcW w:w="1276"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11</w:t>
            </w:r>
          </w:p>
        </w:tc>
      </w:tr>
      <w:tr w:rsidTr="00E7264A">
        <w:tblPrEx>
          <w:tblW w:w="10076" w:type="dxa"/>
          <w:tblInd w:w="-612" w:type="dxa"/>
          <w:tblLayout w:type="fixed"/>
          <w:tblLook w:val="00A0"/>
        </w:tblPrEx>
        <w:trPr>
          <w:trHeight w:val="264"/>
        </w:trPr>
        <w:tc>
          <w:tcPr>
            <w:tcW w:w="5965" w:type="dxa"/>
            <w:tcBorders>
              <w:top w:val="dashSmallGap" w:sz="4" w:space="0" w:color="auto"/>
              <w:left w:val="single" w:sz="4" w:space="0" w:color="auto"/>
              <w:bottom w:val="dashSmallGap" w:sz="4" w:space="0" w:color="auto"/>
              <w:right w:val="single" w:sz="4" w:space="0" w:color="auto"/>
            </w:tcBorders>
          </w:tcPr>
          <w:p w:rsidR="007C3F8A" w:rsidRPr="007C3F8A" w:rsidP="007C3F8A">
            <w:pPr>
              <w:rPr>
                <w:bCs/>
                <w:sz w:val="26"/>
                <w:szCs w:val="26"/>
                <w:lang w:val="ru-RU" w:eastAsia="ru-RU" w:bidi="ar-SA"/>
              </w:rPr>
            </w:pPr>
            <w:r w:rsidRPr="007C3F8A">
              <w:rPr>
                <w:lang w:val="ru-RU" w:eastAsia="ru-RU" w:bidi="ar-SA"/>
              </w:rPr>
              <w:t>-Участие в семейной игре «Спортивное настроение»</w:t>
            </w:r>
          </w:p>
        </w:tc>
        <w:tc>
          <w:tcPr>
            <w:tcW w:w="1418"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1</w:t>
            </w:r>
          </w:p>
        </w:tc>
        <w:tc>
          <w:tcPr>
            <w:tcW w:w="1417"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4</w:t>
            </w:r>
          </w:p>
        </w:tc>
        <w:tc>
          <w:tcPr>
            <w:tcW w:w="1276"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5</w:t>
            </w:r>
          </w:p>
        </w:tc>
      </w:tr>
      <w:tr w:rsidTr="00E7264A">
        <w:tblPrEx>
          <w:tblW w:w="10076" w:type="dxa"/>
          <w:tblInd w:w="-612" w:type="dxa"/>
          <w:tblLayout w:type="fixed"/>
          <w:tblLook w:val="00A0"/>
        </w:tblPrEx>
        <w:trPr>
          <w:trHeight w:val="323"/>
        </w:trPr>
        <w:tc>
          <w:tcPr>
            <w:tcW w:w="5965" w:type="dxa"/>
            <w:tcBorders>
              <w:top w:val="dashSmallGap" w:sz="4" w:space="0" w:color="auto"/>
              <w:left w:val="single" w:sz="4" w:space="0" w:color="auto"/>
              <w:bottom w:val="dashSmallGap" w:sz="4" w:space="0" w:color="auto"/>
              <w:right w:val="single" w:sz="4" w:space="0" w:color="auto"/>
            </w:tcBorders>
          </w:tcPr>
          <w:p w:rsidR="007C3F8A" w:rsidRPr="007C3F8A" w:rsidP="007C3F8A">
            <w:pPr>
              <w:rPr>
                <w:lang w:val="ru-RU" w:eastAsia="ru-RU" w:bidi="ar-SA"/>
              </w:rPr>
            </w:pPr>
            <w:r w:rsidRPr="007C3F8A">
              <w:rPr>
                <w:lang w:val="ru-RU" w:eastAsia="ru-RU" w:bidi="ar-SA"/>
              </w:rPr>
              <w:t>-Участие в меропр</w:t>
            </w:r>
            <w:r w:rsidRPr="007C3F8A">
              <w:rPr>
                <w:lang w:val="ru-RU" w:eastAsia="ru-RU" w:bidi="ar-SA"/>
              </w:rPr>
              <w:t>и</w:t>
            </w:r>
            <w:r w:rsidRPr="007C3F8A">
              <w:rPr>
                <w:lang w:val="ru-RU" w:eastAsia="ru-RU" w:bidi="ar-SA"/>
              </w:rPr>
              <w:t>ятии «Театральные встречи»</w:t>
            </w:r>
          </w:p>
        </w:tc>
        <w:tc>
          <w:tcPr>
            <w:tcW w:w="1418"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1</w:t>
            </w:r>
          </w:p>
        </w:tc>
        <w:tc>
          <w:tcPr>
            <w:tcW w:w="1417"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5</w:t>
            </w:r>
          </w:p>
        </w:tc>
        <w:tc>
          <w:tcPr>
            <w:tcW w:w="1276"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6</w:t>
            </w:r>
          </w:p>
        </w:tc>
      </w:tr>
      <w:tr w:rsidTr="00E7264A">
        <w:tblPrEx>
          <w:tblW w:w="10076" w:type="dxa"/>
          <w:tblInd w:w="-612" w:type="dxa"/>
          <w:tblLayout w:type="fixed"/>
          <w:tblLook w:val="00A0"/>
        </w:tblPrEx>
        <w:trPr>
          <w:trHeight w:val="172"/>
        </w:trPr>
        <w:tc>
          <w:tcPr>
            <w:tcW w:w="5965" w:type="dxa"/>
            <w:tcBorders>
              <w:top w:val="dashSmallGap" w:sz="4" w:space="0" w:color="auto"/>
              <w:left w:val="single" w:sz="4" w:space="0" w:color="auto"/>
              <w:bottom w:val="dashSmallGap" w:sz="4" w:space="0" w:color="auto"/>
              <w:right w:val="single" w:sz="4" w:space="0" w:color="auto"/>
            </w:tcBorders>
          </w:tcPr>
          <w:p w:rsidR="007C3F8A" w:rsidRPr="007C3F8A" w:rsidP="007C3F8A">
            <w:pPr>
              <w:rPr>
                <w:lang w:val="ru-RU" w:eastAsia="ru-RU" w:bidi="ar-SA"/>
              </w:rPr>
            </w:pPr>
            <w:r w:rsidRPr="007C3F8A">
              <w:rPr>
                <w:lang w:val="ru-RU" w:eastAsia="ru-RU" w:bidi="ar-SA"/>
              </w:rPr>
              <w:t>-Участие в Дне здоровья</w:t>
            </w:r>
          </w:p>
        </w:tc>
        <w:tc>
          <w:tcPr>
            <w:tcW w:w="1418"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2</w:t>
            </w:r>
          </w:p>
        </w:tc>
        <w:tc>
          <w:tcPr>
            <w:tcW w:w="1417"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10</w:t>
            </w:r>
          </w:p>
        </w:tc>
        <w:tc>
          <w:tcPr>
            <w:tcW w:w="1276"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12</w:t>
            </w:r>
          </w:p>
        </w:tc>
      </w:tr>
      <w:tr w:rsidTr="00E7264A">
        <w:tblPrEx>
          <w:tblW w:w="10076" w:type="dxa"/>
          <w:tblInd w:w="-612" w:type="dxa"/>
          <w:tblLayout w:type="fixed"/>
          <w:tblLook w:val="00A0"/>
        </w:tblPrEx>
        <w:trPr>
          <w:trHeight w:val="218"/>
        </w:trPr>
        <w:tc>
          <w:tcPr>
            <w:tcW w:w="5965" w:type="dxa"/>
            <w:tcBorders>
              <w:top w:val="dashSmallGap" w:sz="4" w:space="0" w:color="auto"/>
              <w:left w:val="single" w:sz="4" w:space="0" w:color="auto"/>
              <w:bottom w:val="dashSmallGap" w:sz="4" w:space="0" w:color="auto"/>
              <w:right w:val="single" w:sz="4" w:space="0" w:color="auto"/>
            </w:tcBorders>
          </w:tcPr>
          <w:p w:rsidR="007C3F8A" w:rsidRPr="007C3F8A" w:rsidP="007C3F8A">
            <w:pPr>
              <w:rPr>
                <w:lang w:val="ru-RU" w:eastAsia="ru-RU" w:bidi="ar-SA"/>
              </w:rPr>
            </w:pPr>
            <w:r w:rsidRPr="007C3F8A">
              <w:rPr>
                <w:lang w:val="ru-RU" w:eastAsia="ru-RU" w:bidi="ar-SA"/>
              </w:rPr>
              <w:t>-Участие в празднике танца</w:t>
            </w:r>
          </w:p>
        </w:tc>
        <w:tc>
          <w:tcPr>
            <w:tcW w:w="1418"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1</w:t>
            </w:r>
          </w:p>
        </w:tc>
        <w:tc>
          <w:tcPr>
            <w:tcW w:w="1417"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11</w:t>
            </w:r>
          </w:p>
        </w:tc>
        <w:tc>
          <w:tcPr>
            <w:tcW w:w="1276" w:type="dxa"/>
            <w:tcBorders>
              <w:top w:val="dashSmallGap" w:sz="4" w:space="0" w:color="auto"/>
              <w:left w:val="single" w:sz="4" w:space="0" w:color="auto"/>
              <w:bottom w:val="dashSmallGap" w:sz="4" w:space="0" w:color="auto"/>
              <w:right w:val="single" w:sz="4" w:space="0" w:color="auto"/>
            </w:tcBorders>
          </w:tcPr>
          <w:p w:rsidR="007C3F8A" w:rsidRPr="007C3F8A" w:rsidP="007C3F8A">
            <w:pPr>
              <w:jc w:val="center"/>
              <w:rPr>
                <w:lang w:val="ru-RU" w:eastAsia="ru-RU" w:bidi="ar-SA"/>
              </w:rPr>
            </w:pPr>
            <w:r w:rsidRPr="007C3F8A">
              <w:rPr>
                <w:lang w:val="ru-RU" w:eastAsia="ru-RU" w:bidi="ar-SA"/>
              </w:rPr>
              <w:t>12</w:t>
            </w:r>
          </w:p>
        </w:tc>
      </w:tr>
      <w:tr w:rsidTr="00E7264A">
        <w:tblPrEx>
          <w:tblW w:w="10076" w:type="dxa"/>
          <w:tblInd w:w="-612" w:type="dxa"/>
          <w:tblLayout w:type="fixed"/>
          <w:tblLook w:val="00A0"/>
        </w:tblPrEx>
        <w:trPr>
          <w:trHeight w:val="415"/>
        </w:trPr>
        <w:tc>
          <w:tcPr>
            <w:tcW w:w="5965" w:type="dxa"/>
            <w:tcBorders>
              <w:top w:val="dashSmallGap" w:sz="4" w:space="0" w:color="auto"/>
              <w:left w:val="single" w:sz="4" w:space="0" w:color="auto"/>
              <w:bottom w:val="single" w:sz="4" w:space="0" w:color="auto"/>
              <w:right w:val="single" w:sz="4" w:space="0" w:color="auto"/>
            </w:tcBorders>
          </w:tcPr>
          <w:p w:rsidR="007C3F8A" w:rsidRPr="007C3F8A" w:rsidP="007C3F8A">
            <w:pPr>
              <w:rPr>
                <w:lang w:val="ru-RU" w:eastAsia="ru-RU" w:bidi="ar-SA"/>
              </w:rPr>
            </w:pPr>
            <w:r w:rsidRPr="007C3F8A">
              <w:rPr>
                <w:lang w:val="ru-RU" w:eastAsia="ru-RU" w:bidi="ar-SA"/>
              </w:rPr>
              <w:t>-Фестиваль песни «Музыкальная страна»</w:t>
            </w:r>
          </w:p>
        </w:tc>
        <w:tc>
          <w:tcPr>
            <w:tcW w:w="1418" w:type="dxa"/>
            <w:tcBorders>
              <w:top w:val="dashSmallGap" w:sz="4" w:space="0" w:color="auto"/>
              <w:left w:val="single" w:sz="4" w:space="0" w:color="auto"/>
              <w:bottom w:val="single" w:sz="4" w:space="0" w:color="auto"/>
              <w:right w:val="single" w:sz="4" w:space="0" w:color="auto"/>
            </w:tcBorders>
          </w:tcPr>
          <w:p w:rsidR="007C3F8A" w:rsidRPr="007C3F8A" w:rsidP="007C3F8A">
            <w:pPr>
              <w:jc w:val="center"/>
              <w:rPr>
                <w:lang w:val="ru-RU" w:eastAsia="ru-RU" w:bidi="ar-SA"/>
              </w:rPr>
            </w:pPr>
            <w:r w:rsidRPr="007C3F8A">
              <w:rPr>
                <w:lang w:val="ru-RU" w:eastAsia="ru-RU" w:bidi="ar-SA"/>
              </w:rPr>
              <w:t>1</w:t>
            </w:r>
          </w:p>
        </w:tc>
        <w:tc>
          <w:tcPr>
            <w:tcW w:w="1417" w:type="dxa"/>
            <w:tcBorders>
              <w:top w:val="dashSmallGap" w:sz="4" w:space="0" w:color="auto"/>
              <w:left w:val="single" w:sz="4" w:space="0" w:color="auto"/>
              <w:bottom w:val="single" w:sz="4" w:space="0" w:color="auto"/>
              <w:right w:val="single" w:sz="4" w:space="0" w:color="auto"/>
            </w:tcBorders>
          </w:tcPr>
          <w:p w:rsidR="007C3F8A" w:rsidRPr="007C3F8A" w:rsidP="007C3F8A">
            <w:pPr>
              <w:jc w:val="center"/>
              <w:rPr>
                <w:lang w:val="ru-RU" w:eastAsia="ru-RU" w:bidi="ar-SA"/>
              </w:rPr>
            </w:pPr>
            <w:r w:rsidRPr="007C3F8A">
              <w:rPr>
                <w:lang w:val="ru-RU" w:eastAsia="ru-RU" w:bidi="ar-SA"/>
              </w:rPr>
              <w:t>5</w:t>
            </w:r>
          </w:p>
        </w:tc>
        <w:tc>
          <w:tcPr>
            <w:tcW w:w="1276" w:type="dxa"/>
            <w:tcBorders>
              <w:top w:val="dashSmallGap" w:sz="4" w:space="0" w:color="auto"/>
              <w:left w:val="single" w:sz="4" w:space="0" w:color="auto"/>
              <w:bottom w:val="single" w:sz="4" w:space="0" w:color="auto"/>
              <w:right w:val="single" w:sz="4" w:space="0" w:color="auto"/>
            </w:tcBorders>
          </w:tcPr>
          <w:p w:rsidR="007C3F8A" w:rsidRPr="007C3F8A" w:rsidP="007C3F8A">
            <w:pPr>
              <w:jc w:val="center"/>
              <w:rPr>
                <w:lang w:val="ru-RU" w:eastAsia="ru-RU" w:bidi="ar-SA"/>
              </w:rPr>
            </w:pPr>
            <w:r w:rsidRPr="007C3F8A">
              <w:rPr>
                <w:lang w:val="ru-RU" w:eastAsia="ru-RU" w:bidi="ar-SA"/>
              </w:rPr>
              <w:t>6</w:t>
            </w:r>
          </w:p>
        </w:tc>
      </w:tr>
      <w:tr w:rsidTr="00E7264A">
        <w:tblPrEx>
          <w:tblW w:w="10076" w:type="dxa"/>
          <w:tblInd w:w="-612" w:type="dxa"/>
          <w:tblLayout w:type="fixed"/>
          <w:tblLook w:val="00A0"/>
        </w:tblPrEx>
        <w:trPr>
          <w:trHeight w:val="895"/>
        </w:trPr>
        <w:tc>
          <w:tcPr>
            <w:tcW w:w="5965" w:type="dxa"/>
            <w:tcBorders>
              <w:top w:val="single" w:sz="4" w:space="0" w:color="auto"/>
              <w:left w:val="single" w:sz="4" w:space="0" w:color="auto"/>
              <w:bottom w:val="single" w:sz="4" w:space="0" w:color="auto"/>
              <w:right w:val="single" w:sz="4" w:space="0" w:color="auto"/>
            </w:tcBorders>
          </w:tcPr>
          <w:p w:rsidR="007C3F8A" w:rsidRPr="007C3F8A" w:rsidP="007C3F8A">
            <w:pPr>
              <w:rPr>
                <w:b/>
                <w:lang w:val="ru-RU" w:eastAsia="ru-RU" w:bidi="ar-SA"/>
              </w:rPr>
            </w:pPr>
            <w:r w:rsidRPr="007C3F8A">
              <w:rPr>
                <w:b/>
                <w:lang w:val="ru-RU" w:eastAsia="ru-RU" w:bidi="ar-SA"/>
              </w:rPr>
              <w:t>7.Сценическое движение. Музыкально-ритмическое оформление мероприятий.</w:t>
            </w:r>
            <w:r w:rsidRPr="007C3F8A">
              <w:rPr>
                <w:b/>
                <w:lang w:val="ru-RU" w:eastAsia="ru-RU" w:bidi="ar-SA"/>
              </w:rPr>
              <w:t xml:space="preserve"> </w:t>
            </w:r>
            <w:r w:rsidRPr="007C3F8A">
              <w:rPr>
                <w:shd w:val="clear" w:color="auto" w:fill="FFFFFF"/>
                <w:lang w:val="ru-RU" w:eastAsia="ru-RU" w:bidi="ar-SA"/>
              </w:rPr>
              <w:t>Изучение танцевальных рисунков.</w:t>
            </w:r>
            <w:r w:rsidRPr="007C3F8A">
              <w:rPr>
                <w:shd w:val="clear" w:color="auto" w:fill="FFFFFF"/>
                <w:lang w:val="ru-RU" w:eastAsia="ru-RU" w:bidi="ar-SA"/>
              </w:rPr>
              <w:t xml:space="preserve"> </w:t>
            </w:r>
            <w:r w:rsidRPr="007C3F8A">
              <w:rPr>
                <w:shd w:val="clear" w:color="auto" w:fill="FFFFFF"/>
                <w:lang w:val="ru-RU" w:eastAsia="ru-RU" w:bidi="ar-SA"/>
              </w:rPr>
              <w:t>Пост</w:t>
            </w:r>
            <w:r w:rsidRPr="007C3F8A">
              <w:rPr>
                <w:shd w:val="clear" w:color="auto" w:fill="FFFFFF"/>
                <w:lang w:val="ru-RU" w:eastAsia="ru-RU" w:bidi="ar-SA"/>
              </w:rPr>
              <w:t>а</w:t>
            </w:r>
            <w:r w:rsidRPr="007C3F8A">
              <w:rPr>
                <w:shd w:val="clear" w:color="auto" w:fill="FFFFFF"/>
                <w:lang w:val="ru-RU" w:eastAsia="ru-RU" w:bidi="ar-SA"/>
              </w:rPr>
              <w:t>новочная работа</w:t>
            </w:r>
          </w:p>
        </w:tc>
        <w:tc>
          <w:tcPr>
            <w:tcW w:w="1418"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2</w:t>
            </w:r>
          </w:p>
          <w:p w:rsidR="007C3F8A" w:rsidRPr="007C3F8A" w:rsidP="007C3F8A">
            <w:pPr>
              <w:jc w:val="center"/>
              <w:rPr>
                <w:b/>
                <w:lang w:val="ru-RU" w:eastAsia="ru-RU" w:bidi="ar-SA"/>
              </w:rPr>
            </w:pPr>
          </w:p>
        </w:tc>
        <w:tc>
          <w:tcPr>
            <w:tcW w:w="1417"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3</w:t>
            </w:r>
          </w:p>
          <w:p w:rsidR="007C3F8A" w:rsidRPr="007C3F8A" w:rsidP="007C3F8A">
            <w:pPr>
              <w:rPr>
                <w:b/>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5</w:t>
            </w:r>
          </w:p>
        </w:tc>
      </w:tr>
      <w:tr w:rsidTr="00E7264A">
        <w:tblPrEx>
          <w:tblW w:w="10076" w:type="dxa"/>
          <w:tblInd w:w="-612" w:type="dxa"/>
          <w:tblLayout w:type="fixed"/>
          <w:tblLook w:val="00A0"/>
        </w:tblPrEx>
        <w:trPr>
          <w:trHeight w:val="910"/>
        </w:trPr>
        <w:tc>
          <w:tcPr>
            <w:tcW w:w="5965" w:type="dxa"/>
            <w:tcBorders>
              <w:top w:val="single" w:sz="4" w:space="0" w:color="auto"/>
              <w:left w:val="single" w:sz="4" w:space="0" w:color="auto"/>
              <w:bottom w:val="single" w:sz="4" w:space="0" w:color="auto"/>
              <w:right w:val="single" w:sz="4" w:space="0" w:color="auto"/>
            </w:tcBorders>
          </w:tcPr>
          <w:p w:rsidR="007C3F8A" w:rsidRPr="007C3F8A" w:rsidP="007C3F8A">
            <w:pPr>
              <w:rPr>
                <w:b/>
                <w:bCs/>
                <w:lang w:val="ru-RU" w:eastAsia="ru-RU" w:bidi="ar-SA"/>
              </w:rPr>
            </w:pPr>
            <w:r w:rsidRPr="007C3F8A">
              <w:rPr>
                <w:b/>
                <w:bCs/>
                <w:lang w:val="ru-RU" w:eastAsia="ru-RU" w:bidi="ar-SA"/>
              </w:rPr>
              <w:t>8. Музыкальное оформление мероприятий.</w:t>
            </w:r>
          </w:p>
          <w:p w:rsidR="007C3F8A" w:rsidRPr="007C3F8A" w:rsidP="007C3F8A">
            <w:pPr>
              <w:rPr>
                <w:bCs/>
                <w:lang w:val="ru-RU" w:eastAsia="ru-RU" w:bidi="ar-SA"/>
              </w:rPr>
            </w:pPr>
            <w:r w:rsidRPr="007C3F8A">
              <w:rPr>
                <w:bCs/>
                <w:lang w:val="ru-RU" w:eastAsia="ru-RU" w:bidi="ar-SA"/>
              </w:rPr>
              <w:t>Лек</w:t>
            </w:r>
            <w:r w:rsidRPr="007C3F8A">
              <w:rPr>
                <w:bCs/>
                <w:lang w:val="ru-RU" w:eastAsia="ru-RU" w:bidi="ar-SA"/>
              </w:rPr>
              <w:t>ция «Как озвучить мероприятие».</w:t>
            </w:r>
            <w:r w:rsidRPr="007C3F8A">
              <w:rPr>
                <w:bCs/>
                <w:lang w:val="ru-RU" w:eastAsia="ru-RU" w:bidi="ar-SA"/>
              </w:rPr>
              <w:t xml:space="preserve">Практическая работа «Отработка навыков озвучивания мероприятия.  </w:t>
            </w:r>
          </w:p>
        </w:tc>
        <w:tc>
          <w:tcPr>
            <w:tcW w:w="1418"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1</w:t>
            </w:r>
          </w:p>
        </w:tc>
        <w:tc>
          <w:tcPr>
            <w:tcW w:w="1417"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5</w:t>
            </w:r>
          </w:p>
        </w:tc>
        <w:tc>
          <w:tcPr>
            <w:tcW w:w="1276"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6</w:t>
            </w:r>
          </w:p>
        </w:tc>
      </w:tr>
      <w:tr w:rsidTr="00E7264A">
        <w:tblPrEx>
          <w:tblW w:w="10076" w:type="dxa"/>
          <w:tblInd w:w="-612" w:type="dxa"/>
          <w:tblLayout w:type="fixed"/>
          <w:tblLook w:val="00A0"/>
        </w:tblPrEx>
        <w:trPr>
          <w:trHeight w:val="415"/>
        </w:trPr>
        <w:tc>
          <w:tcPr>
            <w:tcW w:w="5965" w:type="dxa"/>
            <w:tcBorders>
              <w:top w:val="single" w:sz="4" w:space="0" w:color="auto"/>
              <w:left w:val="single" w:sz="4" w:space="0" w:color="auto"/>
              <w:bottom w:val="single" w:sz="4" w:space="0" w:color="auto"/>
              <w:right w:val="single" w:sz="4" w:space="0" w:color="auto"/>
            </w:tcBorders>
          </w:tcPr>
          <w:p w:rsidR="007C3F8A" w:rsidRPr="007C3F8A" w:rsidP="007C3F8A">
            <w:pPr>
              <w:rPr>
                <w:b/>
                <w:bCs/>
                <w:lang w:val="ru-RU" w:eastAsia="ru-RU" w:bidi="ar-SA"/>
              </w:rPr>
            </w:pPr>
            <w:r w:rsidRPr="007C3F8A">
              <w:rPr>
                <w:b/>
                <w:bCs/>
                <w:lang w:val="ru-RU" w:eastAsia="ru-RU" w:bidi="ar-SA"/>
              </w:rPr>
              <w:t>9. Итоговое занятие.</w:t>
            </w:r>
            <w:r w:rsidRPr="007C3F8A">
              <w:rPr>
                <w:b/>
                <w:lang w:val="ru-RU" w:eastAsia="ru-RU" w:bidi="ar-SA"/>
              </w:rPr>
              <w:t xml:space="preserve"> </w:t>
            </w:r>
            <w:r w:rsidRPr="007C3F8A">
              <w:rPr>
                <w:lang w:val="ru-RU" w:eastAsia="ru-RU" w:bidi="ar-SA"/>
              </w:rPr>
              <w:t xml:space="preserve"> </w:t>
            </w:r>
          </w:p>
        </w:tc>
        <w:tc>
          <w:tcPr>
            <w:tcW w:w="1418"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1</w:t>
            </w:r>
          </w:p>
        </w:tc>
        <w:tc>
          <w:tcPr>
            <w:tcW w:w="1417"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2</w:t>
            </w:r>
          </w:p>
        </w:tc>
        <w:tc>
          <w:tcPr>
            <w:tcW w:w="1276"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3</w:t>
            </w:r>
          </w:p>
        </w:tc>
      </w:tr>
      <w:tr w:rsidTr="00E7264A">
        <w:tblPrEx>
          <w:tblW w:w="10076" w:type="dxa"/>
          <w:tblInd w:w="-612" w:type="dxa"/>
          <w:tblLayout w:type="fixed"/>
          <w:tblLook w:val="00A0"/>
        </w:tblPrEx>
        <w:trPr>
          <w:trHeight w:val="352"/>
        </w:trPr>
        <w:tc>
          <w:tcPr>
            <w:tcW w:w="5965" w:type="dxa"/>
            <w:tcBorders>
              <w:top w:val="single" w:sz="4" w:space="0" w:color="auto"/>
              <w:left w:val="single" w:sz="4" w:space="0" w:color="auto"/>
              <w:bottom w:val="single" w:sz="4" w:space="0" w:color="auto"/>
              <w:right w:val="single" w:sz="4" w:space="0" w:color="auto"/>
            </w:tcBorders>
          </w:tcPr>
          <w:p w:rsidR="007C3F8A" w:rsidRPr="007C3F8A" w:rsidP="007C3F8A">
            <w:pPr>
              <w:rPr>
                <w:b/>
                <w:bCs/>
                <w:lang w:val="ru-RU" w:eastAsia="ru-RU" w:bidi="ar-SA"/>
              </w:rPr>
            </w:pPr>
            <w:r w:rsidRPr="007C3F8A">
              <w:rPr>
                <w:b/>
                <w:bCs/>
                <w:lang w:val="ru-RU" w:eastAsia="ru-RU" w:bidi="ar-SA"/>
              </w:rPr>
              <w:t xml:space="preserve">Итого </w:t>
            </w:r>
          </w:p>
        </w:tc>
        <w:tc>
          <w:tcPr>
            <w:tcW w:w="1418"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22</w:t>
            </w:r>
          </w:p>
        </w:tc>
        <w:tc>
          <w:tcPr>
            <w:tcW w:w="1417"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86</w:t>
            </w:r>
          </w:p>
        </w:tc>
        <w:tc>
          <w:tcPr>
            <w:tcW w:w="1276" w:type="dxa"/>
            <w:tcBorders>
              <w:top w:val="single" w:sz="4" w:space="0" w:color="auto"/>
              <w:left w:val="single" w:sz="4" w:space="0" w:color="auto"/>
              <w:bottom w:val="single" w:sz="4" w:space="0" w:color="auto"/>
              <w:right w:val="single" w:sz="4" w:space="0" w:color="auto"/>
            </w:tcBorders>
          </w:tcPr>
          <w:p w:rsidR="007C3F8A" w:rsidRPr="007C3F8A" w:rsidP="007C3F8A">
            <w:pPr>
              <w:jc w:val="center"/>
              <w:rPr>
                <w:b/>
                <w:lang w:val="ru-RU" w:eastAsia="ru-RU" w:bidi="ar-SA"/>
              </w:rPr>
            </w:pPr>
            <w:r w:rsidRPr="007C3F8A">
              <w:rPr>
                <w:b/>
                <w:lang w:val="ru-RU" w:eastAsia="ru-RU" w:bidi="ar-SA"/>
              </w:rPr>
              <w:t>108</w:t>
            </w:r>
          </w:p>
        </w:tc>
      </w:tr>
    </w:tbl>
    <w:p w:rsidR="007C3F8A" w:rsidRPr="007C3F8A" w:rsidP="007C3F8A">
      <w:pPr>
        <w:jc w:val="both"/>
        <w:rPr>
          <w:lang w:val="ru-RU" w:eastAsia="ru-RU" w:bidi="ar-SA"/>
        </w:rPr>
      </w:pPr>
    </w:p>
    <w:p w:rsidR="007C3F8A" w:rsidRPr="007C3F8A" w:rsidP="007C3F8A">
      <w:pPr>
        <w:tabs>
          <w:tab w:val="left" w:pos="9960"/>
          <w:tab w:val="left" w:pos="14040"/>
        </w:tabs>
        <w:jc w:val="center"/>
        <w:outlineLvl w:val="0"/>
        <w:rPr>
          <w:b/>
          <w:color w:val="181818"/>
          <w:sz w:val="28"/>
          <w:szCs w:val="28"/>
          <w:lang w:val="ru-RU" w:eastAsia="ru-RU" w:bidi="ar-SA"/>
        </w:rPr>
      </w:pPr>
    </w:p>
    <w:p w:rsidR="007C3F8A" w:rsidRPr="007C3F8A" w:rsidP="007C3F8A">
      <w:pPr>
        <w:tabs>
          <w:tab w:val="left" w:pos="9960"/>
          <w:tab w:val="left" w:pos="14040"/>
        </w:tabs>
        <w:jc w:val="center"/>
        <w:outlineLvl w:val="0"/>
        <w:rPr>
          <w:b/>
          <w:color w:val="181818"/>
          <w:sz w:val="28"/>
          <w:szCs w:val="28"/>
          <w:lang w:val="ru-RU" w:eastAsia="ru-RU" w:bidi="ar-SA"/>
        </w:rPr>
      </w:pPr>
      <w:r w:rsidRPr="007C3F8A">
        <w:rPr>
          <w:b/>
          <w:color w:val="181818"/>
          <w:sz w:val="28"/>
          <w:szCs w:val="28"/>
          <w:lang w:val="ru-RU" w:eastAsia="ru-RU" w:bidi="ar-SA"/>
        </w:rPr>
        <w:t>Календарно -</w:t>
      </w:r>
      <w:r w:rsidRPr="007C3F8A">
        <w:rPr>
          <w:b/>
          <w:color w:val="181818"/>
          <w:sz w:val="28"/>
          <w:szCs w:val="28"/>
          <w:lang w:val="ru-RU" w:eastAsia="ru-RU" w:bidi="ar-SA"/>
        </w:rPr>
        <w:t xml:space="preserve"> </w:t>
      </w:r>
      <w:r w:rsidRPr="007C3F8A">
        <w:rPr>
          <w:b/>
          <w:color w:val="181818"/>
          <w:sz w:val="28"/>
          <w:szCs w:val="28"/>
          <w:lang w:val="ru-RU" w:eastAsia="ru-RU" w:bidi="ar-SA"/>
        </w:rPr>
        <w:t>тематический план</w:t>
      </w:r>
    </w:p>
    <w:p w:rsidR="007C3F8A" w:rsidRPr="007C3F8A" w:rsidP="007C3F8A">
      <w:pPr>
        <w:tabs>
          <w:tab w:val="left" w:pos="9960"/>
          <w:tab w:val="left" w:pos="14040"/>
        </w:tabs>
        <w:jc w:val="center"/>
        <w:outlineLvl w:val="0"/>
        <w:rPr>
          <w:b/>
          <w:color w:val="181818"/>
          <w:sz w:val="28"/>
          <w:szCs w:val="28"/>
          <w:lang w:val="ru-RU" w:eastAsia="ru-RU" w:bidi="ar-SA"/>
        </w:rPr>
      </w:pPr>
      <w:r w:rsidRPr="007C3F8A">
        <w:rPr>
          <w:b/>
          <w:color w:val="181818"/>
          <w:sz w:val="28"/>
          <w:szCs w:val="28"/>
          <w:lang w:val="ru-RU" w:eastAsia="ru-RU" w:bidi="ar-SA"/>
        </w:rPr>
        <w:t xml:space="preserve">на </w:t>
      </w:r>
      <w:r w:rsidRPr="007C3F8A">
        <w:rPr>
          <w:b/>
          <w:color w:val="181818"/>
          <w:sz w:val="28"/>
          <w:szCs w:val="28"/>
          <w:lang w:val="ru-RU" w:eastAsia="ru-RU" w:bidi="ar-SA"/>
        </w:rPr>
        <w:t>2</w:t>
      </w:r>
      <w:r w:rsidRPr="007C3F8A">
        <w:rPr>
          <w:b/>
          <w:color w:val="181818"/>
          <w:sz w:val="28"/>
          <w:szCs w:val="28"/>
          <w:lang w:val="ru-RU" w:eastAsia="ru-RU" w:bidi="ar-SA"/>
        </w:rPr>
        <w:t>023-2024</w:t>
      </w:r>
      <w:r w:rsidRPr="007C3F8A">
        <w:rPr>
          <w:b/>
          <w:color w:val="181818"/>
          <w:sz w:val="28"/>
          <w:szCs w:val="28"/>
          <w:lang w:val="ru-RU" w:eastAsia="ru-RU" w:bidi="ar-SA"/>
        </w:rPr>
        <w:t xml:space="preserve">  уч. год</w:t>
      </w:r>
    </w:p>
    <w:p w:rsidR="007C3F8A" w:rsidRPr="007C3F8A" w:rsidP="007C3F8A">
      <w:pPr>
        <w:jc w:val="center"/>
        <w:outlineLvl w:val="0"/>
        <w:rPr>
          <w:b/>
          <w:color w:val="181818"/>
          <w:sz w:val="28"/>
          <w:szCs w:val="28"/>
          <w:lang w:val="ru-RU" w:eastAsia="ru-RU" w:bidi="ar-SA"/>
        </w:rPr>
      </w:pPr>
      <w:r w:rsidRPr="007C3F8A">
        <w:rPr>
          <w:b/>
          <w:color w:val="181818"/>
          <w:sz w:val="28"/>
          <w:szCs w:val="28"/>
          <w:lang w:val="ru-RU" w:eastAsia="ru-RU" w:bidi="ar-SA"/>
        </w:rPr>
        <w:t xml:space="preserve">дополнительной  общеразвивающей  программы </w:t>
      </w:r>
    </w:p>
    <w:p w:rsidR="007C3F8A" w:rsidRPr="007C3F8A" w:rsidP="007C3F8A">
      <w:pPr>
        <w:jc w:val="center"/>
        <w:outlineLvl w:val="0"/>
        <w:rPr>
          <w:b/>
          <w:color w:val="181818"/>
          <w:sz w:val="28"/>
          <w:szCs w:val="28"/>
          <w:lang w:val="ru-RU" w:eastAsia="ru-RU" w:bidi="ar-SA"/>
        </w:rPr>
      </w:pPr>
      <w:r w:rsidRPr="007C3F8A">
        <w:rPr>
          <w:b/>
          <w:color w:val="181818"/>
          <w:sz w:val="28"/>
          <w:szCs w:val="28"/>
          <w:lang w:val="ru-RU" w:eastAsia="ru-RU" w:bidi="ar-SA"/>
        </w:rPr>
        <w:t>«Академия праздничных наук</w:t>
      </w:r>
      <w:r w:rsidRPr="007C3F8A">
        <w:rPr>
          <w:b/>
          <w:color w:val="181818"/>
          <w:sz w:val="28"/>
          <w:szCs w:val="28"/>
          <w:lang w:val="ru-RU" w:eastAsia="ru-RU" w:bidi="ar-SA"/>
        </w:rPr>
        <w:t>»</w:t>
      </w:r>
    </w:p>
    <w:p w:rsidR="007C3F8A" w:rsidRPr="007C3F8A" w:rsidP="007C3F8A">
      <w:pPr>
        <w:jc w:val="center"/>
        <w:rPr>
          <w:sz w:val="28"/>
          <w:szCs w:val="28"/>
          <w:lang w:val="ru-RU" w:eastAsia="ru-RU" w:bidi="ar-SA"/>
        </w:rPr>
      </w:pPr>
      <w:r w:rsidRPr="007C3F8A">
        <w:rPr>
          <w:sz w:val="28"/>
          <w:szCs w:val="28"/>
          <w:lang w:val="ru-RU" w:eastAsia="ru-RU" w:bidi="ar-SA"/>
        </w:rPr>
        <w:t>социально-</w:t>
      </w:r>
      <w:r w:rsidRPr="007C3F8A">
        <w:rPr>
          <w:sz w:val="28"/>
          <w:szCs w:val="28"/>
          <w:lang w:val="ru-RU" w:eastAsia="ru-RU" w:bidi="ar-SA"/>
        </w:rPr>
        <w:t>гуманитарной</w:t>
      </w:r>
      <w:r w:rsidRPr="007C3F8A">
        <w:rPr>
          <w:sz w:val="28"/>
          <w:szCs w:val="28"/>
          <w:lang w:val="ru-RU" w:eastAsia="ru-RU" w:bidi="ar-SA"/>
        </w:rPr>
        <w:t xml:space="preserve"> направленности</w:t>
      </w:r>
    </w:p>
    <w:p w:rsidR="007C3F8A" w:rsidRPr="007C3F8A" w:rsidP="007C3F8A">
      <w:pPr>
        <w:jc w:val="center"/>
        <w:outlineLvl w:val="0"/>
        <w:rPr>
          <w:sz w:val="28"/>
          <w:szCs w:val="28"/>
          <w:lang w:val="ru-RU" w:eastAsia="ru-RU" w:bidi="ar-SA"/>
        </w:rPr>
      </w:pPr>
      <w:r w:rsidRPr="007C3F8A">
        <w:rPr>
          <w:b/>
          <w:sz w:val="28"/>
          <w:szCs w:val="28"/>
          <w:lang w:val="ru-RU" w:eastAsia="ru-RU" w:bidi="ar-SA"/>
        </w:rPr>
        <w:t xml:space="preserve">Шестой </w:t>
      </w:r>
      <w:r w:rsidRPr="007C3F8A">
        <w:rPr>
          <w:b/>
          <w:sz w:val="28"/>
          <w:szCs w:val="28"/>
          <w:lang w:val="ru-RU" w:eastAsia="ru-RU" w:bidi="ar-SA"/>
        </w:rPr>
        <w:t xml:space="preserve"> год обучения: </w:t>
      </w:r>
      <w:r w:rsidRPr="007C3F8A">
        <w:rPr>
          <w:sz w:val="28"/>
          <w:szCs w:val="28"/>
          <w:lang w:val="ru-RU" w:eastAsia="ru-RU" w:bidi="ar-SA"/>
        </w:rPr>
        <w:t>3</w:t>
      </w:r>
      <w:r w:rsidRPr="007C3F8A">
        <w:rPr>
          <w:sz w:val="28"/>
          <w:szCs w:val="28"/>
          <w:lang w:val="ru-RU" w:eastAsia="ru-RU" w:bidi="ar-SA"/>
        </w:rPr>
        <w:t xml:space="preserve">   часа в неделю, </w:t>
      </w:r>
      <w:r w:rsidRPr="007C3F8A">
        <w:rPr>
          <w:sz w:val="28"/>
          <w:szCs w:val="28"/>
          <w:lang w:val="ru-RU" w:eastAsia="ru-RU" w:bidi="ar-SA"/>
        </w:rPr>
        <w:t>12</w:t>
      </w:r>
      <w:r w:rsidRPr="007C3F8A">
        <w:rPr>
          <w:sz w:val="28"/>
          <w:szCs w:val="28"/>
          <w:lang w:val="ru-RU" w:eastAsia="ru-RU" w:bidi="ar-SA"/>
        </w:rPr>
        <w:t xml:space="preserve"> часов в месяц, </w:t>
      </w:r>
      <w:r w:rsidRPr="007C3F8A">
        <w:rPr>
          <w:sz w:val="28"/>
          <w:szCs w:val="28"/>
          <w:lang w:val="ru-RU" w:eastAsia="ru-RU" w:bidi="ar-SA"/>
        </w:rPr>
        <w:t>108 часов</w:t>
      </w:r>
      <w:r w:rsidRPr="007C3F8A">
        <w:rPr>
          <w:sz w:val="28"/>
          <w:szCs w:val="28"/>
          <w:lang w:val="ru-RU" w:eastAsia="ru-RU" w:bidi="ar-SA"/>
        </w:rPr>
        <w:t xml:space="preserve">  в год</w:t>
      </w:r>
      <w:r w:rsidRPr="007C3F8A">
        <w:rPr>
          <w:sz w:val="28"/>
          <w:szCs w:val="28"/>
          <w:lang w:val="ru-RU" w:eastAsia="ru-RU" w:bidi="ar-SA"/>
        </w:rPr>
        <w:t>.</w:t>
      </w:r>
    </w:p>
    <w:p w:rsidR="007C3F8A" w:rsidRPr="007C3F8A" w:rsidP="007C3F8A">
      <w:pPr>
        <w:jc w:val="center"/>
        <w:rPr>
          <w:color w:val="181818"/>
          <w:lang w:val="ru-RU" w:eastAsia="ru-RU" w:bidi="ar-SA"/>
        </w:rPr>
      </w:pPr>
      <w:r w:rsidRPr="007C3F8A">
        <w:rPr>
          <w:lang w:val="ru-RU" w:eastAsia="ru-RU" w:bidi="ar-SA"/>
        </w:rPr>
        <w:t xml:space="preserve"> </w:t>
      </w:r>
    </w:p>
    <w:tbl>
      <w:tblPr>
        <w:tblStyle w:val="TableNormal"/>
        <w:tblW w:w="10313" w:type="dxa"/>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857"/>
        <w:gridCol w:w="922"/>
        <w:gridCol w:w="1440"/>
        <w:gridCol w:w="1374"/>
      </w:tblGrid>
      <w:tr w:rsidTr="00E7264A">
        <w:tblPrEx>
          <w:tblW w:w="10313" w:type="dxa"/>
          <w:jc w:val="center"/>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720" w:type="dxa"/>
          </w:tcPr>
          <w:p w:rsidR="007C3F8A" w:rsidRPr="007C3F8A" w:rsidP="007C3F8A">
            <w:pPr>
              <w:ind w:left="-108" w:right="-1242"/>
              <w:jc w:val="both"/>
              <w:rPr>
                <w:b/>
                <w:color w:val="181818"/>
                <w:lang w:val="ru-RU" w:eastAsia="ru-RU" w:bidi="ar-SA"/>
              </w:rPr>
            </w:pPr>
            <w:r w:rsidRPr="007C3F8A">
              <w:rPr>
                <w:b/>
                <w:color w:val="181818"/>
                <w:lang w:val="ru-RU" w:eastAsia="ru-RU" w:bidi="ar-SA"/>
              </w:rPr>
              <w:t>месяц</w:t>
            </w:r>
          </w:p>
        </w:tc>
        <w:tc>
          <w:tcPr>
            <w:tcW w:w="5857" w:type="dxa"/>
          </w:tcPr>
          <w:p w:rsidR="007C3F8A" w:rsidRPr="007C3F8A" w:rsidP="007C3F8A">
            <w:pPr>
              <w:ind w:left="552" w:right="-1242"/>
              <w:jc w:val="both"/>
              <w:rPr>
                <w:b/>
                <w:color w:val="181818"/>
                <w:lang w:val="ru-RU" w:eastAsia="ru-RU" w:bidi="ar-SA"/>
              </w:rPr>
            </w:pPr>
            <w:r w:rsidRPr="007C3F8A">
              <w:rPr>
                <w:b/>
                <w:color w:val="181818"/>
                <w:lang w:val="ru-RU" w:eastAsia="ru-RU" w:bidi="ar-SA"/>
              </w:rPr>
              <w:t>Тема</w:t>
            </w:r>
          </w:p>
        </w:tc>
        <w:tc>
          <w:tcPr>
            <w:tcW w:w="922" w:type="dxa"/>
          </w:tcPr>
          <w:p w:rsidR="007C3F8A" w:rsidRPr="007C3F8A" w:rsidP="007C3F8A">
            <w:pPr>
              <w:ind w:right="-78"/>
              <w:jc w:val="both"/>
              <w:rPr>
                <w:b/>
                <w:color w:val="181818"/>
                <w:lang w:val="ru-RU" w:eastAsia="ru-RU" w:bidi="ar-SA"/>
              </w:rPr>
            </w:pPr>
            <w:r w:rsidRPr="007C3F8A">
              <w:rPr>
                <w:b/>
                <w:color w:val="181818"/>
                <w:lang w:val="ru-RU" w:eastAsia="ru-RU" w:bidi="ar-SA"/>
              </w:rPr>
              <w:t>теория</w:t>
            </w:r>
          </w:p>
        </w:tc>
        <w:tc>
          <w:tcPr>
            <w:tcW w:w="1440" w:type="dxa"/>
          </w:tcPr>
          <w:p w:rsidR="007C3F8A" w:rsidRPr="007C3F8A" w:rsidP="007C3F8A">
            <w:pPr>
              <w:jc w:val="both"/>
              <w:rPr>
                <w:b/>
                <w:color w:val="181818"/>
                <w:lang w:val="ru-RU" w:eastAsia="ru-RU" w:bidi="ar-SA"/>
              </w:rPr>
            </w:pPr>
            <w:r w:rsidRPr="007C3F8A">
              <w:rPr>
                <w:b/>
                <w:color w:val="181818"/>
                <w:lang w:val="ru-RU" w:eastAsia="ru-RU" w:bidi="ar-SA"/>
              </w:rPr>
              <w:t>Практика</w:t>
            </w:r>
          </w:p>
          <w:p w:rsidR="007C3F8A" w:rsidRPr="007C3F8A" w:rsidP="007C3F8A">
            <w:pPr>
              <w:ind w:left="-108" w:right="-98"/>
              <w:jc w:val="both"/>
              <w:rPr>
                <w:b/>
                <w:color w:val="181818"/>
                <w:lang w:val="ru-RU" w:eastAsia="ru-RU" w:bidi="ar-SA"/>
              </w:rPr>
            </w:pPr>
          </w:p>
        </w:tc>
        <w:tc>
          <w:tcPr>
            <w:tcW w:w="1374" w:type="dxa"/>
          </w:tcPr>
          <w:p w:rsidR="007C3F8A" w:rsidRPr="007C3F8A" w:rsidP="007C3F8A">
            <w:pPr>
              <w:jc w:val="center"/>
              <w:rPr>
                <w:b/>
                <w:color w:val="181818"/>
                <w:lang w:val="ru-RU" w:eastAsia="ru-RU" w:bidi="ar-SA"/>
              </w:rPr>
            </w:pPr>
            <w:r w:rsidRPr="007C3F8A">
              <w:rPr>
                <w:b/>
                <w:color w:val="181818"/>
                <w:lang w:val="ru-RU" w:eastAsia="ru-RU" w:bidi="ar-SA"/>
              </w:rPr>
              <w:t>Всего</w:t>
            </w:r>
          </w:p>
        </w:tc>
      </w:tr>
      <w:tr w:rsidTr="00E7264A">
        <w:tblPrEx>
          <w:tblW w:w="10313" w:type="dxa"/>
          <w:jc w:val="center"/>
          <w:tblInd w:w="1870" w:type="dxa"/>
          <w:tblLayout w:type="fixed"/>
          <w:tblLook w:val="01E0"/>
        </w:tblPrEx>
        <w:trPr>
          <w:trHeight w:val="330"/>
          <w:jc w:val="center"/>
        </w:trPr>
        <w:tc>
          <w:tcPr>
            <w:tcW w:w="720" w:type="dxa"/>
            <w:vMerge w:val="restart"/>
            <w:textDirection w:val="btLr"/>
          </w:tcPr>
          <w:p w:rsidR="007C3F8A" w:rsidRPr="007C3F8A" w:rsidP="007C3F8A">
            <w:pPr>
              <w:ind w:left="113" w:right="-1242"/>
              <w:rPr>
                <w:b/>
                <w:color w:val="181818"/>
                <w:lang w:val="ru-RU" w:eastAsia="ru-RU" w:bidi="ar-SA"/>
              </w:rPr>
            </w:pPr>
            <w:r w:rsidRPr="007C3F8A">
              <w:rPr>
                <w:b/>
                <w:color w:val="181818"/>
                <w:lang w:val="ru-RU" w:eastAsia="ru-RU" w:bidi="ar-SA"/>
              </w:rPr>
              <w:t xml:space="preserve">         </w:t>
            </w:r>
            <w:r w:rsidRPr="007C3F8A">
              <w:rPr>
                <w:b/>
                <w:color w:val="181818"/>
                <w:lang w:val="ru-RU" w:eastAsia="ru-RU" w:bidi="ar-SA"/>
              </w:rPr>
              <w:t>Сент</w:t>
            </w:r>
            <w:r w:rsidRPr="007C3F8A">
              <w:rPr>
                <w:b/>
                <w:color w:val="181818"/>
                <w:lang w:val="ru-RU" w:eastAsia="ru-RU" w:bidi="ar-SA"/>
              </w:rPr>
              <w:t>я</w:t>
            </w:r>
            <w:r w:rsidRPr="007C3F8A">
              <w:rPr>
                <w:b/>
                <w:color w:val="181818"/>
                <w:lang w:val="ru-RU" w:eastAsia="ru-RU" w:bidi="ar-SA"/>
              </w:rPr>
              <w:t>брь</w:t>
            </w:r>
            <w:r w:rsidRPr="007C3F8A">
              <w:rPr>
                <w:b/>
                <w:color w:val="181818"/>
                <w:lang w:val="ru-RU" w:eastAsia="ru-RU" w:bidi="ar-SA"/>
              </w:rPr>
              <w:t xml:space="preserve">  </w:t>
            </w:r>
          </w:p>
        </w:tc>
        <w:tc>
          <w:tcPr>
            <w:tcW w:w="5857" w:type="dxa"/>
          </w:tcPr>
          <w:p w:rsidR="007C3F8A" w:rsidRPr="007C3F8A" w:rsidP="007C3F8A">
            <w:pPr>
              <w:jc w:val="both"/>
              <w:rPr>
                <w:lang w:val="ru-RU" w:eastAsia="ru-RU" w:bidi="ar-SA"/>
              </w:rPr>
            </w:pPr>
            <w:r w:rsidRPr="007C3F8A">
              <w:rPr>
                <w:b/>
                <w:lang w:val="ru-RU" w:eastAsia="ru-RU" w:bidi="ar-SA"/>
              </w:rPr>
              <w:t>Вводное занятие</w:t>
            </w:r>
            <w:r w:rsidRPr="007C3F8A">
              <w:rPr>
                <w:lang w:val="ru-RU" w:eastAsia="ru-RU" w:bidi="ar-SA"/>
              </w:rPr>
              <w:t xml:space="preserve">.  </w:t>
            </w:r>
          </w:p>
        </w:tc>
        <w:tc>
          <w:tcPr>
            <w:tcW w:w="922" w:type="dxa"/>
          </w:tcPr>
          <w:p w:rsidR="007C3F8A" w:rsidRPr="007C3F8A" w:rsidP="007C3F8A">
            <w:pPr>
              <w:jc w:val="center"/>
              <w:rPr>
                <w:b/>
                <w:lang w:val="ru-RU" w:eastAsia="ru-RU" w:bidi="ar-SA"/>
              </w:rPr>
            </w:pPr>
            <w:r w:rsidRPr="007C3F8A">
              <w:rPr>
                <w:b/>
                <w:lang w:val="ru-RU" w:eastAsia="ru-RU" w:bidi="ar-SA"/>
              </w:rPr>
              <w:t>1</w:t>
            </w:r>
          </w:p>
        </w:tc>
        <w:tc>
          <w:tcPr>
            <w:tcW w:w="1440" w:type="dxa"/>
          </w:tcPr>
          <w:p w:rsidR="007C3F8A" w:rsidRPr="007C3F8A" w:rsidP="007C3F8A">
            <w:pPr>
              <w:jc w:val="center"/>
              <w:rPr>
                <w:b/>
                <w:lang w:val="ru-RU" w:eastAsia="ru-RU" w:bidi="ar-SA"/>
              </w:rPr>
            </w:pPr>
            <w:r w:rsidRPr="007C3F8A">
              <w:rPr>
                <w:b/>
                <w:lang w:val="ru-RU" w:eastAsia="ru-RU" w:bidi="ar-SA"/>
              </w:rPr>
              <w:t>-</w:t>
            </w:r>
          </w:p>
        </w:tc>
        <w:tc>
          <w:tcPr>
            <w:tcW w:w="1374" w:type="dxa"/>
          </w:tcPr>
          <w:p w:rsidR="007C3F8A" w:rsidRPr="007C3F8A" w:rsidP="007C3F8A">
            <w:pPr>
              <w:jc w:val="center"/>
              <w:rPr>
                <w:b/>
                <w:lang w:val="ru-RU" w:eastAsia="ru-RU" w:bidi="ar-SA"/>
              </w:rPr>
            </w:pPr>
            <w:r w:rsidRPr="007C3F8A">
              <w:rPr>
                <w:b/>
                <w:lang w:val="ru-RU" w:eastAsia="ru-RU" w:bidi="ar-SA"/>
              </w:rPr>
              <w:t>1</w:t>
            </w:r>
          </w:p>
        </w:tc>
      </w:tr>
      <w:tr w:rsidTr="00E7264A">
        <w:tblPrEx>
          <w:tblW w:w="10313" w:type="dxa"/>
          <w:jc w:val="center"/>
          <w:tblInd w:w="1870" w:type="dxa"/>
          <w:tblLayout w:type="fixed"/>
          <w:tblLook w:val="01E0"/>
        </w:tblPrEx>
        <w:trPr>
          <w:trHeight w:val="1045"/>
          <w:jc w:val="center"/>
        </w:trPr>
        <w:tc>
          <w:tcPr>
            <w:tcW w:w="720" w:type="dxa"/>
            <w:vMerge/>
            <w:textDirection w:val="tbRl"/>
          </w:tcPr>
          <w:p w:rsidR="007C3F8A" w:rsidRPr="007C3F8A" w:rsidP="007C3F8A">
            <w:pPr>
              <w:ind w:left="113" w:right="-1242"/>
              <w:rPr>
                <w:b/>
                <w:color w:val="181818"/>
                <w:lang w:val="ru-RU" w:eastAsia="ru-RU" w:bidi="ar-SA"/>
              </w:rPr>
            </w:pPr>
          </w:p>
        </w:tc>
        <w:tc>
          <w:tcPr>
            <w:tcW w:w="5857" w:type="dxa"/>
          </w:tcPr>
          <w:p w:rsidR="007C3F8A" w:rsidRPr="007C3F8A" w:rsidP="007C3F8A">
            <w:pPr>
              <w:rPr>
                <w:lang w:val="ru-RU" w:eastAsia="ru-RU" w:bidi="ar-SA"/>
              </w:rPr>
            </w:pPr>
            <w:r w:rsidRPr="007C3F8A">
              <w:rPr>
                <w:b/>
                <w:lang w:val="ru-RU" w:eastAsia="ru-RU" w:bidi="ar-SA"/>
              </w:rPr>
              <w:t>Тематические мероприятия, календарные праздники.</w:t>
            </w:r>
            <w:r w:rsidRPr="007C3F8A">
              <w:rPr>
                <w:lang w:val="ru-RU" w:eastAsia="ru-RU" w:bidi="ar-SA"/>
              </w:rPr>
              <w:t xml:space="preserve"> Подготовка к к</w:t>
            </w:r>
            <w:r w:rsidRPr="007C3F8A">
              <w:rPr>
                <w:lang w:val="ru-RU" w:eastAsia="ru-RU" w:bidi="ar-SA"/>
              </w:rPr>
              <w:t>онцерт</w:t>
            </w:r>
            <w:r w:rsidRPr="007C3F8A">
              <w:rPr>
                <w:lang w:val="ru-RU" w:eastAsia="ru-RU" w:bidi="ar-SA"/>
              </w:rPr>
              <w:t>у</w:t>
            </w:r>
            <w:r w:rsidRPr="007C3F8A">
              <w:rPr>
                <w:lang w:val="ru-RU" w:eastAsia="ru-RU" w:bidi="ar-SA"/>
              </w:rPr>
              <w:t xml:space="preserve">  «Для бабушек и дедушек» в Профилактории</w:t>
            </w:r>
            <w:r w:rsidRPr="007C3F8A">
              <w:rPr>
                <w:lang w:val="ru-RU" w:eastAsia="ru-RU" w:bidi="ar-SA"/>
              </w:rPr>
              <w:t>. Разучивание сценария, репетиции, проведение</w:t>
            </w:r>
          </w:p>
        </w:tc>
        <w:tc>
          <w:tcPr>
            <w:tcW w:w="922" w:type="dxa"/>
          </w:tcPr>
          <w:p w:rsidR="007C3F8A" w:rsidRPr="007C3F8A" w:rsidP="007C3F8A">
            <w:pPr>
              <w:jc w:val="center"/>
              <w:rPr>
                <w:b/>
                <w:sz w:val="26"/>
                <w:szCs w:val="26"/>
                <w:lang w:val="ru-RU" w:eastAsia="ru-RU" w:bidi="ar-SA"/>
              </w:rPr>
            </w:pPr>
          </w:p>
          <w:p w:rsidR="007C3F8A" w:rsidRPr="007C3F8A" w:rsidP="007C3F8A">
            <w:pPr>
              <w:jc w:val="center"/>
              <w:rPr>
                <w:b/>
                <w:sz w:val="26"/>
                <w:szCs w:val="26"/>
                <w:lang w:val="ru-RU" w:eastAsia="ru-RU" w:bidi="ar-SA"/>
              </w:rPr>
            </w:pPr>
          </w:p>
          <w:p w:rsidR="007C3F8A" w:rsidRPr="007C3F8A" w:rsidP="007C3F8A">
            <w:pPr>
              <w:jc w:val="center"/>
              <w:rPr>
                <w:b/>
                <w:color w:val="181818"/>
                <w:u w:val="single"/>
                <w:lang w:val="ru-RU" w:eastAsia="ru-RU" w:bidi="ar-SA"/>
              </w:rPr>
            </w:pPr>
            <w:r w:rsidRPr="007C3F8A">
              <w:rPr>
                <w:b/>
                <w:sz w:val="26"/>
                <w:szCs w:val="26"/>
                <w:lang w:val="ru-RU" w:eastAsia="ru-RU" w:bidi="ar-SA"/>
              </w:rPr>
              <w:t>1</w:t>
            </w:r>
          </w:p>
        </w:tc>
        <w:tc>
          <w:tcPr>
            <w:tcW w:w="1440" w:type="dxa"/>
          </w:tcPr>
          <w:p w:rsidR="007C3F8A" w:rsidRPr="007C3F8A" w:rsidP="007C3F8A">
            <w:pPr>
              <w:jc w:val="center"/>
              <w:rPr>
                <w:b/>
                <w:sz w:val="26"/>
                <w:szCs w:val="26"/>
                <w:lang w:val="ru-RU" w:eastAsia="ru-RU" w:bidi="ar-SA"/>
              </w:rPr>
            </w:pPr>
          </w:p>
          <w:p w:rsidR="007C3F8A" w:rsidRPr="007C3F8A" w:rsidP="007C3F8A">
            <w:pPr>
              <w:jc w:val="center"/>
              <w:rPr>
                <w:b/>
                <w:sz w:val="26"/>
                <w:szCs w:val="26"/>
                <w:lang w:val="ru-RU" w:eastAsia="ru-RU" w:bidi="ar-SA"/>
              </w:rPr>
            </w:pPr>
          </w:p>
          <w:p w:rsidR="007C3F8A" w:rsidRPr="007C3F8A" w:rsidP="007C3F8A">
            <w:pPr>
              <w:jc w:val="center"/>
              <w:rPr>
                <w:b/>
                <w:color w:val="181818"/>
                <w:u w:val="single"/>
                <w:lang w:val="ru-RU" w:eastAsia="ru-RU" w:bidi="ar-SA"/>
              </w:rPr>
            </w:pPr>
            <w:r w:rsidRPr="007C3F8A">
              <w:rPr>
                <w:b/>
                <w:sz w:val="26"/>
                <w:szCs w:val="26"/>
                <w:lang w:val="ru-RU" w:eastAsia="ru-RU" w:bidi="ar-SA"/>
              </w:rPr>
              <w:t>6</w:t>
            </w:r>
          </w:p>
        </w:tc>
        <w:tc>
          <w:tcPr>
            <w:tcW w:w="1374" w:type="dxa"/>
          </w:tcPr>
          <w:p w:rsidR="007C3F8A" w:rsidRPr="007C3F8A" w:rsidP="007C3F8A">
            <w:pPr>
              <w:jc w:val="center"/>
              <w:rPr>
                <w:b/>
                <w:sz w:val="26"/>
                <w:szCs w:val="26"/>
                <w:lang w:val="ru-RU" w:eastAsia="ru-RU" w:bidi="ar-SA"/>
              </w:rPr>
            </w:pPr>
          </w:p>
          <w:p w:rsidR="007C3F8A" w:rsidRPr="007C3F8A" w:rsidP="007C3F8A">
            <w:pPr>
              <w:jc w:val="center"/>
              <w:rPr>
                <w:b/>
                <w:sz w:val="26"/>
                <w:szCs w:val="26"/>
                <w:lang w:val="ru-RU" w:eastAsia="ru-RU" w:bidi="ar-SA"/>
              </w:rPr>
            </w:pPr>
          </w:p>
          <w:p w:rsidR="007C3F8A" w:rsidRPr="007C3F8A" w:rsidP="007C3F8A">
            <w:pPr>
              <w:jc w:val="center"/>
              <w:rPr>
                <w:b/>
                <w:color w:val="181818"/>
                <w:u w:val="single"/>
                <w:lang w:val="ru-RU" w:eastAsia="ru-RU" w:bidi="ar-SA"/>
              </w:rPr>
            </w:pPr>
            <w:r w:rsidRPr="007C3F8A">
              <w:rPr>
                <w:b/>
                <w:sz w:val="26"/>
                <w:szCs w:val="26"/>
                <w:lang w:val="ru-RU" w:eastAsia="ru-RU" w:bidi="ar-SA"/>
              </w:rPr>
              <w:t>7</w:t>
            </w:r>
          </w:p>
        </w:tc>
      </w:tr>
      <w:tr w:rsidTr="00E7264A">
        <w:tblPrEx>
          <w:tblW w:w="10313" w:type="dxa"/>
          <w:jc w:val="center"/>
          <w:tblInd w:w="1870" w:type="dxa"/>
          <w:tblLayout w:type="fixed"/>
          <w:tblLook w:val="01E0"/>
        </w:tblPrEx>
        <w:trPr>
          <w:jc w:val="center"/>
        </w:trPr>
        <w:tc>
          <w:tcPr>
            <w:tcW w:w="720" w:type="dxa"/>
            <w:vMerge/>
            <w:tcBorders>
              <w:bottom w:val="double" w:sz="4" w:space="0" w:color="auto"/>
            </w:tcBorders>
            <w:textDirection w:val="tbRl"/>
          </w:tcPr>
          <w:p w:rsidR="007C3F8A" w:rsidRPr="007C3F8A" w:rsidP="007C3F8A">
            <w:pPr>
              <w:ind w:left="113" w:right="-1242"/>
              <w:rPr>
                <w:b/>
                <w:color w:val="181818"/>
                <w:lang w:val="ru-RU" w:eastAsia="ru-RU" w:bidi="ar-SA"/>
              </w:rPr>
            </w:pPr>
          </w:p>
        </w:tc>
        <w:tc>
          <w:tcPr>
            <w:tcW w:w="5857" w:type="dxa"/>
            <w:tcBorders>
              <w:bottom w:val="double" w:sz="4" w:space="0" w:color="auto"/>
            </w:tcBorders>
          </w:tcPr>
          <w:p w:rsidR="007C3F8A" w:rsidRPr="007C3F8A" w:rsidP="007C3F8A">
            <w:pPr>
              <w:rPr>
                <w:b/>
                <w:color w:val="000000"/>
                <w:shd w:val="clear" w:color="auto" w:fill="FFFFFF"/>
                <w:lang w:val="ru-RU" w:eastAsia="ru-RU" w:bidi="ar-SA"/>
              </w:rPr>
            </w:pPr>
            <w:r w:rsidRPr="007C3F8A">
              <w:rPr>
                <w:b/>
                <w:color w:val="000000"/>
                <w:shd w:val="clear" w:color="auto" w:fill="FFFFFF"/>
                <w:lang w:val="ru-RU" w:eastAsia="ru-RU" w:bidi="ar-SA"/>
              </w:rPr>
              <w:t xml:space="preserve">Основы организаторской деятельности. </w:t>
            </w:r>
            <w:r w:rsidRPr="007C3F8A">
              <w:rPr>
                <w:lang w:val="ru-RU" w:eastAsia="ru-RU" w:bidi="ar-SA"/>
              </w:rPr>
              <w:t>Лекция</w:t>
            </w:r>
            <w:r w:rsidRPr="007C3F8A">
              <w:rPr>
                <w:lang w:val="ru-RU" w:eastAsia="ru-RU" w:bidi="ar-SA"/>
              </w:rPr>
              <w:t xml:space="preserve"> «</w:t>
            </w:r>
            <w:r w:rsidRPr="007C3F8A">
              <w:rPr>
                <w:shd w:val="clear" w:color="auto" w:fill="FFFFFF"/>
                <w:lang w:val="ru-RU" w:eastAsia="ru-RU" w:bidi="ar-SA"/>
              </w:rPr>
              <w:t>Коллек</w:t>
            </w:r>
            <w:r w:rsidRPr="007C3F8A">
              <w:rPr>
                <w:shd w:val="clear" w:color="auto" w:fill="FFFFFF"/>
                <w:lang w:val="ru-RU" w:eastAsia="ru-RU" w:bidi="ar-SA"/>
              </w:rPr>
              <w:t>т</w:t>
            </w:r>
            <w:r w:rsidRPr="007C3F8A">
              <w:rPr>
                <w:shd w:val="clear" w:color="auto" w:fill="FFFFFF"/>
                <w:lang w:val="ru-RU" w:eastAsia="ru-RU" w:bidi="ar-SA"/>
              </w:rPr>
              <w:t xml:space="preserve">ив-основа организаторской деятельности». </w:t>
            </w:r>
            <w:r w:rsidRPr="007C3F8A">
              <w:rPr>
                <w:color w:val="000000"/>
                <w:shd w:val="clear" w:color="auto" w:fill="FFFFFF"/>
                <w:lang w:val="ru-RU" w:eastAsia="ru-RU" w:bidi="ar-SA"/>
              </w:rPr>
              <w:t>Практическая работа «Ролевые и деловые игры, имитирующие реальные жизненные ситуации</w:t>
            </w:r>
            <w:r w:rsidRPr="007C3F8A">
              <w:rPr>
                <w:color w:val="000000"/>
                <w:shd w:val="clear" w:color="auto" w:fill="FFFFFF"/>
                <w:lang w:val="ru-RU" w:eastAsia="ru-RU" w:bidi="ar-SA"/>
              </w:rPr>
              <w:t>»</w:t>
            </w:r>
          </w:p>
        </w:tc>
        <w:tc>
          <w:tcPr>
            <w:tcW w:w="922" w:type="dxa"/>
            <w:tcBorders>
              <w:bottom w:val="double" w:sz="4" w:space="0" w:color="auto"/>
            </w:tcBorders>
          </w:tcPr>
          <w:p w:rsidR="007C3F8A" w:rsidRPr="007C3F8A" w:rsidP="007C3F8A">
            <w:pPr>
              <w:ind w:right="175"/>
              <w:jc w:val="center"/>
              <w:rPr>
                <w:b/>
                <w:color w:val="181818"/>
                <w:lang w:val="ru-RU" w:eastAsia="ru-RU" w:bidi="ar-SA"/>
              </w:rPr>
            </w:pPr>
            <w:r w:rsidRPr="007C3F8A">
              <w:rPr>
                <w:b/>
                <w:color w:val="181818"/>
                <w:lang w:val="ru-RU" w:eastAsia="ru-RU" w:bidi="ar-SA"/>
              </w:rPr>
              <w:t>1</w:t>
            </w:r>
          </w:p>
        </w:tc>
        <w:tc>
          <w:tcPr>
            <w:tcW w:w="1440" w:type="dxa"/>
            <w:tcBorders>
              <w:bottom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3</w:t>
            </w:r>
          </w:p>
        </w:tc>
        <w:tc>
          <w:tcPr>
            <w:tcW w:w="1374" w:type="dxa"/>
            <w:tcBorders>
              <w:bottom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4</w:t>
            </w:r>
          </w:p>
        </w:tc>
      </w:tr>
      <w:tr w:rsidTr="00E7264A">
        <w:tblPrEx>
          <w:tblW w:w="10313" w:type="dxa"/>
          <w:jc w:val="center"/>
          <w:tblInd w:w="1870" w:type="dxa"/>
          <w:tblLayout w:type="fixed"/>
          <w:tblLook w:val="01E0"/>
        </w:tblPrEx>
        <w:trPr>
          <w:trHeight w:val="300"/>
          <w:jc w:val="center"/>
        </w:trPr>
        <w:tc>
          <w:tcPr>
            <w:tcW w:w="720" w:type="dxa"/>
            <w:vMerge w:val="restart"/>
            <w:tcBorders>
              <w:top w:val="double" w:sz="4" w:space="0" w:color="auto"/>
            </w:tcBorders>
            <w:textDirection w:val="btLr"/>
          </w:tcPr>
          <w:p w:rsidR="007C3F8A" w:rsidRPr="007C3F8A" w:rsidP="007C3F8A">
            <w:pPr>
              <w:ind w:left="113" w:right="-1242"/>
              <w:rPr>
                <w:b/>
                <w:color w:val="181818"/>
                <w:lang w:val="ru-RU" w:eastAsia="ru-RU" w:bidi="ar-SA"/>
              </w:rPr>
            </w:pPr>
            <w:r w:rsidRPr="007C3F8A">
              <w:rPr>
                <w:b/>
                <w:color w:val="181818"/>
                <w:lang w:val="ru-RU" w:eastAsia="ru-RU" w:bidi="ar-SA"/>
              </w:rPr>
              <w:t xml:space="preserve">               </w:t>
            </w:r>
            <w:r w:rsidRPr="007C3F8A">
              <w:rPr>
                <w:b/>
                <w:color w:val="181818"/>
                <w:lang w:val="ru-RU" w:eastAsia="ru-RU" w:bidi="ar-SA"/>
              </w:rPr>
              <w:t>О</w:t>
            </w:r>
            <w:r w:rsidRPr="007C3F8A">
              <w:rPr>
                <w:b/>
                <w:color w:val="181818"/>
                <w:lang w:val="ru-RU" w:eastAsia="ru-RU" w:bidi="ar-SA"/>
              </w:rPr>
              <w:t>ктябр</w:t>
            </w:r>
            <w:r w:rsidRPr="007C3F8A">
              <w:rPr>
                <w:b/>
                <w:color w:val="181818"/>
                <w:lang w:val="ru-RU" w:eastAsia="ru-RU" w:bidi="ar-SA"/>
              </w:rPr>
              <w:t xml:space="preserve">ь   </w:t>
            </w:r>
          </w:p>
        </w:tc>
        <w:tc>
          <w:tcPr>
            <w:tcW w:w="5857" w:type="dxa"/>
            <w:tcBorders>
              <w:top w:val="double" w:sz="4" w:space="0" w:color="auto"/>
            </w:tcBorders>
          </w:tcPr>
          <w:p w:rsidR="007C3F8A" w:rsidRPr="007C3F8A" w:rsidP="007C3F8A">
            <w:pPr>
              <w:rPr>
                <w:lang w:val="ru-RU" w:eastAsia="ru-RU" w:bidi="ar-SA"/>
              </w:rPr>
            </w:pPr>
            <w:r w:rsidRPr="007C3F8A">
              <w:rPr>
                <w:b/>
                <w:lang w:val="ru-RU" w:eastAsia="ru-RU" w:bidi="ar-SA"/>
              </w:rPr>
              <w:t>Тематические мероприятия, календарные праздники.</w:t>
            </w:r>
            <w:r w:rsidRPr="007C3F8A">
              <w:rPr>
                <w:lang w:val="ru-RU" w:eastAsia="ru-RU" w:bidi="ar-SA"/>
              </w:rPr>
              <w:t xml:space="preserve"> Подготовка к концерту  «Для бабушек и дедушек»</w:t>
            </w:r>
            <w:r w:rsidRPr="007C3F8A">
              <w:rPr>
                <w:lang w:val="ru-RU" w:eastAsia="ru-RU" w:bidi="ar-SA"/>
              </w:rPr>
              <w:t xml:space="preserve"> </w:t>
            </w:r>
            <w:r w:rsidRPr="007C3F8A">
              <w:rPr>
                <w:lang w:val="ru-RU" w:eastAsia="ru-RU" w:bidi="ar-SA"/>
              </w:rPr>
              <w:t>в Профилактории. Разучивание сценария, репетиции, проведение</w:t>
            </w:r>
          </w:p>
        </w:tc>
        <w:tc>
          <w:tcPr>
            <w:tcW w:w="922" w:type="dxa"/>
            <w:tcBorders>
              <w:top w:val="double" w:sz="4" w:space="0" w:color="auto"/>
            </w:tcBorders>
          </w:tcPr>
          <w:p w:rsidR="007C3F8A" w:rsidRPr="007C3F8A" w:rsidP="007C3F8A">
            <w:pPr>
              <w:jc w:val="center"/>
              <w:rPr>
                <w:b/>
                <w:lang w:val="ru-RU" w:eastAsia="ru-RU" w:bidi="ar-SA"/>
              </w:rPr>
            </w:pPr>
          </w:p>
          <w:p w:rsidR="007C3F8A" w:rsidRPr="007C3F8A" w:rsidP="007C3F8A">
            <w:pPr>
              <w:jc w:val="center"/>
              <w:rPr>
                <w:b/>
                <w:lang w:val="ru-RU" w:eastAsia="ru-RU" w:bidi="ar-SA"/>
              </w:rPr>
            </w:pPr>
          </w:p>
          <w:p w:rsidR="007C3F8A" w:rsidRPr="007C3F8A" w:rsidP="007C3F8A">
            <w:pPr>
              <w:jc w:val="center"/>
              <w:rPr>
                <w:b/>
                <w:color w:val="181818"/>
                <w:u w:val="single"/>
                <w:lang w:val="ru-RU" w:eastAsia="ru-RU" w:bidi="ar-SA"/>
              </w:rPr>
            </w:pPr>
            <w:r w:rsidRPr="007C3F8A">
              <w:rPr>
                <w:b/>
                <w:lang w:val="ru-RU" w:eastAsia="ru-RU" w:bidi="ar-SA"/>
              </w:rPr>
              <w:t>-</w:t>
            </w:r>
          </w:p>
        </w:tc>
        <w:tc>
          <w:tcPr>
            <w:tcW w:w="1440" w:type="dxa"/>
            <w:tcBorders>
              <w:top w:val="double" w:sz="4" w:space="0" w:color="auto"/>
            </w:tcBorders>
          </w:tcPr>
          <w:p w:rsidR="007C3F8A" w:rsidRPr="007C3F8A" w:rsidP="007C3F8A">
            <w:pPr>
              <w:jc w:val="center"/>
              <w:rPr>
                <w:b/>
                <w:lang w:val="ru-RU" w:eastAsia="ru-RU" w:bidi="ar-SA"/>
              </w:rPr>
            </w:pPr>
          </w:p>
          <w:p w:rsidR="007C3F8A" w:rsidRPr="007C3F8A" w:rsidP="007C3F8A">
            <w:pPr>
              <w:jc w:val="center"/>
              <w:rPr>
                <w:b/>
                <w:lang w:val="ru-RU" w:eastAsia="ru-RU" w:bidi="ar-SA"/>
              </w:rPr>
            </w:pPr>
          </w:p>
          <w:p w:rsidR="007C3F8A" w:rsidRPr="007C3F8A" w:rsidP="007C3F8A">
            <w:pPr>
              <w:jc w:val="center"/>
              <w:rPr>
                <w:b/>
                <w:color w:val="181818"/>
                <w:u w:val="single"/>
                <w:lang w:val="ru-RU" w:eastAsia="ru-RU" w:bidi="ar-SA"/>
              </w:rPr>
            </w:pPr>
            <w:r w:rsidRPr="007C3F8A">
              <w:rPr>
                <w:b/>
                <w:lang w:val="ru-RU" w:eastAsia="ru-RU" w:bidi="ar-SA"/>
              </w:rPr>
              <w:t>4</w:t>
            </w:r>
          </w:p>
        </w:tc>
        <w:tc>
          <w:tcPr>
            <w:tcW w:w="1374" w:type="dxa"/>
            <w:tcBorders>
              <w:top w:val="double" w:sz="4" w:space="0" w:color="auto"/>
            </w:tcBorders>
          </w:tcPr>
          <w:p w:rsidR="007C3F8A" w:rsidRPr="007C3F8A" w:rsidP="007C3F8A">
            <w:pPr>
              <w:jc w:val="center"/>
              <w:rPr>
                <w:b/>
                <w:lang w:val="ru-RU" w:eastAsia="ru-RU" w:bidi="ar-SA"/>
              </w:rPr>
            </w:pPr>
          </w:p>
          <w:p w:rsidR="007C3F8A" w:rsidRPr="007C3F8A" w:rsidP="007C3F8A">
            <w:pPr>
              <w:jc w:val="center"/>
              <w:rPr>
                <w:b/>
                <w:lang w:val="ru-RU" w:eastAsia="ru-RU" w:bidi="ar-SA"/>
              </w:rPr>
            </w:pPr>
          </w:p>
          <w:p w:rsidR="007C3F8A" w:rsidRPr="007C3F8A" w:rsidP="007C3F8A">
            <w:pPr>
              <w:jc w:val="center"/>
              <w:rPr>
                <w:b/>
                <w:color w:val="181818"/>
                <w:u w:val="single"/>
                <w:lang w:val="ru-RU" w:eastAsia="ru-RU" w:bidi="ar-SA"/>
              </w:rPr>
            </w:pPr>
            <w:r w:rsidRPr="007C3F8A">
              <w:rPr>
                <w:b/>
                <w:lang w:val="ru-RU" w:eastAsia="ru-RU" w:bidi="ar-SA"/>
              </w:rPr>
              <w:t>4</w:t>
            </w:r>
          </w:p>
        </w:tc>
      </w:tr>
      <w:tr w:rsidTr="00E7264A">
        <w:tblPrEx>
          <w:tblW w:w="10313" w:type="dxa"/>
          <w:jc w:val="center"/>
          <w:tblInd w:w="1870" w:type="dxa"/>
          <w:tblLayout w:type="fixed"/>
          <w:tblLook w:val="01E0"/>
        </w:tblPrEx>
        <w:trPr>
          <w:trHeight w:val="477"/>
          <w:jc w:val="center"/>
        </w:trPr>
        <w:tc>
          <w:tcPr>
            <w:tcW w:w="720" w:type="dxa"/>
            <w:vMerge/>
            <w:textDirection w:val="tbRl"/>
          </w:tcPr>
          <w:p w:rsidR="007C3F8A" w:rsidRPr="007C3F8A" w:rsidP="007C3F8A">
            <w:pPr>
              <w:ind w:left="113" w:right="-1242"/>
              <w:jc w:val="center"/>
              <w:rPr>
                <w:b/>
                <w:color w:val="181818"/>
                <w:lang w:val="ru-RU" w:eastAsia="ru-RU" w:bidi="ar-SA"/>
              </w:rPr>
            </w:pPr>
          </w:p>
        </w:tc>
        <w:tc>
          <w:tcPr>
            <w:tcW w:w="5857" w:type="dxa"/>
          </w:tcPr>
          <w:p w:rsidR="007C3F8A" w:rsidRPr="007C3F8A" w:rsidP="007C3F8A">
            <w:pPr>
              <w:rPr>
                <w:b/>
                <w:bCs/>
                <w:lang w:val="ru-RU" w:eastAsia="ru-RU" w:bidi="ar-SA"/>
              </w:rPr>
            </w:pPr>
            <w:r w:rsidRPr="007C3F8A">
              <w:rPr>
                <w:b/>
                <w:bCs/>
                <w:lang w:val="ru-RU" w:eastAsia="ru-RU" w:bidi="ar-SA"/>
              </w:rPr>
              <w:t>Основы сценарного мастерства</w:t>
            </w:r>
            <w:r w:rsidRPr="007C3F8A">
              <w:rPr>
                <w:b/>
                <w:lang w:val="ru-RU" w:eastAsia="ru-RU" w:bidi="ar-SA"/>
              </w:rPr>
              <w:t xml:space="preserve"> </w:t>
            </w:r>
            <w:r w:rsidRPr="007C3F8A">
              <w:rPr>
                <w:b/>
                <w:bCs/>
                <w:lang w:val="ru-RU" w:eastAsia="ru-RU" w:bidi="ar-SA"/>
              </w:rPr>
              <w:t xml:space="preserve">. </w:t>
            </w:r>
            <w:r w:rsidRPr="007C3F8A">
              <w:rPr>
                <w:lang w:val="ru-RU" w:eastAsia="ru-RU" w:bidi="ar-SA"/>
              </w:rPr>
              <w:t>Лекция «Как написать сценарий»</w:t>
            </w:r>
            <w:r w:rsidRPr="007C3F8A">
              <w:rPr>
                <w:color w:val="000000"/>
                <w:lang w:val="ru-RU" w:eastAsia="ru-RU" w:bidi="ar-SA"/>
              </w:rPr>
              <w:t xml:space="preserve">. </w:t>
            </w:r>
            <w:r w:rsidRPr="007C3F8A">
              <w:rPr>
                <w:lang w:val="ru-RU" w:eastAsia="ru-RU" w:bidi="ar-SA"/>
              </w:rPr>
              <w:t>Практическая работа Создание группового творческого проекта «Игровая программа». Работа с литературой, поиск, тренинг</w:t>
            </w:r>
          </w:p>
        </w:tc>
        <w:tc>
          <w:tcPr>
            <w:tcW w:w="922" w:type="dxa"/>
          </w:tcPr>
          <w:p w:rsidR="007C3F8A" w:rsidRPr="007C3F8A" w:rsidP="007C3F8A">
            <w:pPr>
              <w:jc w:val="center"/>
              <w:rPr>
                <w:b/>
                <w:lang w:val="ru-RU" w:eastAsia="ru-RU" w:bidi="ar-SA"/>
              </w:rPr>
            </w:pPr>
            <w:r w:rsidRPr="007C3F8A">
              <w:rPr>
                <w:b/>
                <w:lang w:val="ru-RU" w:eastAsia="ru-RU" w:bidi="ar-SA"/>
              </w:rPr>
              <w:t>1</w:t>
            </w:r>
          </w:p>
        </w:tc>
        <w:tc>
          <w:tcPr>
            <w:tcW w:w="1440" w:type="dxa"/>
          </w:tcPr>
          <w:p w:rsidR="007C3F8A" w:rsidRPr="007C3F8A" w:rsidP="007C3F8A">
            <w:pPr>
              <w:jc w:val="center"/>
              <w:rPr>
                <w:b/>
                <w:lang w:val="ru-RU" w:eastAsia="ru-RU" w:bidi="ar-SA"/>
              </w:rPr>
            </w:pPr>
            <w:r w:rsidRPr="007C3F8A">
              <w:rPr>
                <w:b/>
                <w:lang w:val="ru-RU" w:eastAsia="ru-RU" w:bidi="ar-SA"/>
              </w:rPr>
              <w:t>3</w:t>
            </w:r>
          </w:p>
        </w:tc>
        <w:tc>
          <w:tcPr>
            <w:tcW w:w="1374" w:type="dxa"/>
          </w:tcPr>
          <w:p w:rsidR="007C3F8A" w:rsidRPr="007C3F8A" w:rsidP="007C3F8A">
            <w:pPr>
              <w:jc w:val="center"/>
              <w:rPr>
                <w:b/>
                <w:lang w:val="ru-RU" w:eastAsia="ru-RU" w:bidi="ar-SA"/>
              </w:rPr>
            </w:pPr>
            <w:r w:rsidRPr="007C3F8A">
              <w:rPr>
                <w:b/>
                <w:lang w:val="ru-RU" w:eastAsia="ru-RU" w:bidi="ar-SA"/>
              </w:rPr>
              <w:t>4</w:t>
            </w:r>
          </w:p>
        </w:tc>
      </w:tr>
      <w:tr w:rsidTr="00E7264A">
        <w:tblPrEx>
          <w:tblW w:w="10313" w:type="dxa"/>
          <w:jc w:val="center"/>
          <w:tblInd w:w="1870" w:type="dxa"/>
          <w:tblLayout w:type="fixed"/>
          <w:tblLook w:val="01E0"/>
        </w:tblPrEx>
        <w:trPr>
          <w:trHeight w:val="415"/>
          <w:jc w:val="center"/>
        </w:trPr>
        <w:tc>
          <w:tcPr>
            <w:tcW w:w="720" w:type="dxa"/>
            <w:vMerge/>
            <w:tcBorders>
              <w:bottom w:val="double" w:sz="4" w:space="0" w:color="auto"/>
            </w:tcBorders>
            <w:textDirection w:val="tbRl"/>
          </w:tcPr>
          <w:p w:rsidR="007C3F8A" w:rsidRPr="007C3F8A" w:rsidP="007C3F8A">
            <w:pPr>
              <w:ind w:left="113" w:right="-1242"/>
              <w:jc w:val="center"/>
              <w:rPr>
                <w:b/>
                <w:color w:val="181818"/>
                <w:lang w:val="ru-RU" w:eastAsia="ru-RU" w:bidi="ar-SA"/>
              </w:rPr>
            </w:pPr>
          </w:p>
        </w:tc>
        <w:tc>
          <w:tcPr>
            <w:tcW w:w="5857" w:type="dxa"/>
            <w:tcBorders>
              <w:bottom w:val="double" w:sz="4" w:space="0" w:color="auto"/>
            </w:tcBorders>
          </w:tcPr>
          <w:p w:rsidR="007C3F8A" w:rsidRPr="007C3F8A" w:rsidP="007C3F8A">
            <w:pPr>
              <w:rPr>
                <w:b/>
                <w:bCs/>
                <w:lang w:val="ru-RU" w:eastAsia="ru-RU" w:bidi="ar-SA"/>
              </w:rPr>
            </w:pPr>
            <w:r w:rsidRPr="007C3F8A">
              <w:rPr>
                <w:b/>
                <w:bCs/>
                <w:lang w:val="ru-RU" w:eastAsia="ru-RU" w:bidi="ar-SA"/>
              </w:rPr>
              <w:t xml:space="preserve">Вокально-хоровое пение.  </w:t>
            </w:r>
            <w:r w:rsidRPr="007C3F8A">
              <w:rPr>
                <w:lang w:val="ru-RU" w:eastAsia="ru-RU" w:bidi="ar-SA"/>
              </w:rPr>
              <w:t xml:space="preserve">Беседа «Знакомство с понятием «бэк- вокал».   </w:t>
            </w:r>
            <w:r w:rsidRPr="007C3F8A">
              <w:rPr>
                <w:b/>
                <w:bCs/>
                <w:lang w:val="ru-RU" w:eastAsia="ru-RU" w:bidi="ar-SA"/>
              </w:rPr>
              <w:t xml:space="preserve"> </w:t>
            </w:r>
            <w:r w:rsidRPr="007C3F8A">
              <w:rPr>
                <w:lang w:val="ru-RU" w:eastAsia="ru-RU" w:bidi="ar-SA"/>
              </w:rPr>
              <w:t>Практические занятия  «Пение учебно-тренировочного материала, направленного на развитие навыков ансамблевого эстрадного пения».Разучивание несложных  двухголосных   хоровых  и</w:t>
            </w:r>
            <w:r w:rsidRPr="007C3F8A">
              <w:rPr>
                <w:lang w:val="ru-RU" w:eastAsia="ru-RU" w:bidi="ar-SA"/>
              </w:rPr>
              <w:t xml:space="preserve"> </w:t>
            </w:r>
            <w:r w:rsidRPr="007C3F8A">
              <w:rPr>
                <w:lang w:val="ru-RU" w:eastAsia="ru-RU" w:bidi="ar-SA"/>
              </w:rPr>
              <w:t xml:space="preserve">сольных песен к мероприятиям.  </w:t>
            </w:r>
            <w:r w:rsidRPr="007C3F8A">
              <w:rPr>
                <w:bCs/>
                <w:lang w:val="ru-RU" w:eastAsia="ru-RU" w:bidi="ar-SA"/>
              </w:rPr>
              <w:t>Выступление.</w:t>
            </w:r>
          </w:p>
        </w:tc>
        <w:tc>
          <w:tcPr>
            <w:tcW w:w="922" w:type="dxa"/>
            <w:tcBorders>
              <w:bottom w:val="double" w:sz="4" w:space="0" w:color="auto"/>
            </w:tcBorders>
          </w:tcPr>
          <w:p w:rsidR="007C3F8A" w:rsidRPr="007C3F8A" w:rsidP="007C3F8A">
            <w:pPr>
              <w:jc w:val="center"/>
              <w:rPr>
                <w:b/>
                <w:lang w:val="ru-RU" w:eastAsia="ru-RU" w:bidi="ar-SA"/>
              </w:rPr>
            </w:pPr>
          </w:p>
          <w:p w:rsidR="007C3F8A" w:rsidRPr="007C3F8A" w:rsidP="007C3F8A">
            <w:pPr>
              <w:jc w:val="center"/>
              <w:rPr>
                <w:b/>
                <w:lang w:val="ru-RU" w:eastAsia="ru-RU" w:bidi="ar-SA"/>
              </w:rPr>
            </w:pPr>
            <w:r w:rsidRPr="007C3F8A">
              <w:rPr>
                <w:b/>
                <w:lang w:val="ru-RU" w:eastAsia="ru-RU" w:bidi="ar-SA"/>
              </w:rPr>
              <w:t>1</w:t>
            </w:r>
          </w:p>
        </w:tc>
        <w:tc>
          <w:tcPr>
            <w:tcW w:w="1440" w:type="dxa"/>
            <w:tcBorders>
              <w:bottom w:val="double" w:sz="4" w:space="0" w:color="auto"/>
            </w:tcBorders>
          </w:tcPr>
          <w:p w:rsidR="007C3F8A" w:rsidRPr="007C3F8A" w:rsidP="007C3F8A">
            <w:pPr>
              <w:jc w:val="center"/>
              <w:rPr>
                <w:b/>
                <w:lang w:val="ru-RU" w:eastAsia="ru-RU" w:bidi="ar-SA"/>
              </w:rPr>
            </w:pPr>
          </w:p>
          <w:p w:rsidR="007C3F8A" w:rsidRPr="007C3F8A" w:rsidP="007C3F8A">
            <w:pPr>
              <w:jc w:val="center"/>
              <w:rPr>
                <w:b/>
                <w:lang w:val="ru-RU" w:eastAsia="ru-RU" w:bidi="ar-SA"/>
              </w:rPr>
            </w:pPr>
            <w:r w:rsidRPr="007C3F8A">
              <w:rPr>
                <w:b/>
                <w:lang w:val="ru-RU" w:eastAsia="ru-RU" w:bidi="ar-SA"/>
              </w:rPr>
              <w:t>3</w:t>
            </w:r>
          </w:p>
        </w:tc>
        <w:tc>
          <w:tcPr>
            <w:tcW w:w="1374" w:type="dxa"/>
            <w:tcBorders>
              <w:bottom w:val="double" w:sz="4" w:space="0" w:color="auto"/>
            </w:tcBorders>
          </w:tcPr>
          <w:p w:rsidR="007C3F8A" w:rsidRPr="007C3F8A" w:rsidP="007C3F8A">
            <w:pPr>
              <w:jc w:val="center"/>
              <w:rPr>
                <w:b/>
                <w:lang w:val="ru-RU" w:eastAsia="ru-RU" w:bidi="ar-SA"/>
              </w:rPr>
            </w:pPr>
          </w:p>
          <w:p w:rsidR="007C3F8A" w:rsidRPr="007C3F8A" w:rsidP="007C3F8A">
            <w:pPr>
              <w:jc w:val="center"/>
              <w:rPr>
                <w:b/>
                <w:lang w:val="ru-RU" w:eastAsia="ru-RU" w:bidi="ar-SA"/>
              </w:rPr>
            </w:pPr>
            <w:r w:rsidRPr="007C3F8A">
              <w:rPr>
                <w:b/>
                <w:lang w:val="ru-RU" w:eastAsia="ru-RU" w:bidi="ar-SA"/>
              </w:rPr>
              <w:t>4</w:t>
            </w:r>
          </w:p>
        </w:tc>
      </w:tr>
      <w:tr w:rsidTr="00E7264A">
        <w:tblPrEx>
          <w:tblW w:w="10313" w:type="dxa"/>
          <w:jc w:val="center"/>
          <w:tblInd w:w="1870" w:type="dxa"/>
          <w:tblLayout w:type="fixed"/>
          <w:tblLook w:val="01E0"/>
        </w:tblPrEx>
        <w:trPr>
          <w:trHeight w:val="450"/>
          <w:jc w:val="center"/>
        </w:trPr>
        <w:tc>
          <w:tcPr>
            <w:tcW w:w="720" w:type="dxa"/>
            <w:vMerge w:val="restart"/>
            <w:tcBorders>
              <w:top w:val="double" w:sz="4" w:space="0" w:color="auto"/>
            </w:tcBorders>
            <w:textDirection w:val="btLr"/>
          </w:tcPr>
          <w:p w:rsidR="007C3F8A" w:rsidRPr="007C3F8A" w:rsidP="007C3F8A">
            <w:pPr>
              <w:ind w:left="113" w:right="-1242"/>
              <w:rPr>
                <w:b/>
                <w:color w:val="181818"/>
                <w:lang w:val="ru-RU" w:eastAsia="ru-RU" w:bidi="ar-SA"/>
              </w:rPr>
            </w:pPr>
            <w:r w:rsidRPr="007C3F8A">
              <w:rPr>
                <w:b/>
                <w:color w:val="181818"/>
                <w:lang w:val="ru-RU" w:eastAsia="ru-RU" w:bidi="ar-SA"/>
              </w:rPr>
              <w:t xml:space="preserve">                          </w:t>
            </w:r>
            <w:r w:rsidRPr="007C3F8A">
              <w:rPr>
                <w:b/>
                <w:color w:val="181818"/>
                <w:lang w:val="ru-RU" w:eastAsia="ru-RU" w:bidi="ar-SA"/>
              </w:rPr>
              <w:t>Ноябр</w:t>
            </w:r>
            <w:r w:rsidRPr="007C3F8A">
              <w:rPr>
                <w:b/>
                <w:color w:val="181818"/>
                <w:lang w:val="ru-RU" w:eastAsia="ru-RU" w:bidi="ar-SA"/>
              </w:rPr>
              <w:t>ь</w:t>
            </w:r>
          </w:p>
        </w:tc>
        <w:tc>
          <w:tcPr>
            <w:tcW w:w="5857" w:type="dxa"/>
            <w:tcBorders>
              <w:top w:val="double" w:sz="4" w:space="0" w:color="auto"/>
            </w:tcBorders>
          </w:tcPr>
          <w:p w:rsidR="007C3F8A" w:rsidRPr="007C3F8A" w:rsidP="007C3F8A">
            <w:pPr>
              <w:rPr>
                <w:lang w:val="ru-RU" w:eastAsia="ru-RU" w:bidi="ar-SA"/>
              </w:rPr>
            </w:pPr>
            <w:r w:rsidRPr="007C3F8A">
              <w:rPr>
                <w:b/>
                <w:lang w:val="ru-RU" w:eastAsia="ru-RU" w:bidi="ar-SA"/>
              </w:rPr>
              <w:t>Тематические мероприятия, календарные праздники.</w:t>
            </w:r>
            <w:r w:rsidRPr="007C3F8A">
              <w:rPr>
                <w:lang w:val="ru-RU" w:eastAsia="ru-RU" w:bidi="ar-SA"/>
              </w:rPr>
              <w:t xml:space="preserve"> </w:t>
            </w:r>
            <w:r w:rsidRPr="007C3F8A">
              <w:rPr>
                <w:lang w:val="ru-RU" w:eastAsia="ru-RU" w:bidi="ar-SA"/>
              </w:rPr>
              <w:t>Участие в семейной игре «Спортивное настроение»</w:t>
            </w:r>
            <w:r w:rsidRPr="007C3F8A">
              <w:rPr>
                <w:lang w:val="ru-RU" w:eastAsia="ru-RU" w:bidi="ar-SA"/>
              </w:rPr>
              <w:t>. Подготовка, репетиции</w:t>
            </w:r>
          </w:p>
        </w:tc>
        <w:tc>
          <w:tcPr>
            <w:tcW w:w="922" w:type="dxa"/>
            <w:tcBorders>
              <w:top w:val="double" w:sz="4" w:space="0" w:color="auto"/>
            </w:tcBorders>
          </w:tcPr>
          <w:p w:rsidR="007C3F8A" w:rsidRPr="007C3F8A" w:rsidP="007C3F8A">
            <w:pPr>
              <w:ind w:right="175"/>
              <w:jc w:val="center"/>
              <w:rPr>
                <w:b/>
                <w:color w:val="181818"/>
                <w:lang w:val="ru-RU" w:eastAsia="ru-RU" w:bidi="ar-SA"/>
              </w:rPr>
            </w:pPr>
            <w:r w:rsidRPr="007C3F8A">
              <w:rPr>
                <w:b/>
                <w:color w:val="181818"/>
                <w:lang w:val="ru-RU" w:eastAsia="ru-RU" w:bidi="ar-SA"/>
              </w:rPr>
              <w:t xml:space="preserve"> </w:t>
            </w:r>
            <w:r w:rsidRPr="007C3F8A">
              <w:rPr>
                <w:b/>
                <w:color w:val="181818"/>
                <w:lang w:val="ru-RU" w:eastAsia="ru-RU" w:bidi="ar-SA"/>
              </w:rPr>
              <w:t>1</w:t>
            </w:r>
          </w:p>
        </w:tc>
        <w:tc>
          <w:tcPr>
            <w:tcW w:w="1440"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4</w:t>
            </w:r>
          </w:p>
        </w:tc>
        <w:tc>
          <w:tcPr>
            <w:tcW w:w="1374"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5</w:t>
            </w:r>
          </w:p>
        </w:tc>
      </w:tr>
      <w:tr w:rsidTr="00E7264A">
        <w:tblPrEx>
          <w:tblW w:w="10313" w:type="dxa"/>
          <w:jc w:val="center"/>
          <w:tblInd w:w="1870" w:type="dxa"/>
          <w:tblLayout w:type="fixed"/>
          <w:tblLook w:val="01E0"/>
        </w:tblPrEx>
        <w:trPr>
          <w:trHeight w:val="450"/>
          <w:jc w:val="center"/>
        </w:trPr>
        <w:tc>
          <w:tcPr>
            <w:tcW w:w="720" w:type="dxa"/>
            <w:vMerge/>
            <w:textDirection w:val="tbRl"/>
          </w:tcPr>
          <w:p w:rsidR="007C3F8A" w:rsidRPr="007C3F8A" w:rsidP="007C3F8A">
            <w:pPr>
              <w:ind w:left="113" w:right="-1242"/>
              <w:rPr>
                <w:b/>
                <w:color w:val="181818"/>
                <w:lang w:val="ru-RU" w:eastAsia="ru-RU" w:bidi="ar-SA"/>
              </w:rPr>
            </w:pPr>
          </w:p>
        </w:tc>
        <w:tc>
          <w:tcPr>
            <w:tcW w:w="5857" w:type="dxa"/>
          </w:tcPr>
          <w:p w:rsidR="007C3F8A" w:rsidRPr="007C3F8A" w:rsidP="007C3F8A">
            <w:pPr>
              <w:rPr>
                <w:b/>
                <w:bCs/>
                <w:lang w:val="ru-RU" w:eastAsia="ru-RU" w:bidi="ar-SA"/>
              </w:rPr>
            </w:pPr>
            <w:r w:rsidRPr="007C3F8A">
              <w:rPr>
                <w:b/>
                <w:bCs/>
                <w:lang w:val="ru-RU" w:eastAsia="ru-RU" w:bidi="ar-SA"/>
              </w:rPr>
              <w:t xml:space="preserve">Вокально-хоровое пение.  </w:t>
            </w:r>
            <w:r w:rsidRPr="007C3F8A">
              <w:rPr>
                <w:lang w:val="ru-RU" w:eastAsia="ru-RU" w:bidi="ar-SA"/>
              </w:rPr>
              <w:t>Беседа «Знаком</w:t>
            </w:r>
            <w:r w:rsidRPr="007C3F8A">
              <w:rPr>
                <w:lang w:val="ru-RU" w:eastAsia="ru-RU" w:bidi="ar-SA"/>
              </w:rPr>
              <w:t>с</w:t>
            </w:r>
            <w:r w:rsidRPr="007C3F8A">
              <w:rPr>
                <w:lang w:val="ru-RU" w:eastAsia="ru-RU" w:bidi="ar-SA"/>
              </w:rPr>
              <w:t xml:space="preserve">тво с понятием «бэк- вокал».   </w:t>
            </w:r>
            <w:r w:rsidRPr="007C3F8A">
              <w:rPr>
                <w:b/>
                <w:bCs/>
                <w:lang w:val="ru-RU" w:eastAsia="ru-RU" w:bidi="ar-SA"/>
              </w:rPr>
              <w:t xml:space="preserve"> </w:t>
            </w:r>
            <w:r w:rsidRPr="007C3F8A">
              <w:rPr>
                <w:lang w:val="ru-RU" w:eastAsia="ru-RU" w:bidi="ar-SA"/>
              </w:rPr>
              <w:t xml:space="preserve">Практические занятия  «Пение учебно-тренировочного материала, направленного на развитие навыков ансамблевого эстрадного пения».Разучивание несложных  двухголосных   хоровых  и сольных песен к мероприятиям.  </w:t>
            </w:r>
            <w:r w:rsidRPr="007C3F8A">
              <w:rPr>
                <w:bCs/>
                <w:lang w:val="ru-RU" w:eastAsia="ru-RU" w:bidi="ar-SA"/>
              </w:rPr>
              <w:t>Выступление.</w:t>
            </w:r>
          </w:p>
        </w:tc>
        <w:tc>
          <w:tcPr>
            <w:tcW w:w="922" w:type="dxa"/>
          </w:tcPr>
          <w:p w:rsidR="007C3F8A" w:rsidRPr="007C3F8A" w:rsidP="007C3F8A">
            <w:pPr>
              <w:jc w:val="center"/>
              <w:rPr>
                <w:b/>
                <w:lang w:val="ru-RU" w:eastAsia="ru-RU" w:bidi="ar-SA"/>
              </w:rPr>
            </w:pPr>
          </w:p>
          <w:p w:rsidR="007C3F8A" w:rsidRPr="007C3F8A" w:rsidP="007C3F8A">
            <w:pPr>
              <w:jc w:val="center"/>
              <w:rPr>
                <w:b/>
                <w:lang w:val="ru-RU" w:eastAsia="ru-RU" w:bidi="ar-SA"/>
              </w:rPr>
            </w:pPr>
            <w:r w:rsidRPr="007C3F8A">
              <w:rPr>
                <w:b/>
                <w:lang w:val="ru-RU" w:eastAsia="ru-RU" w:bidi="ar-SA"/>
              </w:rPr>
              <w:t>1</w:t>
            </w:r>
          </w:p>
        </w:tc>
        <w:tc>
          <w:tcPr>
            <w:tcW w:w="1440" w:type="dxa"/>
          </w:tcPr>
          <w:p w:rsidR="007C3F8A" w:rsidRPr="007C3F8A" w:rsidP="007C3F8A">
            <w:pPr>
              <w:jc w:val="center"/>
              <w:rPr>
                <w:b/>
                <w:lang w:val="ru-RU" w:eastAsia="ru-RU" w:bidi="ar-SA"/>
              </w:rPr>
            </w:pPr>
          </w:p>
          <w:p w:rsidR="007C3F8A" w:rsidRPr="007C3F8A" w:rsidP="007C3F8A">
            <w:pPr>
              <w:jc w:val="center"/>
              <w:rPr>
                <w:b/>
                <w:lang w:val="ru-RU" w:eastAsia="ru-RU" w:bidi="ar-SA"/>
              </w:rPr>
            </w:pPr>
            <w:r w:rsidRPr="007C3F8A">
              <w:rPr>
                <w:b/>
                <w:lang w:val="ru-RU" w:eastAsia="ru-RU" w:bidi="ar-SA"/>
              </w:rPr>
              <w:t>3</w:t>
            </w:r>
          </w:p>
        </w:tc>
        <w:tc>
          <w:tcPr>
            <w:tcW w:w="1374" w:type="dxa"/>
          </w:tcPr>
          <w:p w:rsidR="007C3F8A" w:rsidRPr="007C3F8A" w:rsidP="007C3F8A">
            <w:pPr>
              <w:jc w:val="center"/>
              <w:rPr>
                <w:b/>
                <w:lang w:val="ru-RU" w:eastAsia="ru-RU" w:bidi="ar-SA"/>
              </w:rPr>
            </w:pPr>
          </w:p>
          <w:p w:rsidR="007C3F8A" w:rsidRPr="007C3F8A" w:rsidP="007C3F8A">
            <w:pPr>
              <w:jc w:val="center"/>
              <w:rPr>
                <w:b/>
                <w:lang w:val="ru-RU" w:eastAsia="ru-RU" w:bidi="ar-SA"/>
              </w:rPr>
            </w:pPr>
            <w:r w:rsidRPr="007C3F8A">
              <w:rPr>
                <w:b/>
                <w:lang w:val="ru-RU" w:eastAsia="ru-RU" w:bidi="ar-SA"/>
              </w:rPr>
              <w:t>4</w:t>
            </w:r>
          </w:p>
        </w:tc>
      </w:tr>
      <w:tr w:rsidTr="00E7264A">
        <w:tblPrEx>
          <w:tblW w:w="10313" w:type="dxa"/>
          <w:jc w:val="center"/>
          <w:tblInd w:w="1870" w:type="dxa"/>
          <w:tblLayout w:type="fixed"/>
          <w:tblLook w:val="01E0"/>
        </w:tblPrEx>
        <w:trPr>
          <w:trHeight w:val="330"/>
          <w:jc w:val="center"/>
        </w:trPr>
        <w:tc>
          <w:tcPr>
            <w:tcW w:w="720" w:type="dxa"/>
            <w:vMerge/>
            <w:textDirection w:val="tbRl"/>
          </w:tcPr>
          <w:p w:rsidR="007C3F8A" w:rsidRPr="007C3F8A" w:rsidP="007C3F8A">
            <w:pPr>
              <w:ind w:left="113" w:right="-1242"/>
              <w:rPr>
                <w:b/>
                <w:color w:val="181818"/>
                <w:lang w:val="ru-RU" w:eastAsia="ru-RU" w:bidi="ar-SA"/>
              </w:rPr>
            </w:pPr>
          </w:p>
        </w:tc>
        <w:tc>
          <w:tcPr>
            <w:tcW w:w="5857" w:type="dxa"/>
          </w:tcPr>
          <w:p w:rsidR="007C3F8A" w:rsidRPr="007C3F8A" w:rsidP="007C3F8A">
            <w:pPr>
              <w:rPr>
                <w:b/>
                <w:bCs/>
                <w:lang w:val="ru-RU" w:eastAsia="ru-RU" w:bidi="ar-SA"/>
              </w:rPr>
            </w:pPr>
            <w:r w:rsidRPr="007C3F8A">
              <w:rPr>
                <w:b/>
                <w:bCs/>
                <w:lang w:val="ru-RU" w:eastAsia="ru-RU" w:bidi="ar-SA"/>
              </w:rPr>
              <w:t>Игровая программа от А до Я</w:t>
            </w:r>
            <w:r w:rsidRPr="007C3F8A">
              <w:rPr>
                <w:b/>
                <w:bCs/>
                <w:lang w:val="ru-RU" w:eastAsia="ru-RU" w:bidi="ar-SA"/>
              </w:rPr>
              <w:t xml:space="preserve">. </w:t>
            </w:r>
            <w:r w:rsidRPr="007C3F8A">
              <w:rPr>
                <w:lang w:val="ru-RU" w:eastAsia="ru-RU" w:bidi="ar-SA"/>
              </w:rPr>
              <w:t>Беседа «Подготовка и проведение игровой программы». Разучивание подвижных музыкальных игр</w:t>
            </w:r>
          </w:p>
        </w:tc>
        <w:tc>
          <w:tcPr>
            <w:tcW w:w="922" w:type="dxa"/>
          </w:tcPr>
          <w:p w:rsidR="007C3F8A" w:rsidRPr="007C3F8A" w:rsidP="007C3F8A">
            <w:pPr>
              <w:jc w:val="center"/>
              <w:rPr>
                <w:b/>
                <w:lang w:val="ru-RU" w:eastAsia="ru-RU" w:bidi="ar-SA"/>
              </w:rPr>
            </w:pPr>
            <w:r w:rsidRPr="007C3F8A">
              <w:rPr>
                <w:b/>
                <w:lang w:val="ru-RU" w:eastAsia="ru-RU" w:bidi="ar-SA"/>
              </w:rPr>
              <w:t>1</w:t>
            </w:r>
          </w:p>
        </w:tc>
        <w:tc>
          <w:tcPr>
            <w:tcW w:w="1440" w:type="dxa"/>
          </w:tcPr>
          <w:p w:rsidR="007C3F8A" w:rsidRPr="007C3F8A" w:rsidP="007C3F8A">
            <w:pPr>
              <w:jc w:val="center"/>
              <w:rPr>
                <w:b/>
                <w:lang w:val="ru-RU" w:eastAsia="ru-RU" w:bidi="ar-SA"/>
              </w:rPr>
            </w:pPr>
            <w:r w:rsidRPr="007C3F8A">
              <w:rPr>
                <w:b/>
                <w:lang w:val="ru-RU" w:eastAsia="ru-RU" w:bidi="ar-SA"/>
              </w:rPr>
              <w:t>2</w:t>
            </w:r>
          </w:p>
        </w:tc>
        <w:tc>
          <w:tcPr>
            <w:tcW w:w="1374" w:type="dxa"/>
          </w:tcPr>
          <w:p w:rsidR="007C3F8A" w:rsidRPr="007C3F8A" w:rsidP="007C3F8A">
            <w:pPr>
              <w:jc w:val="center"/>
              <w:rPr>
                <w:b/>
                <w:lang w:val="ru-RU" w:eastAsia="ru-RU" w:bidi="ar-SA"/>
              </w:rPr>
            </w:pPr>
            <w:r w:rsidRPr="007C3F8A">
              <w:rPr>
                <w:b/>
                <w:lang w:val="ru-RU" w:eastAsia="ru-RU" w:bidi="ar-SA"/>
              </w:rPr>
              <w:t>3</w:t>
            </w:r>
          </w:p>
        </w:tc>
      </w:tr>
      <w:tr w:rsidTr="00E7264A">
        <w:tblPrEx>
          <w:tblW w:w="10313" w:type="dxa"/>
          <w:jc w:val="center"/>
          <w:tblInd w:w="1870" w:type="dxa"/>
          <w:tblLayout w:type="fixed"/>
          <w:tblLook w:val="01E0"/>
        </w:tblPrEx>
        <w:trPr>
          <w:trHeight w:val="657"/>
          <w:jc w:val="center"/>
        </w:trPr>
        <w:tc>
          <w:tcPr>
            <w:tcW w:w="720" w:type="dxa"/>
            <w:vMerge w:val="restart"/>
            <w:textDirection w:val="btLr"/>
          </w:tcPr>
          <w:p w:rsidR="007C3F8A" w:rsidRPr="007C3F8A" w:rsidP="007C3F8A">
            <w:pPr>
              <w:ind w:left="113" w:right="-1242"/>
              <w:rPr>
                <w:b/>
                <w:color w:val="181818"/>
                <w:lang w:val="ru-RU" w:eastAsia="ru-RU" w:bidi="ar-SA"/>
              </w:rPr>
            </w:pPr>
            <w:r w:rsidRPr="007C3F8A">
              <w:rPr>
                <w:b/>
                <w:color w:val="181818"/>
                <w:lang w:val="ru-RU" w:eastAsia="ru-RU" w:bidi="ar-SA"/>
              </w:rPr>
              <w:t xml:space="preserve">                  Декабрь</w:t>
            </w:r>
          </w:p>
          <w:p w:rsidR="007C3F8A" w:rsidRPr="007C3F8A" w:rsidP="007C3F8A">
            <w:pPr>
              <w:ind w:left="113" w:right="-1242"/>
              <w:rPr>
                <w:b/>
                <w:color w:val="181818"/>
                <w:lang w:val="ru-RU" w:eastAsia="ru-RU" w:bidi="ar-SA"/>
              </w:rPr>
            </w:pPr>
          </w:p>
        </w:tc>
        <w:tc>
          <w:tcPr>
            <w:tcW w:w="5857" w:type="dxa"/>
          </w:tcPr>
          <w:p w:rsidR="007C3F8A" w:rsidRPr="007C3F8A" w:rsidP="007C3F8A">
            <w:pPr>
              <w:rPr>
                <w:b/>
                <w:bCs/>
                <w:lang w:val="ru-RU" w:eastAsia="ru-RU" w:bidi="ar-SA"/>
              </w:rPr>
            </w:pPr>
            <w:r w:rsidRPr="007C3F8A">
              <w:rPr>
                <w:b/>
                <w:bCs/>
                <w:lang w:val="ru-RU" w:eastAsia="ru-RU" w:bidi="ar-SA"/>
              </w:rPr>
              <w:t xml:space="preserve">Вокально-хоровое пение.  </w:t>
            </w:r>
            <w:r w:rsidRPr="007C3F8A">
              <w:rPr>
                <w:lang w:val="ru-RU" w:eastAsia="ru-RU" w:bidi="ar-SA"/>
              </w:rPr>
              <w:t xml:space="preserve">Беседа «Знакомство с понятием «бэк- вокал».   </w:t>
            </w:r>
            <w:r w:rsidRPr="007C3F8A">
              <w:rPr>
                <w:b/>
                <w:bCs/>
                <w:lang w:val="ru-RU" w:eastAsia="ru-RU" w:bidi="ar-SA"/>
              </w:rPr>
              <w:t xml:space="preserve"> </w:t>
            </w:r>
            <w:r w:rsidRPr="007C3F8A">
              <w:rPr>
                <w:lang w:val="ru-RU" w:eastAsia="ru-RU" w:bidi="ar-SA"/>
              </w:rPr>
              <w:t>Практические занятия  «</w:t>
            </w:r>
            <w:r w:rsidRPr="007C3F8A">
              <w:rPr>
                <w:lang w:val="ru-RU" w:eastAsia="ru-RU" w:bidi="ar-SA"/>
              </w:rPr>
              <w:t>П</w:t>
            </w:r>
            <w:r w:rsidRPr="007C3F8A">
              <w:rPr>
                <w:lang w:val="ru-RU" w:eastAsia="ru-RU" w:bidi="ar-SA"/>
              </w:rPr>
              <w:t xml:space="preserve">ение учебно-тренировочного материала, направленного на развитие навыков ансамблевого эстрадного пения».Разучивание несложных  двухголосных   хоровых  и сольных песен к мероприятиям.  </w:t>
            </w:r>
            <w:r w:rsidRPr="007C3F8A">
              <w:rPr>
                <w:bCs/>
                <w:lang w:val="ru-RU" w:eastAsia="ru-RU" w:bidi="ar-SA"/>
              </w:rPr>
              <w:t>Выступление.</w:t>
            </w:r>
          </w:p>
        </w:tc>
        <w:tc>
          <w:tcPr>
            <w:tcW w:w="922" w:type="dxa"/>
          </w:tcPr>
          <w:p w:rsidR="007C3F8A" w:rsidRPr="007C3F8A" w:rsidP="007C3F8A">
            <w:pPr>
              <w:jc w:val="center"/>
              <w:rPr>
                <w:b/>
                <w:lang w:val="ru-RU" w:eastAsia="ru-RU" w:bidi="ar-SA"/>
              </w:rPr>
            </w:pPr>
          </w:p>
          <w:p w:rsidR="007C3F8A" w:rsidRPr="007C3F8A" w:rsidP="007C3F8A">
            <w:pPr>
              <w:jc w:val="center"/>
              <w:rPr>
                <w:b/>
                <w:lang w:val="ru-RU" w:eastAsia="ru-RU" w:bidi="ar-SA"/>
              </w:rPr>
            </w:pPr>
            <w:r w:rsidRPr="007C3F8A">
              <w:rPr>
                <w:b/>
                <w:lang w:val="ru-RU" w:eastAsia="ru-RU" w:bidi="ar-SA"/>
              </w:rPr>
              <w:t>1</w:t>
            </w:r>
          </w:p>
        </w:tc>
        <w:tc>
          <w:tcPr>
            <w:tcW w:w="1440" w:type="dxa"/>
          </w:tcPr>
          <w:p w:rsidR="007C3F8A" w:rsidRPr="007C3F8A" w:rsidP="007C3F8A">
            <w:pPr>
              <w:jc w:val="center"/>
              <w:rPr>
                <w:b/>
                <w:lang w:val="ru-RU" w:eastAsia="ru-RU" w:bidi="ar-SA"/>
              </w:rPr>
            </w:pPr>
          </w:p>
          <w:p w:rsidR="007C3F8A" w:rsidRPr="007C3F8A" w:rsidP="007C3F8A">
            <w:pPr>
              <w:jc w:val="center"/>
              <w:rPr>
                <w:b/>
                <w:lang w:val="ru-RU" w:eastAsia="ru-RU" w:bidi="ar-SA"/>
              </w:rPr>
            </w:pPr>
            <w:r w:rsidRPr="007C3F8A">
              <w:rPr>
                <w:b/>
                <w:lang w:val="ru-RU" w:eastAsia="ru-RU" w:bidi="ar-SA"/>
              </w:rPr>
              <w:t>3</w:t>
            </w:r>
          </w:p>
        </w:tc>
        <w:tc>
          <w:tcPr>
            <w:tcW w:w="1374" w:type="dxa"/>
          </w:tcPr>
          <w:p w:rsidR="007C3F8A" w:rsidRPr="007C3F8A" w:rsidP="007C3F8A">
            <w:pPr>
              <w:jc w:val="center"/>
              <w:rPr>
                <w:b/>
                <w:lang w:val="ru-RU" w:eastAsia="ru-RU" w:bidi="ar-SA"/>
              </w:rPr>
            </w:pPr>
          </w:p>
          <w:p w:rsidR="007C3F8A" w:rsidRPr="007C3F8A" w:rsidP="007C3F8A">
            <w:pPr>
              <w:jc w:val="center"/>
              <w:rPr>
                <w:b/>
                <w:lang w:val="ru-RU" w:eastAsia="ru-RU" w:bidi="ar-SA"/>
              </w:rPr>
            </w:pPr>
            <w:r w:rsidRPr="007C3F8A">
              <w:rPr>
                <w:b/>
                <w:lang w:val="ru-RU" w:eastAsia="ru-RU" w:bidi="ar-SA"/>
              </w:rPr>
              <w:t>4</w:t>
            </w:r>
          </w:p>
        </w:tc>
      </w:tr>
      <w:tr w:rsidTr="00E7264A">
        <w:tblPrEx>
          <w:tblW w:w="10313" w:type="dxa"/>
          <w:jc w:val="center"/>
          <w:tblInd w:w="1870" w:type="dxa"/>
          <w:tblLayout w:type="fixed"/>
          <w:tblLook w:val="01E0"/>
        </w:tblPrEx>
        <w:trPr>
          <w:trHeight w:val="345"/>
          <w:jc w:val="center"/>
        </w:trPr>
        <w:tc>
          <w:tcPr>
            <w:tcW w:w="720" w:type="dxa"/>
            <w:vMerge/>
            <w:textDirection w:val="tbRl"/>
          </w:tcPr>
          <w:p w:rsidR="007C3F8A" w:rsidRPr="007C3F8A" w:rsidP="007C3F8A">
            <w:pPr>
              <w:ind w:left="113" w:right="-1242"/>
              <w:rPr>
                <w:b/>
                <w:color w:val="181818"/>
                <w:lang w:val="ru-RU" w:eastAsia="ru-RU" w:bidi="ar-SA"/>
              </w:rPr>
            </w:pPr>
          </w:p>
        </w:tc>
        <w:tc>
          <w:tcPr>
            <w:tcW w:w="5857" w:type="dxa"/>
          </w:tcPr>
          <w:p w:rsidR="007C3F8A" w:rsidRPr="007C3F8A" w:rsidP="007C3F8A">
            <w:pPr>
              <w:rPr>
                <w:lang w:val="ru-RU" w:eastAsia="ru-RU" w:bidi="ar-SA"/>
              </w:rPr>
            </w:pPr>
            <w:r w:rsidRPr="007C3F8A">
              <w:rPr>
                <w:b/>
                <w:lang w:val="ru-RU" w:eastAsia="ru-RU" w:bidi="ar-SA"/>
              </w:rPr>
              <w:t>Тематические мероприятия, календарные праздники</w:t>
            </w:r>
            <w:r w:rsidRPr="007C3F8A">
              <w:rPr>
                <w:lang w:val="ru-RU" w:eastAsia="ru-RU" w:bidi="ar-SA"/>
              </w:rPr>
              <w:t xml:space="preserve"> </w:t>
            </w:r>
            <w:r w:rsidRPr="007C3F8A">
              <w:rPr>
                <w:lang w:val="ru-RU" w:eastAsia="ru-RU" w:bidi="ar-SA"/>
              </w:rPr>
              <w:t>.</w:t>
            </w:r>
            <w:r w:rsidRPr="007C3F8A">
              <w:rPr>
                <w:lang w:val="ru-RU" w:eastAsia="ru-RU" w:bidi="ar-SA"/>
              </w:rPr>
              <w:t xml:space="preserve"> Участие в мероприятии «Театральные встречи». Разучивание сценария к Н. году, репетиции, проведение, рефлексия</w:t>
            </w:r>
          </w:p>
        </w:tc>
        <w:tc>
          <w:tcPr>
            <w:tcW w:w="922" w:type="dxa"/>
          </w:tcPr>
          <w:p w:rsidR="007C3F8A" w:rsidRPr="007C3F8A" w:rsidP="007C3F8A">
            <w:pPr>
              <w:jc w:val="center"/>
              <w:rPr>
                <w:b/>
                <w:lang w:val="ru-RU" w:eastAsia="ru-RU" w:bidi="ar-SA"/>
              </w:rPr>
            </w:pPr>
            <w:r w:rsidRPr="007C3F8A">
              <w:rPr>
                <w:b/>
                <w:lang w:val="ru-RU" w:eastAsia="ru-RU" w:bidi="ar-SA"/>
              </w:rPr>
              <w:t>1</w:t>
            </w:r>
          </w:p>
        </w:tc>
        <w:tc>
          <w:tcPr>
            <w:tcW w:w="1440" w:type="dxa"/>
          </w:tcPr>
          <w:p w:rsidR="007C3F8A" w:rsidRPr="007C3F8A" w:rsidP="007C3F8A">
            <w:pPr>
              <w:jc w:val="center"/>
              <w:rPr>
                <w:b/>
                <w:lang w:val="ru-RU" w:eastAsia="ru-RU" w:bidi="ar-SA"/>
              </w:rPr>
            </w:pPr>
            <w:r w:rsidRPr="007C3F8A">
              <w:rPr>
                <w:b/>
                <w:lang w:val="ru-RU" w:eastAsia="ru-RU" w:bidi="ar-SA"/>
              </w:rPr>
              <w:t>5</w:t>
            </w:r>
          </w:p>
        </w:tc>
        <w:tc>
          <w:tcPr>
            <w:tcW w:w="1374" w:type="dxa"/>
          </w:tcPr>
          <w:p w:rsidR="007C3F8A" w:rsidRPr="007C3F8A" w:rsidP="007C3F8A">
            <w:pPr>
              <w:jc w:val="center"/>
              <w:rPr>
                <w:b/>
                <w:lang w:val="ru-RU" w:eastAsia="ru-RU" w:bidi="ar-SA"/>
              </w:rPr>
            </w:pPr>
            <w:r w:rsidRPr="007C3F8A">
              <w:rPr>
                <w:b/>
                <w:lang w:val="ru-RU" w:eastAsia="ru-RU" w:bidi="ar-SA"/>
              </w:rPr>
              <w:t>6</w:t>
            </w:r>
          </w:p>
        </w:tc>
      </w:tr>
      <w:tr w:rsidTr="00E7264A">
        <w:tblPrEx>
          <w:tblW w:w="10313" w:type="dxa"/>
          <w:jc w:val="center"/>
          <w:tblInd w:w="1870" w:type="dxa"/>
          <w:tblLayout w:type="fixed"/>
          <w:tblLook w:val="01E0"/>
        </w:tblPrEx>
        <w:trPr>
          <w:trHeight w:val="525"/>
          <w:jc w:val="center"/>
        </w:trPr>
        <w:tc>
          <w:tcPr>
            <w:tcW w:w="720" w:type="dxa"/>
            <w:vMerge/>
            <w:tcBorders>
              <w:bottom w:val="double" w:sz="4" w:space="0" w:color="auto"/>
            </w:tcBorders>
            <w:textDirection w:val="tbRl"/>
          </w:tcPr>
          <w:p w:rsidR="007C3F8A" w:rsidRPr="007C3F8A" w:rsidP="007C3F8A">
            <w:pPr>
              <w:ind w:left="113" w:right="-1242"/>
              <w:rPr>
                <w:b/>
                <w:color w:val="181818"/>
                <w:lang w:val="ru-RU" w:eastAsia="ru-RU" w:bidi="ar-SA"/>
              </w:rPr>
            </w:pPr>
          </w:p>
        </w:tc>
        <w:tc>
          <w:tcPr>
            <w:tcW w:w="5857" w:type="dxa"/>
            <w:tcBorders>
              <w:bottom w:val="double" w:sz="4" w:space="0" w:color="auto"/>
            </w:tcBorders>
          </w:tcPr>
          <w:p w:rsidR="007C3F8A" w:rsidRPr="007C3F8A" w:rsidP="007C3F8A">
            <w:pPr>
              <w:rPr>
                <w:b/>
                <w:lang w:val="ru-RU" w:eastAsia="ru-RU" w:bidi="ar-SA"/>
              </w:rPr>
            </w:pPr>
            <w:r w:rsidRPr="007C3F8A">
              <w:rPr>
                <w:b/>
                <w:lang w:val="ru-RU" w:eastAsia="ru-RU" w:bidi="ar-SA"/>
              </w:rPr>
              <w:t>Сценическое движение. Музыкально-ритмическое оформление мероприятий.</w:t>
            </w:r>
            <w:r w:rsidRPr="007C3F8A">
              <w:rPr>
                <w:b/>
                <w:lang w:val="ru-RU" w:eastAsia="ru-RU" w:bidi="ar-SA"/>
              </w:rPr>
              <w:t xml:space="preserve"> </w:t>
            </w:r>
            <w:r w:rsidRPr="007C3F8A">
              <w:rPr>
                <w:shd w:val="clear" w:color="auto" w:fill="FFFFFF"/>
                <w:lang w:val="ru-RU" w:eastAsia="ru-RU" w:bidi="ar-SA"/>
              </w:rPr>
              <w:t>Изучение танцевальных рисунков. Постановочная работа</w:t>
            </w:r>
          </w:p>
        </w:tc>
        <w:tc>
          <w:tcPr>
            <w:tcW w:w="922" w:type="dxa"/>
            <w:tcBorders>
              <w:bottom w:val="double" w:sz="4" w:space="0" w:color="auto"/>
            </w:tcBorders>
          </w:tcPr>
          <w:p w:rsidR="007C3F8A" w:rsidRPr="007C3F8A" w:rsidP="007C3F8A">
            <w:pPr>
              <w:jc w:val="center"/>
              <w:rPr>
                <w:b/>
                <w:sz w:val="26"/>
                <w:szCs w:val="26"/>
                <w:lang w:val="ru-RU" w:eastAsia="ru-RU" w:bidi="ar-SA"/>
              </w:rPr>
            </w:pPr>
            <w:r w:rsidRPr="007C3F8A">
              <w:rPr>
                <w:b/>
                <w:sz w:val="26"/>
                <w:szCs w:val="26"/>
                <w:lang w:val="ru-RU" w:eastAsia="ru-RU" w:bidi="ar-SA"/>
              </w:rPr>
              <w:t>1</w:t>
            </w:r>
          </w:p>
        </w:tc>
        <w:tc>
          <w:tcPr>
            <w:tcW w:w="1440" w:type="dxa"/>
            <w:tcBorders>
              <w:bottom w:val="double" w:sz="4" w:space="0" w:color="auto"/>
            </w:tcBorders>
          </w:tcPr>
          <w:p w:rsidR="007C3F8A" w:rsidRPr="007C3F8A" w:rsidP="007C3F8A">
            <w:pPr>
              <w:jc w:val="center"/>
              <w:rPr>
                <w:b/>
                <w:sz w:val="26"/>
                <w:szCs w:val="26"/>
                <w:lang w:val="ru-RU" w:eastAsia="ru-RU" w:bidi="ar-SA"/>
              </w:rPr>
            </w:pPr>
            <w:r w:rsidRPr="007C3F8A">
              <w:rPr>
                <w:b/>
                <w:sz w:val="26"/>
                <w:szCs w:val="26"/>
                <w:lang w:val="ru-RU" w:eastAsia="ru-RU" w:bidi="ar-SA"/>
              </w:rPr>
              <w:t>1</w:t>
            </w:r>
          </w:p>
        </w:tc>
        <w:tc>
          <w:tcPr>
            <w:tcW w:w="1374" w:type="dxa"/>
            <w:tcBorders>
              <w:bottom w:val="double" w:sz="4" w:space="0" w:color="auto"/>
            </w:tcBorders>
          </w:tcPr>
          <w:p w:rsidR="007C3F8A" w:rsidRPr="007C3F8A" w:rsidP="007C3F8A">
            <w:pPr>
              <w:jc w:val="center"/>
              <w:rPr>
                <w:b/>
                <w:sz w:val="26"/>
                <w:szCs w:val="26"/>
                <w:lang w:val="ru-RU" w:eastAsia="ru-RU" w:bidi="ar-SA"/>
              </w:rPr>
            </w:pPr>
            <w:r w:rsidRPr="007C3F8A">
              <w:rPr>
                <w:b/>
                <w:sz w:val="26"/>
                <w:szCs w:val="26"/>
                <w:lang w:val="ru-RU" w:eastAsia="ru-RU" w:bidi="ar-SA"/>
              </w:rPr>
              <w:t>2</w:t>
            </w:r>
          </w:p>
        </w:tc>
      </w:tr>
      <w:tr w:rsidTr="00E7264A">
        <w:tblPrEx>
          <w:tblW w:w="10313" w:type="dxa"/>
          <w:jc w:val="center"/>
          <w:tblInd w:w="1870" w:type="dxa"/>
          <w:tblLayout w:type="fixed"/>
          <w:tblLook w:val="01E0"/>
        </w:tblPrEx>
        <w:trPr>
          <w:trHeight w:val="390"/>
          <w:jc w:val="center"/>
        </w:trPr>
        <w:tc>
          <w:tcPr>
            <w:tcW w:w="720" w:type="dxa"/>
            <w:vMerge w:val="restart"/>
            <w:tcBorders>
              <w:top w:val="double" w:sz="4" w:space="0" w:color="auto"/>
            </w:tcBorders>
            <w:textDirection w:val="btLr"/>
          </w:tcPr>
          <w:p w:rsidR="007C3F8A" w:rsidRPr="007C3F8A" w:rsidP="007C3F8A">
            <w:pPr>
              <w:ind w:left="113" w:right="-1242"/>
              <w:rPr>
                <w:b/>
                <w:color w:val="181818"/>
                <w:lang w:val="ru-RU" w:eastAsia="ru-RU" w:bidi="ar-SA"/>
              </w:rPr>
            </w:pPr>
            <w:r w:rsidRPr="007C3F8A">
              <w:rPr>
                <w:b/>
                <w:color w:val="181818"/>
                <w:lang w:val="ru-RU" w:eastAsia="ru-RU" w:bidi="ar-SA"/>
              </w:rPr>
              <w:t xml:space="preserve">      </w:t>
            </w:r>
            <w:r w:rsidRPr="007C3F8A">
              <w:rPr>
                <w:b/>
                <w:color w:val="181818"/>
                <w:lang w:val="ru-RU" w:eastAsia="ru-RU" w:bidi="ar-SA"/>
              </w:rPr>
              <w:t>Я</w:t>
            </w:r>
            <w:r w:rsidRPr="007C3F8A">
              <w:rPr>
                <w:b/>
                <w:color w:val="181818"/>
                <w:lang w:val="ru-RU" w:eastAsia="ru-RU" w:bidi="ar-SA"/>
              </w:rPr>
              <w:t>н</w:t>
            </w:r>
            <w:r w:rsidRPr="007C3F8A">
              <w:rPr>
                <w:b/>
                <w:color w:val="181818"/>
                <w:lang w:val="ru-RU" w:eastAsia="ru-RU" w:bidi="ar-SA"/>
              </w:rPr>
              <w:t>вар</w:t>
            </w:r>
            <w:r w:rsidRPr="007C3F8A">
              <w:rPr>
                <w:b/>
                <w:color w:val="181818"/>
                <w:lang w:val="ru-RU" w:eastAsia="ru-RU" w:bidi="ar-SA"/>
              </w:rPr>
              <w:t xml:space="preserve">ь     </w:t>
            </w:r>
          </w:p>
        </w:tc>
        <w:tc>
          <w:tcPr>
            <w:tcW w:w="5857" w:type="dxa"/>
            <w:tcBorders>
              <w:top w:val="double" w:sz="4" w:space="0" w:color="auto"/>
            </w:tcBorders>
          </w:tcPr>
          <w:p w:rsidR="007C3F8A" w:rsidRPr="007C3F8A" w:rsidP="007C3F8A">
            <w:pPr>
              <w:rPr>
                <w:b/>
                <w:lang w:val="ru-RU" w:eastAsia="ru-RU" w:bidi="ar-SA"/>
              </w:rPr>
            </w:pPr>
            <w:r w:rsidRPr="007C3F8A">
              <w:rPr>
                <w:b/>
                <w:lang w:val="ru-RU" w:eastAsia="ru-RU" w:bidi="ar-SA"/>
              </w:rPr>
              <w:t>Тематические мероприятия, календарные праздники</w:t>
            </w:r>
            <w:r w:rsidRPr="007C3F8A">
              <w:rPr>
                <w:lang w:val="ru-RU" w:eastAsia="ru-RU" w:bidi="ar-SA"/>
              </w:rPr>
              <w:t xml:space="preserve">. </w:t>
            </w:r>
            <w:r w:rsidRPr="007C3F8A">
              <w:rPr>
                <w:lang w:val="ru-RU" w:eastAsia="ru-RU" w:bidi="ar-SA"/>
              </w:rPr>
              <w:t>Участие в мероприятии «</w:t>
            </w:r>
            <w:r w:rsidRPr="007C3F8A">
              <w:rPr>
                <w:lang w:val="ru-RU" w:eastAsia="ru-RU" w:bidi="ar-SA"/>
              </w:rPr>
              <w:t>День здоровья</w:t>
            </w:r>
            <w:r w:rsidRPr="007C3F8A">
              <w:rPr>
                <w:lang w:val="ru-RU" w:eastAsia="ru-RU" w:bidi="ar-SA"/>
              </w:rPr>
              <w:t>». Разучивание сце</w:t>
            </w:r>
            <w:r w:rsidRPr="007C3F8A">
              <w:rPr>
                <w:lang w:val="ru-RU" w:eastAsia="ru-RU" w:bidi="ar-SA"/>
              </w:rPr>
              <w:t xml:space="preserve">нария, постановка, </w:t>
            </w:r>
            <w:r w:rsidRPr="007C3F8A">
              <w:rPr>
                <w:lang w:val="ru-RU" w:eastAsia="ru-RU" w:bidi="ar-SA"/>
              </w:rPr>
              <w:t xml:space="preserve"> репетиции</w:t>
            </w:r>
            <w:r w:rsidRPr="007C3F8A">
              <w:rPr>
                <w:lang w:val="ru-RU" w:eastAsia="ru-RU" w:bidi="ar-SA"/>
              </w:rPr>
              <w:t xml:space="preserve">. </w:t>
            </w:r>
          </w:p>
        </w:tc>
        <w:tc>
          <w:tcPr>
            <w:tcW w:w="922" w:type="dxa"/>
            <w:tcBorders>
              <w:top w:val="double" w:sz="4" w:space="0" w:color="auto"/>
            </w:tcBorders>
          </w:tcPr>
          <w:p w:rsidR="007C3F8A" w:rsidRPr="007C3F8A" w:rsidP="007C3F8A">
            <w:pPr>
              <w:ind w:right="175"/>
              <w:jc w:val="center"/>
              <w:rPr>
                <w:b/>
                <w:color w:val="181818"/>
                <w:lang w:val="ru-RU" w:eastAsia="ru-RU" w:bidi="ar-SA"/>
              </w:rPr>
            </w:pPr>
            <w:r w:rsidRPr="007C3F8A">
              <w:rPr>
                <w:b/>
                <w:color w:val="181818"/>
                <w:lang w:val="ru-RU" w:eastAsia="ru-RU" w:bidi="ar-SA"/>
              </w:rPr>
              <w:t>1</w:t>
            </w:r>
          </w:p>
        </w:tc>
        <w:tc>
          <w:tcPr>
            <w:tcW w:w="1440"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5</w:t>
            </w:r>
          </w:p>
        </w:tc>
        <w:tc>
          <w:tcPr>
            <w:tcW w:w="1374"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6</w:t>
            </w:r>
          </w:p>
        </w:tc>
      </w:tr>
      <w:tr w:rsidTr="00E7264A">
        <w:tblPrEx>
          <w:tblW w:w="10313" w:type="dxa"/>
          <w:jc w:val="center"/>
          <w:tblInd w:w="1870" w:type="dxa"/>
          <w:tblLayout w:type="fixed"/>
          <w:tblLook w:val="01E0"/>
        </w:tblPrEx>
        <w:trPr>
          <w:trHeight w:val="497"/>
          <w:jc w:val="center"/>
        </w:trPr>
        <w:tc>
          <w:tcPr>
            <w:tcW w:w="720" w:type="dxa"/>
            <w:vMerge/>
            <w:tcBorders>
              <w:bottom w:val="double" w:sz="4" w:space="0" w:color="auto"/>
            </w:tcBorders>
            <w:textDirection w:val="tbRl"/>
          </w:tcPr>
          <w:p w:rsidR="007C3F8A" w:rsidRPr="007C3F8A" w:rsidP="007C3F8A">
            <w:pPr>
              <w:ind w:left="113" w:right="-1242"/>
              <w:rPr>
                <w:b/>
                <w:color w:val="181818"/>
                <w:lang w:val="ru-RU" w:eastAsia="ru-RU" w:bidi="ar-SA"/>
              </w:rPr>
            </w:pPr>
          </w:p>
        </w:tc>
        <w:tc>
          <w:tcPr>
            <w:tcW w:w="5857" w:type="dxa"/>
            <w:tcBorders>
              <w:bottom w:val="double" w:sz="4" w:space="0" w:color="auto"/>
            </w:tcBorders>
          </w:tcPr>
          <w:p w:rsidR="007C3F8A" w:rsidRPr="007C3F8A" w:rsidP="007C3F8A">
            <w:pPr>
              <w:jc w:val="both"/>
              <w:rPr>
                <w:lang w:val="ru-RU" w:eastAsia="ru-RU" w:bidi="ar-SA"/>
              </w:rPr>
            </w:pPr>
            <w:r w:rsidRPr="007C3F8A">
              <w:rPr>
                <w:b/>
                <w:bCs/>
                <w:lang w:val="ru-RU" w:eastAsia="ru-RU" w:bidi="ar-SA"/>
              </w:rPr>
              <w:t>Вокально-хоровое пение</w:t>
            </w:r>
            <w:r w:rsidRPr="007C3F8A">
              <w:rPr>
                <w:b/>
                <w:bCs/>
                <w:lang w:val="ru-RU" w:eastAsia="ru-RU" w:bidi="ar-SA"/>
              </w:rPr>
              <w:t xml:space="preserve">. </w:t>
            </w:r>
            <w:r w:rsidRPr="007C3F8A">
              <w:rPr>
                <w:lang w:val="ru-RU" w:eastAsia="ru-RU" w:bidi="ar-SA"/>
              </w:rPr>
              <w:t>Разучивание несложных  двухголосных   хоровых  и сольных песен</w:t>
            </w:r>
            <w:r w:rsidRPr="007C3F8A">
              <w:rPr>
                <w:lang w:val="ru-RU" w:eastAsia="ru-RU" w:bidi="ar-SA"/>
              </w:rPr>
              <w:t>.</w:t>
            </w:r>
          </w:p>
        </w:tc>
        <w:tc>
          <w:tcPr>
            <w:tcW w:w="922" w:type="dxa"/>
            <w:tcBorders>
              <w:bottom w:val="double" w:sz="4" w:space="0" w:color="auto"/>
            </w:tcBorders>
          </w:tcPr>
          <w:p w:rsidR="007C3F8A" w:rsidRPr="007C3F8A" w:rsidP="007C3F8A">
            <w:pPr>
              <w:ind w:right="175"/>
              <w:jc w:val="center"/>
              <w:rPr>
                <w:b/>
                <w:color w:val="181818"/>
                <w:lang w:val="ru-RU" w:eastAsia="ru-RU" w:bidi="ar-SA"/>
              </w:rPr>
            </w:pPr>
            <w:r w:rsidRPr="007C3F8A">
              <w:rPr>
                <w:b/>
                <w:color w:val="181818"/>
                <w:lang w:val="ru-RU" w:eastAsia="ru-RU" w:bidi="ar-SA"/>
              </w:rPr>
              <w:t>1</w:t>
            </w:r>
          </w:p>
        </w:tc>
        <w:tc>
          <w:tcPr>
            <w:tcW w:w="1440" w:type="dxa"/>
            <w:tcBorders>
              <w:bottom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2</w:t>
            </w:r>
          </w:p>
        </w:tc>
        <w:tc>
          <w:tcPr>
            <w:tcW w:w="1374" w:type="dxa"/>
            <w:tcBorders>
              <w:bottom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3</w:t>
            </w:r>
          </w:p>
        </w:tc>
      </w:tr>
      <w:tr w:rsidTr="00E7264A">
        <w:tblPrEx>
          <w:tblW w:w="10313" w:type="dxa"/>
          <w:jc w:val="center"/>
          <w:tblInd w:w="1870" w:type="dxa"/>
          <w:tblLayout w:type="fixed"/>
          <w:tblLook w:val="01E0"/>
        </w:tblPrEx>
        <w:trPr>
          <w:trHeight w:val="480"/>
          <w:jc w:val="center"/>
        </w:trPr>
        <w:tc>
          <w:tcPr>
            <w:tcW w:w="720" w:type="dxa"/>
            <w:vMerge w:val="restart"/>
            <w:tcBorders>
              <w:top w:val="double" w:sz="4" w:space="0" w:color="auto"/>
            </w:tcBorders>
            <w:textDirection w:val="btLr"/>
          </w:tcPr>
          <w:p w:rsidR="007C3F8A" w:rsidRPr="007C3F8A" w:rsidP="007C3F8A">
            <w:pPr>
              <w:ind w:left="113" w:right="-1242"/>
              <w:rPr>
                <w:b/>
                <w:color w:val="181818"/>
                <w:lang w:val="ru-RU" w:eastAsia="ru-RU" w:bidi="ar-SA"/>
              </w:rPr>
            </w:pPr>
            <w:r w:rsidRPr="007C3F8A">
              <w:rPr>
                <w:b/>
                <w:color w:val="181818"/>
                <w:lang w:val="ru-RU" w:eastAsia="ru-RU" w:bidi="ar-SA"/>
              </w:rPr>
              <w:t xml:space="preserve">       </w:t>
            </w:r>
            <w:r w:rsidRPr="007C3F8A">
              <w:rPr>
                <w:b/>
                <w:color w:val="181818"/>
                <w:lang w:val="ru-RU" w:eastAsia="ru-RU" w:bidi="ar-SA"/>
              </w:rPr>
              <w:t>Ф</w:t>
            </w:r>
            <w:r w:rsidRPr="007C3F8A">
              <w:rPr>
                <w:b/>
                <w:color w:val="181818"/>
                <w:lang w:val="ru-RU" w:eastAsia="ru-RU" w:bidi="ar-SA"/>
              </w:rPr>
              <w:t>евраль</w:t>
            </w:r>
          </w:p>
        </w:tc>
        <w:tc>
          <w:tcPr>
            <w:tcW w:w="5857" w:type="dxa"/>
            <w:tcBorders>
              <w:top w:val="double" w:sz="4" w:space="0" w:color="auto"/>
            </w:tcBorders>
          </w:tcPr>
          <w:p w:rsidR="007C3F8A" w:rsidRPr="007C3F8A" w:rsidP="007C3F8A">
            <w:pPr>
              <w:rPr>
                <w:lang w:val="ru-RU" w:eastAsia="ru-RU" w:bidi="ar-SA"/>
              </w:rPr>
            </w:pPr>
            <w:r w:rsidRPr="007C3F8A">
              <w:rPr>
                <w:b/>
                <w:lang w:val="ru-RU" w:eastAsia="ru-RU" w:bidi="ar-SA"/>
              </w:rPr>
              <w:t>Тематические мероприятия, календарные праздники</w:t>
            </w:r>
            <w:r w:rsidRPr="007C3F8A">
              <w:rPr>
                <w:lang w:val="ru-RU" w:eastAsia="ru-RU" w:bidi="ar-SA"/>
              </w:rPr>
              <w:t xml:space="preserve"> . Участие в мероприятии «</w:t>
            </w:r>
            <w:r w:rsidRPr="007C3F8A">
              <w:rPr>
                <w:lang w:val="ru-RU" w:eastAsia="ru-RU" w:bidi="ar-SA"/>
              </w:rPr>
              <w:t>День здоровья</w:t>
            </w:r>
            <w:r w:rsidRPr="007C3F8A">
              <w:rPr>
                <w:lang w:val="ru-RU" w:eastAsia="ru-RU" w:bidi="ar-SA"/>
              </w:rPr>
              <w:t>»</w:t>
            </w:r>
            <w:r w:rsidRPr="007C3F8A">
              <w:rPr>
                <w:lang w:val="ru-RU" w:eastAsia="ru-RU" w:bidi="ar-SA"/>
              </w:rPr>
              <w:t xml:space="preserve">, постановка, </w:t>
            </w:r>
            <w:r w:rsidRPr="007C3F8A">
              <w:rPr>
                <w:lang w:val="ru-RU" w:eastAsia="ru-RU" w:bidi="ar-SA"/>
              </w:rPr>
              <w:t xml:space="preserve"> репетиции</w:t>
            </w:r>
            <w:r w:rsidRPr="007C3F8A">
              <w:rPr>
                <w:lang w:val="ru-RU" w:eastAsia="ru-RU" w:bidi="ar-SA"/>
              </w:rPr>
              <w:t>, проведение</w:t>
            </w:r>
          </w:p>
        </w:tc>
        <w:tc>
          <w:tcPr>
            <w:tcW w:w="922" w:type="dxa"/>
            <w:tcBorders>
              <w:top w:val="double" w:sz="4" w:space="0" w:color="auto"/>
            </w:tcBorders>
          </w:tcPr>
          <w:p w:rsidR="007C3F8A" w:rsidRPr="007C3F8A" w:rsidP="007C3F8A">
            <w:pPr>
              <w:ind w:right="175"/>
              <w:jc w:val="center"/>
              <w:rPr>
                <w:b/>
                <w:color w:val="181818"/>
                <w:lang w:val="ru-RU" w:eastAsia="ru-RU" w:bidi="ar-SA"/>
              </w:rPr>
            </w:pPr>
            <w:r w:rsidRPr="007C3F8A">
              <w:rPr>
                <w:b/>
                <w:color w:val="181818"/>
                <w:lang w:val="ru-RU" w:eastAsia="ru-RU" w:bidi="ar-SA"/>
              </w:rPr>
              <w:t>1</w:t>
            </w:r>
          </w:p>
        </w:tc>
        <w:tc>
          <w:tcPr>
            <w:tcW w:w="1440"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5</w:t>
            </w:r>
          </w:p>
        </w:tc>
        <w:tc>
          <w:tcPr>
            <w:tcW w:w="1374"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6</w:t>
            </w:r>
          </w:p>
        </w:tc>
      </w:tr>
      <w:tr w:rsidTr="00E7264A">
        <w:tblPrEx>
          <w:tblW w:w="10313" w:type="dxa"/>
          <w:jc w:val="center"/>
          <w:tblInd w:w="1870" w:type="dxa"/>
          <w:tblLayout w:type="fixed"/>
          <w:tblLook w:val="01E0"/>
        </w:tblPrEx>
        <w:trPr>
          <w:trHeight w:val="510"/>
          <w:jc w:val="center"/>
        </w:trPr>
        <w:tc>
          <w:tcPr>
            <w:tcW w:w="720" w:type="dxa"/>
            <w:vMerge/>
            <w:textDirection w:val="tbRl"/>
          </w:tcPr>
          <w:p w:rsidR="007C3F8A" w:rsidRPr="007C3F8A" w:rsidP="007C3F8A">
            <w:pPr>
              <w:ind w:left="113" w:right="-1242"/>
              <w:rPr>
                <w:b/>
                <w:color w:val="181818"/>
                <w:lang w:val="ru-RU" w:eastAsia="ru-RU" w:bidi="ar-SA"/>
              </w:rPr>
            </w:pPr>
          </w:p>
        </w:tc>
        <w:tc>
          <w:tcPr>
            <w:tcW w:w="5857" w:type="dxa"/>
          </w:tcPr>
          <w:p w:rsidR="007C3F8A" w:rsidRPr="007C3F8A" w:rsidP="007C3F8A">
            <w:pPr>
              <w:rPr>
                <w:b/>
                <w:lang w:val="ru-RU" w:eastAsia="ru-RU" w:bidi="ar-SA"/>
              </w:rPr>
            </w:pPr>
            <w:r w:rsidRPr="007C3F8A">
              <w:rPr>
                <w:b/>
                <w:lang w:val="ru-RU" w:eastAsia="ru-RU" w:bidi="ar-SA"/>
              </w:rPr>
              <w:t>Сценическое движение. Музыкально-ритмическое оформление мероприятий.</w:t>
            </w:r>
            <w:r w:rsidRPr="007C3F8A">
              <w:rPr>
                <w:b/>
                <w:lang w:val="ru-RU" w:eastAsia="ru-RU" w:bidi="ar-SA"/>
              </w:rPr>
              <w:t xml:space="preserve"> </w:t>
            </w:r>
            <w:r w:rsidRPr="007C3F8A">
              <w:rPr>
                <w:shd w:val="clear" w:color="auto" w:fill="FFFFFF"/>
                <w:lang w:val="ru-RU" w:eastAsia="ru-RU" w:bidi="ar-SA"/>
              </w:rPr>
              <w:t>Изучение танцевальных рисунков. Постановочная р</w:t>
            </w:r>
            <w:r w:rsidRPr="007C3F8A">
              <w:rPr>
                <w:shd w:val="clear" w:color="auto" w:fill="FFFFFF"/>
                <w:lang w:val="ru-RU" w:eastAsia="ru-RU" w:bidi="ar-SA"/>
              </w:rPr>
              <w:t>а</w:t>
            </w:r>
            <w:r w:rsidRPr="007C3F8A">
              <w:rPr>
                <w:shd w:val="clear" w:color="auto" w:fill="FFFFFF"/>
                <w:lang w:val="ru-RU" w:eastAsia="ru-RU" w:bidi="ar-SA"/>
              </w:rPr>
              <w:t>бота</w:t>
            </w:r>
          </w:p>
        </w:tc>
        <w:tc>
          <w:tcPr>
            <w:tcW w:w="922" w:type="dxa"/>
          </w:tcPr>
          <w:p w:rsidR="007C3F8A" w:rsidRPr="007C3F8A" w:rsidP="007C3F8A">
            <w:pPr>
              <w:jc w:val="center"/>
              <w:rPr>
                <w:b/>
                <w:sz w:val="26"/>
                <w:szCs w:val="26"/>
                <w:lang w:val="ru-RU" w:eastAsia="ru-RU" w:bidi="ar-SA"/>
              </w:rPr>
            </w:pPr>
            <w:r w:rsidRPr="007C3F8A">
              <w:rPr>
                <w:b/>
                <w:sz w:val="26"/>
                <w:szCs w:val="26"/>
                <w:lang w:val="ru-RU" w:eastAsia="ru-RU" w:bidi="ar-SA"/>
              </w:rPr>
              <w:t>1</w:t>
            </w:r>
          </w:p>
        </w:tc>
        <w:tc>
          <w:tcPr>
            <w:tcW w:w="1440" w:type="dxa"/>
          </w:tcPr>
          <w:p w:rsidR="007C3F8A" w:rsidRPr="007C3F8A" w:rsidP="007C3F8A">
            <w:pPr>
              <w:jc w:val="center"/>
              <w:rPr>
                <w:b/>
                <w:sz w:val="26"/>
                <w:szCs w:val="26"/>
                <w:lang w:val="ru-RU" w:eastAsia="ru-RU" w:bidi="ar-SA"/>
              </w:rPr>
            </w:pPr>
            <w:r w:rsidRPr="007C3F8A">
              <w:rPr>
                <w:b/>
                <w:sz w:val="26"/>
                <w:szCs w:val="26"/>
                <w:lang w:val="ru-RU" w:eastAsia="ru-RU" w:bidi="ar-SA"/>
              </w:rPr>
              <w:t>2</w:t>
            </w:r>
          </w:p>
        </w:tc>
        <w:tc>
          <w:tcPr>
            <w:tcW w:w="1374" w:type="dxa"/>
          </w:tcPr>
          <w:p w:rsidR="007C3F8A" w:rsidRPr="007C3F8A" w:rsidP="007C3F8A">
            <w:pPr>
              <w:jc w:val="center"/>
              <w:rPr>
                <w:b/>
                <w:sz w:val="26"/>
                <w:szCs w:val="26"/>
                <w:lang w:val="ru-RU" w:eastAsia="ru-RU" w:bidi="ar-SA"/>
              </w:rPr>
            </w:pPr>
            <w:r w:rsidRPr="007C3F8A">
              <w:rPr>
                <w:b/>
                <w:sz w:val="26"/>
                <w:szCs w:val="26"/>
                <w:lang w:val="ru-RU" w:eastAsia="ru-RU" w:bidi="ar-SA"/>
              </w:rPr>
              <w:t>3</w:t>
            </w:r>
          </w:p>
        </w:tc>
      </w:tr>
      <w:tr w:rsidTr="00E7264A">
        <w:tblPrEx>
          <w:tblW w:w="10313" w:type="dxa"/>
          <w:jc w:val="center"/>
          <w:tblInd w:w="1870" w:type="dxa"/>
          <w:tblLayout w:type="fixed"/>
          <w:tblLook w:val="01E0"/>
        </w:tblPrEx>
        <w:trPr>
          <w:trHeight w:val="529"/>
          <w:jc w:val="center"/>
        </w:trPr>
        <w:tc>
          <w:tcPr>
            <w:tcW w:w="720" w:type="dxa"/>
            <w:vMerge/>
            <w:tcBorders>
              <w:bottom w:val="double" w:sz="4" w:space="0" w:color="auto"/>
            </w:tcBorders>
            <w:textDirection w:val="tbRl"/>
          </w:tcPr>
          <w:p w:rsidR="007C3F8A" w:rsidRPr="007C3F8A" w:rsidP="007C3F8A">
            <w:pPr>
              <w:ind w:left="113" w:right="-1242"/>
              <w:rPr>
                <w:b/>
                <w:color w:val="181818"/>
                <w:lang w:val="ru-RU" w:eastAsia="ru-RU" w:bidi="ar-SA"/>
              </w:rPr>
            </w:pPr>
          </w:p>
        </w:tc>
        <w:tc>
          <w:tcPr>
            <w:tcW w:w="5857" w:type="dxa"/>
            <w:tcBorders>
              <w:bottom w:val="double" w:sz="4" w:space="0" w:color="auto"/>
            </w:tcBorders>
          </w:tcPr>
          <w:p w:rsidR="007C3F8A" w:rsidRPr="007C3F8A" w:rsidP="007C3F8A">
            <w:pPr>
              <w:jc w:val="both"/>
              <w:rPr>
                <w:lang w:val="ru-RU" w:eastAsia="ru-RU" w:bidi="ar-SA"/>
              </w:rPr>
            </w:pPr>
            <w:r w:rsidRPr="007C3F8A">
              <w:rPr>
                <w:b/>
                <w:bCs/>
                <w:lang w:val="ru-RU" w:eastAsia="ru-RU" w:bidi="ar-SA"/>
              </w:rPr>
              <w:t>Вокально-хоровое пение</w:t>
            </w:r>
            <w:r w:rsidRPr="007C3F8A">
              <w:rPr>
                <w:b/>
                <w:bCs/>
                <w:lang w:val="ru-RU" w:eastAsia="ru-RU" w:bidi="ar-SA"/>
              </w:rPr>
              <w:t xml:space="preserve">. </w:t>
            </w:r>
            <w:r w:rsidRPr="007C3F8A">
              <w:rPr>
                <w:lang w:val="ru-RU" w:eastAsia="ru-RU" w:bidi="ar-SA"/>
              </w:rPr>
              <w:t>Разучивание несложных  двухголосных   хоровых  и сольных песен</w:t>
            </w:r>
            <w:r w:rsidRPr="007C3F8A">
              <w:rPr>
                <w:lang w:val="ru-RU" w:eastAsia="ru-RU" w:bidi="ar-SA"/>
              </w:rPr>
              <w:t>.</w:t>
            </w:r>
          </w:p>
        </w:tc>
        <w:tc>
          <w:tcPr>
            <w:tcW w:w="922" w:type="dxa"/>
            <w:tcBorders>
              <w:bottom w:val="double" w:sz="4" w:space="0" w:color="auto"/>
            </w:tcBorders>
          </w:tcPr>
          <w:p w:rsidR="007C3F8A" w:rsidRPr="007C3F8A" w:rsidP="007C3F8A">
            <w:pPr>
              <w:ind w:right="175"/>
              <w:jc w:val="center"/>
              <w:rPr>
                <w:b/>
                <w:color w:val="181818"/>
                <w:lang w:val="ru-RU" w:eastAsia="ru-RU" w:bidi="ar-SA"/>
              </w:rPr>
            </w:pPr>
            <w:r w:rsidRPr="007C3F8A">
              <w:rPr>
                <w:b/>
                <w:color w:val="181818"/>
                <w:lang w:val="ru-RU" w:eastAsia="ru-RU" w:bidi="ar-SA"/>
              </w:rPr>
              <w:t>1</w:t>
            </w:r>
          </w:p>
        </w:tc>
        <w:tc>
          <w:tcPr>
            <w:tcW w:w="1440" w:type="dxa"/>
            <w:tcBorders>
              <w:bottom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2</w:t>
            </w:r>
          </w:p>
        </w:tc>
        <w:tc>
          <w:tcPr>
            <w:tcW w:w="1374" w:type="dxa"/>
            <w:tcBorders>
              <w:bottom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3</w:t>
            </w:r>
          </w:p>
        </w:tc>
      </w:tr>
      <w:tr w:rsidTr="00E7264A">
        <w:tblPrEx>
          <w:tblW w:w="10313" w:type="dxa"/>
          <w:jc w:val="center"/>
          <w:tblInd w:w="1870" w:type="dxa"/>
          <w:tblLayout w:type="fixed"/>
          <w:tblLook w:val="01E0"/>
        </w:tblPrEx>
        <w:trPr>
          <w:trHeight w:val="475"/>
          <w:jc w:val="center"/>
        </w:trPr>
        <w:tc>
          <w:tcPr>
            <w:tcW w:w="720" w:type="dxa"/>
            <w:vMerge w:val="restart"/>
            <w:tcBorders>
              <w:top w:val="double" w:sz="4" w:space="0" w:color="auto"/>
            </w:tcBorders>
            <w:textDirection w:val="btLr"/>
          </w:tcPr>
          <w:p w:rsidR="007C3F8A" w:rsidRPr="007C3F8A" w:rsidP="007C3F8A">
            <w:pPr>
              <w:ind w:left="113" w:right="-1242"/>
              <w:rPr>
                <w:b/>
                <w:color w:val="181818"/>
                <w:lang w:val="ru-RU" w:eastAsia="ru-RU" w:bidi="ar-SA"/>
              </w:rPr>
            </w:pPr>
            <w:r w:rsidRPr="007C3F8A">
              <w:rPr>
                <w:b/>
                <w:color w:val="181818"/>
                <w:lang w:val="ru-RU" w:eastAsia="ru-RU" w:bidi="ar-SA"/>
              </w:rPr>
              <w:t xml:space="preserve">     </w:t>
            </w:r>
            <w:r w:rsidRPr="007C3F8A">
              <w:rPr>
                <w:b/>
                <w:color w:val="181818"/>
                <w:lang w:val="ru-RU" w:eastAsia="ru-RU" w:bidi="ar-SA"/>
              </w:rPr>
              <w:t>Март</w:t>
            </w:r>
          </w:p>
        </w:tc>
        <w:tc>
          <w:tcPr>
            <w:tcW w:w="5857" w:type="dxa"/>
            <w:tcBorders>
              <w:top w:val="double" w:sz="4" w:space="0" w:color="auto"/>
            </w:tcBorders>
          </w:tcPr>
          <w:p w:rsidR="007C3F8A" w:rsidRPr="007C3F8A" w:rsidP="007C3F8A">
            <w:pPr>
              <w:rPr>
                <w:b/>
                <w:bCs/>
                <w:lang w:val="ru-RU" w:eastAsia="ru-RU" w:bidi="ar-SA"/>
              </w:rPr>
            </w:pPr>
            <w:r w:rsidRPr="007C3F8A">
              <w:rPr>
                <w:b/>
                <w:bCs/>
                <w:lang w:val="ru-RU" w:eastAsia="ru-RU" w:bidi="ar-SA"/>
              </w:rPr>
              <w:t>Музыкальное оформление мероприятий.</w:t>
            </w:r>
          </w:p>
          <w:p w:rsidR="007C3F8A" w:rsidRPr="007C3F8A" w:rsidP="007C3F8A">
            <w:pPr>
              <w:rPr>
                <w:bCs/>
                <w:lang w:val="ru-RU" w:eastAsia="ru-RU" w:bidi="ar-SA"/>
              </w:rPr>
            </w:pPr>
            <w:r w:rsidRPr="007C3F8A">
              <w:rPr>
                <w:bCs/>
                <w:lang w:val="ru-RU" w:eastAsia="ru-RU" w:bidi="ar-SA"/>
              </w:rPr>
              <w:t xml:space="preserve">Лекция «Как озвучить мероприятие».Практическая работа «Отработка навыков озвучивания мероприятия.  </w:t>
            </w:r>
          </w:p>
        </w:tc>
        <w:tc>
          <w:tcPr>
            <w:tcW w:w="922" w:type="dxa"/>
            <w:tcBorders>
              <w:top w:val="double" w:sz="4" w:space="0" w:color="auto"/>
            </w:tcBorders>
          </w:tcPr>
          <w:p w:rsidR="007C3F8A" w:rsidRPr="007C3F8A" w:rsidP="007C3F8A">
            <w:pPr>
              <w:jc w:val="center"/>
              <w:rPr>
                <w:b/>
                <w:lang w:val="ru-RU" w:eastAsia="ru-RU" w:bidi="ar-SA"/>
              </w:rPr>
            </w:pPr>
            <w:r w:rsidRPr="007C3F8A">
              <w:rPr>
                <w:b/>
                <w:lang w:val="ru-RU" w:eastAsia="ru-RU" w:bidi="ar-SA"/>
              </w:rPr>
              <w:t>1</w:t>
            </w:r>
          </w:p>
        </w:tc>
        <w:tc>
          <w:tcPr>
            <w:tcW w:w="1440" w:type="dxa"/>
            <w:tcBorders>
              <w:top w:val="double" w:sz="4" w:space="0" w:color="auto"/>
            </w:tcBorders>
          </w:tcPr>
          <w:p w:rsidR="007C3F8A" w:rsidRPr="007C3F8A" w:rsidP="007C3F8A">
            <w:pPr>
              <w:jc w:val="center"/>
              <w:rPr>
                <w:b/>
                <w:lang w:val="ru-RU" w:eastAsia="ru-RU" w:bidi="ar-SA"/>
              </w:rPr>
            </w:pPr>
            <w:r w:rsidRPr="007C3F8A">
              <w:rPr>
                <w:b/>
                <w:lang w:val="ru-RU" w:eastAsia="ru-RU" w:bidi="ar-SA"/>
              </w:rPr>
              <w:t>5</w:t>
            </w:r>
          </w:p>
        </w:tc>
        <w:tc>
          <w:tcPr>
            <w:tcW w:w="1374" w:type="dxa"/>
            <w:tcBorders>
              <w:top w:val="double" w:sz="4" w:space="0" w:color="auto"/>
            </w:tcBorders>
          </w:tcPr>
          <w:p w:rsidR="007C3F8A" w:rsidRPr="007C3F8A" w:rsidP="007C3F8A">
            <w:pPr>
              <w:jc w:val="center"/>
              <w:rPr>
                <w:b/>
                <w:lang w:val="ru-RU" w:eastAsia="ru-RU" w:bidi="ar-SA"/>
              </w:rPr>
            </w:pPr>
            <w:r w:rsidRPr="007C3F8A">
              <w:rPr>
                <w:b/>
                <w:lang w:val="ru-RU" w:eastAsia="ru-RU" w:bidi="ar-SA"/>
              </w:rPr>
              <w:t>6</w:t>
            </w:r>
          </w:p>
        </w:tc>
      </w:tr>
      <w:tr w:rsidTr="00E7264A">
        <w:tblPrEx>
          <w:tblW w:w="10313" w:type="dxa"/>
          <w:jc w:val="center"/>
          <w:tblInd w:w="1870" w:type="dxa"/>
          <w:tblLayout w:type="fixed"/>
          <w:tblLook w:val="01E0"/>
        </w:tblPrEx>
        <w:trPr>
          <w:trHeight w:val="540"/>
          <w:jc w:val="center"/>
        </w:trPr>
        <w:tc>
          <w:tcPr>
            <w:tcW w:w="720" w:type="dxa"/>
            <w:vMerge/>
            <w:tcBorders>
              <w:bottom w:val="double" w:sz="4" w:space="0" w:color="auto"/>
            </w:tcBorders>
            <w:textDirection w:val="tbRl"/>
          </w:tcPr>
          <w:p w:rsidR="007C3F8A" w:rsidRPr="007C3F8A" w:rsidP="007C3F8A">
            <w:pPr>
              <w:ind w:left="113" w:right="-1242"/>
              <w:rPr>
                <w:b/>
                <w:color w:val="181818"/>
                <w:lang w:val="ru-RU" w:eastAsia="ru-RU" w:bidi="ar-SA"/>
              </w:rPr>
            </w:pPr>
          </w:p>
        </w:tc>
        <w:tc>
          <w:tcPr>
            <w:tcW w:w="5857" w:type="dxa"/>
            <w:tcBorders>
              <w:bottom w:val="double" w:sz="4" w:space="0" w:color="auto"/>
            </w:tcBorders>
          </w:tcPr>
          <w:p w:rsidR="007C3F8A" w:rsidRPr="007C3F8A" w:rsidP="007C3F8A">
            <w:pPr>
              <w:jc w:val="both"/>
              <w:rPr>
                <w:lang w:val="ru-RU" w:eastAsia="ru-RU" w:bidi="ar-SA"/>
              </w:rPr>
            </w:pPr>
            <w:r w:rsidRPr="007C3F8A">
              <w:rPr>
                <w:b/>
                <w:bCs/>
                <w:lang w:val="ru-RU" w:eastAsia="ru-RU" w:bidi="ar-SA"/>
              </w:rPr>
              <w:t>Вокально-хоровое пение</w:t>
            </w:r>
            <w:r w:rsidRPr="007C3F8A">
              <w:rPr>
                <w:b/>
                <w:bCs/>
                <w:lang w:val="ru-RU" w:eastAsia="ru-RU" w:bidi="ar-SA"/>
              </w:rPr>
              <w:t xml:space="preserve">. </w:t>
            </w:r>
            <w:r w:rsidRPr="007C3F8A">
              <w:rPr>
                <w:lang w:val="ru-RU" w:eastAsia="ru-RU" w:bidi="ar-SA"/>
              </w:rPr>
              <w:t>Разучивание несложных  двухголосных   хоровых  и сольных песен</w:t>
            </w:r>
            <w:r w:rsidRPr="007C3F8A">
              <w:rPr>
                <w:lang w:val="ru-RU" w:eastAsia="ru-RU" w:bidi="ar-SA"/>
              </w:rPr>
              <w:t>.</w:t>
            </w:r>
          </w:p>
        </w:tc>
        <w:tc>
          <w:tcPr>
            <w:tcW w:w="922" w:type="dxa"/>
            <w:tcBorders>
              <w:bottom w:val="double" w:sz="4" w:space="0" w:color="auto"/>
            </w:tcBorders>
          </w:tcPr>
          <w:p w:rsidR="007C3F8A" w:rsidRPr="007C3F8A" w:rsidP="007C3F8A">
            <w:pPr>
              <w:ind w:right="175"/>
              <w:jc w:val="center"/>
              <w:rPr>
                <w:b/>
                <w:color w:val="181818"/>
                <w:lang w:val="ru-RU" w:eastAsia="ru-RU" w:bidi="ar-SA"/>
              </w:rPr>
            </w:pPr>
            <w:r w:rsidRPr="007C3F8A">
              <w:rPr>
                <w:b/>
                <w:color w:val="181818"/>
                <w:lang w:val="ru-RU" w:eastAsia="ru-RU" w:bidi="ar-SA"/>
              </w:rPr>
              <w:t>1</w:t>
            </w:r>
          </w:p>
        </w:tc>
        <w:tc>
          <w:tcPr>
            <w:tcW w:w="1440" w:type="dxa"/>
            <w:tcBorders>
              <w:bottom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5</w:t>
            </w:r>
          </w:p>
        </w:tc>
        <w:tc>
          <w:tcPr>
            <w:tcW w:w="1374" w:type="dxa"/>
            <w:tcBorders>
              <w:bottom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6</w:t>
            </w:r>
          </w:p>
        </w:tc>
      </w:tr>
      <w:tr w:rsidTr="00E7264A">
        <w:tblPrEx>
          <w:tblW w:w="10313" w:type="dxa"/>
          <w:jc w:val="center"/>
          <w:tblInd w:w="1870" w:type="dxa"/>
          <w:tblLayout w:type="fixed"/>
          <w:tblLook w:val="01E0"/>
        </w:tblPrEx>
        <w:trPr>
          <w:trHeight w:val="1839"/>
          <w:jc w:val="center"/>
        </w:trPr>
        <w:tc>
          <w:tcPr>
            <w:tcW w:w="720" w:type="dxa"/>
            <w:tcBorders>
              <w:top w:val="double" w:sz="4" w:space="0" w:color="auto"/>
              <w:bottom w:val="double" w:sz="4" w:space="0" w:color="auto"/>
            </w:tcBorders>
            <w:textDirection w:val="btLr"/>
          </w:tcPr>
          <w:p w:rsidR="007C3F8A" w:rsidRPr="007C3F8A" w:rsidP="007C3F8A">
            <w:pPr>
              <w:ind w:left="113" w:right="-1242"/>
              <w:rPr>
                <w:b/>
                <w:color w:val="181818"/>
                <w:lang w:val="ru-RU" w:eastAsia="ru-RU" w:bidi="ar-SA"/>
              </w:rPr>
            </w:pPr>
            <w:r w:rsidRPr="007C3F8A">
              <w:rPr>
                <w:b/>
                <w:color w:val="181818"/>
                <w:lang w:val="ru-RU" w:eastAsia="ru-RU" w:bidi="ar-SA"/>
              </w:rPr>
              <w:t xml:space="preserve">       </w:t>
            </w:r>
            <w:r w:rsidRPr="007C3F8A">
              <w:rPr>
                <w:b/>
                <w:color w:val="181818"/>
                <w:lang w:val="ru-RU" w:eastAsia="ru-RU" w:bidi="ar-SA"/>
              </w:rPr>
              <w:t>Апрель</w:t>
            </w:r>
          </w:p>
        </w:tc>
        <w:tc>
          <w:tcPr>
            <w:tcW w:w="5857" w:type="dxa"/>
            <w:tcBorders>
              <w:top w:val="double" w:sz="4" w:space="0" w:color="auto"/>
              <w:bottom w:val="double" w:sz="4" w:space="0" w:color="auto"/>
            </w:tcBorders>
          </w:tcPr>
          <w:p w:rsidR="007C3F8A" w:rsidRPr="007C3F8A" w:rsidP="007C3F8A">
            <w:pPr>
              <w:rPr>
                <w:lang w:val="ru-RU" w:eastAsia="ru-RU" w:bidi="ar-SA"/>
              </w:rPr>
            </w:pPr>
            <w:r w:rsidRPr="007C3F8A">
              <w:rPr>
                <w:b/>
                <w:lang w:val="ru-RU" w:eastAsia="ru-RU" w:bidi="ar-SA"/>
              </w:rPr>
              <w:t>Тематические мероприятия, календарные праздники</w:t>
            </w:r>
            <w:r w:rsidRPr="007C3F8A">
              <w:rPr>
                <w:lang w:val="ru-RU" w:eastAsia="ru-RU" w:bidi="ar-SA"/>
              </w:rPr>
              <w:t xml:space="preserve"> </w:t>
            </w:r>
            <w:r w:rsidRPr="007C3F8A">
              <w:rPr>
                <w:lang w:val="ru-RU" w:eastAsia="ru-RU" w:bidi="ar-SA"/>
              </w:rPr>
              <w:t>Участие в празднике танца.</w:t>
            </w:r>
          </w:p>
          <w:p w:rsidR="007C3F8A" w:rsidRPr="007C3F8A" w:rsidP="007C3F8A">
            <w:pPr>
              <w:rPr>
                <w:lang w:val="ru-RU" w:eastAsia="ru-RU" w:bidi="ar-SA"/>
              </w:rPr>
            </w:pPr>
            <w:r w:rsidRPr="007C3F8A">
              <w:rPr>
                <w:lang w:val="ru-RU" w:eastAsia="ru-RU" w:bidi="ar-SA"/>
              </w:rPr>
              <w:t>Разучивание танца.</w:t>
            </w:r>
          </w:p>
          <w:p w:rsidR="007C3F8A" w:rsidRPr="007C3F8A" w:rsidP="007C3F8A">
            <w:pPr>
              <w:rPr>
                <w:lang w:val="ru-RU" w:eastAsia="ru-RU" w:bidi="ar-SA"/>
              </w:rPr>
            </w:pPr>
            <w:r w:rsidRPr="007C3F8A">
              <w:rPr>
                <w:lang w:val="ru-RU" w:eastAsia="ru-RU" w:bidi="ar-SA"/>
              </w:rPr>
              <w:t>Постановка номера</w:t>
            </w:r>
          </w:p>
          <w:p w:rsidR="007C3F8A" w:rsidRPr="007C3F8A" w:rsidP="007C3F8A">
            <w:pPr>
              <w:rPr>
                <w:lang w:val="ru-RU" w:eastAsia="ru-RU" w:bidi="ar-SA"/>
              </w:rPr>
            </w:pPr>
            <w:r w:rsidRPr="007C3F8A">
              <w:rPr>
                <w:lang w:val="ru-RU" w:eastAsia="ru-RU" w:bidi="ar-SA"/>
              </w:rPr>
              <w:t>Отработка танцевальных движе</w:t>
            </w:r>
            <w:r w:rsidRPr="007C3F8A">
              <w:rPr>
                <w:lang w:val="ru-RU" w:eastAsia="ru-RU" w:bidi="ar-SA"/>
              </w:rPr>
              <w:t>н</w:t>
            </w:r>
            <w:r w:rsidRPr="007C3F8A">
              <w:rPr>
                <w:lang w:val="ru-RU" w:eastAsia="ru-RU" w:bidi="ar-SA"/>
              </w:rPr>
              <w:t>ий</w:t>
            </w:r>
          </w:p>
          <w:p w:rsidR="007C3F8A" w:rsidRPr="007C3F8A" w:rsidP="007C3F8A">
            <w:pPr>
              <w:rPr>
                <w:lang w:val="ru-RU" w:eastAsia="ru-RU" w:bidi="ar-SA"/>
              </w:rPr>
            </w:pPr>
            <w:r w:rsidRPr="007C3F8A">
              <w:rPr>
                <w:lang w:val="ru-RU" w:eastAsia="ru-RU" w:bidi="ar-SA"/>
              </w:rPr>
              <w:t xml:space="preserve">Выступление </w:t>
            </w:r>
          </w:p>
          <w:p w:rsidR="007C3F8A" w:rsidRPr="007C3F8A" w:rsidP="007C3F8A">
            <w:pPr>
              <w:rPr>
                <w:lang w:val="ru-RU" w:eastAsia="ru-RU" w:bidi="ar-SA"/>
              </w:rPr>
            </w:pPr>
            <w:r w:rsidRPr="007C3F8A">
              <w:rPr>
                <w:lang w:val="ru-RU" w:eastAsia="ru-RU" w:bidi="ar-SA"/>
              </w:rPr>
              <w:t>Подведение итого</w:t>
            </w:r>
            <w:r w:rsidRPr="007C3F8A">
              <w:rPr>
                <w:lang w:val="ru-RU" w:eastAsia="ru-RU" w:bidi="ar-SA"/>
              </w:rPr>
              <w:t>в</w:t>
            </w:r>
          </w:p>
        </w:tc>
        <w:tc>
          <w:tcPr>
            <w:tcW w:w="922" w:type="dxa"/>
            <w:tcBorders>
              <w:top w:val="double" w:sz="4" w:space="0" w:color="auto"/>
              <w:bottom w:val="double" w:sz="4" w:space="0" w:color="auto"/>
            </w:tcBorders>
          </w:tcPr>
          <w:p w:rsidR="007C3F8A" w:rsidRPr="007C3F8A" w:rsidP="007C3F8A">
            <w:pPr>
              <w:jc w:val="center"/>
              <w:rPr>
                <w:b/>
                <w:lang w:val="ru-RU" w:eastAsia="ru-RU" w:bidi="ar-SA"/>
              </w:rPr>
            </w:pPr>
            <w:r w:rsidRPr="007C3F8A">
              <w:rPr>
                <w:b/>
                <w:lang w:val="ru-RU" w:eastAsia="ru-RU" w:bidi="ar-SA"/>
              </w:rPr>
              <w:t>1</w:t>
            </w:r>
          </w:p>
          <w:p w:rsidR="007C3F8A" w:rsidRPr="007C3F8A" w:rsidP="007C3F8A">
            <w:pPr>
              <w:jc w:val="center"/>
              <w:rPr>
                <w:lang w:val="ru-RU" w:eastAsia="ru-RU" w:bidi="ar-SA"/>
              </w:rPr>
            </w:pP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lang w:val="ru-RU" w:eastAsia="ru-RU" w:bidi="ar-SA"/>
              </w:rPr>
            </w:pPr>
            <w:r w:rsidRPr="007C3F8A">
              <w:rPr>
                <w:lang w:val="ru-RU" w:eastAsia="ru-RU" w:bidi="ar-SA"/>
              </w:rPr>
              <w:t>-</w:t>
            </w:r>
          </w:p>
          <w:p w:rsidR="007C3F8A" w:rsidRPr="007C3F8A" w:rsidP="007C3F8A">
            <w:pPr>
              <w:jc w:val="center"/>
              <w:rPr>
                <w:lang w:val="ru-RU" w:eastAsia="ru-RU" w:bidi="ar-SA"/>
              </w:rPr>
            </w:pPr>
            <w:r w:rsidRPr="007C3F8A">
              <w:rPr>
                <w:lang w:val="ru-RU" w:eastAsia="ru-RU" w:bidi="ar-SA"/>
              </w:rPr>
              <w:t>-</w:t>
            </w:r>
          </w:p>
          <w:p w:rsidR="007C3F8A" w:rsidRPr="007C3F8A" w:rsidP="007C3F8A">
            <w:pPr>
              <w:jc w:val="center"/>
              <w:rPr>
                <w:lang w:val="ru-RU" w:eastAsia="ru-RU" w:bidi="ar-SA"/>
              </w:rPr>
            </w:pPr>
            <w:r w:rsidRPr="007C3F8A">
              <w:rPr>
                <w:lang w:val="ru-RU" w:eastAsia="ru-RU" w:bidi="ar-SA"/>
              </w:rPr>
              <w:t>-</w:t>
            </w:r>
          </w:p>
        </w:tc>
        <w:tc>
          <w:tcPr>
            <w:tcW w:w="1440" w:type="dxa"/>
            <w:tcBorders>
              <w:top w:val="double" w:sz="4" w:space="0" w:color="auto"/>
              <w:bottom w:val="double" w:sz="4" w:space="0" w:color="auto"/>
            </w:tcBorders>
          </w:tcPr>
          <w:p w:rsidR="007C3F8A" w:rsidRPr="007C3F8A" w:rsidP="007C3F8A">
            <w:pPr>
              <w:rPr>
                <w:b/>
                <w:lang w:val="ru-RU" w:eastAsia="ru-RU" w:bidi="ar-SA"/>
              </w:rPr>
            </w:pPr>
            <w:r w:rsidRPr="007C3F8A">
              <w:rPr>
                <w:b/>
                <w:lang w:val="ru-RU" w:eastAsia="ru-RU" w:bidi="ar-SA"/>
              </w:rPr>
              <w:t xml:space="preserve">  </w:t>
            </w:r>
            <w:r w:rsidRPr="007C3F8A">
              <w:rPr>
                <w:b/>
                <w:lang w:val="ru-RU" w:eastAsia="ru-RU" w:bidi="ar-SA"/>
              </w:rPr>
              <w:t xml:space="preserve">   </w:t>
            </w:r>
            <w:r w:rsidRPr="007C3F8A">
              <w:rPr>
                <w:b/>
                <w:lang w:val="ru-RU" w:eastAsia="ru-RU" w:bidi="ar-SA"/>
              </w:rPr>
              <w:t xml:space="preserve">   11</w:t>
            </w:r>
          </w:p>
          <w:p w:rsidR="007C3F8A" w:rsidRPr="007C3F8A" w:rsidP="007C3F8A">
            <w:pPr>
              <w:jc w:val="center"/>
              <w:rPr>
                <w:b/>
                <w:lang w:val="ru-RU" w:eastAsia="ru-RU" w:bidi="ar-SA"/>
              </w:rPr>
            </w:pPr>
          </w:p>
          <w:p w:rsidR="007C3F8A" w:rsidRPr="007C3F8A" w:rsidP="007C3F8A">
            <w:pPr>
              <w:jc w:val="center"/>
              <w:rPr>
                <w:lang w:val="ru-RU" w:eastAsia="ru-RU" w:bidi="ar-SA"/>
              </w:rPr>
            </w:pPr>
            <w:r w:rsidRPr="007C3F8A">
              <w:rPr>
                <w:lang w:val="ru-RU" w:eastAsia="ru-RU" w:bidi="ar-SA"/>
              </w:rPr>
              <w:t>3</w:t>
            </w:r>
          </w:p>
          <w:p w:rsidR="007C3F8A" w:rsidRPr="007C3F8A" w:rsidP="007C3F8A">
            <w:pPr>
              <w:jc w:val="center"/>
              <w:rPr>
                <w:lang w:val="ru-RU" w:eastAsia="ru-RU" w:bidi="ar-SA"/>
              </w:rPr>
            </w:pPr>
            <w:r w:rsidRPr="007C3F8A">
              <w:rPr>
                <w:lang w:val="ru-RU" w:eastAsia="ru-RU" w:bidi="ar-SA"/>
              </w:rPr>
              <w:t>3</w:t>
            </w:r>
          </w:p>
          <w:p w:rsidR="007C3F8A" w:rsidRPr="007C3F8A" w:rsidP="007C3F8A">
            <w:pPr>
              <w:jc w:val="center"/>
              <w:rPr>
                <w:lang w:val="ru-RU" w:eastAsia="ru-RU" w:bidi="ar-SA"/>
              </w:rPr>
            </w:pPr>
            <w:r w:rsidRPr="007C3F8A">
              <w:rPr>
                <w:lang w:val="ru-RU" w:eastAsia="ru-RU" w:bidi="ar-SA"/>
              </w:rPr>
              <w:t>3</w:t>
            </w: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lang w:val="ru-RU" w:eastAsia="ru-RU" w:bidi="ar-SA"/>
              </w:rPr>
            </w:pPr>
            <w:r w:rsidRPr="007C3F8A">
              <w:rPr>
                <w:lang w:val="ru-RU" w:eastAsia="ru-RU" w:bidi="ar-SA"/>
              </w:rPr>
              <w:t>1</w:t>
            </w:r>
          </w:p>
        </w:tc>
        <w:tc>
          <w:tcPr>
            <w:tcW w:w="1374" w:type="dxa"/>
            <w:tcBorders>
              <w:top w:val="double" w:sz="4" w:space="0" w:color="auto"/>
              <w:bottom w:val="double" w:sz="4" w:space="0" w:color="auto"/>
            </w:tcBorders>
          </w:tcPr>
          <w:p w:rsidR="007C3F8A" w:rsidRPr="007C3F8A" w:rsidP="007C3F8A">
            <w:pPr>
              <w:jc w:val="center"/>
              <w:rPr>
                <w:b/>
                <w:lang w:val="ru-RU" w:eastAsia="ru-RU" w:bidi="ar-SA"/>
              </w:rPr>
            </w:pPr>
            <w:r w:rsidRPr="007C3F8A">
              <w:rPr>
                <w:b/>
                <w:lang w:val="ru-RU" w:eastAsia="ru-RU" w:bidi="ar-SA"/>
              </w:rPr>
              <w:t>12</w:t>
            </w:r>
          </w:p>
          <w:p w:rsidR="007C3F8A" w:rsidRPr="007C3F8A" w:rsidP="007C3F8A">
            <w:pPr>
              <w:jc w:val="center"/>
              <w:rPr>
                <w:b/>
                <w:lang w:val="ru-RU" w:eastAsia="ru-RU" w:bidi="ar-SA"/>
              </w:rPr>
            </w:pPr>
          </w:p>
          <w:p w:rsidR="007C3F8A" w:rsidRPr="007C3F8A" w:rsidP="007C3F8A">
            <w:pPr>
              <w:jc w:val="center"/>
              <w:rPr>
                <w:lang w:val="ru-RU" w:eastAsia="ru-RU" w:bidi="ar-SA"/>
              </w:rPr>
            </w:pPr>
            <w:r w:rsidRPr="007C3F8A">
              <w:rPr>
                <w:lang w:val="ru-RU" w:eastAsia="ru-RU" w:bidi="ar-SA"/>
              </w:rPr>
              <w:t>4</w:t>
            </w:r>
          </w:p>
          <w:p w:rsidR="007C3F8A" w:rsidRPr="007C3F8A" w:rsidP="007C3F8A">
            <w:pPr>
              <w:jc w:val="center"/>
              <w:rPr>
                <w:lang w:val="ru-RU" w:eastAsia="ru-RU" w:bidi="ar-SA"/>
              </w:rPr>
            </w:pPr>
            <w:r w:rsidRPr="007C3F8A">
              <w:rPr>
                <w:lang w:val="ru-RU" w:eastAsia="ru-RU" w:bidi="ar-SA"/>
              </w:rPr>
              <w:t>3</w:t>
            </w:r>
          </w:p>
          <w:p w:rsidR="007C3F8A" w:rsidRPr="007C3F8A" w:rsidP="007C3F8A">
            <w:pPr>
              <w:jc w:val="center"/>
              <w:rPr>
                <w:lang w:val="ru-RU" w:eastAsia="ru-RU" w:bidi="ar-SA"/>
              </w:rPr>
            </w:pPr>
            <w:r w:rsidRPr="007C3F8A">
              <w:rPr>
                <w:lang w:val="ru-RU" w:eastAsia="ru-RU" w:bidi="ar-SA"/>
              </w:rPr>
              <w:t>3</w:t>
            </w:r>
          </w:p>
          <w:p w:rsidR="007C3F8A" w:rsidRPr="007C3F8A" w:rsidP="007C3F8A">
            <w:pPr>
              <w:jc w:val="center"/>
              <w:rPr>
                <w:lang w:val="ru-RU" w:eastAsia="ru-RU" w:bidi="ar-SA"/>
              </w:rPr>
            </w:pPr>
            <w:r w:rsidRPr="007C3F8A">
              <w:rPr>
                <w:lang w:val="ru-RU" w:eastAsia="ru-RU" w:bidi="ar-SA"/>
              </w:rPr>
              <w:t>1</w:t>
            </w:r>
          </w:p>
          <w:p w:rsidR="007C3F8A" w:rsidRPr="007C3F8A" w:rsidP="007C3F8A">
            <w:pPr>
              <w:jc w:val="center"/>
              <w:rPr>
                <w:lang w:val="ru-RU" w:eastAsia="ru-RU" w:bidi="ar-SA"/>
              </w:rPr>
            </w:pPr>
            <w:r w:rsidRPr="007C3F8A">
              <w:rPr>
                <w:lang w:val="ru-RU" w:eastAsia="ru-RU" w:bidi="ar-SA"/>
              </w:rPr>
              <w:t>1</w:t>
            </w:r>
          </w:p>
        </w:tc>
      </w:tr>
      <w:tr w:rsidTr="00E7264A">
        <w:tblPrEx>
          <w:tblW w:w="10313" w:type="dxa"/>
          <w:jc w:val="center"/>
          <w:tblInd w:w="1870" w:type="dxa"/>
          <w:tblLayout w:type="fixed"/>
          <w:tblLook w:val="01E0"/>
        </w:tblPrEx>
        <w:trPr>
          <w:trHeight w:val="699"/>
          <w:jc w:val="center"/>
        </w:trPr>
        <w:tc>
          <w:tcPr>
            <w:tcW w:w="720" w:type="dxa"/>
            <w:vMerge w:val="restart"/>
            <w:tcBorders>
              <w:top w:val="double" w:sz="4" w:space="0" w:color="auto"/>
            </w:tcBorders>
            <w:textDirection w:val="btLr"/>
          </w:tcPr>
          <w:p w:rsidR="007C3F8A" w:rsidRPr="007C3F8A" w:rsidP="007C3F8A">
            <w:pPr>
              <w:ind w:left="113" w:right="-1242"/>
              <w:rPr>
                <w:b/>
                <w:color w:val="181818"/>
                <w:lang w:val="ru-RU" w:eastAsia="ru-RU" w:bidi="ar-SA"/>
              </w:rPr>
            </w:pPr>
            <w:r w:rsidRPr="007C3F8A">
              <w:rPr>
                <w:b/>
                <w:color w:val="181818"/>
                <w:lang w:val="ru-RU" w:eastAsia="ru-RU" w:bidi="ar-SA"/>
              </w:rPr>
              <w:t xml:space="preserve">      </w:t>
            </w:r>
            <w:r w:rsidRPr="007C3F8A">
              <w:rPr>
                <w:b/>
                <w:color w:val="181818"/>
                <w:lang w:val="ru-RU" w:eastAsia="ru-RU" w:bidi="ar-SA"/>
              </w:rPr>
              <w:t>Май</w:t>
            </w:r>
          </w:p>
        </w:tc>
        <w:tc>
          <w:tcPr>
            <w:tcW w:w="5857" w:type="dxa"/>
            <w:tcBorders>
              <w:top w:val="double" w:sz="4" w:space="0" w:color="auto"/>
            </w:tcBorders>
          </w:tcPr>
          <w:p w:rsidR="007C3F8A" w:rsidRPr="007C3F8A" w:rsidP="007C3F8A">
            <w:pPr>
              <w:jc w:val="both"/>
              <w:rPr>
                <w:lang w:val="ru-RU" w:eastAsia="ru-RU" w:bidi="ar-SA"/>
              </w:rPr>
            </w:pPr>
            <w:r w:rsidRPr="007C3F8A">
              <w:rPr>
                <w:b/>
                <w:bCs/>
                <w:lang w:val="ru-RU" w:eastAsia="ru-RU" w:bidi="ar-SA"/>
              </w:rPr>
              <w:t>Вокально-хоровое пение</w:t>
            </w:r>
            <w:r w:rsidRPr="007C3F8A">
              <w:rPr>
                <w:b/>
                <w:bCs/>
                <w:lang w:val="ru-RU" w:eastAsia="ru-RU" w:bidi="ar-SA"/>
              </w:rPr>
              <w:t xml:space="preserve">. </w:t>
            </w:r>
            <w:r w:rsidRPr="007C3F8A">
              <w:rPr>
                <w:lang w:val="ru-RU" w:eastAsia="ru-RU" w:bidi="ar-SA"/>
              </w:rPr>
              <w:t>Разучивание несложных  двухголосных   хоровых  и сольных песен</w:t>
            </w:r>
            <w:r w:rsidRPr="007C3F8A">
              <w:rPr>
                <w:lang w:val="ru-RU" w:eastAsia="ru-RU" w:bidi="ar-SA"/>
              </w:rPr>
              <w:t>.</w:t>
            </w:r>
          </w:p>
        </w:tc>
        <w:tc>
          <w:tcPr>
            <w:tcW w:w="922" w:type="dxa"/>
            <w:tcBorders>
              <w:top w:val="double" w:sz="4" w:space="0" w:color="auto"/>
            </w:tcBorders>
          </w:tcPr>
          <w:p w:rsidR="007C3F8A" w:rsidRPr="007C3F8A" w:rsidP="007C3F8A">
            <w:pPr>
              <w:ind w:right="175"/>
              <w:jc w:val="center"/>
              <w:rPr>
                <w:b/>
                <w:color w:val="181818"/>
                <w:lang w:val="ru-RU" w:eastAsia="ru-RU" w:bidi="ar-SA"/>
              </w:rPr>
            </w:pPr>
            <w:r w:rsidRPr="007C3F8A">
              <w:rPr>
                <w:b/>
                <w:color w:val="181818"/>
                <w:lang w:val="ru-RU" w:eastAsia="ru-RU" w:bidi="ar-SA"/>
              </w:rPr>
              <w:t xml:space="preserve"> </w:t>
            </w:r>
            <w:r w:rsidRPr="007C3F8A">
              <w:rPr>
                <w:b/>
                <w:color w:val="181818"/>
                <w:lang w:val="ru-RU" w:eastAsia="ru-RU" w:bidi="ar-SA"/>
              </w:rPr>
              <w:t>1</w:t>
            </w:r>
          </w:p>
        </w:tc>
        <w:tc>
          <w:tcPr>
            <w:tcW w:w="1440"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5</w:t>
            </w:r>
          </w:p>
        </w:tc>
        <w:tc>
          <w:tcPr>
            <w:tcW w:w="1374" w:type="dxa"/>
            <w:tcBorders>
              <w:top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6</w:t>
            </w:r>
          </w:p>
        </w:tc>
      </w:tr>
      <w:tr w:rsidTr="00E7264A">
        <w:tblPrEx>
          <w:tblW w:w="10313" w:type="dxa"/>
          <w:jc w:val="center"/>
          <w:tblInd w:w="1870" w:type="dxa"/>
          <w:tblLayout w:type="fixed"/>
          <w:tblLook w:val="01E0"/>
        </w:tblPrEx>
        <w:trPr>
          <w:trHeight w:val="1136"/>
          <w:jc w:val="center"/>
        </w:trPr>
        <w:tc>
          <w:tcPr>
            <w:tcW w:w="720" w:type="dxa"/>
            <w:vMerge/>
            <w:tcBorders>
              <w:bottom w:val="double" w:sz="4" w:space="0" w:color="auto"/>
            </w:tcBorders>
            <w:textDirection w:val="tbRl"/>
          </w:tcPr>
          <w:p w:rsidR="007C3F8A" w:rsidRPr="007C3F8A" w:rsidP="007C3F8A">
            <w:pPr>
              <w:ind w:left="113" w:right="-1242"/>
              <w:rPr>
                <w:b/>
                <w:color w:val="181818"/>
                <w:lang w:val="ru-RU" w:eastAsia="ru-RU" w:bidi="ar-SA"/>
              </w:rPr>
            </w:pPr>
          </w:p>
        </w:tc>
        <w:tc>
          <w:tcPr>
            <w:tcW w:w="5857" w:type="dxa"/>
            <w:tcBorders>
              <w:bottom w:val="double" w:sz="4" w:space="0" w:color="auto"/>
            </w:tcBorders>
          </w:tcPr>
          <w:p w:rsidR="007C3F8A" w:rsidRPr="007C3F8A" w:rsidP="007C3F8A">
            <w:pPr>
              <w:rPr>
                <w:lang w:val="ru-RU" w:eastAsia="ru-RU" w:bidi="ar-SA"/>
              </w:rPr>
            </w:pPr>
            <w:r w:rsidRPr="007C3F8A">
              <w:rPr>
                <w:b/>
                <w:lang w:val="ru-RU" w:eastAsia="ru-RU" w:bidi="ar-SA"/>
              </w:rPr>
              <w:t>Тематические мероприятия, календарные праздники</w:t>
            </w:r>
            <w:r w:rsidRPr="007C3F8A">
              <w:rPr>
                <w:lang w:val="ru-RU" w:eastAsia="ru-RU" w:bidi="ar-SA"/>
              </w:rPr>
              <w:t xml:space="preserve"> </w:t>
            </w:r>
            <w:r w:rsidRPr="007C3F8A">
              <w:rPr>
                <w:lang w:val="ru-RU" w:eastAsia="ru-RU" w:bidi="ar-SA"/>
              </w:rPr>
              <w:t>Подготовка фестива</w:t>
            </w:r>
            <w:r w:rsidRPr="007C3F8A">
              <w:rPr>
                <w:lang w:val="ru-RU" w:eastAsia="ru-RU" w:bidi="ar-SA"/>
              </w:rPr>
              <w:t>л</w:t>
            </w:r>
            <w:r w:rsidRPr="007C3F8A">
              <w:rPr>
                <w:lang w:val="ru-RU" w:eastAsia="ru-RU" w:bidi="ar-SA"/>
              </w:rPr>
              <w:t>я песни «Музыкальная страна». Написание сценария, постановка, репетиции,  проведение, рефлексия</w:t>
            </w:r>
          </w:p>
        </w:tc>
        <w:tc>
          <w:tcPr>
            <w:tcW w:w="922" w:type="dxa"/>
            <w:tcBorders>
              <w:bottom w:val="double" w:sz="4" w:space="0" w:color="auto"/>
            </w:tcBorders>
          </w:tcPr>
          <w:p w:rsidR="007C3F8A" w:rsidRPr="007C3F8A" w:rsidP="007C3F8A">
            <w:pPr>
              <w:jc w:val="center"/>
              <w:rPr>
                <w:b/>
                <w:sz w:val="26"/>
                <w:szCs w:val="26"/>
                <w:lang w:val="ru-RU" w:eastAsia="ru-RU" w:bidi="ar-SA"/>
              </w:rPr>
            </w:pPr>
            <w:r w:rsidRPr="007C3F8A">
              <w:rPr>
                <w:b/>
                <w:sz w:val="26"/>
                <w:szCs w:val="26"/>
                <w:lang w:val="ru-RU" w:eastAsia="ru-RU" w:bidi="ar-SA"/>
              </w:rPr>
              <w:t>1</w:t>
            </w:r>
          </w:p>
        </w:tc>
        <w:tc>
          <w:tcPr>
            <w:tcW w:w="1440" w:type="dxa"/>
            <w:tcBorders>
              <w:bottom w:val="double" w:sz="4" w:space="0" w:color="auto"/>
            </w:tcBorders>
          </w:tcPr>
          <w:p w:rsidR="007C3F8A" w:rsidRPr="007C3F8A" w:rsidP="007C3F8A">
            <w:pPr>
              <w:jc w:val="center"/>
              <w:rPr>
                <w:b/>
                <w:sz w:val="26"/>
                <w:szCs w:val="26"/>
                <w:lang w:val="ru-RU" w:eastAsia="ru-RU" w:bidi="ar-SA"/>
              </w:rPr>
            </w:pPr>
            <w:r w:rsidRPr="007C3F8A">
              <w:rPr>
                <w:b/>
                <w:sz w:val="26"/>
                <w:szCs w:val="26"/>
                <w:lang w:val="ru-RU" w:eastAsia="ru-RU" w:bidi="ar-SA"/>
              </w:rPr>
              <w:t>5</w:t>
            </w:r>
          </w:p>
        </w:tc>
        <w:tc>
          <w:tcPr>
            <w:tcW w:w="1374" w:type="dxa"/>
            <w:tcBorders>
              <w:bottom w:val="double" w:sz="4" w:space="0" w:color="auto"/>
            </w:tcBorders>
          </w:tcPr>
          <w:p w:rsidR="007C3F8A" w:rsidRPr="007C3F8A" w:rsidP="007C3F8A">
            <w:pPr>
              <w:jc w:val="center"/>
              <w:rPr>
                <w:b/>
                <w:sz w:val="26"/>
                <w:szCs w:val="26"/>
                <w:lang w:val="ru-RU" w:eastAsia="ru-RU" w:bidi="ar-SA"/>
              </w:rPr>
            </w:pPr>
            <w:r w:rsidRPr="007C3F8A">
              <w:rPr>
                <w:b/>
                <w:sz w:val="26"/>
                <w:szCs w:val="26"/>
                <w:lang w:val="ru-RU" w:eastAsia="ru-RU" w:bidi="ar-SA"/>
              </w:rPr>
              <w:t>6</w:t>
            </w:r>
          </w:p>
        </w:tc>
      </w:tr>
      <w:tr w:rsidTr="00E7264A">
        <w:tblPrEx>
          <w:tblW w:w="10313" w:type="dxa"/>
          <w:jc w:val="center"/>
          <w:tblInd w:w="1870" w:type="dxa"/>
          <w:tblLayout w:type="fixed"/>
          <w:tblLook w:val="01E0"/>
        </w:tblPrEx>
        <w:trPr>
          <w:trHeight w:val="884"/>
          <w:jc w:val="center"/>
        </w:trPr>
        <w:tc>
          <w:tcPr>
            <w:tcW w:w="720" w:type="dxa"/>
            <w:tcBorders>
              <w:top w:val="double" w:sz="4" w:space="0" w:color="auto"/>
              <w:bottom w:val="double" w:sz="4" w:space="0" w:color="auto"/>
            </w:tcBorders>
            <w:textDirection w:val="tbRl"/>
          </w:tcPr>
          <w:p w:rsidR="007C3F8A" w:rsidRPr="007C3F8A" w:rsidP="007C3F8A">
            <w:pPr>
              <w:ind w:left="113" w:right="-1242"/>
              <w:rPr>
                <w:b/>
                <w:color w:val="181818"/>
                <w:lang w:val="ru-RU" w:eastAsia="ru-RU" w:bidi="ar-SA"/>
              </w:rPr>
            </w:pPr>
            <w:r w:rsidRPr="007C3F8A">
              <w:rPr>
                <w:b/>
                <w:color w:val="181818"/>
                <w:lang w:val="ru-RU" w:eastAsia="ru-RU" w:bidi="ar-SA"/>
              </w:rPr>
              <w:t>И</w:t>
            </w:r>
            <w:r w:rsidRPr="007C3F8A">
              <w:rPr>
                <w:b/>
                <w:color w:val="181818"/>
                <w:lang w:val="ru-RU" w:eastAsia="ru-RU" w:bidi="ar-SA"/>
              </w:rPr>
              <w:t>юнь</w:t>
            </w:r>
            <w:r w:rsidRPr="007C3F8A">
              <w:rPr>
                <w:b/>
                <w:color w:val="181818"/>
                <w:lang w:val="ru-RU" w:eastAsia="ru-RU" w:bidi="ar-SA"/>
              </w:rPr>
              <w:t xml:space="preserve"> </w:t>
            </w:r>
          </w:p>
        </w:tc>
        <w:tc>
          <w:tcPr>
            <w:tcW w:w="5857" w:type="dxa"/>
            <w:tcBorders>
              <w:top w:val="double" w:sz="4" w:space="0" w:color="auto"/>
              <w:bottom w:val="double" w:sz="4" w:space="0" w:color="auto"/>
            </w:tcBorders>
          </w:tcPr>
          <w:p w:rsidR="007C3F8A" w:rsidRPr="007C3F8A" w:rsidP="007C3F8A">
            <w:pPr>
              <w:rPr>
                <w:b/>
                <w:lang w:val="ru-RU" w:eastAsia="ru-RU" w:bidi="ar-SA"/>
              </w:rPr>
            </w:pPr>
            <w:r w:rsidRPr="007C3F8A">
              <w:rPr>
                <w:b/>
                <w:bCs/>
                <w:lang w:val="ru-RU" w:eastAsia="ru-RU" w:bidi="ar-SA"/>
              </w:rPr>
              <w:t>Итоговое занятие.</w:t>
            </w:r>
            <w:r w:rsidRPr="007C3F8A">
              <w:rPr>
                <w:b/>
                <w:lang w:val="ru-RU" w:eastAsia="ru-RU" w:bidi="ar-SA"/>
              </w:rPr>
              <w:t xml:space="preserve"> </w:t>
            </w:r>
          </w:p>
          <w:p w:rsidR="007C3F8A" w:rsidRPr="007C3F8A" w:rsidP="007C3F8A">
            <w:pPr>
              <w:rPr>
                <w:lang w:val="ru-RU" w:eastAsia="ru-RU" w:bidi="ar-SA"/>
              </w:rPr>
            </w:pPr>
            <w:r w:rsidRPr="007C3F8A">
              <w:rPr>
                <w:lang w:val="ru-RU" w:eastAsia="ru-RU" w:bidi="ar-SA"/>
              </w:rPr>
              <w:t xml:space="preserve">Подведение итогов, </w:t>
            </w:r>
            <w:r w:rsidRPr="007C3F8A">
              <w:rPr>
                <w:lang w:val="ru-RU" w:eastAsia="ru-RU" w:bidi="ar-SA"/>
              </w:rPr>
              <w:t xml:space="preserve">тест, </w:t>
            </w:r>
            <w:r w:rsidRPr="007C3F8A">
              <w:rPr>
                <w:lang w:val="ru-RU" w:eastAsia="ru-RU" w:bidi="ar-SA"/>
              </w:rPr>
              <w:t xml:space="preserve">просмотр  </w:t>
            </w:r>
            <w:r w:rsidRPr="007C3F8A">
              <w:rPr>
                <w:lang w:val="ru-RU" w:eastAsia="ru-RU" w:bidi="ar-SA"/>
              </w:rPr>
              <w:t>видео, чаепитие</w:t>
            </w:r>
          </w:p>
        </w:tc>
        <w:tc>
          <w:tcPr>
            <w:tcW w:w="922" w:type="dxa"/>
            <w:tcBorders>
              <w:top w:val="double" w:sz="4" w:space="0" w:color="auto"/>
              <w:bottom w:val="double" w:sz="4" w:space="0" w:color="auto"/>
            </w:tcBorders>
          </w:tcPr>
          <w:p w:rsidR="007C3F8A" w:rsidRPr="007C3F8A" w:rsidP="007C3F8A">
            <w:pPr>
              <w:ind w:right="175"/>
              <w:jc w:val="center"/>
              <w:rPr>
                <w:b/>
                <w:color w:val="181818"/>
                <w:lang w:val="ru-RU" w:eastAsia="ru-RU" w:bidi="ar-SA"/>
              </w:rPr>
            </w:pPr>
            <w:r w:rsidRPr="007C3F8A">
              <w:rPr>
                <w:b/>
                <w:color w:val="181818"/>
                <w:lang w:val="ru-RU" w:eastAsia="ru-RU" w:bidi="ar-SA"/>
              </w:rPr>
              <w:t>1</w:t>
            </w:r>
          </w:p>
        </w:tc>
        <w:tc>
          <w:tcPr>
            <w:tcW w:w="1440" w:type="dxa"/>
            <w:tcBorders>
              <w:top w:val="double" w:sz="4" w:space="0" w:color="auto"/>
              <w:bottom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2</w:t>
            </w:r>
          </w:p>
        </w:tc>
        <w:tc>
          <w:tcPr>
            <w:tcW w:w="1374" w:type="dxa"/>
            <w:tcBorders>
              <w:top w:val="double" w:sz="4" w:space="0" w:color="auto"/>
              <w:bottom w:val="double" w:sz="4" w:space="0" w:color="auto"/>
            </w:tcBorders>
          </w:tcPr>
          <w:p w:rsidR="007C3F8A" w:rsidRPr="007C3F8A" w:rsidP="007C3F8A">
            <w:pPr>
              <w:jc w:val="center"/>
              <w:rPr>
                <w:b/>
                <w:color w:val="181818"/>
                <w:lang w:val="ru-RU" w:eastAsia="ru-RU" w:bidi="ar-SA"/>
              </w:rPr>
            </w:pPr>
            <w:r w:rsidRPr="007C3F8A">
              <w:rPr>
                <w:b/>
                <w:color w:val="181818"/>
                <w:lang w:val="ru-RU" w:eastAsia="ru-RU" w:bidi="ar-SA"/>
              </w:rPr>
              <w:t>3</w:t>
            </w:r>
          </w:p>
        </w:tc>
      </w:tr>
      <w:tr w:rsidTr="00E7264A">
        <w:tblPrEx>
          <w:tblW w:w="10313" w:type="dxa"/>
          <w:jc w:val="center"/>
          <w:tblInd w:w="1870" w:type="dxa"/>
          <w:tblLayout w:type="fixed"/>
          <w:tblLook w:val="01E0"/>
        </w:tblPrEx>
        <w:trPr>
          <w:trHeight w:val="705"/>
          <w:jc w:val="center"/>
        </w:trPr>
        <w:tc>
          <w:tcPr>
            <w:tcW w:w="720" w:type="dxa"/>
            <w:tcBorders>
              <w:top w:val="double" w:sz="4" w:space="0" w:color="auto"/>
            </w:tcBorders>
            <w:textDirection w:val="tbRl"/>
          </w:tcPr>
          <w:p w:rsidR="007C3F8A" w:rsidRPr="007C3F8A" w:rsidP="007C3F8A">
            <w:pPr>
              <w:ind w:left="113" w:right="-1242"/>
              <w:rPr>
                <w:b/>
                <w:color w:val="181818"/>
                <w:lang w:val="ru-RU" w:eastAsia="ru-RU" w:bidi="ar-SA"/>
              </w:rPr>
            </w:pPr>
          </w:p>
        </w:tc>
        <w:tc>
          <w:tcPr>
            <w:tcW w:w="5857" w:type="dxa"/>
            <w:tcBorders>
              <w:top w:val="double" w:sz="4" w:space="0" w:color="auto"/>
            </w:tcBorders>
          </w:tcPr>
          <w:p w:rsidR="007C3F8A" w:rsidRPr="007C3F8A" w:rsidP="007C3F8A">
            <w:pPr>
              <w:jc w:val="right"/>
              <w:rPr>
                <w:b/>
                <w:lang w:val="ru-RU" w:eastAsia="ru-RU" w:bidi="ar-SA"/>
              </w:rPr>
            </w:pPr>
            <w:r w:rsidRPr="007C3F8A">
              <w:rPr>
                <w:b/>
                <w:lang w:val="ru-RU" w:eastAsia="ru-RU" w:bidi="ar-SA"/>
              </w:rPr>
              <w:t>Итого</w:t>
            </w:r>
          </w:p>
        </w:tc>
        <w:tc>
          <w:tcPr>
            <w:tcW w:w="922" w:type="dxa"/>
            <w:tcBorders>
              <w:top w:val="double" w:sz="4" w:space="0" w:color="auto"/>
            </w:tcBorders>
          </w:tcPr>
          <w:p w:rsidR="007C3F8A" w:rsidRPr="007C3F8A" w:rsidP="007C3F8A">
            <w:pPr>
              <w:jc w:val="center"/>
              <w:rPr>
                <w:b/>
                <w:lang w:val="ru-RU" w:eastAsia="ru-RU" w:bidi="ar-SA"/>
              </w:rPr>
            </w:pPr>
            <w:r w:rsidRPr="007C3F8A">
              <w:rPr>
                <w:b/>
                <w:lang w:val="ru-RU" w:eastAsia="ru-RU" w:bidi="ar-SA"/>
              </w:rPr>
              <w:t>22</w:t>
            </w:r>
          </w:p>
        </w:tc>
        <w:tc>
          <w:tcPr>
            <w:tcW w:w="1440" w:type="dxa"/>
            <w:tcBorders>
              <w:top w:val="double" w:sz="4" w:space="0" w:color="auto"/>
            </w:tcBorders>
          </w:tcPr>
          <w:p w:rsidR="007C3F8A" w:rsidRPr="007C3F8A" w:rsidP="007C3F8A">
            <w:pPr>
              <w:jc w:val="center"/>
              <w:rPr>
                <w:b/>
                <w:lang w:val="ru-RU" w:eastAsia="ru-RU" w:bidi="ar-SA"/>
              </w:rPr>
            </w:pPr>
            <w:r w:rsidRPr="007C3F8A">
              <w:rPr>
                <w:b/>
                <w:lang w:val="ru-RU" w:eastAsia="ru-RU" w:bidi="ar-SA"/>
              </w:rPr>
              <w:t>86</w:t>
            </w:r>
          </w:p>
        </w:tc>
        <w:tc>
          <w:tcPr>
            <w:tcW w:w="1374" w:type="dxa"/>
            <w:tcBorders>
              <w:top w:val="double" w:sz="4" w:space="0" w:color="auto"/>
            </w:tcBorders>
          </w:tcPr>
          <w:p w:rsidR="007C3F8A" w:rsidRPr="007C3F8A" w:rsidP="007C3F8A">
            <w:pPr>
              <w:jc w:val="center"/>
              <w:rPr>
                <w:b/>
                <w:lang w:val="ru-RU" w:eastAsia="ru-RU" w:bidi="ar-SA"/>
              </w:rPr>
            </w:pPr>
            <w:r w:rsidRPr="007C3F8A">
              <w:rPr>
                <w:b/>
                <w:lang w:val="ru-RU" w:eastAsia="ru-RU" w:bidi="ar-SA"/>
              </w:rPr>
              <w:t>108</w:t>
            </w:r>
          </w:p>
        </w:tc>
      </w:tr>
    </w:tbl>
    <w:p w:rsidR="007C3F8A" w:rsidRPr="007C3F8A" w:rsidP="007C3F8A">
      <w:pPr>
        <w:outlineLvl w:val="0"/>
        <w:rPr>
          <w:b/>
          <w:color w:val="181818"/>
          <w:lang w:val="ru-RU" w:eastAsia="ru-RU" w:bidi="ar-SA"/>
        </w:rPr>
      </w:pPr>
      <w:r w:rsidRPr="007C3F8A">
        <w:rPr>
          <w:b/>
          <w:color w:val="181818"/>
          <w:lang w:val="ru-RU" w:eastAsia="ru-RU" w:bidi="ar-SA"/>
        </w:rPr>
        <w:t xml:space="preserve">                  </w:t>
      </w:r>
    </w:p>
    <w:p w:rsidR="007C3F8A" w:rsidRPr="007C3F8A" w:rsidP="007C3F8A">
      <w:pPr>
        <w:outlineLvl w:val="0"/>
        <w:rPr>
          <w:b/>
          <w:color w:val="181818"/>
          <w:lang w:val="ru-RU" w:eastAsia="ru-RU" w:bidi="ar-SA"/>
        </w:rPr>
      </w:pPr>
    </w:p>
    <w:p w:rsidR="007C3F8A" w:rsidRPr="007C3F8A" w:rsidP="007C3F8A">
      <w:pPr>
        <w:outlineLvl w:val="0"/>
        <w:rPr>
          <w:b/>
          <w:color w:val="181818"/>
          <w:lang w:val="ru-RU" w:eastAsia="ru-RU" w:bidi="ar-SA"/>
        </w:rPr>
      </w:pPr>
      <w:r w:rsidRPr="007C3F8A">
        <w:rPr>
          <w:b/>
          <w:color w:val="181818"/>
          <w:lang w:val="ru-RU" w:eastAsia="ru-RU" w:bidi="ar-SA"/>
        </w:rPr>
        <w:t xml:space="preserve">                       </w:t>
      </w:r>
    </w:p>
    <w:p w:rsidR="007C3F8A" w:rsidRPr="007C3F8A" w:rsidP="007C3F8A">
      <w:pPr>
        <w:outlineLvl w:val="0"/>
        <w:rPr>
          <w:b/>
          <w:color w:val="181818"/>
          <w:lang w:val="ru-RU" w:eastAsia="ru-RU" w:bidi="ar-SA"/>
        </w:rPr>
      </w:pPr>
    </w:p>
    <w:p w:rsidR="007C3F8A" w:rsidRPr="007C3F8A" w:rsidP="007C3F8A">
      <w:pPr>
        <w:outlineLvl w:val="0"/>
        <w:rPr>
          <w:b/>
          <w:color w:val="181818"/>
          <w:lang w:val="ru-RU" w:eastAsia="ru-RU" w:bidi="ar-SA"/>
        </w:rPr>
      </w:pPr>
    </w:p>
    <w:p w:rsidR="007C3F8A" w:rsidRPr="007C3F8A" w:rsidP="007C3F8A">
      <w:pPr>
        <w:jc w:val="center"/>
        <w:outlineLvl w:val="0"/>
        <w:rPr>
          <w:b/>
          <w:color w:val="181818"/>
          <w:lang w:val="ru-RU" w:eastAsia="ru-RU" w:bidi="ar-SA"/>
        </w:rPr>
      </w:pPr>
      <w:r w:rsidRPr="007C3F8A">
        <w:rPr>
          <w:b/>
          <w:color w:val="181818"/>
          <w:lang w:val="ru-RU" w:eastAsia="ru-RU" w:bidi="ar-SA"/>
        </w:rPr>
        <w:t>Содер</w:t>
      </w:r>
      <w:r w:rsidRPr="007C3F8A">
        <w:rPr>
          <w:b/>
          <w:color w:val="181818"/>
          <w:lang w:val="ru-RU" w:eastAsia="ru-RU" w:bidi="ar-SA"/>
        </w:rPr>
        <w:t>жан</w:t>
      </w:r>
      <w:r w:rsidRPr="007C3F8A">
        <w:rPr>
          <w:b/>
          <w:color w:val="181818"/>
          <w:lang w:val="ru-RU" w:eastAsia="ru-RU" w:bidi="ar-SA"/>
        </w:rPr>
        <w:t>ие  дополнительной общеразвивающей  программы</w:t>
      </w:r>
    </w:p>
    <w:p w:rsidR="007C3F8A" w:rsidRPr="007C3F8A" w:rsidP="007C3F8A">
      <w:pPr>
        <w:jc w:val="center"/>
        <w:outlineLvl w:val="0"/>
        <w:rPr>
          <w:b/>
          <w:color w:val="181818"/>
          <w:lang w:val="ru-RU" w:eastAsia="ru-RU" w:bidi="ar-SA"/>
        </w:rPr>
      </w:pPr>
      <w:r w:rsidRPr="007C3F8A">
        <w:rPr>
          <w:b/>
          <w:color w:val="181818"/>
          <w:lang w:val="ru-RU" w:eastAsia="ru-RU" w:bidi="ar-SA"/>
        </w:rPr>
        <w:t>«Академия праздничных наук»</w:t>
      </w:r>
    </w:p>
    <w:p w:rsidR="007C3F8A" w:rsidRPr="007C3F8A" w:rsidP="007C3F8A">
      <w:pPr>
        <w:spacing w:line="276" w:lineRule="auto"/>
        <w:jc w:val="center"/>
        <w:rPr>
          <w:b/>
          <w:lang w:val="ru-RU" w:eastAsia="ru-RU" w:bidi="ar-SA"/>
        </w:rPr>
      </w:pPr>
      <w:r w:rsidRPr="007C3F8A">
        <w:rPr>
          <w:b/>
          <w:i/>
          <w:lang w:val="ru-RU" w:eastAsia="ru-RU" w:bidi="ar-SA"/>
        </w:rPr>
        <w:t xml:space="preserve"> Шестого      года обучения.</w:t>
      </w:r>
    </w:p>
    <w:p w:rsidR="007C3F8A" w:rsidRPr="007C3F8A" w:rsidP="007C3F8A">
      <w:pPr>
        <w:spacing w:line="276" w:lineRule="auto"/>
        <w:ind w:left="-284"/>
        <w:jc w:val="both"/>
        <w:rPr>
          <w:lang w:val="ru-RU" w:eastAsia="ru-RU" w:bidi="ar-SA"/>
        </w:rPr>
      </w:pPr>
      <w:r w:rsidRPr="007C3F8A">
        <w:rPr>
          <w:b/>
          <w:lang w:val="ru-RU" w:eastAsia="ru-RU" w:bidi="ar-SA"/>
        </w:rPr>
        <w:t>1.Вводное занятие</w:t>
      </w:r>
      <w:r w:rsidRPr="007C3F8A">
        <w:rPr>
          <w:lang w:val="ru-RU" w:eastAsia="ru-RU" w:bidi="ar-SA"/>
        </w:rPr>
        <w:t>. Инструктаж по технике безопасности обучающихся и пожарной безопасности. Повторение правил  поведения на занятиях и в ЦДТ.     Обсуж</w:t>
      </w:r>
      <w:r w:rsidRPr="007C3F8A">
        <w:rPr>
          <w:lang w:val="ru-RU" w:eastAsia="ru-RU" w:bidi="ar-SA"/>
        </w:rPr>
        <w:t>де</w:t>
      </w:r>
      <w:r w:rsidRPr="007C3F8A">
        <w:rPr>
          <w:lang w:val="ru-RU" w:eastAsia="ru-RU" w:bidi="ar-SA"/>
        </w:rPr>
        <w:t xml:space="preserve">ние плана работы   на год.  Беседа о прошедшем лете. </w:t>
      </w:r>
      <w:r w:rsidRPr="007C3F8A">
        <w:rPr>
          <w:i/>
          <w:lang w:val="ru-RU" w:eastAsia="ru-RU" w:bidi="ar-SA"/>
        </w:rPr>
        <w:t>Практическая часть:</w:t>
      </w:r>
      <w:r w:rsidRPr="007C3F8A">
        <w:rPr>
          <w:lang w:val="ru-RU" w:eastAsia="ru-RU" w:bidi="ar-SA"/>
        </w:rPr>
        <w:t xml:space="preserve"> Тестирование "Методика диагностики личности  на мотивацию к успеху Т. Элерса". Анкетирование "Интерес к предмету».</w:t>
      </w:r>
    </w:p>
    <w:p w:rsidR="007C3F8A" w:rsidRPr="007C3F8A" w:rsidP="007C3F8A">
      <w:pPr>
        <w:spacing w:line="276" w:lineRule="auto"/>
        <w:ind w:left="-284"/>
        <w:jc w:val="both"/>
        <w:rPr>
          <w:rFonts w:eastAsia="Calibri"/>
          <w:bCs/>
          <w:iCs/>
          <w:lang w:val="ru-RU" w:eastAsia="ru-RU" w:bidi="ar-SA"/>
        </w:rPr>
      </w:pPr>
      <w:r w:rsidRPr="007C3F8A">
        <w:rPr>
          <w:b/>
          <w:bCs/>
          <w:lang w:val="ru-RU" w:eastAsia="ru-RU" w:bidi="ar-SA"/>
        </w:rPr>
        <w:t>2</w:t>
      </w:r>
      <w:r w:rsidRPr="007C3F8A">
        <w:rPr>
          <w:bCs/>
          <w:i/>
          <w:lang w:val="ru-RU" w:eastAsia="ru-RU" w:bidi="ar-SA"/>
        </w:rPr>
        <w:t>.</w:t>
      </w:r>
      <w:r w:rsidRPr="007C3F8A">
        <w:rPr>
          <w:rFonts w:eastAsia="Calibri"/>
          <w:b/>
          <w:bCs/>
          <w:iCs/>
          <w:lang w:val="ru-RU" w:eastAsia="ru-RU" w:bidi="ar-SA"/>
        </w:rPr>
        <w:t>Основы организаторской деятельности.</w:t>
      </w:r>
      <w:r w:rsidRPr="007C3F8A">
        <w:rPr>
          <w:lang w:val="ru-RU" w:eastAsia="ru-RU" w:bidi="ar-SA"/>
        </w:rPr>
        <w:t xml:space="preserve"> </w:t>
      </w:r>
      <w:r w:rsidRPr="007C3F8A">
        <w:rPr>
          <w:rFonts w:eastAsia="Calibri"/>
          <w:bCs/>
          <w:iCs/>
          <w:lang w:val="ru-RU" w:eastAsia="ru-RU" w:bidi="ar-SA"/>
        </w:rPr>
        <w:t>Что такое коллектив? Портре</w:t>
      </w:r>
      <w:r w:rsidRPr="007C3F8A">
        <w:rPr>
          <w:rFonts w:eastAsia="Calibri"/>
          <w:bCs/>
          <w:iCs/>
          <w:lang w:val="ru-RU" w:eastAsia="ru-RU" w:bidi="ar-SA"/>
        </w:rPr>
        <w:t xml:space="preserve">т </w:t>
      </w:r>
      <w:r w:rsidRPr="007C3F8A">
        <w:rPr>
          <w:rFonts w:eastAsia="Calibri"/>
          <w:bCs/>
          <w:iCs/>
          <w:lang w:val="ru-RU" w:eastAsia="ru-RU" w:bidi="ar-SA"/>
        </w:rPr>
        <w:t>коллектива.  Лекция "Советы начинающему организатору".</w:t>
      </w:r>
      <w:r w:rsidRPr="007C3F8A">
        <w:rPr>
          <w:lang w:val="ru-RU" w:eastAsia="ru-RU" w:bidi="ar-SA"/>
        </w:rPr>
        <w:t xml:space="preserve"> </w:t>
      </w:r>
      <w:r w:rsidRPr="007C3F8A">
        <w:rPr>
          <w:rFonts w:eastAsia="Calibri"/>
          <w:bCs/>
          <w:iCs/>
          <w:lang w:val="ru-RU" w:eastAsia="ru-RU" w:bidi="ar-SA"/>
        </w:rPr>
        <w:t>Стадии развития коллектива (по А. Н. Лутошкину и А.С. Макаренко). Позиция актива в коллективе ребят. Система поручений в детском коллективе.</w:t>
      </w:r>
      <w:r w:rsidRPr="007C3F8A">
        <w:rPr>
          <w:lang w:val="ru-RU" w:eastAsia="ru-RU" w:bidi="ar-SA"/>
        </w:rPr>
        <w:t xml:space="preserve"> </w:t>
      </w:r>
      <w:r w:rsidRPr="007C3F8A">
        <w:rPr>
          <w:rFonts w:eastAsia="Calibri"/>
          <w:bCs/>
          <w:iCs/>
          <w:lang w:val="ru-RU" w:eastAsia="ru-RU" w:bidi="ar-SA"/>
        </w:rPr>
        <w:t xml:space="preserve">Обучение саморегуляции при «выслушивании» оппонента. Язык </w:t>
      </w:r>
      <w:r w:rsidRPr="007C3F8A">
        <w:rPr>
          <w:rFonts w:eastAsia="Calibri"/>
          <w:bCs/>
          <w:iCs/>
          <w:lang w:val="ru-RU" w:eastAsia="ru-RU" w:bidi="ar-SA"/>
        </w:rPr>
        <w:t>же</w:t>
      </w:r>
      <w:r w:rsidRPr="007C3F8A">
        <w:rPr>
          <w:rFonts w:eastAsia="Calibri"/>
          <w:bCs/>
          <w:iCs/>
          <w:lang w:val="ru-RU" w:eastAsia="ru-RU" w:bidi="ar-SA"/>
        </w:rPr>
        <w:t xml:space="preserve">стов. Алан Пиз.  Проработка знаний в ролевых играх (проблемные ситуации бытовой жизни). </w:t>
      </w:r>
      <w:r w:rsidRPr="007C3F8A">
        <w:rPr>
          <w:i/>
          <w:lang w:val="ru-RU" w:eastAsia="ru-RU" w:bidi="ar-SA"/>
        </w:rPr>
        <w:t>Практическая часть:</w:t>
      </w:r>
      <w:r w:rsidRPr="007C3F8A">
        <w:rPr>
          <w:lang w:val="ru-RU" w:eastAsia="ru-RU" w:bidi="ar-SA"/>
        </w:rPr>
        <w:t xml:space="preserve"> </w:t>
      </w:r>
      <w:r w:rsidRPr="007C3F8A">
        <w:rPr>
          <w:rFonts w:eastAsia="Calibri"/>
          <w:bCs/>
          <w:iCs/>
          <w:lang w:val="ru-RU" w:eastAsia="ru-RU" w:bidi="ar-SA"/>
        </w:rPr>
        <w:t>Деловая игра «Я босс».</w:t>
      </w:r>
    </w:p>
    <w:p w:rsidR="007C3F8A" w:rsidRPr="007C3F8A" w:rsidP="007C3F8A">
      <w:pPr>
        <w:spacing w:line="276" w:lineRule="auto"/>
        <w:ind w:left="-284"/>
        <w:jc w:val="both"/>
        <w:rPr>
          <w:lang w:val="ru-RU" w:eastAsia="ru-RU" w:bidi="ar-SA"/>
        </w:rPr>
      </w:pPr>
      <w:r w:rsidRPr="007C3F8A">
        <w:rPr>
          <w:b/>
          <w:bCs/>
          <w:lang w:val="ru-RU" w:eastAsia="ru-RU" w:bidi="ar-SA"/>
        </w:rPr>
        <w:t>3. Основы сценарного мастерства.</w:t>
      </w:r>
      <w:r w:rsidRPr="007C3F8A">
        <w:rPr>
          <w:b/>
          <w:lang w:val="ru-RU" w:eastAsia="ru-RU" w:bidi="ar-SA"/>
        </w:rPr>
        <w:t xml:space="preserve"> </w:t>
      </w:r>
      <w:r w:rsidRPr="007C3F8A">
        <w:rPr>
          <w:lang w:val="ru-RU" w:eastAsia="ru-RU" w:bidi="ar-SA"/>
        </w:rPr>
        <w:t>Композиция сценария. Сценарная форма: экспозиция - пролог, завязка,  развитие действия – э</w:t>
      </w:r>
      <w:r w:rsidRPr="007C3F8A">
        <w:rPr>
          <w:lang w:val="ru-RU" w:eastAsia="ru-RU" w:bidi="ar-SA"/>
        </w:rPr>
        <w:t>пи</w:t>
      </w:r>
      <w:r w:rsidRPr="007C3F8A">
        <w:rPr>
          <w:lang w:val="ru-RU" w:eastAsia="ru-RU" w:bidi="ar-SA"/>
        </w:rPr>
        <w:t>зоды, основная часть,  кульминация, развязка.</w:t>
      </w:r>
      <w:r w:rsidRPr="007C3F8A">
        <w:rPr>
          <w:lang w:val="ru-RU" w:eastAsia="ru-RU" w:bidi="ar-SA"/>
        </w:rPr>
        <w:t xml:space="preserve"> </w:t>
      </w:r>
      <w:r w:rsidRPr="007C3F8A">
        <w:rPr>
          <w:i/>
          <w:lang w:val="ru-RU" w:eastAsia="ru-RU" w:bidi="ar-SA"/>
        </w:rPr>
        <w:t>Практическая часть:</w:t>
      </w:r>
      <w:r w:rsidRPr="007C3F8A">
        <w:rPr>
          <w:lang w:val="ru-RU" w:eastAsia="ru-RU" w:bidi="ar-SA"/>
        </w:rPr>
        <w:t xml:space="preserve"> Составление сценария   Работа с литературой, поиск, тренинг.  Создание игрового творческого проекта «Игровая программа».</w:t>
      </w:r>
    </w:p>
    <w:p w:rsidR="007C3F8A" w:rsidRPr="007C3F8A" w:rsidP="007C3F8A">
      <w:pPr>
        <w:spacing w:line="276" w:lineRule="auto"/>
        <w:ind w:left="-284"/>
        <w:jc w:val="both"/>
        <w:rPr>
          <w:lang w:val="ru-RU" w:eastAsia="ru-RU" w:bidi="ar-SA"/>
        </w:rPr>
      </w:pPr>
      <w:r w:rsidRPr="007C3F8A">
        <w:rPr>
          <w:b/>
          <w:bCs/>
          <w:lang w:val="ru-RU" w:eastAsia="ru-RU" w:bidi="ar-SA"/>
        </w:rPr>
        <w:t xml:space="preserve">4. Игровая программа от А до Я. </w:t>
      </w:r>
      <w:r w:rsidRPr="007C3F8A">
        <w:rPr>
          <w:bCs/>
          <w:lang w:val="ru-RU" w:eastAsia="ru-RU" w:bidi="ar-SA"/>
        </w:rPr>
        <w:t>Виды игровых программ, их особеннос</w:t>
      </w:r>
      <w:r w:rsidRPr="007C3F8A">
        <w:rPr>
          <w:bCs/>
          <w:lang w:val="ru-RU" w:eastAsia="ru-RU" w:bidi="ar-SA"/>
        </w:rPr>
        <w:t>ти</w:t>
      </w:r>
      <w:r w:rsidRPr="007C3F8A">
        <w:rPr>
          <w:bCs/>
          <w:lang w:val="ru-RU" w:eastAsia="ru-RU" w:bidi="ar-SA"/>
        </w:rPr>
        <w:t xml:space="preserve"> и характеристики. Алгоритм подготовки и проведения игровой программы</w:t>
      </w:r>
      <w:r w:rsidRPr="007C3F8A">
        <w:rPr>
          <w:bCs/>
          <w:lang w:val="ru-RU" w:eastAsia="ru-RU" w:bidi="ar-SA"/>
        </w:rPr>
        <w:t>.</w:t>
      </w:r>
      <w:r w:rsidRPr="007C3F8A">
        <w:rPr>
          <w:bCs/>
          <w:lang w:val="ru-RU" w:eastAsia="ru-RU" w:bidi="ar-SA"/>
        </w:rPr>
        <w:t xml:space="preserve"> Выбор музыкального, художественного и  технического оформления для игровой программы. Описание игр (приложение).</w:t>
      </w:r>
    </w:p>
    <w:p w:rsidR="007C3F8A" w:rsidRPr="007C3F8A" w:rsidP="007C3F8A">
      <w:pPr>
        <w:spacing w:line="276" w:lineRule="auto"/>
        <w:ind w:left="-284"/>
        <w:jc w:val="both"/>
        <w:rPr>
          <w:lang w:val="ru-RU" w:eastAsia="ru-RU" w:bidi="ar-SA"/>
        </w:rPr>
      </w:pPr>
      <w:r w:rsidRPr="007C3F8A">
        <w:rPr>
          <w:b/>
          <w:bCs/>
          <w:lang w:val="ru-RU" w:eastAsia="ru-RU" w:bidi="ar-SA"/>
        </w:rPr>
        <w:t xml:space="preserve">5. Вокально-хоровое пение. </w:t>
      </w:r>
      <w:r w:rsidRPr="007C3F8A">
        <w:rPr>
          <w:bCs/>
          <w:lang w:val="ru-RU" w:eastAsia="ru-RU" w:bidi="ar-SA"/>
        </w:rPr>
        <w:t>Роль бэк-вокала в эстрадном жанре». Разучив</w:t>
      </w:r>
      <w:r w:rsidRPr="007C3F8A">
        <w:rPr>
          <w:bCs/>
          <w:lang w:val="ru-RU" w:eastAsia="ru-RU" w:bidi="ar-SA"/>
        </w:rPr>
        <w:t>ан</w:t>
      </w:r>
      <w:r w:rsidRPr="007C3F8A">
        <w:rPr>
          <w:bCs/>
          <w:lang w:val="ru-RU" w:eastAsia="ru-RU" w:bidi="ar-SA"/>
        </w:rPr>
        <w:t>ие несложных  двухголосных   хоровых  и сольных песен. Работа над интонированием, звукообразованием, звуковедением, дикцией, дыханием.  Ансамблевое зву</w:t>
      </w:r>
      <w:r w:rsidRPr="007C3F8A">
        <w:rPr>
          <w:bCs/>
          <w:lang w:val="ru-RU" w:eastAsia="ru-RU" w:bidi="ar-SA"/>
        </w:rPr>
        <w:t>чание.</w:t>
      </w:r>
    </w:p>
    <w:p w:rsidR="007C3F8A" w:rsidRPr="007C3F8A" w:rsidP="007C3F8A">
      <w:pPr>
        <w:spacing w:line="276" w:lineRule="auto"/>
        <w:ind w:left="-284"/>
        <w:jc w:val="both"/>
        <w:rPr>
          <w:lang w:val="ru-RU" w:eastAsia="ru-RU" w:bidi="ar-SA"/>
        </w:rPr>
      </w:pPr>
      <w:r w:rsidRPr="007C3F8A">
        <w:rPr>
          <w:b/>
          <w:bCs/>
          <w:lang w:val="ru-RU" w:eastAsia="ru-RU" w:bidi="ar-SA"/>
        </w:rPr>
        <w:t>6.</w:t>
      </w:r>
      <w:r w:rsidRPr="007C3F8A">
        <w:rPr>
          <w:b/>
          <w:lang w:val="ru-RU" w:eastAsia="ru-RU" w:bidi="ar-SA"/>
        </w:rPr>
        <w:t xml:space="preserve"> Тематические мероприятия, календарные праздники.</w:t>
      </w:r>
      <w:r w:rsidRPr="007C3F8A">
        <w:rPr>
          <w:lang w:val="ru-RU" w:eastAsia="ru-RU" w:bidi="ar-SA"/>
        </w:rPr>
        <w:t xml:space="preserve"> Знакомство со сценарием, разучивание. Постан</w:t>
      </w:r>
      <w:r w:rsidRPr="007C3F8A">
        <w:rPr>
          <w:lang w:val="ru-RU" w:eastAsia="ru-RU" w:bidi="ar-SA"/>
        </w:rPr>
        <w:t>ов</w:t>
      </w:r>
      <w:r w:rsidRPr="007C3F8A">
        <w:rPr>
          <w:lang w:val="ru-RU" w:eastAsia="ru-RU" w:bidi="ar-SA"/>
        </w:rPr>
        <w:t xml:space="preserve">ка. </w:t>
      </w:r>
      <w:r w:rsidRPr="007C3F8A">
        <w:rPr>
          <w:i/>
          <w:lang w:val="ru-RU" w:eastAsia="ru-RU" w:bidi="ar-SA"/>
        </w:rPr>
        <w:t>Практическая часть:</w:t>
      </w:r>
      <w:r w:rsidRPr="007C3F8A">
        <w:rPr>
          <w:lang w:val="ru-RU" w:eastAsia="ru-RU" w:bidi="ar-SA"/>
        </w:rPr>
        <w:t xml:space="preserve"> Отработка навыков актерского мастерства. Репетиции. Выступление. Подведение итогов, просмотр видеосюжетов.</w:t>
      </w:r>
    </w:p>
    <w:p w:rsidR="007C3F8A" w:rsidRPr="007C3F8A" w:rsidP="007C3F8A">
      <w:pPr>
        <w:spacing w:line="276" w:lineRule="auto"/>
        <w:ind w:left="-284"/>
        <w:jc w:val="both"/>
        <w:rPr>
          <w:lang w:val="ru-RU" w:eastAsia="ru-RU" w:bidi="ar-SA"/>
        </w:rPr>
      </w:pPr>
      <w:r w:rsidRPr="007C3F8A">
        <w:rPr>
          <w:b/>
          <w:lang w:val="ru-RU" w:eastAsia="ru-RU" w:bidi="ar-SA"/>
        </w:rPr>
        <w:t>7.Сценическое движение. Музыкально-ритмическое оформление мероприятий.</w:t>
      </w:r>
      <w:r w:rsidRPr="007C3F8A">
        <w:rPr>
          <w:lang w:val="ru-RU" w:eastAsia="ru-RU" w:bidi="ar-SA"/>
        </w:rPr>
        <w:t xml:space="preserve"> Изучение танцевальных рисунков. Разводка танцевальны</w:t>
      </w:r>
      <w:r w:rsidRPr="007C3F8A">
        <w:rPr>
          <w:lang w:val="ru-RU" w:eastAsia="ru-RU" w:bidi="ar-SA"/>
        </w:rPr>
        <w:t xml:space="preserve">х </w:t>
      </w:r>
      <w:r w:rsidRPr="007C3F8A">
        <w:rPr>
          <w:lang w:val="ru-RU" w:eastAsia="ru-RU" w:bidi="ar-SA"/>
        </w:rPr>
        <w:t>движений к песням и мероприятиям. Разучивание и отработка комбинаций.</w:t>
      </w:r>
    </w:p>
    <w:p w:rsidR="007C3F8A" w:rsidRPr="007C3F8A" w:rsidP="007C3F8A">
      <w:pPr>
        <w:spacing w:line="276" w:lineRule="auto"/>
        <w:ind w:left="-284"/>
        <w:jc w:val="both"/>
        <w:rPr>
          <w:rFonts w:eastAsia="Calibri"/>
          <w:bCs/>
          <w:iCs/>
          <w:lang w:val="ru-RU" w:eastAsia="ru-RU" w:bidi="ar-SA"/>
        </w:rPr>
      </w:pPr>
      <w:r w:rsidRPr="007C3F8A">
        <w:rPr>
          <w:b/>
          <w:bCs/>
          <w:lang w:val="ru-RU" w:eastAsia="ru-RU" w:bidi="ar-SA"/>
        </w:rPr>
        <w:t>8. Музыкальное оформление мероприятий.</w:t>
      </w:r>
      <w:r w:rsidRPr="007C3F8A">
        <w:rPr>
          <w:lang w:val="ru-RU" w:eastAsia="ru-RU" w:bidi="ar-SA"/>
        </w:rPr>
        <w:t xml:space="preserve"> </w:t>
      </w:r>
      <w:r w:rsidRPr="007C3F8A">
        <w:rPr>
          <w:bCs/>
          <w:lang w:val="ru-RU" w:eastAsia="ru-RU" w:bidi="ar-SA"/>
        </w:rPr>
        <w:t>Способы озвучивания, основные этапы работы звукооператора.  Знакомство с озвучивающей аппаратурой:  микшерский  пульт, колонки, микрофон.</w:t>
      </w:r>
      <w:r w:rsidRPr="007C3F8A">
        <w:rPr>
          <w:lang w:val="ru-RU" w:eastAsia="ru-RU" w:bidi="ar-SA"/>
        </w:rPr>
        <w:t xml:space="preserve"> </w:t>
      </w:r>
      <w:r w:rsidRPr="007C3F8A">
        <w:rPr>
          <w:bCs/>
          <w:lang w:val="ru-RU" w:eastAsia="ru-RU" w:bidi="ar-SA"/>
        </w:rPr>
        <w:t xml:space="preserve"> Индиви</w:t>
      </w:r>
      <w:r w:rsidRPr="007C3F8A">
        <w:rPr>
          <w:bCs/>
          <w:lang w:val="ru-RU" w:eastAsia="ru-RU" w:bidi="ar-SA"/>
        </w:rPr>
        <w:t>ду</w:t>
      </w:r>
      <w:r w:rsidRPr="007C3F8A">
        <w:rPr>
          <w:bCs/>
          <w:lang w:val="ru-RU" w:eastAsia="ru-RU" w:bidi="ar-SA"/>
        </w:rPr>
        <w:t>альная работа с обучающимися.</w:t>
      </w:r>
    </w:p>
    <w:p w:rsidR="007C3F8A" w:rsidRPr="007C3F8A" w:rsidP="007C3F8A">
      <w:pPr>
        <w:spacing w:line="276" w:lineRule="auto"/>
        <w:ind w:left="-284"/>
        <w:jc w:val="both"/>
        <w:rPr>
          <w:rFonts w:eastAsia="Calibri"/>
          <w:b/>
          <w:bCs/>
          <w:iCs/>
          <w:lang w:val="ru-RU" w:eastAsia="ru-RU" w:bidi="ar-SA"/>
        </w:rPr>
      </w:pPr>
      <w:r w:rsidRPr="007C3F8A">
        <w:rPr>
          <w:b/>
          <w:lang w:val="ru-RU" w:eastAsia="ru-RU" w:bidi="ar-SA"/>
        </w:rPr>
        <w:t xml:space="preserve">9. Итоговое занятие. </w:t>
      </w:r>
      <w:r w:rsidRPr="007C3F8A">
        <w:rPr>
          <w:lang w:val="ru-RU" w:eastAsia="ru-RU" w:bidi="ar-SA"/>
        </w:rPr>
        <w:t>Тестирование «Методика диагностики личности  на мотивацию к успеху Т. Элерса». Анкетирование «Интерес к предмету».</w:t>
      </w:r>
      <w:r w:rsidRPr="007C3F8A">
        <w:rPr>
          <w:rFonts w:eastAsia="Calibri"/>
          <w:b/>
          <w:bCs/>
          <w:iCs/>
          <w:lang w:val="ru-RU" w:eastAsia="ru-RU" w:bidi="ar-SA"/>
        </w:rPr>
        <w:t xml:space="preserve"> </w:t>
      </w:r>
      <w:r w:rsidRPr="007C3F8A">
        <w:rPr>
          <w:lang w:val="ru-RU" w:eastAsia="ru-RU" w:bidi="ar-SA"/>
        </w:rPr>
        <w:t>Подведение итогов. Просмотр видеосюжетов.</w:t>
      </w:r>
    </w:p>
    <w:p w:rsidR="007C3F8A" w:rsidRPr="007C3F8A" w:rsidP="007C3F8A">
      <w:pPr>
        <w:tabs>
          <w:tab w:val="left" w:pos="1405"/>
        </w:tabs>
        <w:rPr>
          <w:lang w:val="ru-RU" w:eastAsia="ru-RU" w:bidi="ar-SA"/>
        </w:rPr>
      </w:pPr>
      <w:r w:rsidRPr="007C3F8A">
        <w:rPr>
          <w:lang w:val="ru-RU" w:eastAsia="ru-RU" w:bidi="ar-SA"/>
        </w:rPr>
        <w:tab/>
      </w:r>
    </w:p>
    <w:p w:rsidR="007C3F8A" w:rsidRPr="004D4310" w:rsidP="00194EFB">
      <w:pPr>
        <w:jc w:val="center"/>
        <w:rPr>
          <w:lang w:val="ru-RU" w:eastAsia="ru-RU" w:bidi="ar-SA"/>
        </w:rPr>
      </w:pPr>
      <w:r w:rsidR="00DA6949">
        <w:rPr>
          <w:b/>
          <w:sz w:val="28"/>
          <w:szCs w:val="28"/>
          <w:lang w:val="ru-RU" w:eastAsia="ru-RU" w:bidi="ar-SA"/>
        </w:rPr>
        <w:t xml:space="preserve"> </w:t>
      </w:r>
    </w:p>
    <w:tbl>
      <w:tblPr>
        <w:tblStyle w:val="TableNormal"/>
        <w:tblW w:w="1026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060"/>
        <w:gridCol w:w="1080"/>
        <w:gridCol w:w="1080"/>
        <w:gridCol w:w="1080"/>
        <w:gridCol w:w="2217"/>
        <w:gridCol w:w="1743"/>
      </w:tblGrid>
      <w:tr w:rsidTr="00E7264A">
        <w:tblPrEx>
          <w:tblW w:w="1026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Ex>
        <w:trPr>
          <w:cantSplit/>
          <w:trHeight w:val="546"/>
        </w:trPr>
        <w:tc>
          <w:tcPr>
            <w:tcW w:w="10260" w:type="dxa"/>
            <w:gridSpan w:val="6"/>
            <w:tcBorders>
              <w:top w:val="double" w:sz="4" w:space="0" w:color="auto"/>
              <w:left w:val="double" w:sz="4" w:space="0" w:color="auto"/>
              <w:bottom w:val="double" w:sz="4" w:space="0" w:color="auto"/>
              <w:right w:val="double" w:sz="4" w:space="0" w:color="auto"/>
            </w:tcBorders>
            <w:shd w:val="clear" w:color="auto" w:fill="FFCCFF"/>
            <w:vAlign w:val="center"/>
          </w:tcPr>
          <w:p w:rsidR="007C3F8A" w:rsidP="00E7264A">
            <w:pPr>
              <w:jc w:val="center"/>
              <w:outlineLvl w:val="0"/>
              <w:rPr>
                <w:b/>
                <w:color w:val="181818"/>
                <w:sz w:val="28"/>
                <w:szCs w:val="28"/>
                <w:lang w:val="ru-RU" w:eastAsia="ru-RU" w:bidi="ar-SA"/>
              </w:rPr>
            </w:pPr>
            <w:r>
              <w:rPr>
                <w:b/>
                <w:color w:val="181818"/>
                <w:sz w:val="28"/>
                <w:szCs w:val="28"/>
                <w:lang w:val="ru-RU" w:eastAsia="ru-RU" w:bidi="ar-SA"/>
              </w:rPr>
              <w:t>Учебный план по</w:t>
            </w:r>
          </w:p>
          <w:p w:rsidR="007C3F8A" w:rsidP="00E7264A">
            <w:pPr>
              <w:jc w:val="center"/>
              <w:outlineLvl w:val="0"/>
              <w:rPr>
                <w:b/>
                <w:color w:val="181818"/>
                <w:sz w:val="28"/>
                <w:szCs w:val="28"/>
                <w:lang w:val="ru-RU" w:eastAsia="ru-RU" w:bidi="ar-SA"/>
              </w:rPr>
            </w:pPr>
            <w:r>
              <w:rPr>
                <w:b/>
                <w:color w:val="181818"/>
                <w:sz w:val="28"/>
                <w:szCs w:val="28"/>
                <w:lang w:val="ru-RU" w:eastAsia="ru-RU" w:bidi="ar-SA"/>
              </w:rPr>
              <w:t xml:space="preserve">дополнительной общеразвивающей  программе </w:t>
            </w:r>
          </w:p>
          <w:p w:rsidR="007C3F8A" w:rsidP="00E7264A">
            <w:pPr>
              <w:jc w:val="center"/>
              <w:outlineLvl w:val="0"/>
              <w:rPr>
                <w:b/>
                <w:color w:val="181818"/>
                <w:sz w:val="28"/>
                <w:szCs w:val="28"/>
                <w:lang w:val="ru-RU" w:eastAsia="ru-RU" w:bidi="ar-SA"/>
              </w:rPr>
            </w:pPr>
            <w:r>
              <w:rPr>
                <w:b/>
                <w:color w:val="181818"/>
                <w:sz w:val="28"/>
                <w:szCs w:val="28"/>
                <w:lang w:val="ru-RU" w:eastAsia="ru-RU" w:bidi="ar-SA"/>
              </w:rPr>
              <w:t>2023-2024 уч год</w:t>
            </w:r>
          </w:p>
          <w:p w:rsidR="007C3F8A" w:rsidP="00E7264A">
            <w:pPr>
              <w:jc w:val="center"/>
              <w:outlineLvl w:val="0"/>
              <w:rPr>
                <w:b/>
                <w:color w:val="181818"/>
                <w:sz w:val="28"/>
                <w:szCs w:val="28"/>
                <w:lang w:val="ru-RU" w:eastAsia="ru-RU" w:bidi="ar-SA"/>
              </w:rPr>
            </w:pPr>
            <w:r>
              <w:rPr>
                <w:b/>
                <w:color w:val="181818"/>
                <w:sz w:val="28"/>
                <w:szCs w:val="28"/>
                <w:lang w:val="ru-RU" w:eastAsia="ru-RU" w:bidi="ar-SA"/>
              </w:rPr>
              <w:t>«Академия праздничных наук»</w:t>
            </w:r>
          </w:p>
          <w:p w:rsidR="007C3F8A" w:rsidP="00E7264A">
            <w:pPr>
              <w:jc w:val="center"/>
              <w:outlineLvl w:val="0"/>
              <w:rPr>
                <w:color w:val="181818"/>
                <w:lang w:val="ru-RU" w:eastAsia="ru-RU" w:bidi="ar-SA"/>
              </w:rPr>
            </w:pPr>
            <w:r>
              <w:rPr>
                <w:b/>
                <w:color w:val="181818"/>
                <w:lang w:val="ru-RU" w:eastAsia="ru-RU" w:bidi="ar-SA"/>
              </w:rPr>
              <w:t>Продвинутый  уровень: объединение «Кристалл»</w:t>
            </w:r>
          </w:p>
          <w:p w:rsidR="007C3F8A" w:rsidP="00E7264A">
            <w:pPr>
              <w:jc w:val="center"/>
              <w:rPr>
                <w:b/>
                <w:i/>
                <w:iCs/>
                <w:sz w:val="16"/>
                <w:szCs w:val="16"/>
                <w:lang w:val="ru-RU" w:eastAsia="ru-RU" w:bidi="ar-SA"/>
              </w:rPr>
            </w:pPr>
            <w:r>
              <w:rPr>
                <w:color w:val="181818"/>
                <w:lang w:val="ru-RU" w:eastAsia="ru-RU" w:bidi="ar-SA"/>
              </w:rPr>
              <w:t>социально-гуманитарной  направленности</w:t>
            </w:r>
          </w:p>
        </w:tc>
      </w:tr>
      <w:tr w:rsidTr="00E7264A">
        <w:tblPrEx>
          <w:tblW w:w="10260" w:type="dxa"/>
          <w:tblInd w:w="-432" w:type="dxa"/>
          <w:tblLayout w:type="fixed"/>
          <w:tblLook w:val="0000"/>
        </w:tblPrEx>
        <w:trPr>
          <w:cantSplit/>
        </w:trPr>
        <w:tc>
          <w:tcPr>
            <w:tcW w:w="3060"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C244FB" w:rsidP="00E7264A">
            <w:pPr>
              <w:jc w:val="center"/>
              <w:rPr>
                <w:b/>
                <w:i/>
                <w:iCs/>
                <w:lang w:val="ru-RU" w:eastAsia="ru-RU" w:bidi="ar-SA"/>
              </w:rPr>
            </w:pPr>
            <w:r w:rsidRPr="00C244FB">
              <w:rPr>
                <w:b/>
                <w:i/>
                <w:iCs/>
                <w:lang w:val="ru-RU" w:eastAsia="ru-RU" w:bidi="ar-SA"/>
              </w:rPr>
              <w:t>Наименование тем</w:t>
            </w:r>
          </w:p>
        </w:tc>
        <w:tc>
          <w:tcPr>
            <w:tcW w:w="3240" w:type="dxa"/>
            <w:gridSpan w:val="3"/>
            <w:tcBorders>
              <w:top w:val="double" w:sz="4" w:space="0" w:color="auto"/>
              <w:left w:val="double" w:sz="4" w:space="0" w:color="auto"/>
              <w:bottom w:val="double" w:sz="4" w:space="0" w:color="auto"/>
              <w:right w:val="double" w:sz="4" w:space="0" w:color="auto"/>
            </w:tcBorders>
            <w:shd w:val="clear" w:color="auto" w:fill="FFFFCC"/>
          </w:tcPr>
          <w:p w:rsidR="007C3F8A" w:rsidRPr="00C244FB" w:rsidP="00E7264A">
            <w:pPr>
              <w:jc w:val="center"/>
              <w:rPr>
                <w:b/>
                <w:i/>
                <w:iCs/>
                <w:lang w:val="ru-RU" w:eastAsia="ru-RU" w:bidi="ar-SA"/>
              </w:rPr>
            </w:pPr>
            <w:r w:rsidRPr="00C244FB">
              <w:rPr>
                <w:b/>
                <w:i/>
                <w:iCs/>
                <w:lang w:val="ru-RU" w:eastAsia="ru-RU" w:bidi="ar-SA"/>
              </w:rPr>
              <w:t>Количество часов</w:t>
            </w:r>
          </w:p>
        </w:tc>
        <w:tc>
          <w:tcPr>
            <w:tcW w:w="2217"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C244FB" w:rsidP="00E7264A">
            <w:pPr>
              <w:jc w:val="center"/>
              <w:rPr>
                <w:b/>
                <w:i/>
                <w:iCs/>
                <w:lang w:val="ru-RU" w:eastAsia="ru-RU" w:bidi="ar-SA"/>
              </w:rPr>
            </w:pPr>
            <w:r w:rsidRPr="00C244FB">
              <w:rPr>
                <w:b/>
                <w:i/>
                <w:iCs/>
                <w:lang w:val="ru-RU" w:eastAsia="ru-RU" w:bidi="ar-SA"/>
              </w:rPr>
              <w:t>Форма</w:t>
            </w:r>
          </w:p>
          <w:p w:rsidR="007C3F8A" w:rsidRPr="00C244FB" w:rsidP="00E7264A">
            <w:pPr>
              <w:jc w:val="center"/>
              <w:rPr>
                <w:b/>
                <w:i/>
                <w:iCs/>
                <w:lang w:val="ru-RU" w:eastAsia="ru-RU" w:bidi="ar-SA"/>
              </w:rPr>
            </w:pPr>
            <w:r w:rsidRPr="00C244FB">
              <w:rPr>
                <w:b/>
                <w:i/>
                <w:iCs/>
                <w:lang w:val="ru-RU" w:eastAsia="ru-RU" w:bidi="ar-SA"/>
              </w:rPr>
              <w:t>занятий</w:t>
            </w:r>
          </w:p>
        </w:tc>
        <w:tc>
          <w:tcPr>
            <w:tcW w:w="1743"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C244FB" w:rsidP="00E7264A">
            <w:pPr>
              <w:jc w:val="center"/>
              <w:rPr>
                <w:b/>
                <w:i/>
                <w:iCs/>
                <w:lang w:val="ru-RU" w:eastAsia="ru-RU" w:bidi="ar-SA"/>
              </w:rPr>
            </w:pPr>
            <w:r w:rsidRPr="00C244FB">
              <w:rPr>
                <w:b/>
                <w:i/>
                <w:iCs/>
                <w:lang w:val="ru-RU" w:eastAsia="ru-RU" w:bidi="ar-SA"/>
              </w:rPr>
              <w:t>Форма</w:t>
            </w:r>
          </w:p>
          <w:p w:rsidR="007C3F8A" w:rsidRPr="00C244FB" w:rsidP="00E7264A">
            <w:pPr>
              <w:jc w:val="center"/>
              <w:rPr>
                <w:b/>
                <w:i/>
                <w:iCs/>
                <w:lang w:val="ru-RU" w:eastAsia="ru-RU" w:bidi="ar-SA"/>
              </w:rPr>
            </w:pPr>
            <w:r w:rsidRPr="00C244FB">
              <w:rPr>
                <w:b/>
                <w:i/>
                <w:iCs/>
                <w:lang w:val="ru-RU" w:eastAsia="ru-RU" w:bidi="ar-SA"/>
              </w:rPr>
              <w:t>подведения ит</w:t>
            </w:r>
            <w:r w:rsidRPr="00C244FB">
              <w:rPr>
                <w:b/>
                <w:i/>
                <w:iCs/>
                <w:lang w:val="ru-RU" w:eastAsia="ru-RU" w:bidi="ar-SA"/>
              </w:rPr>
              <w:t>огов</w:t>
            </w:r>
          </w:p>
        </w:tc>
      </w:tr>
      <w:tr w:rsidTr="00E7264A">
        <w:tblPrEx>
          <w:tblW w:w="10260" w:type="dxa"/>
          <w:tblInd w:w="-432" w:type="dxa"/>
          <w:tblLayout w:type="fixed"/>
          <w:tblLook w:val="0000"/>
        </w:tblPrEx>
        <w:trPr>
          <w:cantSplit/>
        </w:trPr>
        <w:tc>
          <w:tcPr>
            <w:tcW w:w="3060" w:type="dxa"/>
            <w:vMerge/>
            <w:tcBorders>
              <w:top w:val="double" w:sz="4" w:space="0" w:color="auto"/>
              <w:left w:val="double" w:sz="4" w:space="0" w:color="auto"/>
              <w:bottom w:val="double" w:sz="4" w:space="0" w:color="auto"/>
              <w:right w:val="double" w:sz="4" w:space="0" w:color="auto"/>
            </w:tcBorders>
            <w:vAlign w:val="center"/>
          </w:tcPr>
          <w:p w:rsidR="007C3F8A" w:rsidRPr="00C244FB" w:rsidP="00E7264A">
            <w:pPr>
              <w:rPr>
                <w:b/>
                <w:i/>
                <w:iCs/>
                <w:lang w:val="ru-RU" w:eastAsia="ru-RU" w:bidi="ar-SA"/>
              </w:rPr>
            </w:pPr>
          </w:p>
        </w:tc>
        <w:tc>
          <w:tcPr>
            <w:tcW w:w="1080" w:type="dxa"/>
            <w:vMerge w:val="restart"/>
            <w:tcBorders>
              <w:top w:val="double" w:sz="4" w:space="0" w:color="auto"/>
              <w:left w:val="double" w:sz="4" w:space="0" w:color="auto"/>
              <w:bottom w:val="double" w:sz="4" w:space="0" w:color="auto"/>
              <w:right w:val="double" w:sz="4" w:space="0" w:color="auto"/>
            </w:tcBorders>
            <w:shd w:val="clear" w:color="auto" w:fill="FFFFCC"/>
            <w:vAlign w:val="center"/>
          </w:tcPr>
          <w:p w:rsidR="007C3F8A" w:rsidRPr="00C244FB" w:rsidP="00E7264A">
            <w:pPr>
              <w:jc w:val="both"/>
              <w:rPr>
                <w:b/>
                <w:i/>
                <w:iCs/>
                <w:lang w:val="ru-RU" w:eastAsia="ru-RU" w:bidi="ar-SA"/>
              </w:rPr>
            </w:pPr>
            <w:r w:rsidRPr="00C244FB">
              <w:rPr>
                <w:b/>
                <w:i/>
                <w:iCs/>
                <w:lang w:val="ru-RU" w:eastAsia="ru-RU" w:bidi="ar-SA"/>
              </w:rPr>
              <w:t>Всего</w:t>
            </w:r>
          </w:p>
        </w:tc>
        <w:tc>
          <w:tcPr>
            <w:tcW w:w="2160" w:type="dxa"/>
            <w:gridSpan w:val="2"/>
            <w:tcBorders>
              <w:top w:val="double" w:sz="4" w:space="0" w:color="auto"/>
              <w:left w:val="double" w:sz="4" w:space="0" w:color="auto"/>
              <w:bottom w:val="double" w:sz="4" w:space="0" w:color="auto"/>
              <w:right w:val="double" w:sz="4" w:space="0" w:color="auto"/>
            </w:tcBorders>
            <w:shd w:val="clear" w:color="auto" w:fill="FFFFCC"/>
          </w:tcPr>
          <w:p w:rsidR="007C3F8A" w:rsidRPr="00C244FB" w:rsidP="00E7264A">
            <w:pPr>
              <w:jc w:val="both"/>
              <w:rPr>
                <w:b/>
                <w:i/>
                <w:iCs/>
                <w:lang w:val="ru-RU" w:eastAsia="ru-RU" w:bidi="ar-SA"/>
              </w:rPr>
            </w:pPr>
            <w:r w:rsidRPr="00C244FB">
              <w:rPr>
                <w:b/>
                <w:i/>
                <w:iCs/>
                <w:lang w:val="ru-RU" w:eastAsia="ru-RU" w:bidi="ar-SA"/>
              </w:rPr>
              <w:t>В том числе</w:t>
            </w:r>
          </w:p>
        </w:tc>
        <w:tc>
          <w:tcPr>
            <w:tcW w:w="2217" w:type="dxa"/>
            <w:vMerge/>
            <w:tcBorders>
              <w:top w:val="double" w:sz="4" w:space="0" w:color="auto"/>
              <w:left w:val="double" w:sz="4" w:space="0" w:color="auto"/>
              <w:bottom w:val="double" w:sz="4" w:space="0" w:color="auto"/>
              <w:right w:val="double" w:sz="4" w:space="0" w:color="auto"/>
            </w:tcBorders>
            <w:vAlign w:val="center"/>
          </w:tcPr>
          <w:p w:rsidR="007C3F8A" w:rsidRPr="00C244FB" w:rsidP="00E7264A">
            <w:pPr>
              <w:rPr>
                <w:b/>
                <w:i/>
                <w:iCs/>
                <w:lang w:val="ru-RU" w:eastAsia="ru-RU" w:bidi="ar-SA"/>
              </w:rPr>
            </w:pPr>
          </w:p>
        </w:tc>
        <w:tc>
          <w:tcPr>
            <w:tcW w:w="1743" w:type="dxa"/>
            <w:vMerge/>
            <w:tcBorders>
              <w:top w:val="double" w:sz="4" w:space="0" w:color="auto"/>
              <w:left w:val="double" w:sz="4" w:space="0" w:color="auto"/>
              <w:bottom w:val="double" w:sz="4" w:space="0" w:color="auto"/>
              <w:right w:val="double" w:sz="4" w:space="0" w:color="auto"/>
            </w:tcBorders>
            <w:vAlign w:val="center"/>
          </w:tcPr>
          <w:p w:rsidR="007C3F8A" w:rsidRPr="00C244FB" w:rsidP="00E7264A">
            <w:pPr>
              <w:rPr>
                <w:b/>
                <w:i/>
                <w:iCs/>
                <w:lang w:val="ru-RU" w:eastAsia="ru-RU" w:bidi="ar-SA"/>
              </w:rPr>
            </w:pPr>
          </w:p>
        </w:tc>
      </w:tr>
      <w:tr w:rsidTr="00E7264A">
        <w:tblPrEx>
          <w:tblW w:w="10260" w:type="dxa"/>
          <w:tblInd w:w="-432" w:type="dxa"/>
          <w:tblLayout w:type="fixed"/>
          <w:tblLook w:val="0000"/>
        </w:tblPrEx>
        <w:trPr>
          <w:cantSplit/>
        </w:trPr>
        <w:tc>
          <w:tcPr>
            <w:tcW w:w="3060" w:type="dxa"/>
            <w:vMerge/>
            <w:tcBorders>
              <w:top w:val="double" w:sz="4" w:space="0" w:color="auto"/>
              <w:left w:val="double" w:sz="4" w:space="0" w:color="auto"/>
              <w:bottom w:val="double" w:sz="4" w:space="0" w:color="auto"/>
              <w:right w:val="double" w:sz="4" w:space="0" w:color="auto"/>
            </w:tcBorders>
            <w:vAlign w:val="center"/>
          </w:tcPr>
          <w:p w:rsidR="007C3F8A" w:rsidRPr="00C244FB" w:rsidP="00E7264A">
            <w:pPr>
              <w:rPr>
                <w:b/>
                <w:i/>
                <w:iCs/>
                <w:lang w:val="ru-RU" w:eastAsia="ru-RU" w:bidi="ar-SA"/>
              </w:rPr>
            </w:pPr>
          </w:p>
        </w:tc>
        <w:tc>
          <w:tcPr>
            <w:tcW w:w="1080" w:type="dxa"/>
            <w:vMerge/>
            <w:tcBorders>
              <w:top w:val="double" w:sz="4" w:space="0" w:color="auto"/>
              <w:left w:val="double" w:sz="4" w:space="0" w:color="auto"/>
              <w:bottom w:val="double" w:sz="4" w:space="0" w:color="auto"/>
              <w:right w:val="double" w:sz="4" w:space="0" w:color="auto"/>
            </w:tcBorders>
            <w:vAlign w:val="center"/>
          </w:tcPr>
          <w:p w:rsidR="007C3F8A" w:rsidRPr="00C244FB" w:rsidP="00E7264A">
            <w:pPr>
              <w:rPr>
                <w:b/>
                <w:i/>
                <w:iCs/>
                <w:lang w:val="ru-RU" w:eastAsia="ru-RU" w:bidi="ar-SA"/>
              </w:rPr>
            </w:pPr>
          </w:p>
        </w:tc>
        <w:tc>
          <w:tcPr>
            <w:tcW w:w="1080" w:type="dxa"/>
            <w:tcBorders>
              <w:top w:val="double" w:sz="4" w:space="0" w:color="auto"/>
              <w:left w:val="double" w:sz="4" w:space="0" w:color="auto"/>
              <w:bottom w:val="double" w:sz="4" w:space="0" w:color="auto"/>
              <w:right w:val="double" w:sz="4" w:space="0" w:color="auto"/>
            </w:tcBorders>
            <w:shd w:val="clear" w:color="auto" w:fill="FFFFCC"/>
          </w:tcPr>
          <w:p w:rsidR="007C3F8A" w:rsidRPr="00C244FB" w:rsidP="00E7264A">
            <w:pPr>
              <w:jc w:val="both"/>
              <w:rPr>
                <w:b/>
                <w:i/>
                <w:iCs/>
                <w:lang w:val="ru-RU" w:eastAsia="ru-RU" w:bidi="ar-SA"/>
              </w:rPr>
            </w:pPr>
            <w:r w:rsidRPr="00C244FB">
              <w:rPr>
                <w:b/>
                <w:i/>
                <w:iCs/>
                <w:lang w:val="ru-RU" w:eastAsia="ru-RU" w:bidi="ar-SA"/>
              </w:rPr>
              <w:t>теория</w:t>
            </w:r>
          </w:p>
        </w:tc>
        <w:tc>
          <w:tcPr>
            <w:tcW w:w="1080" w:type="dxa"/>
            <w:tcBorders>
              <w:top w:val="double" w:sz="4" w:space="0" w:color="auto"/>
              <w:left w:val="double" w:sz="4" w:space="0" w:color="auto"/>
              <w:bottom w:val="double" w:sz="4" w:space="0" w:color="auto"/>
              <w:right w:val="double" w:sz="4" w:space="0" w:color="auto"/>
            </w:tcBorders>
            <w:shd w:val="clear" w:color="auto" w:fill="FFFFCC"/>
          </w:tcPr>
          <w:p w:rsidR="007C3F8A" w:rsidRPr="00C244FB" w:rsidP="00E7264A">
            <w:pPr>
              <w:jc w:val="both"/>
              <w:rPr>
                <w:b/>
                <w:i/>
                <w:iCs/>
                <w:lang w:val="ru-RU" w:eastAsia="ru-RU" w:bidi="ar-SA"/>
              </w:rPr>
            </w:pPr>
            <w:r w:rsidRPr="00C244FB">
              <w:rPr>
                <w:b/>
                <w:i/>
                <w:iCs/>
                <w:lang w:val="ru-RU" w:eastAsia="ru-RU" w:bidi="ar-SA"/>
              </w:rPr>
              <w:t>практика</w:t>
            </w:r>
          </w:p>
        </w:tc>
        <w:tc>
          <w:tcPr>
            <w:tcW w:w="2217" w:type="dxa"/>
            <w:vMerge/>
            <w:tcBorders>
              <w:top w:val="double" w:sz="4" w:space="0" w:color="auto"/>
              <w:left w:val="double" w:sz="4" w:space="0" w:color="auto"/>
              <w:bottom w:val="double" w:sz="4" w:space="0" w:color="auto"/>
              <w:right w:val="double" w:sz="4" w:space="0" w:color="auto"/>
            </w:tcBorders>
            <w:vAlign w:val="center"/>
          </w:tcPr>
          <w:p w:rsidR="007C3F8A" w:rsidRPr="00C244FB" w:rsidP="00E7264A">
            <w:pPr>
              <w:rPr>
                <w:b/>
                <w:i/>
                <w:iCs/>
                <w:lang w:val="ru-RU" w:eastAsia="ru-RU" w:bidi="ar-SA"/>
              </w:rPr>
            </w:pPr>
          </w:p>
        </w:tc>
        <w:tc>
          <w:tcPr>
            <w:tcW w:w="1743" w:type="dxa"/>
            <w:vMerge/>
            <w:tcBorders>
              <w:top w:val="double" w:sz="4" w:space="0" w:color="auto"/>
              <w:left w:val="double" w:sz="4" w:space="0" w:color="auto"/>
              <w:bottom w:val="double" w:sz="4" w:space="0" w:color="auto"/>
              <w:right w:val="double" w:sz="4" w:space="0" w:color="auto"/>
            </w:tcBorders>
            <w:vAlign w:val="center"/>
          </w:tcPr>
          <w:p w:rsidR="007C3F8A" w:rsidRPr="00C244FB" w:rsidP="00E7264A">
            <w:pPr>
              <w:rPr>
                <w:b/>
                <w:i/>
                <w:iCs/>
                <w:lang w:val="ru-RU" w:eastAsia="ru-RU" w:bidi="ar-SA"/>
              </w:rPr>
            </w:pPr>
          </w:p>
        </w:tc>
      </w:tr>
      <w:tr w:rsidTr="00E7264A">
        <w:tblPrEx>
          <w:tblW w:w="10260" w:type="dxa"/>
          <w:tblInd w:w="-432" w:type="dxa"/>
          <w:tblLayout w:type="fixed"/>
          <w:tblLook w:val="0000"/>
        </w:tblPrEx>
        <w:trPr>
          <w:cantSplit/>
        </w:trPr>
        <w:tc>
          <w:tcPr>
            <w:tcW w:w="10260" w:type="dxa"/>
            <w:gridSpan w:val="6"/>
            <w:tcBorders>
              <w:top w:val="double" w:sz="4" w:space="0" w:color="auto"/>
              <w:left w:val="double" w:sz="4" w:space="0" w:color="auto"/>
              <w:bottom w:val="double" w:sz="4" w:space="0" w:color="auto"/>
              <w:right w:val="double" w:sz="4" w:space="0" w:color="auto"/>
            </w:tcBorders>
            <w:shd w:val="clear" w:color="auto" w:fill="CCFFCC"/>
          </w:tcPr>
          <w:p w:rsidR="007C3F8A" w:rsidRPr="00C244FB" w:rsidP="00E7264A">
            <w:pPr>
              <w:jc w:val="center"/>
              <w:rPr>
                <w:b/>
                <w:lang w:val="ru-RU" w:eastAsia="ru-RU" w:bidi="ar-SA"/>
              </w:rPr>
            </w:pPr>
            <w:r w:rsidRPr="00C244FB">
              <w:rPr>
                <w:b/>
                <w:lang w:val="ru-RU" w:eastAsia="ru-RU" w:bidi="ar-SA"/>
              </w:rPr>
              <w:t xml:space="preserve">   Девятый   год обучения: </w:t>
            </w:r>
            <w:r w:rsidRPr="00C244FB">
              <w:rPr>
                <w:color w:val="181818"/>
                <w:lang w:val="ru-RU" w:eastAsia="ru-RU" w:bidi="ar-SA"/>
              </w:rPr>
              <w:t>4   часа в нед</w:t>
            </w:r>
            <w:r>
              <w:rPr>
                <w:color w:val="181818"/>
                <w:lang w:val="ru-RU" w:eastAsia="ru-RU" w:bidi="ar-SA"/>
              </w:rPr>
              <w:t>елю, 16 часов в месяц, 144 часа</w:t>
            </w:r>
            <w:r w:rsidRPr="00C244FB">
              <w:rPr>
                <w:color w:val="181818"/>
                <w:lang w:val="ru-RU" w:eastAsia="ru-RU" w:bidi="ar-SA"/>
              </w:rPr>
              <w:t xml:space="preserve">  в год</w:t>
            </w:r>
            <w:r w:rsidRPr="00C244FB">
              <w:rPr>
                <w:lang w:val="ru-RU" w:eastAsia="ru-RU" w:bidi="ar-SA"/>
              </w:rPr>
              <w:t xml:space="preserve"> </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B35036" w:rsidP="00E7264A">
            <w:pPr>
              <w:spacing w:before="0" w:beforeAutospacing="0" w:after="0" w:afterAutospacing="0"/>
              <w:jc w:val="both"/>
              <w:rPr>
                <w:lang w:val="ru-RU" w:eastAsia="ru-RU" w:bidi="ar-SA"/>
              </w:rPr>
            </w:pPr>
            <w:r w:rsidRPr="00B35036">
              <w:rPr>
                <w:b/>
                <w:lang w:val="ru-RU" w:eastAsia="ru-RU" w:bidi="ar-SA"/>
              </w:rPr>
              <w:t>1.Введение.</w:t>
            </w:r>
            <w:r w:rsidRPr="00B35036">
              <w:rPr>
                <w:lang w:val="ru-RU" w:eastAsia="ru-RU" w:bidi="ar-SA"/>
              </w:rPr>
              <w:t xml:space="preserve"> Тестирование  </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sidRPr="00B35036">
              <w:rPr>
                <w:b/>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sidRPr="00B35036">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sidRPr="00B35036">
              <w:rPr>
                <w:b/>
                <w:lang w:val="ru-RU" w:eastAsia="ru-RU" w:bidi="ar-SA"/>
              </w:rPr>
              <w:t>1</w:t>
            </w:r>
          </w:p>
        </w:tc>
        <w:tc>
          <w:tcPr>
            <w:tcW w:w="2217"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right="-51"/>
              <w:jc w:val="center"/>
              <w:rPr>
                <w:bCs/>
                <w:lang w:val="ru-RU" w:eastAsia="ru-RU" w:bidi="ar-SA"/>
              </w:rPr>
            </w:pPr>
            <w:r w:rsidRPr="00C244FB">
              <w:rPr>
                <w:bCs/>
                <w:lang w:val="ru-RU" w:eastAsia="ru-RU" w:bidi="ar-SA"/>
              </w:rPr>
              <w:t>беседа</w:t>
            </w:r>
          </w:p>
        </w:tc>
        <w:tc>
          <w:tcPr>
            <w:tcW w:w="1743"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left="-108" w:right="-51"/>
              <w:jc w:val="center"/>
              <w:rPr>
                <w:bCs/>
                <w:lang w:val="ru-RU" w:eastAsia="ru-RU" w:bidi="ar-SA"/>
              </w:rPr>
            </w:pPr>
            <w:r w:rsidRPr="00C244FB">
              <w:rPr>
                <w:bCs/>
                <w:lang w:val="ru-RU" w:eastAsia="ru-RU" w:bidi="ar-SA"/>
              </w:rPr>
              <w:t>Собеседование,</w:t>
            </w:r>
          </w:p>
          <w:p w:rsidR="007C3F8A" w:rsidRPr="00C244FB" w:rsidP="00E7264A">
            <w:pPr>
              <w:ind w:left="-108" w:right="-51"/>
              <w:jc w:val="center"/>
              <w:rPr>
                <w:bCs/>
                <w:lang w:val="ru-RU" w:eastAsia="ru-RU" w:bidi="ar-SA"/>
              </w:rPr>
            </w:pPr>
            <w:r w:rsidRPr="00C244FB">
              <w:rPr>
                <w:bCs/>
                <w:lang w:val="ru-RU" w:eastAsia="ru-RU" w:bidi="ar-SA"/>
              </w:rPr>
              <w:t>тестирование</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B35036" w:rsidP="00E7264A">
            <w:pPr>
              <w:tabs>
                <w:tab w:val="left" w:pos="221"/>
              </w:tabs>
              <w:spacing w:before="0" w:beforeAutospacing="0" w:after="0" w:afterAutospacing="0"/>
              <w:jc w:val="both"/>
              <w:rPr>
                <w:b/>
                <w:bCs/>
                <w:lang w:val="ru-RU" w:eastAsia="ru-RU" w:bidi="ar-SA"/>
              </w:rPr>
            </w:pPr>
            <w:r w:rsidRPr="00B35036">
              <w:rPr>
                <w:b/>
                <w:bCs/>
                <w:lang w:val="ru-RU" w:eastAsia="ru-RU" w:bidi="ar-SA"/>
              </w:rPr>
              <w:t>2. Сценография и устрой</w:t>
            </w:r>
            <w:r>
              <w:rPr>
                <w:b/>
                <w:bCs/>
                <w:lang w:val="ru-RU" w:eastAsia="ru-RU" w:bidi="ar-SA"/>
              </w:rPr>
              <w:t>ство сцены – что это?</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Pr>
                <w:b/>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Pr>
                <w:b/>
                <w:lang w:val="ru-RU" w:eastAsia="ru-RU" w:bidi="ar-SA"/>
              </w:rPr>
              <w:t>1</w:t>
            </w:r>
          </w:p>
        </w:tc>
        <w:tc>
          <w:tcPr>
            <w:tcW w:w="2217"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right="-51"/>
              <w:jc w:val="center"/>
              <w:rPr>
                <w:bCs/>
                <w:lang w:val="ru-RU" w:eastAsia="ru-RU" w:bidi="ar-SA"/>
              </w:rPr>
            </w:pPr>
            <w:r w:rsidRPr="00C244FB">
              <w:rPr>
                <w:bCs/>
                <w:lang w:val="ru-RU" w:eastAsia="ru-RU" w:bidi="ar-SA"/>
              </w:rPr>
              <w:t>Викто</w:t>
            </w:r>
            <w:r w:rsidRPr="00C244FB">
              <w:rPr>
                <w:bCs/>
                <w:lang w:val="ru-RU" w:eastAsia="ru-RU" w:bidi="ar-SA"/>
              </w:rPr>
              <w:t>рина</w:t>
            </w:r>
          </w:p>
        </w:tc>
        <w:tc>
          <w:tcPr>
            <w:tcW w:w="1743"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left="-108" w:right="-51"/>
              <w:jc w:val="center"/>
              <w:rPr>
                <w:bCs/>
                <w:lang w:val="ru-RU" w:eastAsia="ru-RU" w:bidi="ar-SA"/>
              </w:rPr>
            </w:pPr>
            <w:r w:rsidRPr="00C244FB">
              <w:rPr>
                <w:bCs/>
                <w:lang w:val="ru-RU" w:eastAsia="ru-RU" w:bidi="ar-SA"/>
              </w:rPr>
              <w:t>Опрос</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5C0D62" w:rsidP="00E7264A">
            <w:pPr>
              <w:spacing w:before="0" w:beforeAutospacing="0" w:after="0" w:afterAutospacing="0"/>
              <w:jc w:val="both"/>
              <w:rPr>
                <w:b/>
                <w:bCs/>
                <w:lang w:val="ru-RU" w:eastAsia="ru-RU" w:bidi="ar-SA"/>
              </w:rPr>
            </w:pPr>
            <w:r w:rsidRPr="00B35036">
              <w:rPr>
                <w:b/>
                <w:bCs/>
                <w:lang w:val="ru-RU" w:eastAsia="ru-RU" w:bidi="ar-SA"/>
              </w:rPr>
              <w:t xml:space="preserve"> 3. Мастерство  актера.</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Pr>
                <w:b/>
                <w:lang w:val="ru-RU" w:eastAsia="ru-RU" w:bidi="ar-SA"/>
              </w:rPr>
              <w:t>4</w:t>
            </w:r>
          </w:p>
        </w:tc>
        <w:tc>
          <w:tcPr>
            <w:tcW w:w="1080" w:type="dxa"/>
            <w:tcBorders>
              <w:top w:val="double" w:sz="4" w:space="0" w:color="auto"/>
              <w:left w:val="double" w:sz="4" w:space="0" w:color="auto"/>
              <w:bottom w:val="double" w:sz="4" w:space="0" w:color="auto"/>
              <w:right w:val="double" w:sz="4" w:space="0" w:color="auto"/>
            </w:tcBorders>
          </w:tcPr>
          <w:p w:rsidR="007C3F8A" w:rsidRPr="00D30D13" w:rsidP="00E7264A">
            <w:pPr>
              <w:jc w:val="center"/>
              <w:rPr>
                <w:b/>
                <w:lang w:val="ru-RU" w:eastAsia="ru-RU" w:bidi="ar-SA"/>
              </w:rPr>
            </w:pPr>
            <w:r w:rsidRPr="00D30D13">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Pr>
                <w:b/>
                <w:lang w:val="ru-RU" w:eastAsia="ru-RU" w:bidi="ar-SA"/>
              </w:rPr>
              <w:t>3</w:t>
            </w:r>
          </w:p>
        </w:tc>
        <w:tc>
          <w:tcPr>
            <w:tcW w:w="2217"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left="-108" w:right="-51"/>
              <w:jc w:val="center"/>
              <w:rPr>
                <w:bCs/>
                <w:lang w:val="ru-RU" w:eastAsia="ru-RU" w:bidi="ar-SA"/>
              </w:rPr>
            </w:pPr>
            <w:r w:rsidRPr="00C244FB">
              <w:rPr>
                <w:bCs/>
                <w:lang w:val="ru-RU" w:eastAsia="ru-RU" w:bidi="ar-SA"/>
              </w:rPr>
              <w:t>Ситуационная ролевая  игра</w:t>
            </w:r>
          </w:p>
        </w:tc>
        <w:tc>
          <w:tcPr>
            <w:tcW w:w="1743"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left="-108" w:right="-51"/>
              <w:jc w:val="center"/>
              <w:rPr>
                <w:bCs/>
                <w:lang w:val="ru-RU" w:eastAsia="ru-RU" w:bidi="ar-SA"/>
              </w:rPr>
            </w:pPr>
            <w:r w:rsidRPr="00C244FB">
              <w:rPr>
                <w:bCs/>
                <w:lang w:val="ru-RU" w:eastAsia="ru-RU" w:bidi="ar-SA"/>
              </w:rPr>
              <w:t xml:space="preserve">Наблюдение Рефлексия </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5C0D62" w:rsidP="00E7264A">
            <w:pPr>
              <w:spacing w:before="0" w:beforeAutospacing="0" w:after="0" w:afterAutospacing="0"/>
              <w:jc w:val="both"/>
              <w:rPr>
                <w:b/>
                <w:bCs/>
                <w:lang w:val="ru-RU" w:eastAsia="ru-RU" w:bidi="ar-SA"/>
              </w:rPr>
            </w:pPr>
            <w:r>
              <w:rPr>
                <w:b/>
                <w:bCs/>
                <w:lang w:val="ru-RU" w:eastAsia="ru-RU" w:bidi="ar-SA"/>
              </w:rPr>
              <w:t xml:space="preserve">4.  Основные требования к </w:t>
            </w:r>
            <w:r w:rsidRPr="00B35036">
              <w:rPr>
                <w:b/>
                <w:bCs/>
                <w:lang w:val="ru-RU" w:eastAsia="ru-RU" w:bidi="ar-SA"/>
              </w:rPr>
              <w:t>организаторам   культмассовых мероприятий.</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Pr>
                <w:b/>
                <w:lang w:val="ru-RU" w:eastAsia="ru-RU" w:bidi="ar-SA"/>
              </w:rPr>
              <w:t>4</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Pr>
                <w:b/>
                <w:lang w:val="ru-RU" w:eastAsia="ru-RU" w:bidi="ar-SA"/>
              </w:rPr>
              <w:t>3</w:t>
            </w:r>
          </w:p>
        </w:tc>
        <w:tc>
          <w:tcPr>
            <w:tcW w:w="2217"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left="-108" w:right="-51"/>
              <w:jc w:val="center"/>
              <w:rPr>
                <w:bCs/>
                <w:lang w:val="ru-RU" w:eastAsia="ru-RU" w:bidi="ar-SA"/>
              </w:rPr>
            </w:pPr>
            <w:r w:rsidRPr="00C244FB">
              <w:rPr>
                <w:bCs/>
                <w:lang w:val="ru-RU" w:eastAsia="ru-RU" w:bidi="ar-SA"/>
              </w:rPr>
              <w:t>Круглый стол</w:t>
            </w:r>
          </w:p>
        </w:tc>
        <w:tc>
          <w:tcPr>
            <w:tcW w:w="1743"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left="-108" w:right="-51"/>
              <w:jc w:val="center"/>
              <w:rPr>
                <w:bCs/>
                <w:lang w:val="ru-RU" w:eastAsia="ru-RU" w:bidi="ar-SA"/>
              </w:rPr>
            </w:pPr>
            <w:r w:rsidRPr="00C244FB">
              <w:rPr>
                <w:bCs/>
                <w:lang w:val="ru-RU" w:eastAsia="ru-RU" w:bidi="ar-SA"/>
              </w:rPr>
              <w:t xml:space="preserve">Тренинг </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B35036" w:rsidP="00E7264A">
            <w:pPr>
              <w:spacing w:before="0" w:beforeAutospacing="0" w:after="0" w:afterAutospacing="0"/>
              <w:jc w:val="both"/>
              <w:rPr>
                <w:lang w:val="ru-RU" w:eastAsia="ru-RU" w:bidi="ar-SA"/>
              </w:rPr>
            </w:pPr>
            <w:r>
              <w:rPr>
                <w:b/>
                <w:lang w:val="ru-RU" w:eastAsia="ru-RU" w:bidi="ar-SA"/>
              </w:rPr>
              <w:t>5</w:t>
            </w:r>
            <w:r w:rsidRPr="00B35036">
              <w:rPr>
                <w:b/>
                <w:lang w:val="ru-RU" w:eastAsia="ru-RU" w:bidi="ar-SA"/>
              </w:rPr>
              <w:t xml:space="preserve">. Коллективно- творческое дело. </w:t>
            </w:r>
            <w:r w:rsidRPr="00B35036">
              <w:rPr>
                <w:lang w:val="ru-RU" w:eastAsia="ru-RU" w:bidi="ar-SA"/>
              </w:rPr>
              <w:t xml:space="preserve"> Организация мероприятия</w:t>
            </w:r>
            <w:r>
              <w:rPr>
                <w:lang w:val="ru-RU" w:eastAsia="ru-RU" w:bidi="ar-SA"/>
              </w:rPr>
              <w:t xml:space="preserve"> «Спортив</w:t>
            </w:r>
            <w:r>
              <w:rPr>
                <w:lang w:val="ru-RU" w:eastAsia="ru-RU" w:bidi="ar-SA"/>
              </w:rPr>
              <w:t>ное настроение»</w:t>
            </w:r>
            <w:r w:rsidRPr="00B35036">
              <w:rPr>
                <w:lang w:val="ru-RU" w:eastAsia="ru-RU" w:bidi="ar-SA"/>
              </w:rPr>
              <w:t xml:space="preserve">, </w:t>
            </w:r>
          </w:p>
        </w:tc>
        <w:tc>
          <w:tcPr>
            <w:tcW w:w="1080" w:type="dxa"/>
            <w:tcBorders>
              <w:top w:val="double" w:sz="4" w:space="0" w:color="auto"/>
              <w:left w:val="double" w:sz="4" w:space="0" w:color="auto"/>
              <w:bottom w:val="double" w:sz="4" w:space="0" w:color="auto"/>
              <w:right w:val="double" w:sz="4" w:space="0" w:color="auto"/>
            </w:tcBorders>
          </w:tcPr>
          <w:p w:rsidR="007C3F8A" w:rsidRPr="00E73B8C" w:rsidP="00E7264A">
            <w:pPr>
              <w:jc w:val="center"/>
              <w:rPr>
                <w:b/>
                <w:lang w:val="ru-RU" w:eastAsia="ru-RU" w:bidi="ar-SA"/>
              </w:rPr>
            </w:pPr>
            <w:r w:rsidRPr="00E73B8C">
              <w:rPr>
                <w:b/>
                <w:lang w:val="ru-RU" w:eastAsia="ru-RU" w:bidi="ar-SA"/>
              </w:rPr>
              <w:t>6</w:t>
            </w:r>
          </w:p>
        </w:tc>
        <w:tc>
          <w:tcPr>
            <w:tcW w:w="1080" w:type="dxa"/>
            <w:tcBorders>
              <w:top w:val="double" w:sz="4" w:space="0" w:color="auto"/>
              <w:left w:val="double" w:sz="4" w:space="0" w:color="auto"/>
              <w:bottom w:val="double" w:sz="4" w:space="0" w:color="auto"/>
              <w:right w:val="double" w:sz="4" w:space="0" w:color="auto"/>
            </w:tcBorders>
          </w:tcPr>
          <w:p w:rsidR="007C3F8A" w:rsidRPr="00E73B8C" w:rsidP="00E7264A">
            <w:pPr>
              <w:jc w:val="center"/>
              <w:rPr>
                <w:b/>
                <w:lang w:val="ru-RU" w:eastAsia="ru-RU" w:bidi="ar-SA"/>
              </w:rPr>
            </w:pPr>
            <w:r w:rsidRPr="00E73B8C">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tcPr>
          <w:p w:rsidR="007C3F8A" w:rsidRPr="00E73B8C" w:rsidP="00E7264A">
            <w:pPr>
              <w:jc w:val="center"/>
              <w:rPr>
                <w:b/>
                <w:lang w:val="ru-RU" w:eastAsia="ru-RU" w:bidi="ar-SA"/>
              </w:rPr>
            </w:pPr>
            <w:r w:rsidRPr="00E73B8C">
              <w:rPr>
                <w:b/>
                <w:lang w:val="ru-RU" w:eastAsia="ru-RU" w:bidi="ar-SA"/>
              </w:rPr>
              <w:t>5</w:t>
            </w:r>
          </w:p>
        </w:tc>
        <w:tc>
          <w:tcPr>
            <w:tcW w:w="2217"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left="-108" w:right="-51"/>
              <w:jc w:val="center"/>
              <w:rPr>
                <w:bCs/>
                <w:lang w:val="ru-RU" w:eastAsia="ru-RU" w:bidi="ar-SA"/>
              </w:rPr>
            </w:pPr>
            <w:r>
              <w:rPr>
                <w:bCs/>
                <w:lang w:val="ru-RU" w:eastAsia="ru-RU" w:bidi="ar-SA"/>
              </w:rPr>
              <w:t>Круглый стол</w:t>
            </w:r>
            <w:r w:rsidRPr="00C244FB">
              <w:rPr>
                <w:bCs/>
                <w:lang w:val="ru-RU" w:eastAsia="ru-RU" w:bidi="ar-SA"/>
              </w:rPr>
              <w:t xml:space="preserve"> </w:t>
            </w:r>
          </w:p>
        </w:tc>
        <w:tc>
          <w:tcPr>
            <w:tcW w:w="1743"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left="-108" w:right="-51"/>
              <w:jc w:val="center"/>
              <w:rPr>
                <w:bCs/>
                <w:lang w:val="ru-RU" w:eastAsia="ru-RU" w:bidi="ar-SA"/>
              </w:rPr>
            </w:pPr>
            <w:r>
              <w:rPr>
                <w:bCs/>
                <w:lang w:val="ru-RU" w:eastAsia="ru-RU" w:bidi="ar-SA"/>
              </w:rPr>
              <w:t>Проведение</w:t>
            </w:r>
            <w:r w:rsidRPr="00C244FB">
              <w:rPr>
                <w:bCs/>
                <w:lang w:val="ru-RU" w:eastAsia="ru-RU" w:bidi="ar-SA"/>
              </w:rPr>
              <w:t xml:space="preserve"> </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BB6098" w:rsidP="00E7264A">
            <w:pPr>
              <w:rPr>
                <w:b/>
                <w:lang w:val="ru-RU" w:eastAsia="ru-RU" w:bidi="ar-SA"/>
              </w:rPr>
            </w:pPr>
            <w:r>
              <w:rPr>
                <w:b/>
                <w:lang w:val="ru-RU" w:eastAsia="ru-RU" w:bidi="ar-SA"/>
              </w:rPr>
              <w:t xml:space="preserve">6. </w:t>
            </w:r>
            <w:r w:rsidRPr="00BB6098">
              <w:rPr>
                <w:b/>
                <w:lang w:val="ru-RU" w:eastAsia="ru-RU" w:bidi="ar-SA"/>
              </w:rPr>
              <w:t>Приемы работы с микрофонами.</w:t>
            </w:r>
          </w:p>
          <w:p w:rsidR="007C3F8A" w:rsidRPr="00BB6098" w:rsidP="00E7264A">
            <w:pPr>
              <w:tabs>
                <w:tab w:val="center" w:pos="0"/>
              </w:tabs>
              <w:ind w:right="-1242"/>
              <w:rPr>
                <w:lang w:val="ru-RU" w:eastAsia="ru-RU" w:bidi="ar-SA"/>
              </w:rPr>
            </w:pP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Pr>
                <w:b/>
                <w:lang w:val="ru-RU" w:eastAsia="ru-RU" w:bidi="ar-SA"/>
              </w:rPr>
              <w:t>6</w:t>
            </w:r>
          </w:p>
        </w:tc>
        <w:tc>
          <w:tcPr>
            <w:tcW w:w="1080" w:type="dxa"/>
            <w:tcBorders>
              <w:top w:val="double" w:sz="4" w:space="0" w:color="auto"/>
              <w:left w:val="double" w:sz="4" w:space="0" w:color="auto"/>
              <w:bottom w:val="double" w:sz="4" w:space="0" w:color="auto"/>
              <w:right w:val="double" w:sz="4" w:space="0" w:color="auto"/>
            </w:tcBorders>
          </w:tcPr>
          <w:p w:rsidR="007C3F8A" w:rsidRPr="00D30D13" w:rsidP="00E7264A">
            <w:pPr>
              <w:jc w:val="center"/>
              <w:rPr>
                <w:b/>
                <w:lang w:val="ru-RU" w:eastAsia="ru-RU" w:bidi="ar-SA"/>
              </w:rPr>
            </w:pPr>
            <w:r w:rsidRPr="00D30D13">
              <w:rPr>
                <w:b/>
                <w:lang w:val="ru-RU" w:eastAsia="ru-RU" w:bidi="ar-SA"/>
              </w:rPr>
              <w:t>1</w:t>
            </w:r>
          </w:p>
        </w:tc>
        <w:tc>
          <w:tcPr>
            <w:tcW w:w="1080" w:type="dxa"/>
            <w:tcBorders>
              <w:top w:val="double" w:sz="4" w:space="0" w:color="auto"/>
              <w:left w:val="double" w:sz="4" w:space="0" w:color="auto"/>
              <w:bottom w:val="double" w:sz="4" w:space="0" w:color="auto"/>
              <w:right w:val="double" w:sz="4" w:space="0" w:color="auto"/>
            </w:tcBorders>
          </w:tcPr>
          <w:p w:rsidR="007C3F8A" w:rsidRPr="00B35036" w:rsidP="00E7264A">
            <w:pPr>
              <w:jc w:val="center"/>
              <w:rPr>
                <w:b/>
                <w:lang w:val="ru-RU" w:eastAsia="ru-RU" w:bidi="ar-SA"/>
              </w:rPr>
            </w:pPr>
            <w:r>
              <w:rPr>
                <w:b/>
                <w:lang w:val="ru-RU" w:eastAsia="ru-RU" w:bidi="ar-SA"/>
              </w:rPr>
              <w:t>5</w:t>
            </w:r>
          </w:p>
        </w:tc>
        <w:tc>
          <w:tcPr>
            <w:tcW w:w="2217" w:type="dxa"/>
            <w:tcBorders>
              <w:top w:val="double" w:sz="4" w:space="0" w:color="auto"/>
              <w:left w:val="double" w:sz="4" w:space="0" w:color="auto"/>
              <w:bottom w:val="double" w:sz="4" w:space="0" w:color="auto"/>
              <w:right w:val="double" w:sz="4" w:space="0" w:color="auto"/>
            </w:tcBorders>
          </w:tcPr>
          <w:p w:rsidR="007C3F8A" w:rsidP="00E7264A">
            <w:pPr>
              <w:jc w:val="center"/>
              <w:rPr>
                <w:sz w:val="22"/>
                <w:szCs w:val="22"/>
                <w:lang w:val="ru-RU" w:eastAsia="ru-RU" w:bidi="ar-SA"/>
              </w:rPr>
            </w:pPr>
          </w:p>
          <w:p w:rsidR="007C3F8A" w:rsidRPr="0053309B" w:rsidP="00E7264A">
            <w:pPr>
              <w:jc w:val="center"/>
              <w:rPr>
                <w:sz w:val="22"/>
                <w:szCs w:val="22"/>
                <w:lang w:val="ru-RU" w:eastAsia="ru-RU" w:bidi="ar-SA"/>
              </w:rPr>
            </w:pPr>
            <w:r>
              <w:rPr>
                <w:sz w:val="22"/>
                <w:szCs w:val="22"/>
                <w:lang w:val="ru-RU" w:eastAsia="ru-RU" w:bidi="ar-SA"/>
              </w:rPr>
              <w:t>репетиции</w:t>
            </w:r>
          </w:p>
        </w:tc>
        <w:tc>
          <w:tcPr>
            <w:tcW w:w="1743" w:type="dxa"/>
            <w:tcBorders>
              <w:top w:val="double" w:sz="4" w:space="0" w:color="auto"/>
              <w:left w:val="double" w:sz="4" w:space="0" w:color="auto"/>
              <w:bottom w:val="double" w:sz="4" w:space="0" w:color="auto"/>
              <w:right w:val="double" w:sz="4" w:space="0" w:color="auto"/>
            </w:tcBorders>
          </w:tcPr>
          <w:p w:rsidR="007C3F8A" w:rsidP="00E7264A">
            <w:pPr>
              <w:jc w:val="center"/>
              <w:rPr>
                <w:sz w:val="22"/>
                <w:szCs w:val="22"/>
                <w:lang w:val="ru-RU" w:eastAsia="ru-RU" w:bidi="ar-SA"/>
              </w:rPr>
            </w:pPr>
          </w:p>
          <w:p w:rsidR="007C3F8A" w:rsidRPr="0053309B" w:rsidP="00E7264A">
            <w:pPr>
              <w:jc w:val="center"/>
              <w:rPr>
                <w:sz w:val="22"/>
                <w:szCs w:val="22"/>
                <w:lang w:val="ru-RU" w:eastAsia="ru-RU" w:bidi="ar-SA"/>
              </w:rPr>
            </w:pPr>
            <w:r>
              <w:rPr>
                <w:sz w:val="22"/>
                <w:szCs w:val="22"/>
                <w:lang w:val="ru-RU" w:eastAsia="ru-RU" w:bidi="ar-SA"/>
              </w:rPr>
              <w:t>Участие в мероприятиях</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P="00E7264A">
            <w:pPr>
              <w:jc w:val="both"/>
              <w:rPr>
                <w:b/>
                <w:lang w:val="ru-RU" w:eastAsia="ru-RU" w:bidi="ar-SA"/>
              </w:rPr>
            </w:pPr>
            <w:r>
              <w:rPr>
                <w:b/>
                <w:lang w:val="ru-RU" w:eastAsia="ru-RU" w:bidi="ar-SA"/>
              </w:rPr>
              <w:t>7</w:t>
            </w:r>
            <w:r w:rsidRPr="005C0D62">
              <w:rPr>
                <w:b/>
                <w:lang w:val="ru-RU" w:eastAsia="ru-RU" w:bidi="ar-SA"/>
              </w:rPr>
              <w:t>.Сценическое движение.</w:t>
            </w:r>
            <w:r>
              <w:rPr>
                <w:b/>
                <w:lang w:val="ru-RU" w:eastAsia="ru-RU" w:bidi="ar-SA"/>
              </w:rPr>
              <w:t xml:space="preserve"> </w:t>
            </w: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28</w:t>
            </w: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5</w:t>
            </w: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23</w:t>
            </w:r>
          </w:p>
        </w:tc>
        <w:tc>
          <w:tcPr>
            <w:tcW w:w="2217" w:type="dxa"/>
            <w:tcBorders>
              <w:top w:val="double" w:sz="4" w:space="0" w:color="auto"/>
              <w:left w:val="double" w:sz="4" w:space="0" w:color="auto"/>
              <w:bottom w:val="double" w:sz="4" w:space="0" w:color="auto"/>
              <w:right w:val="double" w:sz="4" w:space="0" w:color="auto"/>
            </w:tcBorders>
          </w:tcPr>
          <w:p w:rsidR="007C3F8A" w:rsidP="00E7264A">
            <w:pPr>
              <w:ind w:left="-108" w:right="-51"/>
              <w:jc w:val="center"/>
              <w:rPr>
                <w:bCs/>
                <w:sz w:val="22"/>
                <w:szCs w:val="22"/>
                <w:lang w:val="ru-RU" w:eastAsia="ru-RU" w:bidi="ar-SA"/>
              </w:rPr>
            </w:pPr>
            <w:r>
              <w:rPr>
                <w:bCs/>
                <w:sz w:val="22"/>
                <w:szCs w:val="22"/>
                <w:lang w:val="ru-RU" w:eastAsia="ru-RU" w:bidi="ar-SA"/>
              </w:rPr>
              <w:t>Беседа</w:t>
            </w:r>
          </w:p>
          <w:p w:rsidR="007C3F8A" w:rsidRPr="009C3C3F" w:rsidP="00E7264A">
            <w:pPr>
              <w:ind w:left="-108" w:right="-51"/>
              <w:jc w:val="center"/>
              <w:rPr>
                <w:bCs/>
                <w:sz w:val="22"/>
                <w:szCs w:val="22"/>
                <w:lang w:val="ru-RU" w:eastAsia="ru-RU" w:bidi="ar-SA"/>
              </w:rPr>
            </w:pPr>
            <w:r>
              <w:rPr>
                <w:bCs/>
                <w:sz w:val="22"/>
                <w:szCs w:val="22"/>
                <w:lang w:val="ru-RU" w:eastAsia="ru-RU" w:bidi="ar-SA"/>
              </w:rPr>
              <w:t>Упражнения</w:t>
            </w:r>
          </w:p>
        </w:tc>
        <w:tc>
          <w:tcPr>
            <w:tcW w:w="1743" w:type="dxa"/>
            <w:tcBorders>
              <w:top w:val="double" w:sz="4" w:space="0" w:color="auto"/>
              <w:left w:val="double" w:sz="4" w:space="0" w:color="auto"/>
              <w:bottom w:val="double" w:sz="4" w:space="0" w:color="auto"/>
              <w:right w:val="double" w:sz="4" w:space="0" w:color="auto"/>
            </w:tcBorders>
          </w:tcPr>
          <w:p w:rsidR="007C3F8A" w:rsidRPr="009C3C3F" w:rsidP="00E7264A">
            <w:pPr>
              <w:ind w:left="-108" w:right="-51"/>
              <w:jc w:val="center"/>
              <w:rPr>
                <w:bCs/>
                <w:sz w:val="22"/>
                <w:szCs w:val="22"/>
                <w:lang w:val="ru-RU" w:eastAsia="ru-RU" w:bidi="ar-SA"/>
              </w:rPr>
            </w:pPr>
            <w:r>
              <w:rPr>
                <w:bCs/>
                <w:sz w:val="22"/>
                <w:szCs w:val="22"/>
                <w:lang w:val="ru-RU" w:eastAsia="ru-RU" w:bidi="ar-SA"/>
              </w:rPr>
              <w:t>Выступление</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B35036" w:rsidP="00E7264A">
            <w:pPr>
              <w:rPr>
                <w:b/>
                <w:bCs/>
                <w:lang w:val="ru-RU" w:eastAsia="ru-RU" w:bidi="ar-SA"/>
              </w:rPr>
            </w:pPr>
            <w:r>
              <w:rPr>
                <w:b/>
                <w:bCs/>
                <w:lang w:val="ru-RU" w:eastAsia="ru-RU" w:bidi="ar-SA"/>
              </w:rPr>
              <w:t>8</w:t>
            </w:r>
            <w:r w:rsidRPr="00B35036">
              <w:rPr>
                <w:b/>
                <w:bCs/>
                <w:lang w:val="ru-RU" w:eastAsia="ru-RU" w:bidi="ar-SA"/>
              </w:rPr>
              <w:t>.</w:t>
            </w:r>
            <w:r w:rsidRPr="00B35036">
              <w:rPr>
                <w:b/>
                <w:lang w:val="ru-RU" w:eastAsia="ru-RU" w:bidi="ar-SA"/>
              </w:rPr>
              <w:t xml:space="preserve"> Тематические мероприятия, календарные праздники.</w:t>
            </w:r>
            <w:r w:rsidRPr="00B35036">
              <w:rPr>
                <w:bCs/>
                <w:lang w:val="ru-RU" w:eastAsia="ru-RU" w:bidi="ar-SA"/>
              </w:rPr>
              <w:t xml:space="preserve"> </w:t>
            </w: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49</w:t>
            </w: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8</w:t>
            </w: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41</w:t>
            </w:r>
          </w:p>
        </w:tc>
        <w:tc>
          <w:tcPr>
            <w:tcW w:w="2217"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right="-51"/>
              <w:jc w:val="center"/>
              <w:rPr>
                <w:bCs/>
                <w:lang w:val="ru-RU" w:eastAsia="ru-RU" w:bidi="ar-SA"/>
              </w:rPr>
            </w:pPr>
            <w:r w:rsidRPr="00C244FB">
              <w:rPr>
                <w:bCs/>
                <w:lang w:val="ru-RU" w:eastAsia="ru-RU" w:bidi="ar-SA"/>
              </w:rPr>
              <w:t>Репет</w:t>
            </w:r>
            <w:r w:rsidRPr="00C244FB">
              <w:rPr>
                <w:bCs/>
                <w:lang w:val="ru-RU" w:eastAsia="ru-RU" w:bidi="ar-SA"/>
              </w:rPr>
              <w:t xml:space="preserve">иции </w:t>
            </w:r>
          </w:p>
        </w:tc>
        <w:tc>
          <w:tcPr>
            <w:tcW w:w="1743"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left="-108" w:right="-51"/>
              <w:jc w:val="center"/>
              <w:rPr>
                <w:bCs/>
                <w:lang w:val="ru-RU" w:eastAsia="ru-RU" w:bidi="ar-SA"/>
              </w:rPr>
            </w:pPr>
            <w:r w:rsidRPr="00C244FB">
              <w:rPr>
                <w:bCs/>
                <w:lang w:val="ru-RU" w:eastAsia="ru-RU" w:bidi="ar-SA"/>
              </w:rPr>
              <w:t xml:space="preserve">Выступление </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11075A" w:rsidP="00E7264A">
            <w:pPr>
              <w:jc w:val="both"/>
              <w:rPr>
                <w:b/>
                <w:bCs/>
                <w:lang w:val="ru-RU" w:eastAsia="ru-RU" w:bidi="ar-SA"/>
              </w:rPr>
            </w:pPr>
            <w:r w:rsidRPr="0011075A">
              <w:rPr>
                <w:b/>
                <w:bCs/>
                <w:lang w:val="ru-RU" w:eastAsia="ru-RU" w:bidi="ar-SA"/>
              </w:rPr>
              <w:t>9.Вокально-хоровое пение.</w:t>
            </w:r>
          </w:p>
          <w:p w:rsidR="007C3F8A" w:rsidRPr="00B35036" w:rsidP="00E7264A">
            <w:pPr>
              <w:rPr>
                <w:lang w:val="ru-RU" w:eastAsia="ru-RU" w:bidi="ar-SA"/>
              </w:rPr>
            </w:pP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41</w:t>
            </w: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8</w:t>
            </w: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33</w:t>
            </w:r>
          </w:p>
        </w:tc>
        <w:tc>
          <w:tcPr>
            <w:tcW w:w="2217" w:type="dxa"/>
            <w:tcBorders>
              <w:top w:val="double" w:sz="4" w:space="0" w:color="auto"/>
              <w:left w:val="double" w:sz="4" w:space="0" w:color="auto"/>
              <w:bottom w:val="double" w:sz="4" w:space="0" w:color="auto"/>
              <w:right w:val="double" w:sz="4" w:space="0" w:color="auto"/>
            </w:tcBorders>
          </w:tcPr>
          <w:p w:rsidR="007C3F8A" w:rsidRPr="00F530AD" w:rsidP="00E7264A">
            <w:pPr>
              <w:ind w:left="-108" w:right="-51"/>
              <w:jc w:val="center"/>
              <w:rPr>
                <w:bCs/>
                <w:lang w:val="ru-RU" w:eastAsia="ru-RU" w:bidi="ar-SA"/>
              </w:rPr>
            </w:pPr>
            <w:r w:rsidRPr="00F530AD">
              <w:rPr>
                <w:bCs/>
                <w:sz w:val="22"/>
                <w:szCs w:val="22"/>
                <w:lang w:val="ru-RU" w:eastAsia="ru-RU" w:bidi="ar-SA"/>
              </w:rPr>
              <w:t>Разучивание</w:t>
            </w:r>
          </w:p>
        </w:tc>
        <w:tc>
          <w:tcPr>
            <w:tcW w:w="1743" w:type="dxa"/>
            <w:tcBorders>
              <w:top w:val="double" w:sz="4" w:space="0" w:color="auto"/>
              <w:left w:val="double" w:sz="4" w:space="0" w:color="auto"/>
              <w:bottom w:val="double" w:sz="4" w:space="0" w:color="auto"/>
              <w:right w:val="double" w:sz="4" w:space="0" w:color="auto"/>
            </w:tcBorders>
          </w:tcPr>
          <w:p w:rsidR="007C3F8A" w:rsidRPr="00F530AD" w:rsidP="00E7264A">
            <w:pPr>
              <w:ind w:left="-108" w:right="-51"/>
              <w:jc w:val="center"/>
              <w:rPr>
                <w:bCs/>
                <w:lang w:val="ru-RU" w:eastAsia="ru-RU" w:bidi="ar-SA"/>
              </w:rPr>
            </w:pPr>
            <w:r w:rsidRPr="00F530AD">
              <w:rPr>
                <w:bCs/>
                <w:sz w:val="22"/>
                <w:szCs w:val="22"/>
                <w:lang w:val="ru-RU" w:eastAsia="ru-RU" w:bidi="ar-SA"/>
              </w:rPr>
              <w:t>Репетиции, выступления</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tcPr>
          <w:p w:rsidR="007C3F8A" w:rsidRPr="00B35036" w:rsidP="00E7264A">
            <w:pPr>
              <w:rPr>
                <w:bCs/>
                <w:lang w:val="ru-RU" w:eastAsia="ru-RU" w:bidi="ar-SA"/>
              </w:rPr>
            </w:pPr>
            <w:r w:rsidRPr="00B35036">
              <w:rPr>
                <w:b/>
                <w:bCs/>
                <w:lang w:val="ru-RU" w:eastAsia="ru-RU" w:bidi="ar-SA"/>
              </w:rPr>
              <w:t>10. Итоговое занятие</w:t>
            </w: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2</w:t>
            </w: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w:t>
            </w:r>
          </w:p>
        </w:tc>
        <w:tc>
          <w:tcPr>
            <w:tcW w:w="1080" w:type="dxa"/>
            <w:tcBorders>
              <w:top w:val="double" w:sz="4" w:space="0" w:color="auto"/>
              <w:left w:val="double" w:sz="4" w:space="0" w:color="auto"/>
              <w:bottom w:val="double" w:sz="4" w:space="0" w:color="auto"/>
              <w:right w:val="double" w:sz="4" w:space="0" w:color="auto"/>
            </w:tcBorders>
          </w:tcPr>
          <w:p w:rsidR="007C3F8A" w:rsidRPr="00C244FB" w:rsidP="00E7264A">
            <w:pPr>
              <w:jc w:val="center"/>
              <w:rPr>
                <w:b/>
                <w:lang w:val="ru-RU" w:eastAsia="ru-RU" w:bidi="ar-SA"/>
              </w:rPr>
            </w:pPr>
            <w:r>
              <w:rPr>
                <w:b/>
                <w:lang w:val="ru-RU" w:eastAsia="ru-RU" w:bidi="ar-SA"/>
              </w:rPr>
              <w:t>2</w:t>
            </w:r>
          </w:p>
        </w:tc>
        <w:tc>
          <w:tcPr>
            <w:tcW w:w="2217" w:type="dxa"/>
            <w:tcBorders>
              <w:top w:val="double" w:sz="4" w:space="0" w:color="auto"/>
              <w:left w:val="double" w:sz="4" w:space="0" w:color="auto"/>
              <w:bottom w:val="double" w:sz="4" w:space="0" w:color="auto"/>
              <w:right w:val="double" w:sz="4" w:space="0" w:color="auto"/>
            </w:tcBorders>
            <w:vAlign w:val="center"/>
          </w:tcPr>
          <w:p w:rsidR="007C3F8A" w:rsidRPr="00C244FB" w:rsidP="00E7264A">
            <w:pPr>
              <w:ind w:left="-108" w:right="-51"/>
              <w:jc w:val="center"/>
              <w:rPr>
                <w:bCs/>
                <w:lang w:val="ru-RU" w:eastAsia="ru-RU" w:bidi="ar-SA"/>
              </w:rPr>
            </w:pPr>
            <w:r>
              <w:rPr>
                <w:bCs/>
                <w:lang w:val="ru-RU" w:eastAsia="ru-RU" w:bidi="ar-SA"/>
              </w:rPr>
              <w:t xml:space="preserve">Беседа </w:t>
            </w:r>
          </w:p>
        </w:tc>
        <w:tc>
          <w:tcPr>
            <w:tcW w:w="1743" w:type="dxa"/>
            <w:tcBorders>
              <w:top w:val="double" w:sz="4" w:space="0" w:color="auto"/>
              <w:left w:val="double" w:sz="4" w:space="0" w:color="auto"/>
              <w:bottom w:val="double" w:sz="4" w:space="0" w:color="auto"/>
              <w:right w:val="double" w:sz="4" w:space="0" w:color="auto"/>
            </w:tcBorders>
            <w:vAlign w:val="center"/>
          </w:tcPr>
          <w:p w:rsidR="007C3F8A" w:rsidRPr="00724B03" w:rsidP="00E7264A">
            <w:pPr>
              <w:ind w:left="-108" w:right="-51"/>
              <w:jc w:val="center"/>
              <w:rPr>
                <w:bCs/>
                <w:lang w:val="ru-RU" w:eastAsia="ru-RU" w:bidi="ar-SA"/>
              </w:rPr>
            </w:pPr>
            <w:r>
              <w:rPr>
                <w:bCs/>
                <w:lang w:val="ru-RU" w:eastAsia="ru-RU" w:bidi="ar-SA"/>
              </w:rPr>
              <w:t>Круглый стол</w:t>
            </w:r>
          </w:p>
        </w:tc>
      </w:tr>
      <w:tr w:rsidTr="00E7264A">
        <w:tblPrEx>
          <w:tblW w:w="10260" w:type="dxa"/>
          <w:tblInd w:w="-432" w:type="dxa"/>
          <w:tblLayout w:type="fixed"/>
          <w:tblLook w:val="0000"/>
        </w:tblPrEx>
        <w:tc>
          <w:tcPr>
            <w:tcW w:w="3060" w:type="dxa"/>
            <w:tcBorders>
              <w:top w:val="double" w:sz="4" w:space="0" w:color="auto"/>
              <w:left w:val="double" w:sz="4" w:space="0" w:color="auto"/>
              <w:bottom w:val="double" w:sz="4" w:space="0" w:color="auto"/>
              <w:right w:val="double" w:sz="4" w:space="0" w:color="auto"/>
            </w:tcBorders>
            <w:shd w:val="clear" w:color="auto" w:fill="CCFF33"/>
          </w:tcPr>
          <w:p w:rsidR="007C3F8A" w:rsidRPr="00C244FB" w:rsidP="00E7264A">
            <w:pPr>
              <w:jc w:val="center"/>
              <w:rPr>
                <w:b/>
                <w:lang w:val="ru-RU" w:eastAsia="ru-RU" w:bidi="ar-SA"/>
              </w:rPr>
            </w:pPr>
            <w:r w:rsidRPr="00C244FB">
              <w:rPr>
                <w:b/>
                <w:lang w:val="ru-RU" w:eastAsia="ru-RU" w:bidi="ar-SA"/>
              </w:rPr>
              <w:t>ИТОГО</w:t>
            </w:r>
          </w:p>
        </w:tc>
        <w:tc>
          <w:tcPr>
            <w:tcW w:w="1080" w:type="dxa"/>
            <w:tcBorders>
              <w:top w:val="double" w:sz="4" w:space="0" w:color="auto"/>
              <w:left w:val="double" w:sz="4" w:space="0" w:color="auto"/>
              <w:bottom w:val="double" w:sz="4" w:space="0" w:color="auto"/>
              <w:right w:val="double" w:sz="4" w:space="0" w:color="auto"/>
            </w:tcBorders>
            <w:shd w:val="clear" w:color="auto" w:fill="CCFF33"/>
          </w:tcPr>
          <w:p w:rsidR="007C3F8A" w:rsidRPr="00C244FB" w:rsidP="00E7264A">
            <w:pPr>
              <w:jc w:val="center"/>
              <w:rPr>
                <w:b/>
                <w:lang w:val="ru-RU" w:eastAsia="ru-RU" w:bidi="ar-SA"/>
              </w:rPr>
            </w:pPr>
            <w:r>
              <w:rPr>
                <w:b/>
                <w:lang w:val="ru-RU" w:eastAsia="ru-RU" w:bidi="ar-SA"/>
              </w:rPr>
              <w:t>144</w:t>
            </w:r>
          </w:p>
        </w:tc>
        <w:tc>
          <w:tcPr>
            <w:tcW w:w="1080" w:type="dxa"/>
            <w:tcBorders>
              <w:top w:val="double" w:sz="4" w:space="0" w:color="auto"/>
              <w:left w:val="double" w:sz="4" w:space="0" w:color="auto"/>
              <w:bottom w:val="double" w:sz="4" w:space="0" w:color="auto"/>
              <w:right w:val="double" w:sz="4" w:space="0" w:color="auto"/>
            </w:tcBorders>
            <w:shd w:val="clear" w:color="auto" w:fill="CCFF33"/>
          </w:tcPr>
          <w:p w:rsidR="007C3F8A" w:rsidRPr="00C244FB" w:rsidP="00E7264A">
            <w:pPr>
              <w:jc w:val="center"/>
              <w:rPr>
                <w:b/>
                <w:lang w:val="ru-RU" w:eastAsia="ru-RU" w:bidi="ar-SA"/>
              </w:rPr>
            </w:pPr>
            <w:r>
              <w:rPr>
                <w:b/>
                <w:lang w:val="ru-RU" w:eastAsia="ru-RU" w:bidi="ar-SA"/>
              </w:rPr>
              <w:t>27</w:t>
            </w:r>
          </w:p>
        </w:tc>
        <w:tc>
          <w:tcPr>
            <w:tcW w:w="1080" w:type="dxa"/>
            <w:tcBorders>
              <w:top w:val="double" w:sz="4" w:space="0" w:color="auto"/>
              <w:left w:val="double" w:sz="4" w:space="0" w:color="auto"/>
              <w:bottom w:val="double" w:sz="4" w:space="0" w:color="auto"/>
              <w:right w:val="double" w:sz="4" w:space="0" w:color="auto"/>
            </w:tcBorders>
            <w:shd w:val="clear" w:color="auto" w:fill="CCFF33"/>
          </w:tcPr>
          <w:p w:rsidR="007C3F8A" w:rsidRPr="00C244FB" w:rsidP="00E7264A">
            <w:pPr>
              <w:jc w:val="center"/>
              <w:rPr>
                <w:b/>
                <w:lang w:val="ru-RU" w:eastAsia="ru-RU" w:bidi="ar-SA"/>
              </w:rPr>
            </w:pPr>
            <w:r>
              <w:rPr>
                <w:b/>
                <w:lang w:val="ru-RU" w:eastAsia="ru-RU" w:bidi="ar-SA"/>
              </w:rPr>
              <w:t>117</w:t>
            </w:r>
          </w:p>
        </w:tc>
        <w:tc>
          <w:tcPr>
            <w:tcW w:w="2217" w:type="dxa"/>
            <w:tcBorders>
              <w:top w:val="double" w:sz="4" w:space="0" w:color="auto"/>
              <w:left w:val="double" w:sz="4" w:space="0" w:color="auto"/>
              <w:bottom w:val="double" w:sz="4" w:space="0" w:color="auto"/>
              <w:right w:val="double" w:sz="4" w:space="0" w:color="auto"/>
            </w:tcBorders>
            <w:shd w:val="clear" w:color="auto" w:fill="CCFF33"/>
          </w:tcPr>
          <w:p w:rsidR="007C3F8A" w:rsidRPr="00C244FB" w:rsidP="00E7264A">
            <w:pPr>
              <w:jc w:val="center"/>
              <w:rPr>
                <w:b/>
                <w:bCs/>
                <w:lang w:val="ru-RU" w:eastAsia="ru-RU" w:bidi="ar-SA"/>
              </w:rPr>
            </w:pPr>
          </w:p>
        </w:tc>
        <w:tc>
          <w:tcPr>
            <w:tcW w:w="1743" w:type="dxa"/>
            <w:tcBorders>
              <w:top w:val="double" w:sz="4" w:space="0" w:color="auto"/>
              <w:left w:val="double" w:sz="4" w:space="0" w:color="auto"/>
              <w:bottom w:val="double" w:sz="4" w:space="0" w:color="auto"/>
              <w:right w:val="double" w:sz="4" w:space="0" w:color="auto"/>
            </w:tcBorders>
            <w:shd w:val="clear" w:color="auto" w:fill="CCFF33"/>
          </w:tcPr>
          <w:p w:rsidR="007C3F8A" w:rsidRPr="00C244FB" w:rsidP="00E7264A">
            <w:pPr>
              <w:jc w:val="center"/>
              <w:rPr>
                <w:b/>
                <w:bCs/>
                <w:lang w:val="ru-RU" w:eastAsia="ru-RU" w:bidi="ar-SA"/>
              </w:rPr>
            </w:pPr>
          </w:p>
        </w:tc>
      </w:tr>
    </w:tbl>
    <w:p w:rsidR="00194EFB" w:rsidP="00194EFB">
      <w:pPr>
        <w:jc w:val="center"/>
        <w:rPr>
          <w:lang w:val="ru-RU" w:eastAsia="ru-RU" w:bidi="ar-SA"/>
        </w:rPr>
      </w:pPr>
    </w:p>
    <w:p w:rsidR="007C3F8A" w:rsidRPr="004D4310" w:rsidP="00194EFB">
      <w:pPr>
        <w:jc w:val="center"/>
        <w:rPr>
          <w:lang w:val="ru-RU" w:eastAsia="ru-RU" w:bidi="ar-SA"/>
        </w:rPr>
      </w:pPr>
    </w:p>
    <w:p w:rsidR="007C3F8A" w:rsidP="007C3F8A">
      <w:pPr>
        <w:tabs>
          <w:tab w:val="left" w:pos="9960"/>
          <w:tab w:val="left" w:pos="14040"/>
        </w:tabs>
        <w:jc w:val="center"/>
        <w:outlineLvl w:val="0"/>
        <w:rPr>
          <w:b/>
          <w:lang w:val="ru-RU" w:eastAsia="ru-RU" w:bidi="ar-SA"/>
        </w:rPr>
      </w:pPr>
      <w:r>
        <w:rPr>
          <w:b/>
          <w:lang w:val="ru-RU" w:eastAsia="ru-RU" w:bidi="ar-SA"/>
        </w:rPr>
        <w:t>Учебно-тематический план</w:t>
      </w:r>
    </w:p>
    <w:p w:rsidR="007C3F8A" w:rsidP="007C3F8A">
      <w:pPr>
        <w:tabs>
          <w:tab w:val="left" w:pos="9960"/>
          <w:tab w:val="left" w:pos="14040"/>
        </w:tabs>
        <w:jc w:val="center"/>
        <w:outlineLvl w:val="0"/>
        <w:rPr>
          <w:b/>
          <w:lang w:val="ru-RU" w:eastAsia="ru-RU" w:bidi="ar-SA"/>
        </w:rPr>
      </w:pPr>
      <w:r>
        <w:rPr>
          <w:b/>
          <w:lang w:val="ru-RU" w:eastAsia="ru-RU" w:bidi="ar-SA"/>
        </w:rPr>
        <w:t>на 2023-2024 уч. год</w:t>
      </w:r>
    </w:p>
    <w:p w:rsidR="007C3F8A" w:rsidP="007C3F8A">
      <w:pPr>
        <w:jc w:val="center"/>
        <w:outlineLvl w:val="0"/>
        <w:rPr>
          <w:lang w:val="ru-RU" w:eastAsia="ru-RU" w:bidi="ar-SA"/>
        </w:rPr>
      </w:pPr>
      <w:r>
        <w:rPr>
          <w:lang w:val="ru-RU" w:eastAsia="ru-RU" w:bidi="ar-SA"/>
        </w:rPr>
        <w:t xml:space="preserve"> дополнительной общеразвивающей  п</w:t>
      </w:r>
      <w:r>
        <w:rPr>
          <w:lang w:val="ru-RU" w:eastAsia="ru-RU" w:bidi="ar-SA"/>
        </w:rPr>
        <w:t>ро</w:t>
      </w:r>
      <w:r>
        <w:rPr>
          <w:lang w:val="ru-RU" w:eastAsia="ru-RU" w:bidi="ar-SA"/>
        </w:rPr>
        <w:t>гр</w:t>
      </w:r>
      <w:r>
        <w:rPr>
          <w:lang w:val="ru-RU" w:eastAsia="ru-RU" w:bidi="ar-SA"/>
        </w:rPr>
        <w:t>амм</w:t>
      </w:r>
      <w:r>
        <w:rPr>
          <w:lang w:val="ru-RU" w:eastAsia="ru-RU" w:bidi="ar-SA"/>
        </w:rPr>
        <w:t>ы</w:t>
      </w:r>
    </w:p>
    <w:p w:rsidR="007C3F8A" w:rsidP="007C3F8A">
      <w:pPr>
        <w:jc w:val="center"/>
        <w:outlineLvl w:val="0"/>
        <w:rPr>
          <w:lang w:val="ru-RU" w:eastAsia="ru-RU" w:bidi="ar-SA"/>
        </w:rPr>
      </w:pPr>
      <w:r>
        <w:rPr>
          <w:b/>
          <w:lang w:val="ru-RU" w:eastAsia="ru-RU" w:bidi="ar-SA"/>
        </w:rPr>
        <w:t>«Академия праздничных наук»</w:t>
      </w:r>
      <w:r>
        <w:rPr>
          <w:lang w:val="ru-RU" w:eastAsia="ru-RU" w:bidi="ar-SA"/>
        </w:rPr>
        <w:t xml:space="preserve"> </w:t>
      </w:r>
    </w:p>
    <w:p w:rsidR="007C3F8A" w:rsidP="007C3F8A">
      <w:pPr>
        <w:jc w:val="center"/>
        <w:outlineLvl w:val="0"/>
        <w:rPr>
          <w:b/>
          <w:lang w:val="ru-RU" w:eastAsia="ru-RU" w:bidi="ar-SA"/>
        </w:rPr>
      </w:pPr>
      <w:r>
        <w:rPr>
          <w:lang w:val="ru-RU" w:eastAsia="ru-RU" w:bidi="ar-SA"/>
        </w:rPr>
        <w:t>социально-гуманитарной  направленности.</w:t>
      </w:r>
    </w:p>
    <w:p w:rsidR="007C3F8A" w:rsidP="007C3F8A">
      <w:pPr>
        <w:jc w:val="center"/>
        <w:outlineLvl w:val="0"/>
        <w:rPr>
          <w:lang w:val="ru-RU" w:eastAsia="ru-RU" w:bidi="ar-SA"/>
        </w:rPr>
      </w:pPr>
      <w:r>
        <w:rPr>
          <w:i/>
          <w:lang w:val="ru-RU" w:eastAsia="ru-RU" w:bidi="ar-SA"/>
        </w:rPr>
        <w:t>Продвинутый  уровень:</w:t>
      </w:r>
      <w:r>
        <w:rPr>
          <w:lang w:val="ru-RU" w:eastAsia="ru-RU" w:bidi="ar-SA"/>
        </w:rPr>
        <w:t xml:space="preserve"> объединение «Кристалл»</w:t>
      </w:r>
    </w:p>
    <w:p w:rsidR="007C3F8A" w:rsidP="007C3F8A">
      <w:pPr>
        <w:jc w:val="center"/>
        <w:outlineLvl w:val="0"/>
        <w:rPr>
          <w:lang w:val="ru-RU" w:eastAsia="ru-RU" w:bidi="ar-SA"/>
        </w:rPr>
      </w:pPr>
      <w:r>
        <w:rPr>
          <w:b/>
          <w:lang w:val="ru-RU" w:eastAsia="ru-RU" w:bidi="ar-SA"/>
        </w:rPr>
        <w:t>Девятый   год обучения:</w:t>
      </w:r>
      <w:r>
        <w:rPr>
          <w:lang w:val="ru-RU" w:eastAsia="ru-RU" w:bidi="ar-SA"/>
        </w:rPr>
        <w:t xml:space="preserve"> 4   часа в неделю, 16 часов в месяц, 144 часа  в год</w:t>
      </w:r>
    </w:p>
    <w:p w:rsidR="007C3F8A" w:rsidP="007C3F8A">
      <w:pPr>
        <w:jc w:val="both"/>
        <w:rPr>
          <w:lang w:val="ru-RU" w:eastAsia="ru-RU" w:bidi="ar-SA"/>
        </w:rPr>
      </w:pPr>
    </w:p>
    <w:tbl>
      <w:tblPr>
        <w:tblStyle w:val="TableNormal"/>
        <w:tblW w:w="10363" w:type="dxa"/>
        <w:jc w:val="right"/>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0"/>
        <w:gridCol w:w="1440"/>
        <w:gridCol w:w="1631"/>
        <w:gridCol w:w="992"/>
      </w:tblGrid>
      <w:tr w:rsidTr="00E7264A">
        <w:tblPrEx>
          <w:tblW w:w="10363" w:type="dxa"/>
          <w:jc w:val="right"/>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541"/>
          <w:jc w:val="right"/>
        </w:trPr>
        <w:tc>
          <w:tcPr>
            <w:tcW w:w="6300" w:type="dxa"/>
            <w:tcBorders>
              <w:top w:val="single" w:sz="4" w:space="0" w:color="auto"/>
              <w:left w:val="single" w:sz="4" w:space="0" w:color="auto"/>
              <w:bottom w:val="single" w:sz="4" w:space="0" w:color="auto"/>
              <w:right w:val="single" w:sz="4" w:space="0" w:color="auto"/>
            </w:tcBorders>
            <w:shd w:val="clear" w:color="auto" w:fill="CCFF99"/>
          </w:tcPr>
          <w:p w:rsidR="007C3F8A" w:rsidP="00E7264A">
            <w:pPr>
              <w:keepNext/>
              <w:spacing w:before="240" w:after="60"/>
              <w:jc w:val="center"/>
              <w:outlineLvl w:val="0"/>
              <w:rPr>
                <w:b/>
                <w:bCs/>
                <w:kern w:val="32"/>
                <w:lang w:val="ru-RU" w:eastAsia="ru-RU" w:bidi="ar-SA"/>
              </w:rPr>
            </w:pPr>
            <w:r>
              <w:rPr>
                <w:b/>
                <w:bCs/>
                <w:kern w:val="32"/>
                <w:lang w:val="ru-RU" w:eastAsia="ru-RU" w:bidi="ar-SA"/>
              </w:rPr>
              <w:t>Тема</w:t>
            </w:r>
          </w:p>
        </w:tc>
        <w:tc>
          <w:tcPr>
            <w:tcW w:w="1440" w:type="dxa"/>
            <w:tcBorders>
              <w:top w:val="single" w:sz="4" w:space="0" w:color="auto"/>
              <w:left w:val="single" w:sz="4" w:space="0" w:color="auto"/>
              <w:bottom w:val="single" w:sz="4" w:space="0" w:color="auto"/>
              <w:right w:val="single" w:sz="4" w:space="0" w:color="auto"/>
            </w:tcBorders>
            <w:shd w:val="clear" w:color="auto" w:fill="CCFF99"/>
          </w:tcPr>
          <w:p w:rsidR="007C3F8A" w:rsidP="00E7264A">
            <w:pPr>
              <w:jc w:val="center"/>
              <w:rPr>
                <w:b/>
                <w:lang w:val="ru-RU" w:eastAsia="ru-RU" w:bidi="ar-SA"/>
              </w:rPr>
            </w:pPr>
            <w:r>
              <w:rPr>
                <w:b/>
                <w:lang w:val="ru-RU" w:eastAsia="ru-RU" w:bidi="ar-SA"/>
              </w:rPr>
              <w:t xml:space="preserve">Теория </w:t>
            </w:r>
          </w:p>
        </w:tc>
        <w:tc>
          <w:tcPr>
            <w:tcW w:w="1631" w:type="dxa"/>
            <w:tcBorders>
              <w:top w:val="single" w:sz="4" w:space="0" w:color="auto"/>
              <w:left w:val="single" w:sz="4" w:space="0" w:color="auto"/>
              <w:bottom w:val="single" w:sz="4" w:space="0" w:color="auto"/>
              <w:right w:val="single" w:sz="4" w:space="0" w:color="auto"/>
            </w:tcBorders>
            <w:shd w:val="clear" w:color="auto" w:fill="CCFF99"/>
          </w:tcPr>
          <w:p w:rsidR="007C3F8A" w:rsidP="00E7264A">
            <w:pPr>
              <w:jc w:val="center"/>
              <w:rPr>
                <w:b/>
                <w:lang w:val="ru-RU" w:eastAsia="ru-RU" w:bidi="ar-SA"/>
              </w:rPr>
            </w:pPr>
            <w:r>
              <w:rPr>
                <w:b/>
                <w:lang w:val="ru-RU" w:eastAsia="ru-RU" w:bidi="ar-SA"/>
              </w:rPr>
              <w:t>практика</w:t>
            </w:r>
          </w:p>
        </w:tc>
        <w:tc>
          <w:tcPr>
            <w:tcW w:w="992" w:type="dxa"/>
            <w:tcBorders>
              <w:top w:val="single" w:sz="4" w:space="0" w:color="auto"/>
              <w:left w:val="single" w:sz="4" w:space="0" w:color="auto"/>
              <w:bottom w:val="single" w:sz="4" w:space="0" w:color="auto"/>
              <w:right w:val="single" w:sz="4" w:space="0" w:color="auto"/>
            </w:tcBorders>
            <w:shd w:val="clear" w:color="auto" w:fill="CCFF99"/>
          </w:tcPr>
          <w:p w:rsidR="007C3F8A" w:rsidP="00E7264A">
            <w:pPr>
              <w:jc w:val="center"/>
              <w:rPr>
                <w:b/>
                <w:lang w:val="ru-RU" w:eastAsia="ru-RU" w:bidi="ar-SA"/>
              </w:rPr>
            </w:pPr>
            <w:r>
              <w:rPr>
                <w:b/>
                <w:lang w:val="ru-RU" w:eastAsia="ru-RU" w:bidi="ar-SA"/>
              </w:rPr>
              <w:t>всего</w:t>
            </w:r>
          </w:p>
        </w:tc>
      </w:tr>
      <w:tr w:rsidTr="00E7264A">
        <w:tblPrEx>
          <w:tblW w:w="10363" w:type="dxa"/>
          <w:jc w:val="right"/>
          <w:tblInd w:w="-616" w:type="dxa"/>
          <w:tblLayout w:type="fixed"/>
          <w:tblLook w:val="00A0"/>
        </w:tblPrEx>
        <w:trPr>
          <w:jc w:val="right"/>
        </w:trPr>
        <w:tc>
          <w:tcPr>
            <w:tcW w:w="6300" w:type="dxa"/>
            <w:tcBorders>
              <w:top w:val="single" w:sz="4" w:space="0" w:color="auto"/>
              <w:left w:val="single" w:sz="4" w:space="0" w:color="auto"/>
              <w:bottom w:val="single" w:sz="4" w:space="0" w:color="auto"/>
              <w:right w:val="single" w:sz="4" w:space="0" w:color="auto"/>
            </w:tcBorders>
          </w:tcPr>
          <w:p w:rsidR="007C3F8A" w:rsidRPr="00B35036" w:rsidP="00E7264A">
            <w:pPr>
              <w:spacing w:before="0" w:beforeAutospacing="0" w:after="0" w:afterAutospacing="0"/>
              <w:jc w:val="both"/>
              <w:rPr>
                <w:lang w:val="ru-RU" w:eastAsia="ru-RU" w:bidi="ar-SA"/>
              </w:rPr>
            </w:pPr>
            <w:r w:rsidRPr="00B35036">
              <w:rPr>
                <w:b/>
                <w:lang w:val="ru-RU" w:eastAsia="ru-RU" w:bidi="ar-SA"/>
              </w:rPr>
              <w:t>1.Введение.</w:t>
            </w:r>
            <w:r w:rsidRPr="00B35036">
              <w:rPr>
                <w:lang w:val="ru-RU" w:eastAsia="ru-RU" w:bidi="ar-SA"/>
              </w:rPr>
              <w:t xml:space="preserve"> Тестирование </w:t>
            </w:r>
            <w:r w:rsidRPr="00B35036">
              <w:rPr>
                <w:lang w:val="ru-RU" w:eastAsia="ru-RU" w:bidi="ar-SA"/>
              </w:rPr>
              <w:t xml:space="preserve"> «С</w:t>
            </w:r>
            <w:r w:rsidRPr="00B35036">
              <w:rPr>
                <w:lang w:val="ru-RU" w:eastAsia="ru-RU" w:bidi="ar-SA"/>
              </w:rPr>
              <w:t>амо</w:t>
            </w:r>
            <w:r w:rsidRPr="00B35036">
              <w:rPr>
                <w:lang w:val="ru-RU" w:eastAsia="ru-RU" w:bidi="ar-SA"/>
              </w:rPr>
              <w:t xml:space="preserve">оценка силы воли». </w:t>
            </w:r>
            <w:r w:rsidRPr="00B35036">
              <w:rPr>
                <w:lang w:val="ru-RU" w:eastAsia="ru-RU" w:bidi="ar-SA"/>
              </w:rPr>
              <w:t>Повторение пройденного материала</w:t>
            </w:r>
          </w:p>
        </w:tc>
        <w:tc>
          <w:tcPr>
            <w:tcW w:w="1440"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sidRPr="00B35036">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sidRPr="00B35036">
              <w:rPr>
                <w:b/>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sidRPr="00B35036">
              <w:rPr>
                <w:b/>
                <w:lang w:val="ru-RU" w:eastAsia="ru-RU" w:bidi="ar-SA"/>
              </w:rPr>
              <w:t>2</w:t>
            </w:r>
          </w:p>
        </w:tc>
      </w:tr>
      <w:tr w:rsidTr="00E7264A">
        <w:tblPrEx>
          <w:tblW w:w="10363" w:type="dxa"/>
          <w:jc w:val="right"/>
          <w:tblInd w:w="-616" w:type="dxa"/>
          <w:tblLayout w:type="fixed"/>
          <w:tblLook w:val="00A0"/>
        </w:tblPrEx>
        <w:trPr>
          <w:trHeight w:val="493"/>
          <w:jc w:val="right"/>
        </w:trPr>
        <w:tc>
          <w:tcPr>
            <w:tcW w:w="6300" w:type="dxa"/>
            <w:tcBorders>
              <w:top w:val="single" w:sz="4" w:space="0" w:color="auto"/>
              <w:left w:val="single" w:sz="4" w:space="0" w:color="auto"/>
              <w:bottom w:val="single" w:sz="4" w:space="0" w:color="auto"/>
              <w:right w:val="single" w:sz="4" w:space="0" w:color="auto"/>
            </w:tcBorders>
          </w:tcPr>
          <w:p w:rsidR="007C3F8A" w:rsidRPr="00B35036" w:rsidP="00E7264A">
            <w:pPr>
              <w:tabs>
                <w:tab w:val="left" w:pos="221"/>
              </w:tabs>
              <w:spacing w:before="0" w:beforeAutospacing="0" w:after="0" w:afterAutospacing="0"/>
              <w:jc w:val="both"/>
              <w:rPr>
                <w:b/>
                <w:bCs/>
                <w:lang w:val="ru-RU" w:eastAsia="ru-RU" w:bidi="ar-SA"/>
              </w:rPr>
            </w:pPr>
            <w:r w:rsidRPr="00B35036">
              <w:rPr>
                <w:b/>
                <w:bCs/>
                <w:lang w:val="ru-RU" w:eastAsia="ru-RU" w:bidi="ar-SA"/>
              </w:rPr>
              <w:t>2. Сценография и устройство сцены – что это?</w:t>
            </w:r>
          </w:p>
          <w:p w:rsidR="007C3F8A" w:rsidRPr="00B35036" w:rsidP="00E7264A">
            <w:pPr>
              <w:spacing w:before="0" w:beforeAutospacing="0" w:after="0" w:afterAutospacing="0"/>
              <w:jc w:val="both"/>
              <w:rPr>
                <w:b/>
                <w:bCs/>
                <w:lang w:val="ru-RU" w:eastAsia="ru-RU" w:bidi="ar-SA"/>
              </w:rPr>
            </w:pPr>
            <w:r>
              <w:rPr>
                <w:lang w:val="ru-RU" w:eastAsia="ru-RU" w:bidi="ar-SA"/>
              </w:rPr>
              <w:t xml:space="preserve">Повторение. </w:t>
            </w:r>
            <w:r w:rsidRPr="00B35036">
              <w:rPr>
                <w:lang w:val="ru-RU" w:eastAsia="ru-RU" w:bidi="ar-SA"/>
              </w:rPr>
              <w:t>Викторина по пройденному материалу</w:t>
            </w:r>
          </w:p>
        </w:tc>
        <w:tc>
          <w:tcPr>
            <w:tcW w:w="1440"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1</w:t>
            </w:r>
          </w:p>
        </w:tc>
        <w:tc>
          <w:tcPr>
            <w:tcW w:w="992"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2</w:t>
            </w:r>
          </w:p>
        </w:tc>
      </w:tr>
      <w:tr w:rsidTr="00E7264A">
        <w:tblPrEx>
          <w:tblW w:w="10363" w:type="dxa"/>
          <w:jc w:val="right"/>
          <w:tblInd w:w="-616" w:type="dxa"/>
          <w:tblLayout w:type="fixed"/>
          <w:tblLook w:val="00A0"/>
        </w:tblPrEx>
        <w:trPr>
          <w:trHeight w:val="493"/>
          <w:jc w:val="right"/>
        </w:trPr>
        <w:tc>
          <w:tcPr>
            <w:tcW w:w="6300" w:type="dxa"/>
            <w:tcBorders>
              <w:top w:val="single" w:sz="4" w:space="0" w:color="auto"/>
              <w:left w:val="single" w:sz="4" w:space="0" w:color="auto"/>
              <w:bottom w:val="single" w:sz="4" w:space="0" w:color="auto"/>
              <w:right w:val="single" w:sz="4" w:space="0" w:color="auto"/>
            </w:tcBorders>
          </w:tcPr>
          <w:p w:rsidR="007C3F8A" w:rsidRPr="00B35036" w:rsidP="00E7264A">
            <w:pPr>
              <w:spacing w:before="0" w:beforeAutospacing="0" w:after="0" w:afterAutospacing="0"/>
              <w:jc w:val="both"/>
              <w:rPr>
                <w:b/>
                <w:bCs/>
                <w:lang w:val="ru-RU" w:eastAsia="ru-RU" w:bidi="ar-SA"/>
              </w:rPr>
            </w:pPr>
            <w:r w:rsidRPr="00B35036">
              <w:rPr>
                <w:b/>
                <w:bCs/>
                <w:lang w:val="ru-RU" w:eastAsia="ru-RU" w:bidi="ar-SA"/>
              </w:rPr>
              <w:t xml:space="preserve"> 3. Мастерство  актера.</w:t>
            </w:r>
          </w:p>
          <w:p w:rsidR="007C3F8A" w:rsidRPr="00BB6098" w:rsidP="00E7264A">
            <w:pPr>
              <w:spacing w:before="0" w:beforeAutospacing="0" w:after="0" w:afterAutospacing="0"/>
              <w:jc w:val="both"/>
              <w:rPr>
                <w:lang w:val="ru-RU" w:eastAsia="ru-RU" w:bidi="ar-SA"/>
              </w:rPr>
            </w:pPr>
            <w:r>
              <w:rPr>
                <w:lang w:val="ru-RU" w:eastAsia="ru-RU" w:bidi="ar-SA"/>
              </w:rPr>
              <w:t xml:space="preserve">Ситуационная  ролевые игры. </w:t>
            </w:r>
            <w:r w:rsidRPr="00B35036">
              <w:rPr>
                <w:lang w:val="ru-RU" w:eastAsia="ru-RU" w:bidi="ar-SA"/>
              </w:rPr>
              <w:t>Групповое обсуждение.</w:t>
            </w:r>
          </w:p>
        </w:tc>
        <w:tc>
          <w:tcPr>
            <w:tcW w:w="1440" w:type="dxa"/>
            <w:tcBorders>
              <w:top w:val="single" w:sz="4" w:space="0" w:color="auto"/>
              <w:left w:val="single" w:sz="4" w:space="0" w:color="auto"/>
              <w:bottom w:val="single" w:sz="4" w:space="0" w:color="auto"/>
              <w:right w:val="single" w:sz="4" w:space="0" w:color="auto"/>
            </w:tcBorders>
          </w:tcPr>
          <w:p w:rsidR="007C3F8A" w:rsidRPr="00D30D13" w:rsidP="00E7264A">
            <w:pPr>
              <w:jc w:val="center"/>
              <w:rPr>
                <w:b/>
                <w:lang w:val="ru-RU" w:eastAsia="ru-RU" w:bidi="ar-SA"/>
              </w:rPr>
            </w:pPr>
            <w:r w:rsidRPr="00D30D13">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3</w:t>
            </w:r>
          </w:p>
        </w:tc>
        <w:tc>
          <w:tcPr>
            <w:tcW w:w="992"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4</w:t>
            </w:r>
          </w:p>
        </w:tc>
      </w:tr>
      <w:tr w:rsidTr="00E7264A">
        <w:tblPrEx>
          <w:tblW w:w="10363" w:type="dxa"/>
          <w:jc w:val="right"/>
          <w:tblInd w:w="-616" w:type="dxa"/>
          <w:tblLayout w:type="fixed"/>
          <w:tblLook w:val="00A0"/>
        </w:tblPrEx>
        <w:trPr>
          <w:trHeight w:val="493"/>
          <w:jc w:val="right"/>
        </w:trPr>
        <w:tc>
          <w:tcPr>
            <w:tcW w:w="6300" w:type="dxa"/>
            <w:tcBorders>
              <w:top w:val="single" w:sz="4" w:space="0" w:color="auto"/>
              <w:left w:val="single" w:sz="4" w:space="0" w:color="auto"/>
              <w:bottom w:val="single" w:sz="4" w:space="0" w:color="auto"/>
              <w:right w:val="single" w:sz="4" w:space="0" w:color="auto"/>
            </w:tcBorders>
          </w:tcPr>
          <w:p w:rsidR="007C3F8A" w:rsidRPr="00B35036" w:rsidP="00E7264A">
            <w:pPr>
              <w:spacing w:before="0" w:beforeAutospacing="0" w:after="0" w:afterAutospacing="0"/>
              <w:jc w:val="both"/>
              <w:rPr>
                <w:b/>
                <w:bCs/>
                <w:lang w:val="ru-RU" w:eastAsia="ru-RU" w:bidi="ar-SA"/>
              </w:rPr>
            </w:pPr>
            <w:r w:rsidRPr="00B35036">
              <w:rPr>
                <w:b/>
                <w:bCs/>
                <w:lang w:val="ru-RU" w:eastAsia="ru-RU" w:bidi="ar-SA"/>
              </w:rPr>
              <w:t>4.  Основны</w:t>
            </w:r>
            <w:r w:rsidRPr="00B35036">
              <w:rPr>
                <w:b/>
                <w:bCs/>
                <w:lang w:val="ru-RU" w:eastAsia="ru-RU" w:bidi="ar-SA"/>
              </w:rPr>
              <w:t>е т</w:t>
            </w:r>
            <w:r w:rsidRPr="00B35036">
              <w:rPr>
                <w:b/>
                <w:bCs/>
                <w:lang w:val="ru-RU" w:eastAsia="ru-RU" w:bidi="ar-SA"/>
              </w:rPr>
              <w:t>реб</w:t>
            </w:r>
            <w:r w:rsidRPr="00B35036">
              <w:rPr>
                <w:b/>
                <w:bCs/>
                <w:lang w:val="ru-RU" w:eastAsia="ru-RU" w:bidi="ar-SA"/>
              </w:rPr>
              <w:t>ования к   организаторам   культмассовых мероприятий.</w:t>
            </w:r>
          </w:p>
          <w:p w:rsidR="007C3F8A" w:rsidRPr="00B35036" w:rsidP="00E7264A">
            <w:pPr>
              <w:spacing w:before="0" w:beforeAutospacing="0" w:after="0" w:afterAutospacing="0"/>
              <w:jc w:val="both"/>
              <w:rPr>
                <w:bCs/>
                <w:lang w:val="ru-RU" w:eastAsia="ru-RU" w:bidi="ar-SA"/>
              </w:rPr>
            </w:pPr>
            <w:r w:rsidRPr="00B35036">
              <w:rPr>
                <w:bCs/>
                <w:lang w:val="ru-RU" w:eastAsia="ru-RU" w:bidi="ar-SA"/>
              </w:rPr>
              <w:t>Круглый стол. Повторение правил по организации  мероприятий.</w:t>
            </w:r>
            <w:r>
              <w:rPr>
                <w:bCs/>
                <w:lang w:val="ru-RU" w:eastAsia="ru-RU" w:bidi="ar-SA"/>
              </w:rPr>
              <w:t xml:space="preserve"> </w:t>
            </w:r>
            <w:r w:rsidRPr="00B35036">
              <w:rPr>
                <w:bCs/>
                <w:lang w:val="ru-RU" w:eastAsia="ru-RU" w:bidi="ar-SA"/>
              </w:rPr>
              <w:t>Тренинг. Особенности организации мероприятий</w:t>
            </w:r>
          </w:p>
        </w:tc>
        <w:tc>
          <w:tcPr>
            <w:tcW w:w="1440"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3</w:t>
            </w:r>
          </w:p>
        </w:tc>
        <w:tc>
          <w:tcPr>
            <w:tcW w:w="992"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4</w:t>
            </w:r>
          </w:p>
        </w:tc>
      </w:tr>
      <w:tr w:rsidTr="00E7264A">
        <w:tblPrEx>
          <w:tblW w:w="10363" w:type="dxa"/>
          <w:jc w:val="right"/>
          <w:tblInd w:w="-616" w:type="dxa"/>
          <w:tblLayout w:type="fixed"/>
          <w:tblLook w:val="00A0"/>
        </w:tblPrEx>
        <w:trPr>
          <w:trHeight w:val="1126"/>
          <w:jc w:val="right"/>
        </w:trPr>
        <w:tc>
          <w:tcPr>
            <w:tcW w:w="6300" w:type="dxa"/>
            <w:tcBorders>
              <w:top w:val="single" w:sz="4" w:space="0" w:color="auto"/>
              <w:left w:val="single" w:sz="4" w:space="0" w:color="auto"/>
              <w:bottom w:val="single" w:sz="4" w:space="0" w:color="auto"/>
              <w:right w:val="single" w:sz="4" w:space="0" w:color="auto"/>
            </w:tcBorders>
          </w:tcPr>
          <w:p w:rsidR="007C3F8A" w:rsidRPr="00E73B8C" w:rsidP="00E7264A">
            <w:pPr>
              <w:spacing w:before="0" w:beforeAutospacing="0" w:after="0" w:afterAutospacing="0"/>
              <w:jc w:val="both"/>
              <w:rPr>
                <w:bCs/>
                <w:u w:val="single"/>
                <w:lang w:val="ru-RU" w:eastAsia="ru-RU" w:bidi="ar-SA"/>
              </w:rPr>
            </w:pPr>
            <w:r>
              <w:rPr>
                <w:b/>
                <w:lang w:val="ru-RU" w:eastAsia="ru-RU" w:bidi="ar-SA"/>
              </w:rPr>
              <w:t>5</w:t>
            </w:r>
            <w:r w:rsidRPr="00B35036">
              <w:rPr>
                <w:b/>
                <w:lang w:val="ru-RU" w:eastAsia="ru-RU" w:bidi="ar-SA"/>
              </w:rPr>
              <w:t xml:space="preserve">. Коллективно- творческое дело. </w:t>
            </w:r>
            <w:r w:rsidRPr="00B35036">
              <w:rPr>
                <w:lang w:val="ru-RU" w:eastAsia="ru-RU" w:bidi="ar-SA"/>
              </w:rPr>
              <w:t xml:space="preserve"> Организация мероприятия</w:t>
            </w:r>
            <w:r>
              <w:rPr>
                <w:lang w:val="ru-RU" w:eastAsia="ru-RU" w:bidi="ar-SA"/>
              </w:rPr>
              <w:t xml:space="preserve"> «Спортивное настроение»</w:t>
            </w:r>
            <w:r w:rsidRPr="00B35036">
              <w:rPr>
                <w:lang w:val="ru-RU" w:eastAsia="ru-RU" w:bidi="ar-SA"/>
              </w:rPr>
              <w:t xml:space="preserve">, </w:t>
            </w:r>
            <w:r w:rsidRPr="00B35036">
              <w:rPr>
                <w:lang w:val="ru-RU" w:eastAsia="ru-RU" w:bidi="ar-SA"/>
              </w:rPr>
              <w:t>нап</w:t>
            </w:r>
            <w:r w:rsidRPr="00B35036">
              <w:rPr>
                <w:lang w:val="ru-RU" w:eastAsia="ru-RU" w:bidi="ar-SA"/>
              </w:rPr>
              <w:t>иса</w:t>
            </w:r>
            <w:r w:rsidRPr="00B35036">
              <w:rPr>
                <w:lang w:val="ru-RU" w:eastAsia="ru-RU" w:bidi="ar-SA"/>
              </w:rPr>
              <w:t>ние сценария. Разучивание ролей. Режиссерско-постановочная работа.Проведение. Подведение итогов, обсуждение</w:t>
            </w:r>
          </w:p>
        </w:tc>
        <w:tc>
          <w:tcPr>
            <w:tcW w:w="1440" w:type="dxa"/>
            <w:tcBorders>
              <w:top w:val="single" w:sz="4" w:space="0" w:color="auto"/>
              <w:left w:val="single" w:sz="4" w:space="0" w:color="auto"/>
              <w:bottom w:val="single" w:sz="4" w:space="0" w:color="auto"/>
              <w:right w:val="single" w:sz="4" w:space="0" w:color="auto"/>
            </w:tcBorders>
          </w:tcPr>
          <w:p w:rsidR="007C3F8A" w:rsidRPr="00E73B8C" w:rsidP="00E7264A">
            <w:pPr>
              <w:jc w:val="center"/>
              <w:rPr>
                <w:b/>
                <w:lang w:val="ru-RU" w:eastAsia="ru-RU" w:bidi="ar-SA"/>
              </w:rPr>
            </w:pPr>
            <w:r w:rsidRPr="00E73B8C">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E73B8C" w:rsidP="00E7264A">
            <w:pPr>
              <w:jc w:val="center"/>
              <w:rPr>
                <w:b/>
                <w:lang w:val="ru-RU" w:eastAsia="ru-RU" w:bidi="ar-SA"/>
              </w:rPr>
            </w:pPr>
            <w:r w:rsidRPr="00E73B8C">
              <w:rPr>
                <w:b/>
                <w:lang w:val="ru-RU" w:eastAsia="ru-RU" w:bidi="ar-SA"/>
              </w:rPr>
              <w:t>5</w:t>
            </w:r>
          </w:p>
        </w:tc>
        <w:tc>
          <w:tcPr>
            <w:tcW w:w="992" w:type="dxa"/>
            <w:tcBorders>
              <w:top w:val="single" w:sz="4" w:space="0" w:color="auto"/>
              <w:left w:val="single" w:sz="4" w:space="0" w:color="auto"/>
              <w:bottom w:val="single" w:sz="4" w:space="0" w:color="auto"/>
              <w:right w:val="single" w:sz="4" w:space="0" w:color="auto"/>
            </w:tcBorders>
          </w:tcPr>
          <w:p w:rsidR="007C3F8A" w:rsidRPr="00E73B8C" w:rsidP="00E7264A">
            <w:pPr>
              <w:jc w:val="center"/>
              <w:rPr>
                <w:b/>
                <w:lang w:val="ru-RU" w:eastAsia="ru-RU" w:bidi="ar-SA"/>
              </w:rPr>
            </w:pPr>
            <w:r w:rsidRPr="00E73B8C">
              <w:rPr>
                <w:b/>
                <w:lang w:val="ru-RU" w:eastAsia="ru-RU" w:bidi="ar-SA"/>
              </w:rPr>
              <w:t>6</w:t>
            </w:r>
          </w:p>
        </w:tc>
      </w:tr>
      <w:tr w:rsidTr="00E7264A">
        <w:tblPrEx>
          <w:tblW w:w="10363" w:type="dxa"/>
          <w:jc w:val="right"/>
          <w:tblInd w:w="-616" w:type="dxa"/>
          <w:tblLayout w:type="fixed"/>
          <w:tblLook w:val="00A0"/>
        </w:tblPrEx>
        <w:trPr>
          <w:trHeight w:val="864"/>
          <w:jc w:val="right"/>
        </w:trPr>
        <w:tc>
          <w:tcPr>
            <w:tcW w:w="6300" w:type="dxa"/>
            <w:tcBorders>
              <w:top w:val="single" w:sz="4" w:space="0" w:color="auto"/>
              <w:left w:val="single" w:sz="4" w:space="0" w:color="auto"/>
              <w:bottom w:val="single" w:sz="4" w:space="0" w:color="auto"/>
              <w:right w:val="single" w:sz="4" w:space="0" w:color="auto"/>
            </w:tcBorders>
          </w:tcPr>
          <w:p w:rsidR="007C3F8A" w:rsidRPr="00BB6098" w:rsidP="00E7264A">
            <w:pPr>
              <w:rPr>
                <w:b/>
                <w:lang w:val="ru-RU" w:eastAsia="ru-RU" w:bidi="ar-SA"/>
              </w:rPr>
            </w:pPr>
            <w:r>
              <w:rPr>
                <w:b/>
                <w:lang w:val="ru-RU" w:eastAsia="ru-RU" w:bidi="ar-SA"/>
              </w:rPr>
              <w:t xml:space="preserve">6. </w:t>
            </w:r>
            <w:r w:rsidRPr="00BB6098">
              <w:rPr>
                <w:b/>
                <w:lang w:val="ru-RU" w:eastAsia="ru-RU" w:bidi="ar-SA"/>
              </w:rPr>
              <w:t>Приемы работы с микрофонами.</w:t>
            </w:r>
          </w:p>
          <w:p w:rsidR="007C3F8A" w:rsidP="00E7264A">
            <w:pPr>
              <w:tabs>
                <w:tab w:val="center" w:pos="0"/>
              </w:tabs>
              <w:ind w:right="-1242"/>
              <w:rPr>
                <w:lang w:val="ru-RU" w:eastAsia="ru-RU" w:bidi="ar-SA"/>
              </w:rPr>
            </w:pPr>
            <w:r>
              <w:rPr>
                <w:lang w:val="ru-RU" w:eastAsia="ru-RU" w:bidi="ar-SA"/>
              </w:rPr>
              <w:t>Р</w:t>
            </w:r>
            <w:r w:rsidRPr="00BB6098">
              <w:rPr>
                <w:lang w:val="ru-RU" w:eastAsia="ru-RU" w:bidi="ar-SA"/>
              </w:rPr>
              <w:t xml:space="preserve">адиомикрофон и </w:t>
            </w:r>
            <w:r>
              <w:rPr>
                <w:lang w:val="ru-RU" w:eastAsia="ru-RU" w:bidi="ar-SA"/>
              </w:rPr>
              <w:t xml:space="preserve"> его </w:t>
            </w:r>
            <w:r w:rsidRPr="00BB6098">
              <w:rPr>
                <w:lang w:val="ru-RU" w:eastAsia="ru-RU" w:bidi="ar-SA"/>
              </w:rPr>
              <w:t xml:space="preserve">возможностями. </w:t>
            </w:r>
          </w:p>
          <w:p w:rsidR="007C3F8A" w:rsidRPr="00B35036" w:rsidP="00E7264A">
            <w:pPr>
              <w:spacing w:before="0" w:beforeAutospacing="0" w:after="0" w:afterAutospacing="0"/>
              <w:jc w:val="both"/>
              <w:rPr>
                <w:b/>
                <w:bCs/>
                <w:lang w:val="ru-RU" w:eastAsia="ru-RU" w:bidi="ar-SA"/>
              </w:rPr>
            </w:pPr>
            <w:r w:rsidRPr="00BB6098">
              <w:rPr>
                <w:lang w:val="ru-RU" w:eastAsia="ru-RU" w:bidi="ar-SA"/>
              </w:rPr>
              <w:t>Индивидуальная работа.</w:t>
            </w:r>
          </w:p>
        </w:tc>
        <w:tc>
          <w:tcPr>
            <w:tcW w:w="1440" w:type="dxa"/>
            <w:tcBorders>
              <w:top w:val="single" w:sz="4" w:space="0" w:color="auto"/>
              <w:left w:val="single" w:sz="4" w:space="0" w:color="auto"/>
              <w:bottom w:val="single" w:sz="4" w:space="0" w:color="auto"/>
              <w:right w:val="single" w:sz="4" w:space="0" w:color="auto"/>
            </w:tcBorders>
          </w:tcPr>
          <w:p w:rsidR="007C3F8A" w:rsidRPr="00D30D13" w:rsidP="00E7264A">
            <w:pPr>
              <w:jc w:val="center"/>
              <w:rPr>
                <w:b/>
                <w:lang w:val="ru-RU" w:eastAsia="ru-RU" w:bidi="ar-SA"/>
              </w:rPr>
            </w:pPr>
            <w:r w:rsidRPr="00D30D13">
              <w:rPr>
                <w:b/>
                <w:lang w:val="ru-RU" w:eastAsia="ru-RU" w:bidi="ar-SA"/>
              </w:rPr>
              <w:t>1</w:t>
            </w:r>
          </w:p>
        </w:tc>
        <w:tc>
          <w:tcPr>
            <w:tcW w:w="163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5</w:t>
            </w:r>
          </w:p>
        </w:tc>
        <w:tc>
          <w:tcPr>
            <w:tcW w:w="992"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6</w:t>
            </w:r>
          </w:p>
        </w:tc>
      </w:tr>
      <w:tr w:rsidTr="00E7264A">
        <w:tblPrEx>
          <w:tblW w:w="10363" w:type="dxa"/>
          <w:jc w:val="right"/>
          <w:tblInd w:w="-616" w:type="dxa"/>
          <w:tblLayout w:type="fixed"/>
          <w:tblLook w:val="00A0"/>
        </w:tblPrEx>
        <w:trPr>
          <w:trHeight w:val="906"/>
          <w:jc w:val="right"/>
        </w:trPr>
        <w:tc>
          <w:tcPr>
            <w:tcW w:w="6300" w:type="dxa"/>
            <w:tcBorders>
              <w:top w:val="single" w:sz="4" w:space="0" w:color="auto"/>
              <w:left w:val="single" w:sz="4" w:space="0" w:color="auto"/>
              <w:bottom w:val="single" w:sz="4" w:space="0" w:color="auto"/>
              <w:right w:val="single" w:sz="4" w:space="0" w:color="auto"/>
            </w:tcBorders>
          </w:tcPr>
          <w:p w:rsidR="007C3F8A" w:rsidP="00E7264A">
            <w:pPr>
              <w:jc w:val="both"/>
              <w:rPr>
                <w:lang w:val="ru-RU" w:eastAsia="ru-RU" w:bidi="ar-SA"/>
              </w:rPr>
            </w:pPr>
            <w:r>
              <w:rPr>
                <w:b/>
                <w:lang w:val="ru-RU" w:eastAsia="ru-RU" w:bidi="ar-SA"/>
              </w:rPr>
              <w:t>7</w:t>
            </w:r>
            <w:r w:rsidRPr="005C0D62">
              <w:rPr>
                <w:b/>
                <w:lang w:val="ru-RU" w:eastAsia="ru-RU" w:bidi="ar-SA"/>
              </w:rPr>
              <w:t>.Сценическое движение.</w:t>
            </w:r>
            <w:r>
              <w:rPr>
                <w:b/>
                <w:lang w:val="ru-RU" w:eastAsia="ru-RU" w:bidi="ar-SA"/>
              </w:rPr>
              <w:t xml:space="preserve"> </w:t>
            </w:r>
            <w:r>
              <w:rPr>
                <w:lang w:val="ru-RU" w:eastAsia="ru-RU" w:bidi="ar-SA"/>
              </w:rPr>
              <w:t>Музыкально-р</w:t>
            </w:r>
            <w:r>
              <w:rPr>
                <w:lang w:val="ru-RU" w:eastAsia="ru-RU" w:bidi="ar-SA"/>
              </w:rPr>
              <w:t>итм</w:t>
            </w:r>
            <w:r>
              <w:rPr>
                <w:lang w:val="ru-RU" w:eastAsia="ru-RU" w:bidi="ar-SA"/>
              </w:rPr>
              <w:t>иче</w:t>
            </w:r>
            <w:r>
              <w:rPr>
                <w:lang w:val="ru-RU" w:eastAsia="ru-RU" w:bidi="ar-SA"/>
              </w:rPr>
              <w:t xml:space="preserve">ское оформление мероприятий. </w:t>
            </w:r>
          </w:p>
          <w:p w:rsidR="007C3F8A" w:rsidP="00E7264A">
            <w:pPr>
              <w:jc w:val="both"/>
              <w:rPr>
                <w:color w:val="000000"/>
                <w:shd w:val="clear" w:color="auto" w:fill="FFFFFF"/>
                <w:lang w:val="ru-RU" w:eastAsia="ru-RU" w:bidi="ar-SA"/>
              </w:rPr>
            </w:pPr>
            <w:r w:rsidRPr="005C0D62">
              <w:rPr>
                <w:lang w:val="ru-RU" w:eastAsia="ru-RU" w:bidi="ar-SA"/>
              </w:rPr>
              <w:t xml:space="preserve">Разучивание </w:t>
            </w:r>
            <w:r w:rsidRPr="005C0D62">
              <w:rPr>
                <w:color w:val="000000"/>
                <w:shd w:val="clear" w:color="auto" w:fill="FFFFFF"/>
                <w:lang w:val="ru-RU" w:eastAsia="ru-RU" w:bidi="ar-SA"/>
              </w:rPr>
              <w:t>танцевальных шагов</w:t>
            </w:r>
            <w:r>
              <w:rPr>
                <w:color w:val="000000"/>
                <w:shd w:val="clear" w:color="auto" w:fill="FFFFFF"/>
                <w:lang w:val="ru-RU" w:eastAsia="ru-RU" w:bidi="ar-SA"/>
              </w:rPr>
              <w:t xml:space="preserve">, </w:t>
            </w:r>
          </w:p>
          <w:p w:rsidR="007C3F8A" w:rsidP="00E7264A">
            <w:pPr>
              <w:jc w:val="both"/>
              <w:rPr>
                <w:color w:val="000000"/>
                <w:shd w:val="clear" w:color="auto" w:fill="FFFFFF"/>
                <w:lang w:val="ru-RU" w:eastAsia="ru-RU" w:bidi="ar-SA"/>
              </w:rPr>
            </w:pPr>
            <w:r>
              <w:rPr>
                <w:color w:val="000000"/>
                <w:shd w:val="clear" w:color="auto" w:fill="FFFFFF"/>
                <w:lang w:val="ru-RU" w:eastAsia="ru-RU" w:bidi="ar-SA"/>
              </w:rPr>
              <w:t xml:space="preserve">положения рук, </w:t>
            </w:r>
          </w:p>
          <w:p w:rsidR="007C3F8A" w:rsidP="00E7264A">
            <w:pPr>
              <w:jc w:val="both"/>
              <w:rPr>
                <w:color w:val="000000"/>
                <w:shd w:val="clear" w:color="auto" w:fill="FFFFFF"/>
                <w:lang w:val="ru-RU" w:eastAsia="ru-RU" w:bidi="ar-SA"/>
              </w:rPr>
            </w:pPr>
            <w:r>
              <w:rPr>
                <w:color w:val="000000"/>
                <w:shd w:val="clear" w:color="auto" w:fill="FFFFFF"/>
                <w:lang w:val="ru-RU" w:eastAsia="ru-RU" w:bidi="ar-SA"/>
              </w:rPr>
              <w:t xml:space="preserve">постановки корпуса, </w:t>
            </w:r>
          </w:p>
          <w:p w:rsidR="007C3F8A" w:rsidP="00E7264A">
            <w:pPr>
              <w:jc w:val="both"/>
              <w:rPr>
                <w:b/>
                <w:lang w:val="ru-RU" w:eastAsia="ru-RU" w:bidi="ar-SA"/>
              </w:rPr>
            </w:pPr>
            <w:r>
              <w:rPr>
                <w:color w:val="000000"/>
                <w:shd w:val="clear" w:color="auto" w:fill="FFFFFF"/>
                <w:lang w:val="ru-RU" w:eastAsia="ru-RU" w:bidi="ar-SA"/>
              </w:rPr>
              <w:t xml:space="preserve">закрепление танцевальных композиций к номерам. </w:t>
            </w:r>
          </w:p>
        </w:tc>
        <w:tc>
          <w:tcPr>
            <w:tcW w:w="1440" w:type="dxa"/>
            <w:tcBorders>
              <w:top w:val="single" w:sz="4" w:space="0" w:color="auto"/>
              <w:left w:val="single" w:sz="4" w:space="0" w:color="auto"/>
              <w:bottom w:val="single" w:sz="4" w:space="0" w:color="auto"/>
              <w:right w:val="single" w:sz="4" w:space="0" w:color="auto"/>
            </w:tcBorders>
          </w:tcPr>
          <w:p w:rsidR="007C3F8A" w:rsidRPr="00BD4510" w:rsidP="00E7264A">
            <w:pPr>
              <w:jc w:val="center"/>
              <w:rPr>
                <w:b/>
                <w:lang w:val="ru-RU" w:eastAsia="ru-RU" w:bidi="ar-SA"/>
              </w:rPr>
            </w:pPr>
            <w:r>
              <w:rPr>
                <w:b/>
                <w:lang w:val="ru-RU" w:eastAsia="ru-RU" w:bidi="ar-SA"/>
              </w:rPr>
              <w:t>5</w:t>
            </w:r>
          </w:p>
          <w:p w:rsidR="007C3F8A" w:rsidP="00E7264A">
            <w:pPr>
              <w:jc w:val="center"/>
              <w:rPr>
                <w:lang w:val="ru-RU" w:eastAsia="ru-RU" w:bidi="ar-SA"/>
              </w:rPr>
            </w:pPr>
            <w:r>
              <w:rPr>
                <w:lang w:val="ru-RU" w:eastAsia="ru-RU" w:bidi="ar-SA"/>
              </w:rPr>
              <w:t>1</w:t>
            </w:r>
          </w:p>
          <w:p w:rsidR="007C3F8A" w:rsidP="00E7264A">
            <w:pPr>
              <w:jc w:val="center"/>
              <w:rPr>
                <w:lang w:val="ru-RU" w:eastAsia="ru-RU" w:bidi="ar-SA"/>
              </w:rPr>
            </w:pPr>
            <w:r>
              <w:rPr>
                <w:lang w:val="ru-RU" w:eastAsia="ru-RU" w:bidi="ar-SA"/>
              </w:rPr>
              <w:t>2</w:t>
            </w:r>
          </w:p>
          <w:p w:rsidR="007C3F8A" w:rsidP="00E7264A">
            <w:pPr>
              <w:jc w:val="center"/>
              <w:rPr>
                <w:lang w:val="ru-RU" w:eastAsia="ru-RU" w:bidi="ar-SA"/>
              </w:rPr>
            </w:pPr>
            <w:r>
              <w:rPr>
                <w:lang w:val="ru-RU" w:eastAsia="ru-RU" w:bidi="ar-SA"/>
              </w:rPr>
              <w:t>1</w:t>
            </w:r>
          </w:p>
          <w:p w:rsidR="007C3F8A" w:rsidP="00E7264A">
            <w:pPr>
              <w:jc w:val="center"/>
              <w:rPr>
                <w:lang w:val="ru-RU" w:eastAsia="ru-RU" w:bidi="ar-SA"/>
              </w:rPr>
            </w:pPr>
            <w:r>
              <w:rPr>
                <w:lang w:val="ru-RU" w:eastAsia="ru-RU" w:bidi="ar-SA"/>
              </w:rPr>
              <w:t xml:space="preserve">1 </w:t>
            </w:r>
          </w:p>
          <w:p w:rsidR="007C3F8A" w:rsidRPr="00B35036" w:rsidP="00E7264A">
            <w:pPr>
              <w:jc w:val="center"/>
              <w:rPr>
                <w:lang w:val="ru-RU" w:eastAsia="ru-RU" w:bidi="ar-SA"/>
              </w:rPr>
            </w:pPr>
            <w:r>
              <w:rPr>
                <w:lang w:val="ru-RU" w:eastAsia="ru-RU" w:bidi="ar-SA"/>
              </w:rPr>
              <w:t xml:space="preserve"> - </w:t>
            </w:r>
          </w:p>
        </w:tc>
        <w:tc>
          <w:tcPr>
            <w:tcW w:w="1631" w:type="dxa"/>
            <w:tcBorders>
              <w:top w:val="single" w:sz="4" w:space="0" w:color="auto"/>
              <w:left w:val="single" w:sz="4" w:space="0" w:color="auto"/>
              <w:bottom w:val="single" w:sz="4" w:space="0" w:color="auto"/>
              <w:right w:val="single" w:sz="4" w:space="0" w:color="auto"/>
            </w:tcBorders>
          </w:tcPr>
          <w:p w:rsidR="007C3F8A" w:rsidRPr="00BD4510" w:rsidP="00E7264A">
            <w:pPr>
              <w:jc w:val="center"/>
              <w:rPr>
                <w:b/>
                <w:lang w:val="ru-RU" w:eastAsia="ru-RU" w:bidi="ar-SA"/>
              </w:rPr>
            </w:pPr>
            <w:r>
              <w:rPr>
                <w:b/>
                <w:lang w:val="ru-RU" w:eastAsia="ru-RU" w:bidi="ar-SA"/>
              </w:rPr>
              <w:t>23</w:t>
            </w:r>
          </w:p>
          <w:p w:rsidR="007C3F8A" w:rsidP="00E7264A">
            <w:pPr>
              <w:jc w:val="center"/>
              <w:rPr>
                <w:lang w:val="ru-RU" w:eastAsia="ru-RU" w:bidi="ar-SA"/>
              </w:rPr>
            </w:pPr>
            <w:r>
              <w:rPr>
                <w:lang w:val="ru-RU" w:eastAsia="ru-RU" w:bidi="ar-SA"/>
              </w:rPr>
              <w:t>5</w:t>
            </w:r>
          </w:p>
          <w:p w:rsidR="007C3F8A" w:rsidP="00E7264A">
            <w:pPr>
              <w:jc w:val="center"/>
              <w:rPr>
                <w:lang w:val="ru-RU" w:eastAsia="ru-RU" w:bidi="ar-SA"/>
              </w:rPr>
            </w:pPr>
            <w:r>
              <w:rPr>
                <w:lang w:val="ru-RU" w:eastAsia="ru-RU" w:bidi="ar-SA"/>
              </w:rPr>
              <w:t>2</w:t>
            </w:r>
          </w:p>
          <w:p w:rsidR="007C3F8A" w:rsidP="00E7264A">
            <w:pPr>
              <w:jc w:val="center"/>
              <w:rPr>
                <w:lang w:val="ru-RU" w:eastAsia="ru-RU" w:bidi="ar-SA"/>
              </w:rPr>
            </w:pPr>
            <w:r>
              <w:rPr>
                <w:lang w:val="ru-RU" w:eastAsia="ru-RU" w:bidi="ar-SA"/>
              </w:rPr>
              <w:t>5</w:t>
            </w:r>
          </w:p>
          <w:p w:rsidR="007C3F8A" w:rsidP="00E7264A">
            <w:pPr>
              <w:jc w:val="center"/>
              <w:rPr>
                <w:lang w:val="ru-RU" w:eastAsia="ru-RU" w:bidi="ar-SA"/>
              </w:rPr>
            </w:pPr>
            <w:r>
              <w:rPr>
                <w:lang w:val="ru-RU" w:eastAsia="ru-RU" w:bidi="ar-SA"/>
              </w:rPr>
              <w:t>3</w:t>
            </w:r>
          </w:p>
          <w:p w:rsidR="007C3F8A" w:rsidRPr="00B35036" w:rsidP="00E7264A">
            <w:pPr>
              <w:jc w:val="center"/>
              <w:rPr>
                <w:lang w:val="ru-RU" w:eastAsia="ru-RU" w:bidi="ar-SA"/>
              </w:rPr>
            </w:pPr>
            <w:r>
              <w:rPr>
                <w:lang w:val="ru-RU" w:eastAsia="ru-RU" w:bidi="ar-SA"/>
              </w:rPr>
              <w:t>8</w:t>
            </w:r>
          </w:p>
        </w:tc>
        <w:tc>
          <w:tcPr>
            <w:tcW w:w="992" w:type="dxa"/>
            <w:tcBorders>
              <w:top w:val="single" w:sz="4" w:space="0" w:color="auto"/>
              <w:left w:val="single" w:sz="4" w:space="0" w:color="auto"/>
              <w:bottom w:val="single" w:sz="4" w:space="0" w:color="auto"/>
              <w:right w:val="single" w:sz="4" w:space="0" w:color="auto"/>
            </w:tcBorders>
          </w:tcPr>
          <w:p w:rsidR="007C3F8A" w:rsidRPr="00B76A7F" w:rsidP="00E7264A">
            <w:pPr>
              <w:jc w:val="center"/>
              <w:rPr>
                <w:b/>
                <w:lang w:val="ru-RU" w:eastAsia="ru-RU" w:bidi="ar-SA"/>
              </w:rPr>
            </w:pPr>
            <w:r>
              <w:rPr>
                <w:b/>
                <w:lang w:val="ru-RU" w:eastAsia="ru-RU" w:bidi="ar-SA"/>
              </w:rPr>
              <w:t>28</w:t>
            </w:r>
          </w:p>
          <w:p w:rsidR="007C3F8A" w:rsidP="00E7264A">
            <w:pPr>
              <w:jc w:val="center"/>
              <w:rPr>
                <w:lang w:val="ru-RU" w:eastAsia="ru-RU" w:bidi="ar-SA"/>
              </w:rPr>
            </w:pPr>
            <w:r>
              <w:rPr>
                <w:lang w:val="ru-RU" w:eastAsia="ru-RU" w:bidi="ar-SA"/>
              </w:rPr>
              <w:t>6</w:t>
            </w:r>
          </w:p>
          <w:p w:rsidR="007C3F8A" w:rsidP="00E7264A">
            <w:pPr>
              <w:jc w:val="center"/>
              <w:rPr>
                <w:lang w:val="ru-RU" w:eastAsia="ru-RU" w:bidi="ar-SA"/>
              </w:rPr>
            </w:pPr>
            <w:r>
              <w:rPr>
                <w:lang w:val="ru-RU" w:eastAsia="ru-RU" w:bidi="ar-SA"/>
              </w:rPr>
              <w:t>4</w:t>
            </w:r>
          </w:p>
          <w:p w:rsidR="007C3F8A" w:rsidP="00E7264A">
            <w:pPr>
              <w:jc w:val="center"/>
              <w:rPr>
                <w:lang w:val="ru-RU" w:eastAsia="ru-RU" w:bidi="ar-SA"/>
              </w:rPr>
            </w:pPr>
            <w:r>
              <w:rPr>
                <w:lang w:val="ru-RU" w:eastAsia="ru-RU" w:bidi="ar-SA"/>
              </w:rPr>
              <w:t>6</w:t>
            </w:r>
          </w:p>
          <w:p w:rsidR="007C3F8A" w:rsidP="00E7264A">
            <w:pPr>
              <w:jc w:val="center"/>
              <w:rPr>
                <w:lang w:val="ru-RU" w:eastAsia="ru-RU" w:bidi="ar-SA"/>
              </w:rPr>
            </w:pPr>
            <w:r>
              <w:rPr>
                <w:lang w:val="ru-RU" w:eastAsia="ru-RU" w:bidi="ar-SA"/>
              </w:rPr>
              <w:t>4</w:t>
            </w:r>
          </w:p>
          <w:p w:rsidR="007C3F8A" w:rsidRPr="00B35036" w:rsidP="00E7264A">
            <w:pPr>
              <w:jc w:val="center"/>
              <w:rPr>
                <w:lang w:val="ru-RU" w:eastAsia="ru-RU" w:bidi="ar-SA"/>
              </w:rPr>
            </w:pPr>
            <w:r>
              <w:rPr>
                <w:lang w:val="ru-RU" w:eastAsia="ru-RU" w:bidi="ar-SA"/>
              </w:rPr>
              <w:t>8</w:t>
            </w:r>
          </w:p>
        </w:tc>
      </w:tr>
      <w:tr w:rsidTr="00E7264A">
        <w:tblPrEx>
          <w:tblW w:w="10363" w:type="dxa"/>
          <w:jc w:val="right"/>
          <w:tblInd w:w="-616" w:type="dxa"/>
          <w:tblLayout w:type="fixed"/>
          <w:tblLook w:val="00A0"/>
        </w:tblPrEx>
        <w:trPr>
          <w:trHeight w:val="613"/>
          <w:jc w:val="right"/>
        </w:trPr>
        <w:tc>
          <w:tcPr>
            <w:tcW w:w="6300" w:type="dxa"/>
            <w:tcBorders>
              <w:top w:val="single" w:sz="4" w:space="0" w:color="auto"/>
              <w:left w:val="single" w:sz="4" w:space="0" w:color="auto"/>
              <w:bottom w:val="single" w:sz="4" w:space="0" w:color="auto"/>
              <w:right w:val="single" w:sz="4" w:space="0" w:color="auto"/>
            </w:tcBorders>
          </w:tcPr>
          <w:p w:rsidR="007C3F8A" w:rsidRPr="00B35036" w:rsidP="00E7264A">
            <w:pPr>
              <w:rPr>
                <w:b/>
                <w:bCs/>
                <w:lang w:val="ru-RU" w:eastAsia="ru-RU" w:bidi="ar-SA"/>
              </w:rPr>
            </w:pPr>
            <w:r>
              <w:rPr>
                <w:b/>
                <w:bCs/>
                <w:lang w:val="ru-RU" w:eastAsia="ru-RU" w:bidi="ar-SA"/>
              </w:rPr>
              <w:t>8</w:t>
            </w:r>
            <w:r w:rsidRPr="00B35036">
              <w:rPr>
                <w:b/>
                <w:bCs/>
                <w:lang w:val="ru-RU" w:eastAsia="ru-RU" w:bidi="ar-SA"/>
              </w:rPr>
              <w:t>.</w:t>
            </w:r>
            <w:r w:rsidRPr="00B35036">
              <w:rPr>
                <w:b/>
                <w:lang w:val="ru-RU" w:eastAsia="ru-RU" w:bidi="ar-SA"/>
              </w:rPr>
              <w:t xml:space="preserve"> Тематические мероприятия, календарные праздники.</w:t>
            </w:r>
            <w:r w:rsidRPr="00B35036">
              <w:rPr>
                <w:bCs/>
                <w:lang w:val="ru-RU" w:eastAsia="ru-RU" w:bidi="ar-SA"/>
              </w:rPr>
              <w:t xml:space="preserve"> </w:t>
            </w:r>
          </w:p>
        </w:tc>
        <w:tc>
          <w:tcPr>
            <w:tcW w:w="1440" w:type="dxa"/>
            <w:tcBorders>
              <w:top w:val="single" w:sz="4" w:space="0" w:color="auto"/>
              <w:left w:val="single" w:sz="4" w:space="0" w:color="auto"/>
              <w:bottom w:val="dashSmallGap" w:sz="4" w:space="0" w:color="auto"/>
              <w:right w:val="single" w:sz="4" w:space="0" w:color="auto"/>
            </w:tcBorders>
          </w:tcPr>
          <w:p w:rsidR="007C3F8A" w:rsidRPr="00B76A7F" w:rsidP="00E7264A">
            <w:pPr>
              <w:jc w:val="center"/>
              <w:rPr>
                <w:b/>
                <w:lang w:val="ru-RU" w:eastAsia="ru-RU" w:bidi="ar-SA"/>
              </w:rPr>
            </w:pPr>
            <w:r w:rsidRPr="00B76A7F">
              <w:rPr>
                <w:b/>
                <w:lang w:val="ru-RU" w:eastAsia="ru-RU" w:bidi="ar-SA"/>
              </w:rPr>
              <w:t>8</w:t>
            </w:r>
          </w:p>
        </w:tc>
        <w:tc>
          <w:tcPr>
            <w:tcW w:w="1631" w:type="dxa"/>
            <w:tcBorders>
              <w:top w:val="single" w:sz="4" w:space="0" w:color="auto"/>
              <w:left w:val="single" w:sz="4" w:space="0" w:color="auto"/>
              <w:bottom w:val="dashSmallGap" w:sz="4" w:space="0" w:color="auto"/>
              <w:right w:val="single" w:sz="4" w:space="0" w:color="auto"/>
            </w:tcBorders>
          </w:tcPr>
          <w:p w:rsidR="007C3F8A" w:rsidRPr="00B76A7F" w:rsidP="00E7264A">
            <w:pPr>
              <w:jc w:val="center"/>
              <w:rPr>
                <w:b/>
                <w:lang w:val="ru-RU" w:eastAsia="ru-RU" w:bidi="ar-SA"/>
              </w:rPr>
            </w:pPr>
            <w:r>
              <w:rPr>
                <w:b/>
                <w:lang w:val="ru-RU" w:eastAsia="ru-RU" w:bidi="ar-SA"/>
              </w:rPr>
              <w:t>41</w:t>
            </w:r>
          </w:p>
        </w:tc>
        <w:tc>
          <w:tcPr>
            <w:tcW w:w="992" w:type="dxa"/>
            <w:tcBorders>
              <w:top w:val="single" w:sz="4" w:space="0" w:color="auto"/>
              <w:left w:val="single" w:sz="4" w:space="0" w:color="auto"/>
              <w:bottom w:val="dashSmallGap" w:sz="4" w:space="0" w:color="auto"/>
              <w:right w:val="single" w:sz="4" w:space="0" w:color="auto"/>
            </w:tcBorders>
          </w:tcPr>
          <w:p w:rsidR="007C3F8A" w:rsidRPr="00B76A7F" w:rsidP="00E7264A">
            <w:pPr>
              <w:jc w:val="center"/>
              <w:rPr>
                <w:b/>
                <w:lang w:val="ru-RU" w:eastAsia="ru-RU" w:bidi="ar-SA"/>
              </w:rPr>
            </w:pPr>
            <w:r>
              <w:rPr>
                <w:b/>
                <w:lang w:val="ru-RU" w:eastAsia="ru-RU" w:bidi="ar-SA"/>
              </w:rPr>
              <w:t>49</w:t>
            </w:r>
          </w:p>
        </w:tc>
      </w:tr>
      <w:tr w:rsidTr="00E7264A">
        <w:tblPrEx>
          <w:tblW w:w="10363" w:type="dxa"/>
          <w:jc w:val="right"/>
          <w:tblInd w:w="-616" w:type="dxa"/>
          <w:tblLayout w:type="fixed"/>
          <w:tblLook w:val="00A0"/>
        </w:tblPrEx>
        <w:trPr>
          <w:trHeight w:val="162"/>
          <w:jc w:val="right"/>
        </w:trPr>
        <w:tc>
          <w:tcPr>
            <w:tcW w:w="6300" w:type="dxa"/>
            <w:tcBorders>
              <w:top w:val="single" w:sz="4" w:space="0" w:color="auto"/>
              <w:left w:val="single" w:sz="4" w:space="0" w:color="auto"/>
              <w:bottom w:val="dashSmallGap" w:sz="4" w:space="0" w:color="auto"/>
              <w:right w:val="single" w:sz="4" w:space="0" w:color="auto"/>
            </w:tcBorders>
          </w:tcPr>
          <w:p w:rsidR="007C3F8A" w:rsidRPr="00B35036" w:rsidP="00E7264A">
            <w:pPr>
              <w:rPr>
                <w:lang w:val="ru-RU" w:eastAsia="ru-RU" w:bidi="ar-SA"/>
              </w:rPr>
            </w:pPr>
            <w:r w:rsidRPr="00B35036">
              <w:rPr>
                <w:bCs/>
                <w:lang w:val="ru-RU" w:eastAsia="ru-RU" w:bidi="ar-SA"/>
              </w:rPr>
              <w:t>-</w:t>
            </w:r>
            <w:r w:rsidRPr="00B35036">
              <w:rPr>
                <w:lang w:val="ru-RU" w:eastAsia="ru-RU" w:bidi="ar-SA"/>
              </w:rPr>
              <w:t>Подготовка к концерту «День матери»</w:t>
            </w:r>
          </w:p>
        </w:tc>
        <w:tc>
          <w:tcPr>
            <w:tcW w:w="1440"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3</w:t>
            </w:r>
          </w:p>
        </w:tc>
        <w:tc>
          <w:tcPr>
            <w:tcW w:w="1631"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15</w:t>
            </w:r>
          </w:p>
        </w:tc>
        <w:tc>
          <w:tcPr>
            <w:tcW w:w="992"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18</w:t>
            </w:r>
          </w:p>
        </w:tc>
      </w:tr>
      <w:tr w:rsidTr="00E7264A">
        <w:tblPrEx>
          <w:tblW w:w="10363" w:type="dxa"/>
          <w:jc w:val="right"/>
          <w:tblInd w:w="-616" w:type="dxa"/>
          <w:tblLayout w:type="fixed"/>
          <w:tblLook w:val="00A0"/>
        </w:tblPrEx>
        <w:trPr>
          <w:trHeight w:val="163"/>
          <w:jc w:val="right"/>
        </w:trPr>
        <w:tc>
          <w:tcPr>
            <w:tcW w:w="6300" w:type="dxa"/>
            <w:tcBorders>
              <w:top w:val="dashSmallGap" w:sz="4" w:space="0" w:color="auto"/>
              <w:left w:val="single" w:sz="4" w:space="0" w:color="auto"/>
              <w:bottom w:val="dashSmallGap" w:sz="4" w:space="0" w:color="auto"/>
              <w:right w:val="single" w:sz="4" w:space="0" w:color="auto"/>
            </w:tcBorders>
          </w:tcPr>
          <w:p w:rsidR="007C3F8A" w:rsidRPr="00B35036" w:rsidP="00E7264A">
            <w:pPr>
              <w:rPr>
                <w:lang w:val="ru-RU" w:eastAsia="ru-RU" w:bidi="ar-SA"/>
              </w:rPr>
            </w:pPr>
            <w:r w:rsidRPr="00B35036">
              <w:rPr>
                <w:lang w:val="ru-RU" w:eastAsia="ru-RU" w:bidi="ar-SA"/>
              </w:rPr>
              <w:t>-Участие в мероприятии «Театральные встречи»</w:t>
            </w:r>
          </w:p>
        </w:tc>
        <w:tc>
          <w:tcPr>
            <w:tcW w:w="1440"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1</w:t>
            </w:r>
          </w:p>
        </w:tc>
        <w:tc>
          <w:tcPr>
            <w:tcW w:w="1631"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5</w:t>
            </w:r>
          </w:p>
        </w:tc>
        <w:tc>
          <w:tcPr>
            <w:tcW w:w="992"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6</w:t>
            </w:r>
          </w:p>
        </w:tc>
      </w:tr>
      <w:tr w:rsidTr="00E7264A">
        <w:tblPrEx>
          <w:tblW w:w="10363" w:type="dxa"/>
          <w:jc w:val="right"/>
          <w:tblInd w:w="-616" w:type="dxa"/>
          <w:tblLayout w:type="fixed"/>
          <w:tblLook w:val="00A0"/>
        </w:tblPrEx>
        <w:trPr>
          <w:trHeight w:val="275"/>
          <w:jc w:val="right"/>
        </w:trPr>
        <w:tc>
          <w:tcPr>
            <w:tcW w:w="6300" w:type="dxa"/>
            <w:tcBorders>
              <w:top w:val="dashSmallGap" w:sz="4" w:space="0" w:color="auto"/>
              <w:left w:val="single" w:sz="4" w:space="0" w:color="auto"/>
              <w:bottom w:val="dashSmallGap" w:sz="4" w:space="0" w:color="auto"/>
              <w:right w:val="single" w:sz="4" w:space="0" w:color="auto"/>
            </w:tcBorders>
          </w:tcPr>
          <w:p w:rsidR="007C3F8A" w:rsidRPr="00B35036" w:rsidP="00E7264A">
            <w:pPr>
              <w:rPr>
                <w:lang w:val="ru-RU" w:eastAsia="ru-RU" w:bidi="ar-SA"/>
              </w:rPr>
            </w:pPr>
            <w:r w:rsidRPr="00B35036">
              <w:rPr>
                <w:lang w:val="ru-RU" w:eastAsia="ru-RU" w:bidi="ar-SA"/>
              </w:rPr>
              <w:t>-Участие в Дне здоровья</w:t>
            </w:r>
          </w:p>
        </w:tc>
        <w:tc>
          <w:tcPr>
            <w:tcW w:w="1440"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2</w:t>
            </w:r>
          </w:p>
        </w:tc>
        <w:tc>
          <w:tcPr>
            <w:tcW w:w="1631"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8</w:t>
            </w:r>
          </w:p>
        </w:tc>
        <w:tc>
          <w:tcPr>
            <w:tcW w:w="992"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10</w:t>
            </w:r>
          </w:p>
        </w:tc>
      </w:tr>
      <w:tr w:rsidTr="00E7264A">
        <w:tblPrEx>
          <w:tblW w:w="10363" w:type="dxa"/>
          <w:jc w:val="right"/>
          <w:tblInd w:w="-616" w:type="dxa"/>
          <w:tblLayout w:type="fixed"/>
          <w:tblLook w:val="00A0"/>
        </w:tblPrEx>
        <w:trPr>
          <w:trHeight w:val="275"/>
          <w:jc w:val="right"/>
        </w:trPr>
        <w:tc>
          <w:tcPr>
            <w:tcW w:w="6300" w:type="dxa"/>
            <w:tcBorders>
              <w:top w:val="dashSmallGap" w:sz="4" w:space="0" w:color="auto"/>
              <w:left w:val="single" w:sz="4" w:space="0" w:color="auto"/>
              <w:bottom w:val="dashSmallGap" w:sz="4" w:space="0" w:color="auto"/>
              <w:right w:val="single" w:sz="4" w:space="0" w:color="auto"/>
            </w:tcBorders>
          </w:tcPr>
          <w:p w:rsidR="007C3F8A" w:rsidRPr="00B35036" w:rsidP="00E7264A">
            <w:pPr>
              <w:rPr>
                <w:lang w:val="ru-RU" w:eastAsia="ru-RU" w:bidi="ar-SA"/>
              </w:rPr>
            </w:pPr>
            <w:r>
              <w:rPr>
                <w:lang w:val="ru-RU" w:eastAsia="ru-RU" w:bidi="ar-SA"/>
              </w:rPr>
              <w:t>-Праздник танца «Я люблю танцевать»</w:t>
            </w:r>
          </w:p>
        </w:tc>
        <w:tc>
          <w:tcPr>
            <w:tcW w:w="1440" w:type="dxa"/>
            <w:tcBorders>
              <w:top w:val="dashSmallGap" w:sz="4" w:space="0" w:color="auto"/>
              <w:left w:val="single" w:sz="4" w:space="0" w:color="auto"/>
              <w:bottom w:val="dashSmallGap" w:sz="4" w:space="0" w:color="auto"/>
              <w:right w:val="single" w:sz="4" w:space="0" w:color="auto"/>
            </w:tcBorders>
          </w:tcPr>
          <w:p w:rsidR="007C3F8A" w:rsidP="00E7264A">
            <w:pPr>
              <w:jc w:val="center"/>
              <w:rPr>
                <w:lang w:val="ru-RU" w:eastAsia="ru-RU" w:bidi="ar-SA"/>
              </w:rPr>
            </w:pPr>
            <w:r>
              <w:rPr>
                <w:lang w:val="ru-RU" w:eastAsia="ru-RU" w:bidi="ar-SA"/>
              </w:rPr>
              <w:t>1</w:t>
            </w:r>
          </w:p>
        </w:tc>
        <w:tc>
          <w:tcPr>
            <w:tcW w:w="1631" w:type="dxa"/>
            <w:tcBorders>
              <w:top w:val="dashSmallGap" w:sz="4" w:space="0" w:color="auto"/>
              <w:left w:val="single" w:sz="4" w:space="0" w:color="auto"/>
              <w:bottom w:val="dashSmallGap" w:sz="4" w:space="0" w:color="auto"/>
              <w:right w:val="single" w:sz="4" w:space="0" w:color="auto"/>
            </w:tcBorders>
          </w:tcPr>
          <w:p w:rsidR="007C3F8A" w:rsidP="00E7264A">
            <w:pPr>
              <w:jc w:val="center"/>
              <w:rPr>
                <w:lang w:val="ru-RU" w:eastAsia="ru-RU" w:bidi="ar-SA"/>
              </w:rPr>
            </w:pPr>
            <w:r>
              <w:rPr>
                <w:lang w:val="ru-RU" w:eastAsia="ru-RU" w:bidi="ar-SA"/>
              </w:rPr>
              <w:t>5</w:t>
            </w:r>
          </w:p>
        </w:tc>
        <w:tc>
          <w:tcPr>
            <w:tcW w:w="992" w:type="dxa"/>
            <w:tcBorders>
              <w:top w:val="dashSmallGap" w:sz="4" w:space="0" w:color="auto"/>
              <w:left w:val="single" w:sz="4" w:space="0" w:color="auto"/>
              <w:bottom w:val="dashSmallGap" w:sz="4" w:space="0" w:color="auto"/>
              <w:right w:val="single" w:sz="4" w:space="0" w:color="auto"/>
            </w:tcBorders>
          </w:tcPr>
          <w:p w:rsidR="007C3F8A" w:rsidP="00E7264A">
            <w:pPr>
              <w:jc w:val="center"/>
              <w:rPr>
                <w:lang w:val="ru-RU" w:eastAsia="ru-RU" w:bidi="ar-SA"/>
              </w:rPr>
            </w:pPr>
            <w:r>
              <w:rPr>
                <w:lang w:val="ru-RU" w:eastAsia="ru-RU" w:bidi="ar-SA"/>
              </w:rPr>
              <w:t>6</w:t>
            </w:r>
          </w:p>
        </w:tc>
      </w:tr>
      <w:tr w:rsidTr="00E7264A">
        <w:tblPrEx>
          <w:tblW w:w="10363" w:type="dxa"/>
          <w:jc w:val="right"/>
          <w:tblInd w:w="-616" w:type="dxa"/>
          <w:tblLayout w:type="fixed"/>
          <w:tblLook w:val="00A0"/>
        </w:tblPrEx>
        <w:trPr>
          <w:trHeight w:val="150"/>
          <w:jc w:val="right"/>
        </w:trPr>
        <w:tc>
          <w:tcPr>
            <w:tcW w:w="6300" w:type="dxa"/>
            <w:tcBorders>
              <w:top w:val="dashSmallGap" w:sz="4" w:space="0" w:color="auto"/>
              <w:left w:val="single" w:sz="4" w:space="0" w:color="auto"/>
              <w:bottom w:val="single" w:sz="4" w:space="0" w:color="auto"/>
              <w:right w:val="single" w:sz="4" w:space="0" w:color="auto"/>
            </w:tcBorders>
          </w:tcPr>
          <w:p w:rsidR="007C3F8A" w:rsidRPr="00B35036" w:rsidP="00E7264A">
            <w:pPr>
              <w:rPr>
                <w:lang w:val="ru-RU" w:eastAsia="ru-RU" w:bidi="ar-SA"/>
              </w:rPr>
            </w:pPr>
            <w:r w:rsidRPr="00B35036">
              <w:rPr>
                <w:lang w:val="ru-RU" w:eastAsia="ru-RU" w:bidi="ar-SA"/>
              </w:rPr>
              <w:t>-</w:t>
            </w:r>
            <w:r>
              <w:rPr>
                <w:lang w:val="ru-RU" w:eastAsia="ru-RU" w:bidi="ar-SA"/>
              </w:rPr>
              <w:t>Фестиваль песни «Музыкальная страна»</w:t>
            </w:r>
          </w:p>
        </w:tc>
        <w:tc>
          <w:tcPr>
            <w:tcW w:w="1440" w:type="dxa"/>
            <w:tcBorders>
              <w:top w:val="dashSmallGap" w:sz="4" w:space="0" w:color="auto"/>
              <w:left w:val="single" w:sz="4" w:space="0" w:color="auto"/>
              <w:bottom w:val="single" w:sz="4" w:space="0" w:color="auto"/>
              <w:right w:val="single" w:sz="4" w:space="0" w:color="auto"/>
            </w:tcBorders>
          </w:tcPr>
          <w:p w:rsidR="007C3F8A" w:rsidRPr="00C6334D" w:rsidP="00E7264A">
            <w:pPr>
              <w:jc w:val="center"/>
              <w:rPr>
                <w:lang w:val="ru-RU" w:eastAsia="ru-RU" w:bidi="ar-SA"/>
              </w:rPr>
            </w:pPr>
            <w:r w:rsidRPr="00C6334D">
              <w:rPr>
                <w:lang w:val="ru-RU" w:eastAsia="ru-RU" w:bidi="ar-SA"/>
              </w:rPr>
              <w:t>1</w:t>
            </w:r>
          </w:p>
        </w:tc>
        <w:tc>
          <w:tcPr>
            <w:tcW w:w="1631" w:type="dxa"/>
            <w:tcBorders>
              <w:top w:val="dashSmallGap" w:sz="4" w:space="0" w:color="auto"/>
              <w:left w:val="single" w:sz="4" w:space="0" w:color="auto"/>
              <w:bottom w:val="single" w:sz="4" w:space="0" w:color="auto"/>
              <w:right w:val="single" w:sz="4" w:space="0" w:color="auto"/>
            </w:tcBorders>
          </w:tcPr>
          <w:p w:rsidR="007C3F8A" w:rsidRPr="00C6334D" w:rsidP="00E7264A">
            <w:pPr>
              <w:jc w:val="center"/>
              <w:rPr>
                <w:lang w:val="ru-RU" w:eastAsia="ru-RU" w:bidi="ar-SA"/>
              </w:rPr>
            </w:pPr>
            <w:r w:rsidRPr="00C6334D">
              <w:rPr>
                <w:lang w:val="ru-RU" w:eastAsia="ru-RU" w:bidi="ar-SA"/>
              </w:rPr>
              <w:t>8</w:t>
            </w:r>
          </w:p>
        </w:tc>
        <w:tc>
          <w:tcPr>
            <w:tcW w:w="992" w:type="dxa"/>
            <w:tcBorders>
              <w:top w:val="dashSmallGap" w:sz="4" w:space="0" w:color="auto"/>
              <w:left w:val="single" w:sz="4" w:space="0" w:color="auto"/>
              <w:bottom w:val="single" w:sz="4" w:space="0" w:color="auto"/>
              <w:right w:val="single" w:sz="4" w:space="0" w:color="auto"/>
            </w:tcBorders>
          </w:tcPr>
          <w:p w:rsidR="007C3F8A" w:rsidRPr="00C6334D" w:rsidP="00E7264A">
            <w:pPr>
              <w:jc w:val="center"/>
              <w:rPr>
                <w:lang w:val="ru-RU" w:eastAsia="ru-RU" w:bidi="ar-SA"/>
              </w:rPr>
            </w:pPr>
            <w:r w:rsidRPr="00C6334D">
              <w:rPr>
                <w:lang w:val="ru-RU" w:eastAsia="ru-RU" w:bidi="ar-SA"/>
              </w:rPr>
              <w:t>9</w:t>
            </w:r>
          </w:p>
        </w:tc>
      </w:tr>
      <w:tr w:rsidTr="00E7264A">
        <w:tblPrEx>
          <w:tblW w:w="10363" w:type="dxa"/>
          <w:jc w:val="right"/>
          <w:tblInd w:w="-616" w:type="dxa"/>
          <w:tblLayout w:type="fixed"/>
          <w:tblLook w:val="00A0"/>
        </w:tblPrEx>
        <w:trPr>
          <w:trHeight w:val="275"/>
          <w:jc w:val="right"/>
        </w:trPr>
        <w:tc>
          <w:tcPr>
            <w:tcW w:w="6300" w:type="dxa"/>
            <w:tcBorders>
              <w:top w:val="single" w:sz="4" w:space="0" w:color="auto"/>
              <w:left w:val="single" w:sz="4" w:space="0" w:color="auto"/>
              <w:bottom w:val="dashSmallGap" w:sz="4" w:space="0" w:color="auto"/>
              <w:right w:val="single" w:sz="4" w:space="0" w:color="auto"/>
            </w:tcBorders>
          </w:tcPr>
          <w:p w:rsidR="007C3F8A" w:rsidRPr="00B35036" w:rsidP="00E7264A">
            <w:pPr>
              <w:spacing w:before="100" w:beforeAutospacing="1" w:after="100" w:afterAutospacing="1"/>
              <w:jc w:val="both"/>
              <w:rPr>
                <w:b/>
                <w:color w:val="000000"/>
                <w:lang w:val="ru-RU" w:eastAsia="ru-RU" w:bidi="ar-SA"/>
              </w:rPr>
            </w:pPr>
            <w:r w:rsidRPr="00B35036">
              <w:rPr>
                <w:b/>
                <w:bCs/>
                <w:lang w:val="ru-RU" w:eastAsia="ru-RU" w:bidi="ar-SA"/>
              </w:rPr>
              <w:t>9.Вокально-хоровое пение.</w:t>
            </w:r>
          </w:p>
        </w:tc>
        <w:tc>
          <w:tcPr>
            <w:tcW w:w="1440" w:type="dxa"/>
            <w:tcBorders>
              <w:top w:val="single" w:sz="4" w:space="0" w:color="auto"/>
              <w:left w:val="single" w:sz="4" w:space="0" w:color="auto"/>
              <w:bottom w:val="dashSmallGap" w:sz="4" w:space="0" w:color="auto"/>
              <w:right w:val="single" w:sz="4" w:space="0" w:color="auto"/>
            </w:tcBorders>
          </w:tcPr>
          <w:p w:rsidR="007C3F8A" w:rsidRPr="00B76A7F" w:rsidP="00E7264A">
            <w:pPr>
              <w:jc w:val="center"/>
              <w:rPr>
                <w:b/>
                <w:lang w:val="ru-RU" w:eastAsia="ru-RU" w:bidi="ar-SA"/>
              </w:rPr>
            </w:pPr>
            <w:r>
              <w:rPr>
                <w:b/>
                <w:lang w:val="ru-RU" w:eastAsia="ru-RU" w:bidi="ar-SA"/>
              </w:rPr>
              <w:t>8</w:t>
            </w:r>
          </w:p>
        </w:tc>
        <w:tc>
          <w:tcPr>
            <w:tcW w:w="1631" w:type="dxa"/>
            <w:tcBorders>
              <w:top w:val="single" w:sz="4" w:space="0" w:color="auto"/>
              <w:left w:val="single" w:sz="4" w:space="0" w:color="auto"/>
              <w:bottom w:val="dashSmallGap" w:sz="4" w:space="0" w:color="auto"/>
              <w:right w:val="single" w:sz="4" w:space="0" w:color="auto"/>
            </w:tcBorders>
          </w:tcPr>
          <w:p w:rsidR="007C3F8A" w:rsidRPr="00B76A7F" w:rsidP="00E7264A">
            <w:pPr>
              <w:jc w:val="center"/>
              <w:rPr>
                <w:b/>
                <w:lang w:val="ru-RU" w:eastAsia="ru-RU" w:bidi="ar-SA"/>
              </w:rPr>
            </w:pPr>
            <w:r>
              <w:rPr>
                <w:b/>
                <w:lang w:val="ru-RU" w:eastAsia="ru-RU" w:bidi="ar-SA"/>
              </w:rPr>
              <w:t>33</w:t>
            </w:r>
          </w:p>
        </w:tc>
        <w:tc>
          <w:tcPr>
            <w:tcW w:w="992" w:type="dxa"/>
            <w:tcBorders>
              <w:top w:val="single" w:sz="4" w:space="0" w:color="auto"/>
              <w:left w:val="single" w:sz="4" w:space="0" w:color="auto"/>
              <w:bottom w:val="dashSmallGap" w:sz="4" w:space="0" w:color="auto"/>
              <w:right w:val="single" w:sz="4" w:space="0" w:color="auto"/>
            </w:tcBorders>
          </w:tcPr>
          <w:p w:rsidR="007C3F8A" w:rsidRPr="00B76A7F" w:rsidP="00E7264A">
            <w:pPr>
              <w:jc w:val="center"/>
              <w:rPr>
                <w:b/>
                <w:lang w:val="ru-RU" w:eastAsia="ru-RU" w:bidi="ar-SA"/>
              </w:rPr>
            </w:pPr>
            <w:r>
              <w:rPr>
                <w:b/>
                <w:lang w:val="ru-RU" w:eastAsia="ru-RU" w:bidi="ar-SA"/>
              </w:rPr>
              <w:t>41</w:t>
            </w:r>
          </w:p>
        </w:tc>
      </w:tr>
      <w:tr w:rsidTr="00E7264A">
        <w:tblPrEx>
          <w:tblW w:w="10363" w:type="dxa"/>
          <w:jc w:val="right"/>
          <w:tblInd w:w="-616" w:type="dxa"/>
          <w:tblLayout w:type="fixed"/>
          <w:tblLook w:val="00A0"/>
        </w:tblPrEx>
        <w:trPr>
          <w:trHeight w:val="175"/>
          <w:jc w:val="right"/>
        </w:trPr>
        <w:tc>
          <w:tcPr>
            <w:tcW w:w="6300" w:type="dxa"/>
            <w:tcBorders>
              <w:top w:val="dashSmallGap" w:sz="4" w:space="0" w:color="auto"/>
              <w:left w:val="single" w:sz="4" w:space="0" w:color="auto"/>
              <w:bottom w:val="dashSmallGap" w:sz="4" w:space="0" w:color="auto"/>
              <w:right w:val="single" w:sz="4" w:space="0" w:color="auto"/>
            </w:tcBorders>
          </w:tcPr>
          <w:p w:rsidR="007C3F8A" w:rsidRPr="00B35036" w:rsidP="00E7264A">
            <w:pPr>
              <w:spacing w:before="100" w:beforeAutospacing="1" w:after="100" w:afterAutospacing="1"/>
              <w:jc w:val="both"/>
              <w:rPr>
                <w:b/>
                <w:bCs/>
                <w:lang w:val="ru-RU" w:eastAsia="ru-RU" w:bidi="ar-SA"/>
              </w:rPr>
            </w:pPr>
            <w:r>
              <w:rPr>
                <w:bCs/>
                <w:lang w:val="ru-RU" w:eastAsia="ru-RU" w:bidi="ar-SA"/>
              </w:rPr>
              <w:t>П</w:t>
            </w:r>
            <w:r>
              <w:rPr>
                <w:bCs/>
                <w:lang w:val="ru-RU" w:eastAsia="ru-RU" w:bidi="ar-SA"/>
              </w:rPr>
              <w:t>овт</w:t>
            </w:r>
            <w:r>
              <w:rPr>
                <w:bCs/>
                <w:lang w:val="ru-RU" w:eastAsia="ru-RU" w:bidi="ar-SA"/>
              </w:rPr>
              <w:t>оре</w:t>
            </w:r>
            <w:r>
              <w:rPr>
                <w:bCs/>
                <w:lang w:val="ru-RU" w:eastAsia="ru-RU" w:bidi="ar-SA"/>
              </w:rPr>
              <w:t>ние пройденного материала</w:t>
            </w:r>
            <w:r w:rsidRPr="00B35036">
              <w:rPr>
                <w:bCs/>
                <w:lang w:val="ru-RU" w:eastAsia="ru-RU" w:bidi="ar-SA"/>
              </w:rPr>
              <w:t>.</w:t>
            </w:r>
          </w:p>
        </w:tc>
        <w:tc>
          <w:tcPr>
            <w:tcW w:w="1440"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1</w:t>
            </w:r>
          </w:p>
        </w:tc>
        <w:tc>
          <w:tcPr>
            <w:tcW w:w="1631" w:type="dxa"/>
            <w:tcBorders>
              <w:top w:val="dashSmallGap" w:sz="4" w:space="0" w:color="auto"/>
              <w:left w:val="single" w:sz="4" w:space="0" w:color="auto"/>
              <w:bottom w:val="dashSmallGap" w:sz="4" w:space="0" w:color="auto"/>
              <w:right w:val="single" w:sz="4" w:space="0" w:color="auto"/>
            </w:tcBorders>
          </w:tcPr>
          <w:p w:rsidR="007C3F8A" w:rsidRPr="00B76A7F" w:rsidP="00E7264A">
            <w:pPr>
              <w:jc w:val="center"/>
              <w:rPr>
                <w:lang w:val="ru-RU" w:eastAsia="ru-RU" w:bidi="ar-SA"/>
              </w:rPr>
            </w:pPr>
            <w:r w:rsidRPr="00B76A7F">
              <w:rPr>
                <w:lang w:val="ru-RU" w:eastAsia="ru-RU" w:bidi="ar-SA"/>
              </w:rPr>
              <w:t>5</w:t>
            </w:r>
          </w:p>
        </w:tc>
        <w:tc>
          <w:tcPr>
            <w:tcW w:w="992"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6</w:t>
            </w:r>
          </w:p>
        </w:tc>
      </w:tr>
      <w:tr w:rsidTr="00E7264A">
        <w:tblPrEx>
          <w:tblW w:w="10363" w:type="dxa"/>
          <w:jc w:val="right"/>
          <w:tblInd w:w="-616" w:type="dxa"/>
          <w:tblLayout w:type="fixed"/>
          <w:tblLook w:val="00A0"/>
        </w:tblPrEx>
        <w:trPr>
          <w:trHeight w:val="250"/>
          <w:jc w:val="right"/>
        </w:trPr>
        <w:tc>
          <w:tcPr>
            <w:tcW w:w="6300" w:type="dxa"/>
            <w:tcBorders>
              <w:top w:val="dashSmallGap" w:sz="4" w:space="0" w:color="auto"/>
              <w:left w:val="single" w:sz="4" w:space="0" w:color="auto"/>
              <w:bottom w:val="dashSmallGap" w:sz="4" w:space="0" w:color="auto"/>
              <w:right w:val="single" w:sz="4" w:space="0" w:color="auto"/>
            </w:tcBorders>
          </w:tcPr>
          <w:p w:rsidR="007C3F8A" w:rsidRPr="00B35036" w:rsidP="00E7264A">
            <w:pPr>
              <w:spacing w:before="100" w:beforeAutospacing="1" w:after="100" w:afterAutospacing="1"/>
              <w:jc w:val="both"/>
              <w:rPr>
                <w:b/>
                <w:bCs/>
                <w:lang w:val="ru-RU" w:eastAsia="ru-RU" w:bidi="ar-SA"/>
              </w:rPr>
            </w:pPr>
            <w:r w:rsidRPr="00B35036">
              <w:rPr>
                <w:bCs/>
                <w:lang w:val="ru-RU" w:eastAsia="ru-RU" w:bidi="ar-SA"/>
              </w:rPr>
              <w:t>Разучивание   эстрадных  песен.</w:t>
            </w:r>
          </w:p>
        </w:tc>
        <w:tc>
          <w:tcPr>
            <w:tcW w:w="1440"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3</w:t>
            </w:r>
          </w:p>
        </w:tc>
        <w:tc>
          <w:tcPr>
            <w:tcW w:w="1631" w:type="dxa"/>
            <w:tcBorders>
              <w:top w:val="dashSmallGap" w:sz="4" w:space="0" w:color="auto"/>
              <w:left w:val="single" w:sz="4" w:space="0" w:color="auto"/>
              <w:bottom w:val="dashSmallGap" w:sz="4" w:space="0" w:color="auto"/>
              <w:right w:val="single" w:sz="4" w:space="0" w:color="auto"/>
            </w:tcBorders>
          </w:tcPr>
          <w:p w:rsidR="007C3F8A" w:rsidRPr="00B76A7F" w:rsidP="00E7264A">
            <w:pPr>
              <w:jc w:val="center"/>
              <w:rPr>
                <w:lang w:val="ru-RU" w:eastAsia="ru-RU" w:bidi="ar-SA"/>
              </w:rPr>
            </w:pPr>
            <w:r w:rsidRPr="00B76A7F">
              <w:rPr>
                <w:lang w:val="ru-RU" w:eastAsia="ru-RU" w:bidi="ar-SA"/>
              </w:rPr>
              <w:t>9</w:t>
            </w:r>
          </w:p>
        </w:tc>
        <w:tc>
          <w:tcPr>
            <w:tcW w:w="992"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12</w:t>
            </w:r>
          </w:p>
        </w:tc>
      </w:tr>
      <w:tr w:rsidTr="00E7264A">
        <w:tblPrEx>
          <w:tblW w:w="10363" w:type="dxa"/>
          <w:jc w:val="right"/>
          <w:tblInd w:w="-616" w:type="dxa"/>
          <w:tblLayout w:type="fixed"/>
          <w:tblLook w:val="00A0"/>
        </w:tblPrEx>
        <w:trPr>
          <w:trHeight w:val="313"/>
          <w:jc w:val="right"/>
        </w:trPr>
        <w:tc>
          <w:tcPr>
            <w:tcW w:w="6300" w:type="dxa"/>
            <w:tcBorders>
              <w:top w:val="dashSmallGap" w:sz="4" w:space="0" w:color="auto"/>
              <w:left w:val="single" w:sz="4" w:space="0" w:color="auto"/>
              <w:bottom w:val="dashSmallGap" w:sz="4" w:space="0" w:color="auto"/>
              <w:right w:val="single" w:sz="4" w:space="0" w:color="auto"/>
            </w:tcBorders>
          </w:tcPr>
          <w:p w:rsidR="007C3F8A" w:rsidRPr="00B35036" w:rsidP="00E7264A">
            <w:pPr>
              <w:spacing w:before="100" w:beforeAutospacing="1" w:after="100" w:afterAutospacing="1"/>
              <w:jc w:val="both"/>
              <w:rPr>
                <w:bCs/>
                <w:lang w:val="ru-RU" w:eastAsia="ru-RU" w:bidi="ar-SA"/>
              </w:rPr>
            </w:pPr>
            <w:r w:rsidRPr="00B35036">
              <w:rPr>
                <w:bCs/>
                <w:lang w:val="ru-RU" w:eastAsia="ru-RU" w:bidi="ar-SA"/>
              </w:rPr>
              <w:t>Разучивание джазовых песен.</w:t>
            </w:r>
          </w:p>
        </w:tc>
        <w:tc>
          <w:tcPr>
            <w:tcW w:w="1440"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1</w:t>
            </w:r>
          </w:p>
        </w:tc>
        <w:tc>
          <w:tcPr>
            <w:tcW w:w="1631" w:type="dxa"/>
            <w:tcBorders>
              <w:top w:val="dashSmallGap" w:sz="4" w:space="0" w:color="auto"/>
              <w:left w:val="single" w:sz="4" w:space="0" w:color="auto"/>
              <w:bottom w:val="dashSmallGap" w:sz="4" w:space="0" w:color="auto"/>
              <w:right w:val="single" w:sz="4" w:space="0" w:color="auto"/>
            </w:tcBorders>
          </w:tcPr>
          <w:p w:rsidR="007C3F8A" w:rsidRPr="00B76A7F" w:rsidP="00E7264A">
            <w:pPr>
              <w:jc w:val="center"/>
              <w:rPr>
                <w:lang w:val="ru-RU" w:eastAsia="ru-RU" w:bidi="ar-SA"/>
              </w:rPr>
            </w:pPr>
            <w:r w:rsidRPr="00B76A7F">
              <w:rPr>
                <w:lang w:val="ru-RU" w:eastAsia="ru-RU" w:bidi="ar-SA"/>
              </w:rPr>
              <w:t>5</w:t>
            </w:r>
          </w:p>
        </w:tc>
        <w:tc>
          <w:tcPr>
            <w:tcW w:w="992"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6</w:t>
            </w:r>
          </w:p>
        </w:tc>
      </w:tr>
      <w:tr w:rsidTr="00E7264A">
        <w:tblPrEx>
          <w:tblW w:w="10363" w:type="dxa"/>
          <w:jc w:val="right"/>
          <w:tblInd w:w="-616" w:type="dxa"/>
          <w:tblLayout w:type="fixed"/>
          <w:tblLook w:val="00A0"/>
        </w:tblPrEx>
        <w:trPr>
          <w:trHeight w:val="350"/>
          <w:jc w:val="right"/>
        </w:trPr>
        <w:tc>
          <w:tcPr>
            <w:tcW w:w="6300" w:type="dxa"/>
            <w:tcBorders>
              <w:top w:val="dashSmallGap" w:sz="4" w:space="0" w:color="auto"/>
              <w:left w:val="single" w:sz="4" w:space="0" w:color="auto"/>
              <w:bottom w:val="dashSmallGap" w:sz="4" w:space="0" w:color="auto"/>
              <w:right w:val="single" w:sz="4" w:space="0" w:color="auto"/>
            </w:tcBorders>
          </w:tcPr>
          <w:p w:rsidR="007C3F8A" w:rsidRPr="00C6334D" w:rsidP="00E7264A">
            <w:pPr>
              <w:spacing w:before="100" w:beforeAutospacing="1" w:after="100" w:afterAutospacing="1"/>
              <w:jc w:val="both"/>
              <w:rPr>
                <w:bCs/>
                <w:lang w:val="ru-RU" w:eastAsia="ru-RU" w:bidi="ar-SA"/>
              </w:rPr>
            </w:pPr>
            <w:r w:rsidRPr="00C6334D">
              <w:rPr>
                <w:lang w:val="ru-RU" w:eastAsia="ru-RU" w:bidi="ar-SA"/>
              </w:rPr>
              <w:t>Приемы и техники вокального исполнительства  (</w:t>
            </w:r>
            <w:r w:rsidRPr="00C6334D">
              <w:rPr>
                <w:color w:val="000000"/>
                <w:lang w:val="ru-RU" w:eastAsia="ru-RU" w:bidi="ar-SA"/>
              </w:rPr>
              <w:t>фальцет,  йодль,  обертон, глиссандо, тванг)</w:t>
            </w:r>
          </w:p>
        </w:tc>
        <w:tc>
          <w:tcPr>
            <w:tcW w:w="1440"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3</w:t>
            </w:r>
          </w:p>
        </w:tc>
        <w:tc>
          <w:tcPr>
            <w:tcW w:w="1631" w:type="dxa"/>
            <w:tcBorders>
              <w:top w:val="dashSmallGap" w:sz="4" w:space="0" w:color="auto"/>
              <w:left w:val="single" w:sz="4" w:space="0" w:color="auto"/>
              <w:bottom w:val="dashSmallGap" w:sz="4" w:space="0" w:color="auto"/>
              <w:right w:val="single" w:sz="4" w:space="0" w:color="auto"/>
            </w:tcBorders>
          </w:tcPr>
          <w:p w:rsidR="007C3F8A" w:rsidRPr="00B76A7F" w:rsidP="00E7264A">
            <w:pPr>
              <w:jc w:val="center"/>
              <w:rPr>
                <w:lang w:val="ru-RU" w:eastAsia="ru-RU" w:bidi="ar-SA"/>
              </w:rPr>
            </w:pPr>
            <w:r>
              <w:rPr>
                <w:lang w:val="ru-RU" w:eastAsia="ru-RU" w:bidi="ar-SA"/>
              </w:rPr>
              <w:t>12</w:t>
            </w:r>
          </w:p>
        </w:tc>
        <w:tc>
          <w:tcPr>
            <w:tcW w:w="992" w:type="dxa"/>
            <w:tcBorders>
              <w:top w:val="dashSmallGap" w:sz="4" w:space="0" w:color="auto"/>
              <w:left w:val="single" w:sz="4" w:space="0" w:color="auto"/>
              <w:bottom w:val="dashSmallGap" w:sz="4" w:space="0" w:color="auto"/>
              <w:right w:val="single" w:sz="4" w:space="0" w:color="auto"/>
            </w:tcBorders>
          </w:tcPr>
          <w:p w:rsidR="007C3F8A" w:rsidRPr="00B35036" w:rsidP="00E7264A">
            <w:pPr>
              <w:jc w:val="center"/>
              <w:rPr>
                <w:lang w:val="ru-RU" w:eastAsia="ru-RU" w:bidi="ar-SA"/>
              </w:rPr>
            </w:pPr>
            <w:r>
              <w:rPr>
                <w:lang w:val="ru-RU" w:eastAsia="ru-RU" w:bidi="ar-SA"/>
              </w:rPr>
              <w:t>15</w:t>
            </w:r>
          </w:p>
        </w:tc>
      </w:tr>
      <w:tr w:rsidTr="00E7264A">
        <w:tblPrEx>
          <w:tblW w:w="10363" w:type="dxa"/>
          <w:jc w:val="right"/>
          <w:tblInd w:w="-616" w:type="dxa"/>
          <w:tblLayout w:type="fixed"/>
          <w:tblLook w:val="00A0"/>
        </w:tblPrEx>
        <w:trPr>
          <w:trHeight w:val="218"/>
          <w:jc w:val="right"/>
        </w:trPr>
        <w:tc>
          <w:tcPr>
            <w:tcW w:w="6300" w:type="dxa"/>
            <w:tcBorders>
              <w:top w:val="dashSmallGap" w:sz="4" w:space="0" w:color="auto"/>
              <w:left w:val="single" w:sz="4" w:space="0" w:color="auto"/>
              <w:bottom w:val="single" w:sz="4" w:space="0" w:color="auto"/>
              <w:right w:val="single" w:sz="4" w:space="0" w:color="auto"/>
            </w:tcBorders>
          </w:tcPr>
          <w:p w:rsidR="007C3F8A" w:rsidRPr="00BD4510" w:rsidP="00E7264A">
            <w:pPr>
              <w:keepNext/>
              <w:shd w:val="clear" w:color="auto" w:fill="FFFFFF"/>
              <w:spacing w:before="240" w:after="60"/>
              <w:textAlignment w:val="baseline"/>
              <w:outlineLvl w:val="2"/>
              <w:rPr>
                <w:lang w:val="ru-RU" w:eastAsia="ru-RU" w:bidi="ar-SA"/>
              </w:rPr>
            </w:pPr>
            <w:r w:rsidRPr="00BD4510">
              <w:rPr>
                <w:lang w:val="ru-RU" w:eastAsia="ru-RU" w:bidi="ar-SA"/>
              </w:rPr>
              <w:t>Повторение, закрепление</w:t>
            </w:r>
            <w:r>
              <w:rPr>
                <w:lang w:val="ru-RU" w:eastAsia="ru-RU" w:bidi="ar-SA"/>
              </w:rPr>
              <w:t>. Участие в меропр</w:t>
            </w:r>
            <w:r>
              <w:rPr>
                <w:lang w:val="ru-RU" w:eastAsia="ru-RU" w:bidi="ar-SA"/>
              </w:rPr>
              <w:t>ият</w:t>
            </w:r>
            <w:r>
              <w:rPr>
                <w:lang w:val="ru-RU" w:eastAsia="ru-RU" w:bidi="ar-SA"/>
              </w:rPr>
              <w:t>иях</w:t>
            </w:r>
            <w:r>
              <w:rPr>
                <w:lang w:val="ru-RU" w:eastAsia="ru-RU" w:bidi="ar-SA"/>
              </w:rPr>
              <w:t xml:space="preserve"> п. Уральский</w:t>
            </w:r>
          </w:p>
        </w:tc>
        <w:tc>
          <w:tcPr>
            <w:tcW w:w="1440" w:type="dxa"/>
            <w:tcBorders>
              <w:top w:val="dashSmallGap" w:sz="4" w:space="0" w:color="auto"/>
              <w:left w:val="single" w:sz="4" w:space="0" w:color="auto"/>
              <w:bottom w:val="single" w:sz="4" w:space="0" w:color="auto"/>
              <w:right w:val="single" w:sz="4" w:space="0" w:color="auto"/>
            </w:tcBorders>
          </w:tcPr>
          <w:p w:rsidR="007C3F8A" w:rsidRPr="00B35036" w:rsidP="00E7264A">
            <w:pPr>
              <w:jc w:val="center"/>
              <w:rPr>
                <w:lang w:val="ru-RU" w:eastAsia="ru-RU" w:bidi="ar-SA"/>
              </w:rPr>
            </w:pPr>
            <w:r>
              <w:rPr>
                <w:lang w:val="ru-RU" w:eastAsia="ru-RU" w:bidi="ar-SA"/>
              </w:rPr>
              <w:t>-</w:t>
            </w:r>
          </w:p>
        </w:tc>
        <w:tc>
          <w:tcPr>
            <w:tcW w:w="1631" w:type="dxa"/>
            <w:tcBorders>
              <w:top w:val="dashSmallGap" w:sz="4" w:space="0" w:color="auto"/>
              <w:left w:val="single" w:sz="4" w:space="0" w:color="auto"/>
              <w:bottom w:val="single" w:sz="4" w:space="0" w:color="auto"/>
              <w:right w:val="single" w:sz="4" w:space="0" w:color="auto"/>
            </w:tcBorders>
          </w:tcPr>
          <w:p w:rsidR="007C3F8A" w:rsidRPr="00B76A7F" w:rsidP="00E7264A">
            <w:pPr>
              <w:jc w:val="center"/>
              <w:rPr>
                <w:lang w:val="ru-RU" w:eastAsia="ru-RU" w:bidi="ar-SA"/>
              </w:rPr>
            </w:pPr>
            <w:r w:rsidRPr="00B76A7F">
              <w:rPr>
                <w:lang w:val="ru-RU" w:eastAsia="ru-RU" w:bidi="ar-SA"/>
              </w:rPr>
              <w:t>2</w:t>
            </w:r>
          </w:p>
        </w:tc>
        <w:tc>
          <w:tcPr>
            <w:tcW w:w="992" w:type="dxa"/>
            <w:tcBorders>
              <w:top w:val="dashSmallGap" w:sz="4" w:space="0" w:color="auto"/>
              <w:left w:val="single" w:sz="4" w:space="0" w:color="auto"/>
              <w:bottom w:val="single" w:sz="4" w:space="0" w:color="auto"/>
              <w:right w:val="single" w:sz="4" w:space="0" w:color="auto"/>
            </w:tcBorders>
          </w:tcPr>
          <w:p w:rsidR="007C3F8A" w:rsidRPr="00B76A7F" w:rsidP="00E7264A">
            <w:pPr>
              <w:jc w:val="center"/>
              <w:rPr>
                <w:lang w:val="ru-RU" w:eastAsia="ru-RU" w:bidi="ar-SA"/>
              </w:rPr>
            </w:pPr>
            <w:r w:rsidRPr="00B76A7F">
              <w:rPr>
                <w:lang w:val="ru-RU" w:eastAsia="ru-RU" w:bidi="ar-SA"/>
              </w:rPr>
              <w:t>2</w:t>
            </w:r>
          </w:p>
        </w:tc>
      </w:tr>
      <w:tr w:rsidTr="00E7264A">
        <w:tblPrEx>
          <w:tblW w:w="10363" w:type="dxa"/>
          <w:jc w:val="right"/>
          <w:tblInd w:w="-616" w:type="dxa"/>
          <w:tblLayout w:type="fixed"/>
          <w:tblLook w:val="00A0"/>
        </w:tblPrEx>
        <w:trPr>
          <w:trHeight w:val="493"/>
          <w:jc w:val="right"/>
        </w:trPr>
        <w:tc>
          <w:tcPr>
            <w:tcW w:w="6300" w:type="dxa"/>
            <w:tcBorders>
              <w:top w:val="single" w:sz="4" w:space="0" w:color="auto"/>
              <w:left w:val="single" w:sz="4" w:space="0" w:color="auto"/>
              <w:bottom w:val="single" w:sz="4" w:space="0" w:color="auto"/>
              <w:right w:val="single" w:sz="4" w:space="0" w:color="auto"/>
            </w:tcBorders>
          </w:tcPr>
          <w:p w:rsidR="007C3F8A" w:rsidRPr="00B35036" w:rsidP="00E7264A">
            <w:pPr>
              <w:jc w:val="both"/>
              <w:rPr>
                <w:lang w:val="ru-RU" w:eastAsia="ru-RU" w:bidi="ar-SA"/>
              </w:rPr>
            </w:pPr>
            <w:r w:rsidRPr="00B35036">
              <w:rPr>
                <w:b/>
                <w:bCs/>
                <w:lang w:val="ru-RU" w:eastAsia="ru-RU" w:bidi="ar-SA"/>
              </w:rPr>
              <w:t xml:space="preserve">10. Итоговое занятие. </w:t>
            </w:r>
            <w:r w:rsidRPr="00B35036">
              <w:rPr>
                <w:bCs/>
                <w:lang w:val="ru-RU" w:eastAsia="ru-RU" w:bidi="ar-SA"/>
              </w:rPr>
              <w:t>Подведение итогов.</w:t>
            </w:r>
          </w:p>
          <w:p w:rsidR="007C3F8A" w:rsidRPr="00B35036" w:rsidP="00E7264A">
            <w:pPr>
              <w:jc w:val="both"/>
              <w:rPr>
                <w:lang w:val="ru-RU" w:eastAsia="ru-RU" w:bidi="ar-SA"/>
              </w:rPr>
            </w:pPr>
            <w:r w:rsidRPr="00B35036">
              <w:rPr>
                <w:lang w:val="ru-RU" w:eastAsia="ru-RU" w:bidi="ar-SA"/>
              </w:rPr>
              <w:t xml:space="preserve"> Рефлексия</w:t>
            </w:r>
          </w:p>
        </w:tc>
        <w:tc>
          <w:tcPr>
            <w:tcW w:w="1440"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w:t>
            </w:r>
          </w:p>
        </w:tc>
        <w:tc>
          <w:tcPr>
            <w:tcW w:w="163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2</w:t>
            </w:r>
          </w:p>
        </w:tc>
        <w:tc>
          <w:tcPr>
            <w:tcW w:w="992"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2</w:t>
            </w:r>
          </w:p>
        </w:tc>
      </w:tr>
      <w:tr w:rsidTr="00E7264A">
        <w:tblPrEx>
          <w:tblW w:w="10363" w:type="dxa"/>
          <w:jc w:val="right"/>
          <w:tblInd w:w="-616" w:type="dxa"/>
          <w:tblLayout w:type="fixed"/>
          <w:tblLook w:val="00A0"/>
        </w:tblPrEx>
        <w:trPr>
          <w:trHeight w:val="213"/>
          <w:jc w:val="right"/>
        </w:trPr>
        <w:tc>
          <w:tcPr>
            <w:tcW w:w="6300" w:type="dxa"/>
            <w:tcBorders>
              <w:top w:val="single" w:sz="4" w:space="0" w:color="auto"/>
              <w:left w:val="single" w:sz="4" w:space="0" w:color="auto"/>
              <w:bottom w:val="single" w:sz="4" w:space="0" w:color="auto"/>
              <w:right w:val="single" w:sz="4" w:space="0" w:color="auto"/>
            </w:tcBorders>
          </w:tcPr>
          <w:p w:rsidR="007C3F8A" w:rsidRPr="00B35036" w:rsidP="00E7264A">
            <w:pPr>
              <w:jc w:val="both"/>
              <w:rPr>
                <w:b/>
                <w:bCs/>
                <w:lang w:val="ru-RU" w:eastAsia="ru-RU" w:bidi="ar-SA"/>
              </w:rPr>
            </w:pPr>
            <w:r w:rsidRPr="00B35036">
              <w:rPr>
                <w:b/>
                <w:bCs/>
                <w:lang w:val="ru-RU" w:eastAsia="ru-RU" w:bidi="ar-SA"/>
              </w:rPr>
              <w:t>Итого:</w:t>
            </w:r>
          </w:p>
        </w:tc>
        <w:tc>
          <w:tcPr>
            <w:tcW w:w="1440"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27</w:t>
            </w:r>
          </w:p>
        </w:tc>
        <w:tc>
          <w:tcPr>
            <w:tcW w:w="163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117</w:t>
            </w:r>
          </w:p>
        </w:tc>
        <w:tc>
          <w:tcPr>
            <w:tcW w:w="992"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144</w:t>
            </w:r>
          </w:p>
        </w:tc>
      </w:tr>
    </w:tbl>
    <w:p w:rsidR="007C3F8A" w:rsidP="007C3F8A">
      <w:pPr>
        <w:outlineLvl w:val="0"/>
        <w:rPr>
          <w:b/>
          <w:color w:val="181818"/>
          <w:lang w:val="ru-RU" w:eastAsia="ru-RU" w:bidi="ar-SA"/>
        </w:rPr>
      </w:pPr>
    </w:p>
    <w:p w:rsidR="007C3F8A" w:rsidP="007C3F8A">
      <w:pPr>
        <w:jc w:val="center"/>
        <w:outlineLvl w:val="0"/>
        <w:rPr>
          <w:b/>
          <w:color w:val="181818"/>
          <w:lang w:val="ru-RU" w:eastAsia="ru-RU" w:bidi="ar-SA"/>
        </w:rPr>
      </w:pPr>
      <w:r>
        <w:rPr>
          <w:b/>
          <w:color w:val="181818"/>
          <w:lang w:val="ru-RU" w:eastAsia="ru-RU" w:bidi="ar-SA"/>
        </w:rPr>
        <w:t>Календарно - тематический план</w:t>
      </w:r>
    </w:p>
    <w:p w:rsidR="007C3F8A" w:rsidP="007C3F8A">
      <w:pPr>
        <w:tabs>
          <w:tab w:val="left" w:pos="9960"/>
          <w:tab w:val="left" w:pos="14040"/>
        </w:tabs>
        <w:jc w:val="center"/>
        <w:outlineLvl w:val="0"/>
        <w:rPr>
          <w:b/>
          <w:color w:val="181818"/>
          <w:lang w:val="ru-RU" w:eastAsia="ru-RU" w:bidi="ar-SA"/>
        </w:rPr>
      </w:pPr>
      <w:r>
        <w:rPr>
          <w:b/>
          <w:color w:val="181818"/>
          <w:lang w:val="ru-RU" w:eastAsia="ru-RU" w:bidi="ar-SA"/>
        </w:rPr>
        <w:t>на 2023-2024  уч. год</w:t>
      </w:r>
    </w:p>
    <w:p w:rsidR="007C3F8A" w:rsidP="007C3F8A">
      <w:pPr>
        <w:jc w:val="center"/>
        <w:outlineLvl w:val="0"/>
        <w:rPr>
          <w:b/>
          <w:color w:val="181818"/>
          <w:lang w:val="ru-RU" w:eastAsia="ru-RU" w:bidi="ar-SA"/>
        </w:rPr>
      </w:pPr>
      <w:r>
        <w:rPr>
          <w:b/>
          <w:color w:val="181818"/>
          <w:lang w:val="ru-RU" w:eastAsia="ru-RU" w:bidi="ar-SA"/>
        </w:rPr>
        <w:t xml:space="preserve">дополнительной  общеразвивающей  программы </w:t>
      </w:r>
    </w:p>
    <w:p w:rsidR="007C3F8A" w:rsidP="007C3F8A">
      <w:pPr>
        <w:jc w:val="center"/>
        <w:outlineLvl w:val="0"/>
        <w:rPr>
          <w:b/>
          <w:color w:val="181818"/>
          <w:lang w:val="ru-RU" w:eastAsia="ru-RU" w:bidi="ar-SA"/>
        </w:rPr>
      </w:pPr>
      <w:r>
        <w:rPr>
          <w:b/>
          <w:color w:val="181818"/>
          <w:lang w:val="ru-RU" w:eastAsia="ru-RU" w:bidi="ar-SA"/>
        </w:rPr>
        <w:t>«Академия праздничных наук»</w:t>
      </w:r>
    </w:p>
    <w:p w:rsidR="007C3F8A" w:rsidP="007C3F8A">
      <w:pPr>
        <w:jc w:val="center"/>
        <w:rPr>
          <w:lang w:val="ru-RU" w:eastAsia="ru-RU" w:bidi="ar-SA"/>
        </w:rPr>
      </w:pPr>
      <w:r>
        <w:rPr>
          <w:lang w:val="ru-RU" w:eastAsia="ru-RU" w:bidi="ar-SA"/>
        </w:rPr>
        <w:t>социально-гуманитарной  н</w:t>
      </w:r>
      <w:r>
        <w:rPr>
          <w:lang w:val="ru-RU" w:eastAsia="ru-RU" w:bidi="ar-SA"/>
        </w:rPr>
        <w:t>апр</w:t>
      </w:r>
      <w:r>
        <w:rPr>
          <w:lang w:val="ru-RU" w:eastAsia="ru-RU" w:bidi="ar-SA"/>
        </w:rPr>
        <w:t>авл</w:t>
      </w:r>
      <w:r>
        <w:rPr>
          <w:lang w:val="ru-RU" w:eastAsia="ru-RU" w:bidi="ar-SA"/>
        </w:rPr>
        <w:t>енности,</w:t>
      </w:r>
    </w:p>
    <w:p w:rsidR="007C3F8A" w:rsidP="007C3F8A">
      <w:pPr>
        <w:jc w:val="center"/>
        <w:outlineLvl w:val="0"/>
        <w:rPr>
          <w:lang w:val="ru-RU" w:eastAsia="ru-RU" w:bidi="ar-SA"/>
        </w:rPr>
      </w:pPr>
      <w:r>
        <w:rPr>
          <w:b/>
          <w:lang w:val="ru-RU" w:eastAsia="ru-RU" w:bidi="ar-SA"/>
        </w:rPr>
        <w:t xml:space="preserve">девятый   год обучения: </w:t>
      </w:r>
      <w:r>
        <w:rPr>
          <w:lang w:val="ru-RU" w:eastAsia="ru-RU" w:bidi="ar-SA"/>
        </w:rPr>
        <w:t>4   часа в неделю, 16 часов в месяц, 144  часа  в год.</w:t>
      </w:r>
    </w:p>
    <w:p w:rsidR="007C3F8A" w:rsidP="007C3F8A">
      <w:pPr>
        <w:jc w:val="center"/>
        <w:outlineLvl w:val="0"/>
        <w:rPr>
          <w:b/>
          <w:color w:val="181818"/>
          <w:lang w:val="ru-RU" w:eastAsia="ru-RU" w:bidi="ar-SA"/>
        </w:rPr>
      </w:pPr>
      <w:r>
        <w:rPr>
          <w:b/>
          <w:color w:val="181818"/>
          <w:lang w:val="ru-RU" w:eastAsia="ru-RU" w:bidi="ar-SA"/>
        </w:rPr>
        <w:t>Объединение «Кристалл»</w:t>
      </w:r>
    </w:p>
    <w:tbl>
      <w:tblPr>
        <w:tblStyle w:val="TableNormal"/>
        <w:tblW w:w="10448" w:type="dxa"/>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
        <w:gridCol w:w="5752"/>
        <w:gridCol w:w="1141"/>
        <w:gridCol w:w="1418"/>
        <w:gridCol w:w="1049"/>
      </w:tblGrid>
      <w:tr w:rsidTr="00E7264A">
        <w:tblPrEx>
          <w:tblW w:w="10448" w:type="dxa"/>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1088" w:type="dxa"/>
            <w:tcBorders>
              <w:top w:val="single" w:sz="4" w:space="0" w:color="auto"/>
              <w:left w:val="single" w:sz="4" w:space="0" w:color="auto"/>
              <w:bottom w:val="single" w:sz="4" w:space="0" w:color="auto"/>
              <w:right w:val="single" w:sz="4" w:space="0" w:color="auto"/>
            </w:tcBorders>
          </w:tcPr>
          <w:p w:rsidR="007C3F8A" w:rsidRPr="00B35036" w:rsidP="00E7264A">
            <w:pPr>
              <w:ind w:left="-108" w:right="-1242"/>
              <w:jc w:val="both"/>
              <w:rPr>
                <w:b/>
                <w:color w:val="181818"/>
                <w:lang w:val="ru-RU" w:eastAsia="ru-RU" w:bidi="ar-SA"/>
              </w:rPr>
            </w:pPr>
            <w:r w:rsidRPr="00B35036">
              <w:rPr>
                <w:b/>
                <w:color w:val="181818"/>
                <w:lang w:val="ru-RU" w:eastAsia="ru-RU" w:bidi="ar-SA"/>
              </w:rPr>
              <w:t>месяц</w:t>
            </w:r>
          </w:p>
        </w:tc>
        <w:tc>
          <w:tcPr>
            <w:tcW w:w="5752" w:type="dxa"/>
            <w:tcBorders>
              <w:top w:val="single" w:sz="4" w:space="0" w:color="auto"/>
              <w:left w:val="single" w:sz="4" w:space="0" w:color="auto"/>
              <w:bottom w:val="single" w:sz="4" w:space="0" w:color="auto"/>
              <w:right w:val="single" w:sz="4" w:space="0" w:color="auto"/>
            </w:tcBorders>
          </w:tcPr>
          <w:p w:rsidR="007C3F8A" w:rsidRPr="00B35036" w:rsidP="00E7264A">
            <w:pPr>
              <w:ind w:left="552" w:right="-1242"/>
              <w:jc w:val="both"/>
              <w:rPr>
                <w:b/>
                <w:color w:val="181818"/>
                <w:lang w:val="ru-RU" w:eastAsia="ru-RU" w:bidi="ar-SA"/>
              </w:rPr>
            </w:pPr>
            <w:r w:rsidRPr="00B35036">
              <w:rPr>
                <w:b/>
                <w:color w:val="181818"/>
                <w:lang w:val="ru-RU" w:eastAsia="ru-RU" w:bidi="ar-SA"/>
              </w:rPr>
              <w:t>Тема</w:t>
            </w:r>
          </w:p>
        </w:tc>
        <w:tc>
          <w:tcPr>
            <w:tcW w:w="1141" w:type="dxa"/>
            <w:tcBorders>
              <w:top w:val="single" w:sz="4" w:space="0" w:color="auto"/>
              <w:left w:val="single" w:sz="4" w:space="0" w:color="auto"/>
              <w:bottom w:val="single" w:sz="4" w:space="0" w:color="auto"/>
              <w:right w:val="single" w:sz="4" w:space="0" w:color="auto"/>
            </w:tcBorders>
          </w:tcPr>
          <w:p w:rsidR="007C3F8A" w:rsidRPr="00B35036" w:rsidP="00E7264A">
            <w:pPr>
              <w:ind w:right="-78"/>
              <w:jc w:val="both"/>
              <w:rPr>
                <w:b/>
                <w:color w:val="181818"/>
                <w:lang w:val="ru-RU" w:eastAsia="ru-RU" w:bidi="ar-SA"/>
              </w:rPr>
            </w:pPr>
            <w:r w:rsidRPr="00B35036">
              <w:rPr>
                <w:b/>
                <w:color w:val="181818"/>
                <w:lang w:val="ru-RU" w:eastAsia="ru-RU" w:bidi="ar-SA"/>
              </w:rPr>
              <w:t>теория</w:t>
            </w:r>
          </w:p>
        </w:tc>
        <w:tc>
          <w:tcPr>
            <w:tcW w:w="1418" w:type="dxa"/>
            <w:tcBorders>
              <w:top w:val="single" w:sz="4" w:space="0" w:color="auto"/>
              <w:left w:val="single" w:sz="4" w:space="0" w:color="auto"/>
              <w:bottom w:val="single" w:sz="4" w:space="0" w:color="auto"/>
              <w:right w:val="single" w:sz="4" w:space="0" w:color="auto"/>
            </w:tcBorders>
          </w:tcPr>
          <w:p w:rsidR="007C3F8A" w:rsidRPr="00B35036" w:rsidP="00E7264A">
            <w:pPr>
              <w:jc w:val="both"/>
              <w:rPr>
                <w:b/>
                <w:color w:val="181818"/>
                <w:lang w:val="ru-RU" w:eastAsia="ru-RU" w:bidi="ar-SA"/>
              </w:rPr>
            </w:pPr>
            <w:r w:rsidRPr="00B35036">
              <w:rPr>
                <w:b/>
                <w:color w:val="181818"/>
                <w:lang w:val="ru-RU" w:eastAsia="ru-RU" w:bidi="ar-SA"/>
              </w:rPr>
              <w:t>Практика</w:t>
            </w:r>
          </w:p>
          <w:p w:rsidR="007C3F8A" w:rsidRPr="00B35036" w:rsidP="00E7264A">
            <w:pPr>
              <w:ind w:left="-108" w:right="-98"/>
              <w:jc w:val="both"/>
              <w:rPr>
                <w:b/>
                <w:color w:val="181818"/>
                <w:lang w:val="ru-RU" w:eastAsia="ru-RU" w:bidi="ar-SA"/>
              </w:rPr>
            </w:pPr>
          </w:p>
        </w:tc>
        <w:tc>
          <w:tcPr>
            <w:tcW w:w="1049"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color w:val="181818"/>
                <w:lang w:val="ru-RU" w:eastAsia="ru-RU" w:bidi="ar-SA"/>
              </w:rPr>
            </w:pPr>
            <w:r w:rsidRPr="00B35036">
              <w:rPr>
                <w:b/>
                <w:color w:val="181818"/>
                <w:lang w:val="ru-RU" w:eastAsia="ru-RU" w:bidi="ar-SA"/>
              </w:rPr>
              <w:t>Всего</w:t>
            </w:r>
          </w:p>
        </w:tc>
      </w:tr>
      <w:tr w:rsidTr="00E7264A">
        <w:tblPrEx>
          <w:tblW w:w="10448" w:type="dxa"/>
          <w:jc w:val="center"/>
          <w:tblInd w:w="1382" w:type="dxa"/>
          <w:tblLayout w:type="fixed"/>
          <w:tblLook w:val="01E0"/>
        </w:tblPrEx>
        <w:trPr>
          <w:trHeight w:val="188"/>
          <w:jc w:val="center"/>
        </w:trPr>
        <w:tc>
          <w:tcPr>
            <w:tcW w:w="1088" w:type="dxa"/>
            <w:vMerge w:val="restart"/>
            <w:tcBorders>
              <w:top w:val="single" w:sz="4" w:space="0" w:color="auto"/>
              <w:left w:val="single" w:sz="4" w:space="0" w:color="auto"/>
              <w:right w:val="single" w:sz="4" w:space="0" w:color="auto"/>
            </w:tcBorders>
          </w:tcPr>
          <w:p w:rsidR="007C3F8A" w:rsidRPr="00B35036" w:rsidP="00E7264A">
            <w:pPr>
              <w:ind w:left="-108" w:right="-1242"/>
              <w:jc w:val="both"/>
              <w:rPr>
                <w:b/>
                <w:color w:val="181818"/>
                <w:lang w:val="ru-RU" w:eastAsia="ru-RU" w:bidi="ar-SA"/>
              </w:rPr>
            </w:pPr>
            <w:r w:rsidRPr="00B35036">
              <w:rPr>
                <w:b/>
                <w:color w:val="181818"/>
                <w:lang w:val="ru-RU" w:eastAsia="ru-RU" w:bidi="ar-SA"/>
              </w:rPr>
              <w:t xml:space="preserve">Сентябрь  </w:t>
            </w:r>
          </w:p>
        </w:tc>
        <w:tc>
          <w:tcPr>
            <w:tcW w:w="5752" w:type="dxa"/>
            <w:tcBorders>
              <w:top w:val="single" w:sz="4" w:space="0" w:color="auto"/>
              <w:left w:val="single" w:sz="4" w:space="0" w:color="auto"/>
              <w:bottom w:val="single" w:sz="4" w:space="0" w:color="auto"/>
              <w:right w:val="single" w:sz="4" w:space="0" w:color="auto"/>
            </w:tcBorders>
          </w:tcPr>
          <w:p w:rsidR="007C3F8A" w:rsidRPr="00B35036" w:rsidP="00E7264A">
            <w:pPr>
              <w:spacing w:before="0" w:beforeAutospacing="0" w:after="0" w:afterAutospacing="0"/>
              <w:jc w:val="both"/>
              <w:rPr>
                <w:lang w:val="ru-RU" w:eastAsia="ru-RU" w:bidi="ar-SA"/>
              </w:rPr>
            </w:pPr>
            <w:r w:rsidRPr="00B35036">
              <w:rPr>
                <w:b/>
                <w:lang w:val="ru-RU" w:eastAsia="ru-RU" w:bidi="ar-SA"/>
              </w:rPr>
              <w:t>Введение.</w:t>
            </w:r>
            <w:r w:rsidRPr="00B35036">
              <w:rPr>
                <w:lang w:val="ru-RU" w:eastAsia="ru-RU" w:bidi="ar-SA"/>
              </w:rPr>
              <w:t xml:space="preserve"> Тестирование  «Самооценка силы воли». </w:t>
            </w:r>
            <w:r w:rsidRPr="00B35036">
              <w:rPr>
                <w:lang w:val="ru-RU" w:eastAsia="ru-RU" w:bidi="ar-SA"/>
              </w:rPr>
              <w:t>Повторение пройденного материала</w:t>
            </w:r>
          </w:p>
        </w:tc>
        <w:tc>
          <w:tcPr>
            <w:tcW w:w="114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sidRPr="00B35036">
              <w:rPr>
                <w:b/>
                <w:lang w:val="ru-RU" w:eastAsia="ru-RU" w:bidi="ar-SA"/>
              </w:rPr>
              <w:t>1</w:t>
            </w:r>
          </w:p>
        </w:tc>
        <w:tc>
          <w:tcPr>
            <w:tcW w:w="1418"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sidRPr="00B35036">
              <w:rPr>
                <w:b/>
                <w:lang w:val="ru-RU" w:eastAsia="ru-RU" w:bidi="ar-SA"/>
              </w:rPr>
              <w:t>1</w:t>
            </w:r>
          </w:p>
        </w:tc>
        <w:tc>
          <w:tcPr>
            <w:tcW w:w="1049"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sidRPr="00B35036">
              <w:rPr>
                <w:b/>
                <w:lang w:val="ru-RU" w:eastAsia="ru-RU" w:bidi="ar-SA"/>
              </w:rPr>
              <w:t>2</w:t>
            </w:r>
          </w:p>
        </w:tc>
      </w:tr>
      <w:tr w:rsidTr="00E7264A">
        <w:tblPrEx>
          <w:tblW w:w="10448" w:type="dxa"/>
          <w:jc w:val="center"/>
          <w:tblInd w:w="1382" w:type="dxa"/>
          <w:tblLayout w:type="fixed"/>
          <w:tblLook w:val="01E0"/>
        </w:tblPrEx>
        <w:trPr>
          <w:trHeight w:val="425"/>
          <w:jc w:val="center"/>
        </w:trPr>
        <w:tc>
          <w:tcPr>
            <w:tcW w:w="1088" w:type="dxa"/>
            <w:vMerge/>
            <w:tcBorders>
              <w:left w:val="single" w:sz="4" w:space="0" w:color="auto"/>
              <w:right w:val="single" w:sz="4" w:space="0" w:color="auto"/>
            </w:tcBorders>
            <w:vAlign w:val="center"/>
          </w:tcPr>
          <w:p w:rsidR="007C3F8A" w:rsidRPr="00B35036" w:rsidP="00E7264A">
            <w:pPr>
              <w:rPr>
                <w:b/>
                <w:color w:val="181818"/>
                <w:lang w:val="ru-RU" w:eastAsia="ru-RU" w:bidi="ar-SA"/>
              </w:rPr>
            </w:pPr>
          </w:p>
        </w:tc>
        <w:tc>
          <w:tcPr>
            <w:tcW w:w="5752" w:type="dxa"/>
            <w:tcBorders>
              <w:top w:val="single" w:sz="4" w:space="0" w:color="auto"/>
              <w:left w:val="single" w:sz="4" w:space="0" w:color="auto"/>
              <w:bottom w:val="single" w:sz="4" w:space="0" w:color="auto"/>
              <w:right w:val="single" w:sz="4" w:space="0" w:color="auto"/>
            </w:tcBorders>
          </w:tcPr>
          <w:p w:rsidR="007C3F8A" w:rsidRPr="00B35036" w:rsidP="00E7264A">
            <w:pPr>
              <w:tabs>
                <w:tab w:val="left" w:pos="221"/>
              </w:tabs>
              <w:spacing w:before="0" w:beforeAutospacing="0" w:after="0" w:afterAutospacing="0"/>
              <w:jc w:val="both"/>
              <w:rPr>
                <w:b/>
                <w:bCs/>
                <w:lang w:val="ru-RU" w:eastAsia="ru-RU" w:bidi="ar-SA"/>
              </w:rPr>
            </w:pPr>
            <w:r w:rsidRPr="00B35036">
              <w:rPr>
                <w:b/>
                <w:bCs/>
                <w:lang w:val="ru-RU" w:eastAsia="ru-RU" w:bidi="ar-SA"/>
              </w:rPr>
              <w:t>Сцен</w:t>
            </w:r>
            <w:r w:rsidRPr="00B35036">
              <w:rPr>
                <w:b/>
                <w:bCs/>
                <w:lang w:val="ru-RU" w:eastAsia="ru-RU" w:bidi="ar-SA"/>
              </w:rPr>
              <w:t>огр</w:t>
            </w:r>
            <w:r w:rsidRPr="00B35036">
              <w:rPr>
                <w:b/>
                <w:bCs/>
                <w:lang w:val="ru-RU" w:eastAsia="ru-RU" w:bidi="ar-SA"/>
              </w:rPr>
              <w:t>афи</w:t>
            </w:r>
            <w:r w:rsidRPr="00B35036">
              <w:rPr>
                <w:b/>
                <w:bCs/>
                <w:lang w:val="ru-RU" w:eastAsia="ru-RU" w:bidi="ar-SA"/>
              </w:rPr>
              <w:t>я и устройство сцены – что это?</w:t>
            </w:r>
            <w:r>
              <w:rPr>
                <w:b/>
                <w:bCs/>
                <w:lang w:val="ru-RU" w:eastAsia="ru-RU" w:bidi="ar-SA"/>
              </w:rPr>
              <w:t xml:space="preserve"> </w:t>
            </w:r>
            <w:r>
              <w:rPr>
                <w:lang w:val="ru-RU" w:eastAsia="ru-RU" w:bidi="ar-SA"/>
              </w:rPr>
              <w:t xml:space="preserve">Повторение. </w:t>
            </w:r>
            <w:r w:rsidRPr="00B35036">
              <w:rPr>
                <w:lang w:val="ru-RU" w:eastAsia="ru-RU" w:bidi="ar-SA"/>
              </w:rPr>
              <w:t>Викторина по пройденному материалу</w:t>
            </w:r>
          </w:p>
        </w:tc>
        <w:tc>
          <w:tcPr>
            <w:tcW w:w="114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1</w:t>
            </w:r>
          </w:p>
        </w:tc>
        <w:tc>
          <w:tcPr>
            <w:tcW w:w="1418"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1</w:t>
            </w:r>
          </w:p>
        </w:tc>
        <w:tc>
          <w:tcPr>
            <w:tcW w:w="1049"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2</w:t>
            </w:r>
          </w:p>
        </w:tc>
      </w:tr>
      <w:tr w:rsidTr="00E7264A">
        <w:tblPrEx>
          <w:tblW w:w="10448" w:type="dxa"/>
          <w:jc w:val="center"/>
          <w:tblInd w:w="1382" w:type="dxa"/>
          <w:tblLayout w:type="fixed"/>
          <w:tblLook w:val="01E0"/>
        </w:tblPrEx>
        <w:trPr>
          <w:trHeight w:val="868"/>
          <w:jc w:val="center"/>
        </w:trPr>
        <w:tc>
          <w:tcPr>
            <w:tcW w:w="1088" w:type="dxa"/>
            <w:vMerge/>
            <w:tcBorders>
              <w:left w:val="single" w:sz="4" w:space="0" w:color="auto"/>
              <w:right w:val="single" w:sz="4" w:space="0" w:color="auto"/>
            </w:tcBorders>
            <w:vAlign w:val="center"/>
          </w:tcPr>
          <w:p w:rsidR="007C3F8A" w:rsidRPr="00B35036" w:rsidP="00E7264A">
            <w:pPr>
              <w:rPr>
                <w:b/>
                <w:color w:val="181818"/>
                <w:lang w:val="ru-RU" w:eastAsia="ru-RU" w:bidi="ar-SA"/>
              </w:rPr>
            </w:pPr>
          </w:p>
        </w:tc>
        <w:tc>
          <w:tcPr>
            <w:tcW w:w="5752" w:type="dxa"/>
            <w:tcBorders>
              <w:top w:val="single" w:sz="4" w:space="0" w:color="auto"/>
              <w:left w:val="single" w:sz="4" w:space="0" w:color="auto"/>
              <w:bottom w:val="single" w:sz="4" w:space="0" w:color="auto"/>
              <w:right w:val="single" w:sz="4" w:space="0" w:color="auto"/>
            </w:tcBorders>
          </w:tcPr>
          <w:p w:rsidR="007C3F8A" w:rsidRPr="00B35036" w:rsidP="00E7264A">
            <w:pPr>
              <w:rPr>
                <w:b/>
                <w:bCs/>
                <w:lang w:val="ru-RU" w:eastAsia="ru-RU" w:bidi="ar-SA"/>
              </w:rPr>
            </w:pPr>
            <w:r w:rsidRPr="00B35036">
              <w:rPr>
                <w:b/>
                <w:lang w:val="ru-RU" w:eastAsia="ru-RU" w:bidi="ar-SA"/>
              </w:rPr>
              <w:t>Тематические мероприятия, календарные праздники.</w:t>
            </w:r>
            <w:r w:rsidRPr="00B35036">
              <w:rPr>
                <w:bCs/>
                <w:lang w:val="ru-RU" w:eastAsia="ru-RU" w:bidi="ar-SA"/>
              </w:rPr>
              <w:t xml:space="preserve"> </w:t>
            </w:r>
            <w:r w:rsidRPr="00B35036">
              <w:rPr>
                <w:lang w:val="ru-RU" w:eastAsia="ru-RU" w:bidi="ar-SA"/>
              </w:rPr>
              <w:t>Подготовка к концерту «День матери</w:t>
            </w:r>
            <w:r>
              <w:rPr>
                <w:lang w:val="ru-RU" w:eastAsia="ru-RU" w:bidi="ar-SA"/>
              </w:rPr>
              <w:t>». Разучивание сценария, подготовка номеров.</w:t>
            </w:r>
          </w:p>
        </w:tc>
        <w:tc>
          <w:tcPr>
            <w:tcW w:w="1141" w:type="dxa"/>
            <w:tcBorders>
              <w:top w:val="single" w:sz="4" w:space="0" w:color="auto"/>
              <w:left w:val="single" w:sz="4" w:space="0" w:color="auto"/>
              <w:bottom w:val="single" w:sz="4" w:space="0" w:color="auto"/>
              <w:right w:val="single" w:sz="4" w:space="0" w:color="auto"/>
            </w:tcBorders>
          </w:tcPr>
          <w:p w:rsidR="007C3F8A" w:rsidRPr="00D409FD" w:rsidP="00E7264A">
            <w:pPr>
              <w:jc w:val="center"/>
              <w:rPr>
                <w:b/>
                <w:lang w:val="ru-RU" w:eastAsia="ru-RU" w:bidi="ar-SA"/>
              </w:rPr>
            </w:pPr>
            <w:r w:rsidRPr="00D409FD">
              <w:rPr>
                <w:b/>
                <w:lang w:val="ru-RU" w:eastAsia="ru-RU" w:bidi="ar-SA"/>
              </w:rPr>
              <w:t>1</w:t>
            </w:r>
          </w:p>
        </w:tc>
        <w:tc>
          <w:tcPr>
            <w:tcW w:w="1418" w:type="dxa"/>
            <w:tcBorders>
              <w:top w:val="single" w:sz="4" w:space="0" w:color="auto"/>
              <w:left w:val="single" w:sz="4" w:space="0" w:color="auto"/>
              <w:bottom w:val="single" w:sz="4" w:space="0" w:color="auto"/>
              <w:right w:val="single" w:sz="4" w:space="0" w:color="auto"/>
            </w:tcBorders>
          </w:tcPr>
          <w:p w:rsidR="007C3F8A" w:rsidRPr="00D409FD" w:rsidP="00E7264A">
            <w:pPr>
              <w:jc w:val="center"/>
              <w:rPr>
                <w:b/>
                <w:lang w:val="ru-RU" w:eastAsia="ru-RU" w:bidi="ar-SA"/>
              </w:rPr>
            </w:pPr>
            <w:r w:rsidRPr="00D409FD">
              <w:rPr>
                <w:b/>
                <w:lang w:val="ru-RU" w:eastAsia="ru-RU" w:bidi="ar-SA"/>
              </w:rPr>
              <w:t>5</w:t>
            </w:r>
          </w:p>
        </w:tc>
        <w:tc>
          <w:tcPr>
            <w:tcW w:w="1049"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6</w:t>
            </w:r>
          </w:p>
        </w:tc>
      </w:tr>
      <w:tr w:rsidTr="00E7264A">
        <w:tblPrEx>
          <w:tblW w:w="10448" w:type="dxa"/>
          <w:jc w:val="center"/>
          <w:tblInd w:w="1382" w:type="dxa"/>
          <w:tblLayout w:type="fixed"/>
          <w:tblLook w:val="01E0"/>
        </w:tblPrEx>
        <w:trPr>
          <w:trHeight w:val="238"/>
          <w:jc w:val="center"/>
        </w:trPr>
        <w:tc>
          <w:tcPr>
            <w:tcW w:w="1088" w:type="dxa"/>
            <w:vMerge/>
            <w:tcBorders>
              <w:left w:val="single" w:sz="4" w:space="0" w:color="auto"/>
              <w:bottom w:val="double" w:sz="4" w:space="0" w:color="auto"/>
              <w:right w:val="single" w:sz="4" w:space="0" w:color="auto"/>
            </w:tcBorders>
            <w:vAlign w:val="center"/>
          </w:tcPr>
          <w:p w:rsidR="007C3F8A" w:rsidRPr="00B35036" w:rsidP="00E7264A">
            <w:pPr>
              <w:rPr>
                <w:b/>
                <w:color w:val="181818"/>
                <w:lang w:val="ru-RU" w:eastAsia="ru-RU" w:bidi="ar-SA"/>
              </w:rPr>
            </w:pPr>
          </w:p>
        </w:tc>
        <w:tc>
          <w:tcPr>
            <w:tcW w:w="5752" w:type="dxa"/>
            <w:tcBorders>
              <w:top w:val="single" w:sz="4" w:space="0" w:color="auto"/>
              <w:left w:val="single" w:sz="4" w:space="0" w:color="auto"/>
              <w:bottom w:val="double" w:sz="4" w:space="0" w:color="auto"/>
              <w:right w:val="single" w:sz="4" w:space="0" w:color="auto"/>
            </w:tcBorders>
          </w:tcPr>
          <w:p w:rsidR="007C3F8A" w:rsidRPr="00B35036" w:rsidP="00E7264A">
            <w:pPr>
              <w:spacing w:before="100" w:beforeAutospacing="1" w:after="100" w:afterAutospacing="1"/>
              <w:jc w:val="both"/>
              <w:rPr>
                <w:b/>
                <w:bCs/>
                <w:lang w:val="ru-RU" w:eastAsia="ru-RU" w:bidi="ar-SA"/>
              </w:rPr>
            </w:pPr>
            <w:r>
              <w:rPr>
                <w:b/>
                <w:bCs/>
                <w:lang w:val="ru-RU" w:eastAsia="ru-RU" w:bidi="ar-SA"/>
              </w:rPr>
              <w:t xml:space="preserve">Вокально-хоровое пение. </w:t>
            </w:r>
            <w:r>
              <w:rPr>
                <w:bCs/>
                <w:lang w:val="ru-RU" w:eastAsia="ru-RU" w:bidi="ar-SA"/>
              </w:rPr>
              <w:t>Пов</w:t>
            </w:r>
            <w:r>
              <w:rPr>
                <w:bCs/>
                <w:lang w:val="ru-RU" w:eastAsia="ru-RU" w:bidi="ar-SA"/>
              </w:rPr>
              <w:t>тор</w:t>
            </w:r>
            <w:r>
              <w:rPr>
                <w:bCs/>
                <w:lang w:val="ru-RU" w:eastAsia="ru-RU" w:bidi="ar-SA"/>
              </w:rPr>
              <w:t>ени</w:t>
            </w:r>
            <w:r>
              <w:rPr>
                <w:bCs/>
                <w:lang w:val="ru-RU" w:eastAsia="ru-RU" w:bidi="ar-SA"/>
              </w:rPr>
              <w:t>е пройденного материала</w:t>
            </w:r>
            <w:r w:rsidRPr="00B35036">
              <w:rPr>
                <w:bCs/>
                <w:lang w:val="ru-RU" w:eastAsia="ru-RU" w:bidi="ar-SA"/>
              </w:rPr>
              <w:t>.</w:t>
            </w:r>
          </w:p>
        </w:tc>
        <w:tc>
          <w:tcPr>
            <w:tcW w:w="1141" w:type="dxa"/>
            <w:tcBorders>
              <w:top w:val="single" w:sz="4" w:space="0" w:color="auto"/>
              <w:left w:val="single" w:sz="4" w:space="0" w:color="auto"/>
              <w:bottom w:val="double" w:sz="4" w:space="0" w:color="auto"/>
              <w:right w:val="single" w:sz="4" w:space="0" w:color="auto"/>
            </w:tcBorders>
          </w:tcPr>
          <w:p w:rsidR="007C3F8A" w:rsidRPr="00B76A7F" w:rsidP="00E7264A">
            <w:pPr>
              <w:jc w:val="center"/>
              <w:rPr>
                <w:b/>
                <w:lang w:val="ru-RU" w:eastAsia="ru-RU" w:bidi="ar-SA"/>
              </w:rPr>
            </w:pPr>
            <w:r w:rsidRPr="00B76A7F">
              <w:rPr>
                <w:b/>
                <w:lang w:val="ru-RU" w:eastAsia="ru-RU" w:bidi="ar-SA"/>
              </w:rPr>
              <w:t>1</w:t>
            </w:r>
          </w:p>
        </w:tc>
        <w:tc>
          <w:tcPr>
            <w:tcW w:w="1418" w:type="dxa"/>
            <w:tcBorders>
              <w:top w:val="single" w:sz="4" w:space="0" w:color="auto"/>
              <w:left w:val="single" w:sz="4" w:space="0" w:color="auto"/>
              <w:bottom w:val="double" w:sz="4" w:space="0" w:color="auto"/>
              <w:right w:val="single" w:sz="4" w:space="0" w:color="auto"/>
            </w:tcBorders>
          </w:tcPr>
          <w:p w:rsidR="007C3F8A" w:rsidRPr="00B76A7F" w:rsidP="00E7264A">
            <w:pPr>
              <w:jc w:val="center"/>
              <w:rPr>
                <w:b/>
                <w:lang w:val="ru-RU" w:eastAsia="ru-RU" w:bidi="ar-SA"/>
              </w:rPr>
            </w:pPr>
            <w:r w:rsidRPr="00B76A7F">
              <w:rPr>
                <w:b/>
                <w:lang w:val="ru-RU" w:eastAsia="ru-RU" w:bidi="ar-SA"/>
              </w:rPr>
              <w:t>5</w:t>
            </w:r>
          </w:p>
        </w:tc>
        <w:tc>
          <w:tcPr>
            <w:tcW w:w="1049" w:type="dxa"/>
            <w:tcBorders>
              <w:top w:val="single" w:sz="4" w:space="0" w:color="auto"/>
              <w:left w:val="single" w:sz="4" w:space="0" w:color="auto"/>
              <w:bottom w:val="double" w:sz="4" w:space="0" w:color="auto"/>
              <w:right w:val="single" w:sz="4" w:space="0" w:color="auto"/>
            </w:tcBorders>
          </w:tcPr>
          <w:p w:rsidR="007C3F8A" w:rsidRPr="00B76A7F" w:rsidP="00E7264A">
            <w:pPr>
              <w:jc w:val="center"/>
              <w:rPr>
                <w:b/>
                <w:lang w:val="ru-RU" w:eastAsia="ru-RU" w:bidi="ar-SA"/>
              </w:rPr>
            </w:pPr>
            <w:r w:rsidRPr="00B76A7F">
              <w:rPr>
                <w:b/>
                <w:lang w:val="ru-RU" w:eastAsia="ru-RU" w:bidi="ar-SA"/>
              </w:rPr>
              <w:t>6</w:t>
            </w:r>
          </w:p>
        </w:tc>
      </w:tr>
      <w:tr w:rsidTr="00E7264A">
        <w:tblPrEx>
          <w:tblW w:w="10448" w:type="dxa"/>
          <w:jc w:val="center"/>
          <w:tblInd w:w="1382" w:type="dxa"/>
          <w:tblLayout w:type="fixed"/>
          <w:tblLook w:val="01E0"/>
        </w:tblPrEx>
        <w:trPr>
          <w:trHeight w:val="363"/>
          <w:jc w:val="center"/>
        </w:trPr>
        <w:tc>
          <w:tcPr>
            <w:tcW w:w="1088" w:type="dxa"/>
            <w:vMerge w:val="restart"/>
            <w:tcBorders>
              <w:top w:val="double" w:sz="4" w:space="0" w:color="auto"/>
              <w:left w:val="single" w:sz="4" w:space="0" w:color="auto"/>
              <w:right w:val="single" w:sz="4" w:space="0" w:color="auto"/>
            </w:tcBorders>
          </w:tcPr>
          <w:p w:rsidR="007C3F8A" w:rsidRPr="00B35036" w:rsidP="00E7264A">
            <w:pPr>
              <w:ind w:left="-108" w:right="-1242"/>
              <w:jc w:val="both"/>
              <w:rPr>
                <w:b/>
                <w:color w:val="181818"/>
                <w:lang w:val="ru-RU" w:eastAsia="ru-RU" w:bidi="ar-SA"/>
              </w:rPr>
            </w:pPr>
            <w:r w:rsidRPr="00B35036">
              <w:rPr>
                <w:b/>
                <w:color w:val="181818"/>
                <w:lang w:val="ru-RU" w:eastAsia="ru-RU" w:bidi="ar-SA"/>
              </w:rPr>
              <w:t xml:space="preserve">  Октябрь </w:t>
            </w:r>
          </w:p>
        </w:tc>
        <w:tc>
          <w:tcPr>
            <w:tcW w:w="5752" w:type="dxa"/>
            <w:tcBorders>
              <w:top w:val="double" w:sz="4" w:space="0" w:color="auto"/>
              <w:left w:val="single" w:sz="4" w:space="0" w:color="auto"/>
              <w:bottom w:val="single" w:sz="4" w:space="0" w:color="auto"/>
              <w:right w:val="single" w:sz="4" w:space="0" w:color="auto"/>
            </w:tcBorders>
          </w:tcPr>
          <w:p w:rsidR="007C3F8A" w:rsidRPr="00E73B8C" w:rsidP="00E7264A">
            <w:pPr>
              <w:spacing w:before="0" w:beforeAutospacing="0" w:after="0" w:afterAutospacing="0"/>
              <w:jc w:val="both"/>
              <w:rPr>
                <w:b/>
                <w:bCs/>
                <w:lang w:val="ru-RU" w:eastAsia="ru-RU" w:bidi="ar-SA"/>
              </w:rPr>
            </w:pPr>
            <w:r w:rsidRPr="00B35036">
              <w:rPr>
                <w:b/>
                <w:bCs/>
                <w:lang w:val="ru-RU" w:eastAsia="ru-RU" w:bidi="ar-SA"/>
              </w:rPr>
              <w:t>Мастерство  актера.</w:t>
            </w:r>
            <w:r>
              <w:rPr>
                <w:b/>
                <w:bCs/>
                <w:lang w:val="ru-RU" w:eastAsia="ru-RU" w:bidi="ar-SA"/>
              </w:rPr>
              <w:t xml:space="preserve"> </w:t>
            </w:r>
            <w:r>
              <w:rPr>
                <w:lang w:val="ru-RU" w:eastAsia="ru-RU" w:bidi="ar-SA"/>
              </w:rPr>
              <w:t xml:space="preserve">Ситуационная  ролевые игры. </w:t>
            </w:r>
            <w:r w:rsidRPr="00B35036">
              <w:rPr>
                <w:lang w:val="ru-RU" w:eastAsia="ru-RU" w:bidi="ar-SA"/>
              </w:rPr>
              <w:t>Групповое обсуждение.</w:t>
            </w:r>
          </w:p>
        </w:tc>
        <w:tc>
          <w:tcPr>
            <w:tcW w:w="1141" w:type="dxa"/>
            <w:tcBorders>
              <w:top w:val="double" w:sz="4" w:space="0" w:color="auto"/>
              <w:left w:val="single" w:sz="4" w:space="0" w:color="auto"/>
              <w:bottom w:val="single" w:sz="4" w:space="0" w:color="auto"/>
              <w:right w:val="single" w:sz="4" w:space="0" w:color="auto"/>
            </w:tcBorders>
          </w:tcPr>
          <w:p w:rsidR="007C3F8A" w:rsidRPr="00B35036" w:rsidP="00E7264A">
            <w:pPr>
              <w:jc w:val="center"/>
              <w:rPr>
                <w:lang w:val="ru-RU" w:eastAsia="ru-RU" w:bidi="ar-SA"/>
              </w:rPr>
            </w:pPr>
            <w:r>
              <w:rPr>
                <w:lang w:val="ru-RU" w:eastAsia="ru-RU" w:bidi="ar-SA"/>
              </w:rPr>
              <w:t>1</w:t>
            </w:r>
          </w:p>
        </w:tc>
        <w:tc>
          <w:tcPr>
            <w:tcW w:w="1418" w:type="dxa"/>
            <w:tcBorders>
              <w:top w:val="doub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3</w:t>
            </w:r>
          </w:p>
        </w:tc>
        <w:tc>
          <w:tcPr>
            <w:tcW w:w="1049" w:type="dxa"/>
            <w:tcBorders>
              <w:top w:val="doub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4</w:t>
            </w:r>
          </w:p>
        </w:tc>
      </w:tr>
      <w:tr w:rsidTr="00E7264A">
        <w:tblPrEx>
          <w:tblW w:w="10448" w:type="dxa"/>
          <w:jc w:val="center"/>
          <w:tblInd w:w="1382" w:type="dxa"/>
          <w:tblLayout w:type="fixed"/>
          <w:tblLook w:val="01E0"/>
        </w:tblPrEx>
        <w:trPr>
          <w:trHeight w:val="817"/>
          <w:jc w:val="center"/>
        </w:trPr>
        <w:tc>
          <w:tcPr>
            <w:tcW w:w="1088" w:type="dxa"/>
            <w:vMerge/>
            <w:tcBorders>
              <w:left w:val="single" w:sz="4" w:space="0" w:color="auto"/>
              <w:right w:val="single" w:sz="4" w:space="0" w:color="auto"/>
            </w:tcBorders>
            <w:vAlign w:val="center"/>
          </w:tcPr>
          <w:p w:rsidR="007C3F8A" w:rsidRPr="00B35036" w:rsidP="00E7264A">
            <w:pPr>
              <w:rPr>
                <w:b/>
                <w:color w:val="181818"/>
                <w:lang w:val="ru-RU" w:eastAsia="ru-RU" w:bidi="ar-SA"/>
              </w:rPr>
            </w:pPr>
          </w:p>
        </w:tc>
        <w:tc>
          <w:tcPr>
            <w:tcW w:w="5752" w:type="dxa"/>
            <w:tcBorders>
              <w:top w:val="single" w:sz="4" w:space="0" w:color="auto"/>
              <w:left w:val="single" w:sz="4" w:space="0" w:color="auto"/>
              <w:bottom w:val="single" w:sz="4" w:space="0" w:color="auto"/>
              <w:right w:val="single" w:sz="4" w:space="0" w:color="auto"/>
            </w:tcBorders>
          </w:tcPr>
          <w:p w:rsidR="007C3F8A" w:rsidRPr="00B35036" w:rsidP="00E7264A">
            <w:pPr>
              <w:rPr>
                <w:b/>
                <w:bCs/>
                <w:lang w:val="ru-RU" w:eastAsia="ru-RU" w:bidi="ar-SA"/>
              </w:rPr>
            </w:pPr>
            <w:r w:rsidRPr="00B35036">
              <w:rPr>
                <w:b/>
                <w:lang w:val="ru-RU" w:eastAsia="ru-RU" w:bidi="ar-SA"/>
              </w:rPr>
              <w:t>Тематические мероприятия, календарные праздники.</w:t>
            </w:r>
            <w:r w:rsidRPr="00B35036">
              <w:rPr>
                <w:bCs/>
                <w:lang w:val="ru-RU" w:eastAsia="ru-RU" w:bidi="ar-SA"/>
              </w:rPr>
              <w:t xml:space="preserve"> </w:t>
            </w:r>
            <w:r w:rsidRPr="00B35036">
              <w:rPr>
                <w:lang w:val="ru-RU" w:eastAsia="ru-RU" w:bidi="ar-SA"/>
              </w:rPr>
              <w:t>Подготовка к концерту «День матери</w:t>
            </w:r>
            <w:r>
              <w:rPr>
                <w:lang w:val="ru-RU" w:eastAsia="ru-RU" w:bidi="ar-SA"/>
              </w:rPr>
              <w:t>». Разучивание сценария, подготовка номеров.</w:t>
            </w:r>
          </w:p>
        </w:tc>
        <w:tc>
          <w:tcPr>
            <w:tcW w:w="114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lang w:val="ru-RU" w:eastAsia="ru-RU" w:bidi="ar-SA"/>
              </w:rPr>
            </w:pPr>
            <w:r>
              <w:rPr>
                <w:lang w:val="ru-RU" w:eastAsia="ru-RU" w:bidi="ar-SA"/>
              </w:rPr>
              <w:t>1</w:t>
            </w:r>
          </w:p>
        </w:tc>
        <w:tc>
          <w:tcPr>
            <w:tcW w:w="1418" w:type="dxa"/>
            <w:tcBorders>
              <w:top w:val="single" w:sz="4" w:space="0" w:color="auto"/>
              <w:left w:val="single" w:sz="4" w:space="0" w:color="auto"/>
              <w:bottom w:val="single" w:sz="4" w:space="0" w:color="auto"/>
              <w:right w:val="single" w:sz="4" w:space="0" w:color="auto"/>
            </w:tcBorders>
          </w:tcPr>
          <w:p w:rsidR="007C3F8A" w:rsidRPr="00D409FD" w:rsidP="00E7264A">
            <w:pPr>
              <w:jc w:val="center"/>
              <w:rPr>
                <w:b/>
                <w:lang w:val="ru-RU" w:eastAsia="ru-RU" w:bidi="ar-SA"/>
              </w:rPr>
            </w:pPr>
            <w:r w:rsidRPr="00D409FD">
              <w:rPr>
                <w:b/>
                <w:lang w:val="ru-RU" w:eastAsia="ru-RU" w:bidi="ar-SA"/>
              </w:rPr>
              <w:t>5</w:t>
            </w:r>
          </w:p>
        </w:tc>
        <w:tc>
          <w:tcPr>
            <w:tcW w:w="1049"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6</w:t>
            </w:r>
          </w:p>
        </w:tc>
      </w:tr>
      <w:tr w:rsidTr="00E7264A">
        <w:tblPrEx>
          <w:tblW w:w="10448" w:type="dxa"/>
          <w:jc w:val="center"/>
          <w:tblInd w:w="1382" w:type="dxa"/>
          <w:tblLayout w:type="fixed"/>
          <w:tblLook w:val="01E0"/>
        </w:tblPrEx>
        <w:trPr>
          <w:trHeight w:val="275"/>
          <w:jc w:val="center"/>
        </w:trPr>
        <w:tc>
          <w:tcPr>
            <w:tcW w:w="1088" w:type="dxa"/>
            <w:vMerge/>
            <w:tcBorders>
              <w:left w:val="single" w:sz="4" w:space="0" w:color="auto"/>
              <w:bottom w:val="double" w:sz="4" w:space="0" w:color="auto"/>
              <w:right w:val="single" w:sz="4" w:space="0" w:color="auto"/>
            </w:tcBorders>
            <w:vAlign w:val="center"/>
          </w:tcPr>
          <w:p w:rsidR="007C3F8A" w:rsidRPr="00B35036" w:rsidP="00E7264A">
            <w:pPr>
              <w:rPr>
                <w:b/>
                <w:color w:val="181818"/>
                <w:lang w:val="ru-RU" w:eastAsia="ru-RU" w:bidi="ar-SA"/>
              </w:rPr>
            </w:pPr>
          </w:p>
        </w:tc>
        <w:tc>
          <w:tcPr>
            <w:tcW w:w="5752" w:type="dxa"/>
            <w:tcBorders>
              <w:top w:val="single" w:sz="4" w:space="0" w:color="auto"/>
              <w:left w:val="single" w:sz="4" w:space="0" w:color="auto"/>
              <w:bottom w:val="double" w:sz="4" w:space="0" w:color="auto"/>
              <w:right w:val="single" w:sz="4" w:space="0" w:color="auto"/>
            </w:tcBorders>
          </w:tcPr>
          <w:p w:rsidR="007C3F8A" w:rsidRPr="00B35036" w:rsidP="00E7264A">
            <w:pPr>
              <w:rPr>
                <w:b/>
                <w:lang w:val="ru-RU" w:eastAsia="ru-RU" w:bidi="ar-SA"/>
              </w:rPr>
            </w:pPr>
            <w:r w:rsidRPr="005C0D62">
              <w:rPr>
                <w:b/>
                <w:lang w:val="ru-RU" w:eastAsia="ru-RU" w:bidi="ar-SA"/>
              </w:rPr>
              <w:t>Сценическое движение.</w:t>
            </w:r>
            <w:r>
              <w:rPr>
                <w:b/>
                <w:lang w:val="ru-RU" w:eastAsia="ru-RU" w:bidi="ar-SA"/>
              </w:rPr>
              <w:t xml:space="preserve"> </w:t>
            </w:r>
            <w:r>
              <w:rPr>
                <w:lang w:val="ru-RU" w:eastAsia="ru-RU" w:bidi="ar-SA"/>
              </w:rPr>
              <w:t xml:space="preserve">Музыкально-ритмическое оформление мероприятий. </w:t>
            </w:r>
            <w:r w:rsidRPr="005C0D62">
              <w:rPr>
                <w:lang w:val="ru-RU" w:eastAsia="ru-RU" w:bidi="ar-SA"/>
              </w:rPr>
              <w:t xml:space="preserve">Разучивание </w:t>
            </w:r>
            <w:r w:rsidRPr="005C0D62">
              <w:rPr>
                <w:color w:val="000000"/>
                <w:shd w:val="clear" w:color="auto" w:fill="FFFFFF"/>
                <w:lang w:val="ru-RU" w:eastAsia="ru-RU" w:bidi="ar-SA"/>
              </w:rPr>
              <w:t>танцевальных шагов</w:t>
            </w:r>
            <w:r>
              <w:rPr>
                <w:color w:val="000000"/>
                <w:shd w:val="clear" w:color="auto" w:fill="FFFFFF"/>
                <w:lang w:val="ru-RU" w:eastAsia="ru-RU" w:bidi="ar-SA"/>
              </w:rPr>
              <w:t>, положения рук, постановки корпуса</w:t>
            </w:r>
          </w:p>
        </w:tc>
        <w:tc>
          <w:tcPr>
            <w:tcW w:w="1141" w:type="dxa"/>
            <w:tcBorders>
              <w:top w:val="single" w:sz="4" w:space="0" w:color="auto"/>
              <w:left w:val="single" w:sz="4" w:space="0" w:color="auto"/>
              <w:bottom w:val="double" w:sz="4" w:space="0" w:color="auto"/>
              <w:right w:val="single" w:sz="4" w:space="0" w:color="auto"/>
            </w:tcBorders>
          </w:tcPr>
          <w:p w:rsidR="007C3F8A" w:rsidP="00E7264A">
            <w:pPr>
              <w:jc w:val="center"/>
              <w:rPr>
                <w:lang w:val="ru-RU" w:eastAsia="ru-RU" w:bidi="ar-SA"/>
              </w:rPr>
            </w:pPr>
            <w:r>
              <w:rPr>
                <w:lang w:val="ru-RU" w:eastAsia="ru-RU" w:bidi="ar-SA"/>
              </w:rPr>
              <w:t>1</w:t>
            </w:r>
          </w:p>
        </w:tc>
        <w:tc>
          <w:tcPr>
            <w:tcW w:w="1418" w:type="dxa"/>
            <w:tcBorders>
              <w:top w:val="single" w:sz="4" w:space="0" w:color="auto"/>
              <w:left w:val="single" w:sz="4" w:space="0" w:color="auto"/>
              <w:bottom w:val="double" w:sz="4" w:space="0" w:color="auto"/>
              <w:right w:val="single" w:sz="4" w:space="0" w:color="auto"/>
            </w:tcBorders>
          </w:tcPr>
          <w:p w:rsidR="007C3F8A" w:rsidRPr="00D409FD" w:rsidP="00E7264A">
            <w:pPr>
              <w:jc w:val="center"/>
              <w:rPr>
                <w:b/>
                <w:lang w:val="ru-RU" w:eastAsia="ru-RU" w:bidi="ar-SA"/>
              </w:rPr>
            </w:pPr>
            <w:r w:rsidRPr="00D409FD">
              <w:rPr>
                <w:b/>
                <w:lang w:val="ru-RU" w:eastAsia="ru-RU" w:bidi="ar-SA"/>
              </w:rPr>
              <w:t>5</w:t>
            </w:r>
          </w:p>
        </w:tc>
        <w:tc>
          <w:tcPr>
            <w:tcW w:w="1049" w:type="dxa"/>
            <w:tcBorders>
              <w:top w:val="single" w:sz="4" w:space="0" w:color="auto"/>
              <w:left w:val="single" w:sz="4" w:space="0" w:color="auto"/>
              <w:bottom w:val="double" w:sz="4" w:space="0" w:color="auto"/>
              <w:right w:val="single" w:sz="4" w:space="0" w:color="auto"/>
            </w:tcBorders>
          </w:tcPr>
          <w:p w:rsidR="007C3F8A" w:rsidP="00E7264A">
            <w:pPr>
              <w:jc w:val="center"/>
              <w:rPr>
                <w:b/>
                <w:lang w:val="ru-RU" w:eastAsia="ru-RU" w:bidi="ar-SA"/>
              </w:rPr>
            </w:pPr>
            <w:r>
              <w:rPr>
                <w:b/>
                <w:lang w:val="ru-RU" w:eastAsia="ru-RU" w:bidi="ar-SA"/>
              </w:rPr>
              <w:t>6</w:t>
            </w:r>
          </w:p>
        </w:tc>
      </w:tr>
      <w:tr w:rsidTr="00E7264A">
        <w:tblPrEx>
          <w:tblW w:w="10448" w:type="dxa"/>
          <w:jc w:val="center"/>
          <w:tblInd w:w="1382" w:type="dxa"/>
          <w:tblLayout w:type="fixed"/>
          <w:tblLook w:val="01E0"/>
        </w:tblPrEx>
        <w:trPr>
          <w:trHeight w:val="388"/>
          <w:jc w:val="center"/>
        </w:trPr>
        <w:tc>
          <w:tcPr>
            <w:tcW w:w="1088" w:type="dxa"/>
            <w:vMerge w:val="restart"/>
            <w:tcBorders>
              <w:top w:val="double" w:sz="4" w:space="0" w:color="auto"/>
              <w:left w:val="single" w:sz="4" w:space="0" w:color="auto"/>
              <w:bottom w:val="single" w:sz="4" w:space="0" w:color="auto"/>
              <w:right w:val="single" w:sz="4" w:space="0" w:color="auto"/>
            </w:tcBorders>
          </w:tcPr>
          <w:p w:rsidR="007C3F8A" w:rsidRPr="00B35036" w:rsidP="00E7264A">
            <w:pPr>
              <w:ind w:left="-108" w:right="-108"/>
              <w:jc w:val="center"/>
              <w:rPr>
                <w:b/>
                <w:color w:val="181818"/>
                <w:lang w:val="ru-RU" w:eastAsia="ru-RU" w:bidi="ar-SA"/>
              </w:rPr>
            </w:pPr>
            <w:r w:rsidRPr="00B35036">
              <w:rPr>
                <w:b/>
                <w:color w:val="181818"/>
                <w:lang w:val="ru-RU" w:eastAsia="ru-RU" w:bidi="ar-SA"/>
              </w:rPr>
              <w:t>Ноябрь</w:t>
            </w:r>
          </w:p>
        </w:tc>
        <w:tc>
          <w:tcPr>
            <w:tcW w:w="5752" w:type="dxa"/>
            <w:tcBorders>
              <w:top w:val="double" w:sz="4" w:space="0" w:color="auto"/>
              <w:left w:val="single" w:sz="4" w:space="0" w:color="auto"/>
              <w:bottom w:val="single" w:sz="4" w:space="0" w:color="auto"/>
              <w:right w:val="single" w:sz="4" w:space="0" w:color="auto"/>
            </w:tcBorders>
          </w:tcPr>
          <w:p w:rsidR="007C3F8A" w:rsidRPr="00B35036" w:rsidP="00E7264A">
            <w:pPr>
              <w:spacing w:before="0" w:beforeAutospacing="0" w:after="0" w:afterAutospacing="0"/>
              <w:jc w:val="both"/>
              <w:rPr>
                <w:b/>
                <w:bCs/>
                <w:lang w:val="ru-RU" w:eastAsia="ru-RU" w:bidi="ar-SA"/>
              </w:rPr>
            </w:pPr>
            <w:r w:rsidRPr="00B35036">
              <w:rPr>
                <w:b/>
                <w:bCs/>
                <w:lang w:val="ru-RU" w:eastAsia="ru-RU" w:bidi="ar-SA"/>
              </w:rPr>
              <w:t>Основные требования к   организаторам   культмассовых мероприятий.</w:t>
            </w:r>
          </w:p>
          <w:p w:rsidR="007C3F8A" w:rsidRPr="00B35036" w:rsidP="00E7264A">
            <w:pPr>
              <w:spacing w:before="0" w:beforeAutospacing="0" w:after="0" w:afterAutospacing="0"/>
              <w:jc w:val="both"/>
              <w:rPr>
                <w:bCs/>
                <w:lang w:val="ru-RU" w:eastAsia="ru-RU" w:bidi="ar-SA"/>
              </w:rPr>
            </w:pPr>
            <w:r w:rsidRPr="00B35036">
              <w:rPr>
                <w:bCs/>
                <w:lang w:val="ru-RU" w:eastAsia="ru-RU" w:bidi="ar-SA"/>
              </w:rPr>
              <w:t>Круглый стол. Повторение прав</w:t>
            </w:r>
            <w:r>
              <w:rPr>
                <w:bCs/>
                <w:lang w:val="ru-RU" w:eastAsia="ru-RU" w:bidi="ar-SA"/>
              </w:rPr>
              <w:t>ил п</w:t>
            </w:r>
            <w:r>
              <w:rPr>
                <w:bCs/>
                <w:lang w:val="ru-RU" w:eastAsia="ru-RU" w:bidi="ar-SA"/>
              </w:rPr>
              <w:t>о о</w:t>
            </w:r>
            <w:r>
              <w:rPr>
                <w:bCs/>
                <w:lang w:val="ru-RU" w:eastAsia="ru-RU" w:bidi="ar-SA"/>
              </w:rPr>
              <w:t>рга</w:t>
            </w:r>
            <w:r>
              <w:rPr>
                <w:bCs/>
                <w:lang w:val="ru-RU" w:eastAsia="ru-RU" w:bidi="ar-SA"/>
              </w:rPr>
              <w:t xml:space="preserve">низации  мероприятий. </w:t>
            </w:r>
            <w:r w:rsidRPr="00B35036">
              <w:rPr>
                <w:bCs/>
                <w:lang w:val="ru-RU" w:eastAsia="ru-RU" w:bidi="ar-SA"/>
              </w:rPr>
              <w:t>Тренинг. Особенности организации мероприятий</w:t>
            </w:r>
          </w:p>
        </w:tc>
        <w:tc>
          <w:tcPr>
            <w:tcW w:w="1141" w:type="dxa"/>
            <w:tcBorders>
              <w:top w:val="doub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1</w:t>
            </w:r>
          </w:p>
        </w:tc>
        <w:tc>
          <w:tcPr>
            <w:tcW w:w="1418" w:type="dxa"/>
            <w:tcBorders>
              <w:top w:val="doub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3</w:t>
            </w:r>
          </w:p>
        </w:tc>
        <w:tc>
          <w:tcPr>
            <w:tcW w:w="1049" w:type="dxa"/>
            <w:tcBorders>
              <w:top w:val="doub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4</w:t>
            </w:r>
          </w:p>
        </w:tc>
      </w:tr>
      <w:tr w:rsidTr="00E7264A">
        <w:tblPrEx>
          <w:tblW w:w="10448" w:type="dxa"/>
          <w:jc w:val="center"/>
          <w:tblInd w:w="1382" w:type="dxa"/>
          <w:tblLayout w:type="fixed"/>
          <w:tblLook w:val="01E0"/>
        </w:tblPrEx>
        <w:trPr>
          <w:trHeight w:val="125"/>
          <w:jc w:val="center"/>
        </w:trPr>
        <w:tc>
          <w:tcPr>
            <w:tcW w:w="1088" w:type="dxa"/>
            <w:vMerge/>
            <w:tcBorders>
              <w:top w:val="single" w:sz="4" w:space="0" w:color="auto"/>
              <w:left w:val="single" w:sz="4" w:space="0" w:color="auto"/>
              <w:bottom w:val="single" w:sz="4" w:space="0" w:color="auto"/>
              <w:right w:val="single" w:sz="4" w:space="0" w:color="auto"/>
            </w:tcBorders>
          </w:tcPr>
          <w:p w:rsidR="007C3F8A" w:rsidRPr="00B35036" w:rsidP="00E7264A">
            <w:pPr>
              <w:ind w:left="-108" w:right="-108"/>
              <w:jc w:val="center"/>
              <w:rPr>
                <w:b/>
                <w:color w:val="181818"/>
                <w:lang w:val="ru-RU" w:eastAsia="ru-RU" w:bidi="ar-SA"/>
              </w:rPr>
            </w:pPr>
          </w:p>
        </w:tc>
        <w:tc>
          <w:tcPr>
            <w:tcW w:w="5752" w:type="dxa"/>
            <w:tcBorders>
              <w:top w:val="single" w:sz="4" w:space="0" w:color="auto"/>
              <w:left w:val="single" w:sz="4" w:space="0" w:color="auto"/>
              <w:bottom w:val="single" w:sz="4" w:space="0" w:color="auto"/>
              <w:right w:val="single" w:sz="4" w:space="0" w:color="auto"/>
            </w:tcBorders>
          </w:tcPr>
          <w:p w:rsidR="007C3F8A" w:rsidRPr="00E73B8C" w:rsidP="00E7264A">
            <w:pPr>
              <w:spacing w:before="0" w:beforeAutospacing="0" w:after="0" w:afterAutospacing="0"/>
              <w:jc w:val="both"/>
              <w:rPr>
                <w:bCs/>
                <w:u w:val="single"/>
                <w:lang w:val="ru-RU" w:eastAsia="ru-RU" w:bidi="ar-SA"/>
              </w:rPr>
            </w:pPr>
            <w:r w:rsidRPr="00B35036">
              <w:rPr>
                <w:b/>
                <w:lang w:val="ru-RU" w:eastAsia="ru-RU" w:bidi="ar-SA"/>
              </w:rPr>
              <w:t xml:space="preserve">Коллективно- творческое дело. </w:t>
            </w:r>
            <w:r w:rsidRPr="00B35036">
              <w:rPr>
                <w:lang w:val="ru-RU" w:eastAsia="ru-RU" w:bidi="ar-SA"/>
              </w:rPr>
              <w:t xml:space="preserve"> Организация мероприятия</w:t>
            </w:r>
            <w:r>
              <w:rPr>
                <w:lang w:val="ru-RU" w:eastAsia="ru-RU" w:bidi="ar-SA"/>
              </w:rPr>
              <w:t xml:space="preserve"> «Спортивное настроение»</w:t>
            </w:r>
            <w:r w:rsidRPr="00B35036">
              <w:rPr>
                <w:lang w:val="ru-RU" w:eastAsia="ru-RU" w:bidi="ar-SA"/>
              </w:rPr>
              <w:t xml:space="preserve">, написание сценария. </w:t>
            </w:r>
            <w:r>
              <w:rPr>
                <w:lang w:val="ru-RU" w:eastAsia="ru-RU" w:bidi="ar-SA"/>
              </w:rPr>
              <w:t xml:space="preserve"> </w:t>
            </w:r>
            <w:r w:rsidRPr="00B35036">
              <w:rPr>
                <w:lang w:val="ru-RU" w:eastAsia="ru-RU" w:bidi="ar-SA"/>
              </w:rPr>
              <w:t>Разучивание ролей. Режиссерско-постановочная работа. Проведение. Подведени</w:t>
            </w:r>
            <w:r w:rsidRPr="00B35036">
              <w:rPr>
                <w:lang w:val="ru-RU" w:eastAsia="ru-RU" w:bidi="ar-SA"/>
              </w:rPr>
              <w:t>е и</w:t>
            </w:r>
            <w:r w:rsidRPr="00B35036">
              <w:rPr>
                <w:lang w:val="ru-RU" w:eastAsia="ru-RU" w:bidi="ar-SA"/>
              </w:rPr>
              <w:t>тог</w:t>
            </w:r>
            <w:r w:rsidRPr="00B35036">
              <w:rPr>
                <w:lang w:val="ru-RU" w:eastAsia="ru-RU" w:bidi="ar-SA"/>
              </w:rPr>
              <w:t>ов, обсуждение</w:t>
            </w:r>
          </w:p>
        </w:tc>
        <w:tc>
          <w:tcPr>
            <w:tcW w:w="114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lang w:val="ru-RU" w:eastAsia="ru-RU" w:bidi="ar-SA"/>
              </w:rPr>
            </w:pPr>
            <w:r>
              <w:rPr>
                <w:lang w:val="ru-RU" w:eastAsia="ru-RU" w:bidi="ar-SA"/>
              </w:rPr>
              <w:t>1</w:t>
            </w:r>
          </w:p>
        </w:tc>
        <w:tc>
          <w:tcPr>
            <w:tcW w:w="1418"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5</w:t>
            </w:r>
          </w:p>
        </w:tc>
        <w:tc>
          <w:tcPr>
            <w:tcW w:w="1049"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6</w:t>
            </w:r>
          </w:p>
        </w:tc>
      </w:tr>
      <w:tr w:rsidTr="00E7264A">
        <w:tblPrEx>
          <w:tblW w:w="10448" w:type="dxa"/>
          <w:jc w:val="center"/>
          <w:tblInd w:w="1382" w:type="dxa"/>
          <w:tblLayout w:type="fixed"/>
          <w:tblLook w:val="01E0"/>
        </w:tblPrEx>
        <w:trPr>
          <w:trHeight w:val="360"/>
          <w:jc w:val="center"/>
        </w:trPr>
        <w:tc>
          <w:tcPr>
            <w:tcW w:w="1088" w:type="dxa"/>
            <w:vMerge/>
            <w:tcBorders>
              <w:top w:val="single" w:sz="4" w:space="0" w:color="auto"/>
              <w:left w:val="single" w:sz="4" w:space="0" w:color="auto"/>
              <w:bottom w:val="double" w:sz="4" w:space="0" w:color="auto"/>
              <w:right w:val="single" w:sz="4" w:space="0" w:color="auto"/>
            </w:tcBorders>
            <w:vAlign w:val="center"/>
          </w:tcPr>
          <w:p w:rsidR="007C3F8A" w:rsidRPr="00B35036" w:rsidP="00E7264A">
            <w:pPr>
              <w:rPr>
                <w:b/>
                <w:color w:val="181818"/>
                <w:lang w:val="ru-RU" w:eastAsia="ru-RU" w:bidi="ar-SA"/>
              </w:rPr>
            </w:pPr>
          </w:p>
        </w:tc>
        <w:tc>
          <w:tcPr>
            <w:tcW w:w="5752" w:type="dxa"/>
            <w:tcBorders>
              <w:top w:val="single" w:sz="4" w:space="0" w:color="auto"/>
              <w:left w:val="single" w:sz="4" w:space="0" w:color="auto"/>
              <w:bottom w:val="double" w:sz="4" w:space="0" w:color="auto"/>
              <w:right w:val="single" w:sz="4" w:space="0" w:color="auto"/>
            </w:tcBorders>
          </w:tcPr>
          <w:p w:rsidR="007C3F8A" w:rsidRPr="00B35036" w:rsidP="00E7264A">
            <w:pPr>
              <w:rPr>
                <w:b/>
                <w:bCs/>
                <w:lang w:val="ru-RU" w:eastAsia="ru-RU" w:bidi="ar-SA"/>
              </w:rPr>
            </w:pPr>
            <w:r w:rsidRPr="00B35036">
              <w:rPr>
                <w:b/>
                <w:lang w:val="ru-RU" w:eastAsia="ru-RU" w:bidi="ar-SA"/>
              </w:rPr>
              <w:t>Тематические мероприятия, календарные праздники.</w:t>
            </w:r>
            <w:r w:rsidRPr="00B35036">
              <w:rPr>
                <w:bCs/>
                <w:lang w:val="ru-RU" w:eastAsia="ru-RU" w:bidi="ar-SA"/>
              </w:rPr>
              <w:t xml:space="preserve"> </w:t>
            </w:r>
            <w:r w:rsidRPr="00B35036">
              <w:rPr>
                <w:lang w:val="ru-RU" w:eastAsia="ru-RU" w:bidi="ar-SA"/>
              </w:rPr>
              <w:t>Подготовка к концерту «День матери</w:t>
            </w:r>
            <w:r>
              <w:rPr>
                <w:lang w:val="ru-RU" w:eastAsia="ru-RU" w:bidi="ar-SA"/>
              </w:rPr>
              <w:t>». Разучивание сценария, подготовка номеров. Выступление. Подведение итогов</w:t>
            </w:r>
          </w:p>
        </w:tc>
        <w:tc>
          <w:tcPr>
            <w:tcW w:w="1141" w:type="dxa"/>
            <w:tcBorders>
              <w:top w:val="single" w:sz="4" w:space="0" w:color="auto"/>
              <w:left w:val="single" w:sz="4" w:space="0" w:color="auto"/>
              <w:bottom w:val="double" w:sz="4" w:space="0" w:color="auto"/>
              <w:right w:val="single" w:sz="4" w:space="0" w:color="auto"/>
            </w:tcBorders>
          </w:tcPr>
          <w:p w:rsidR="007C3F8A" w:rsidRPr="00D409FD" w:rsidP="00E7264A">
            <w:pPr>
              <w:jc w:val="center"/>
              <w:rPr>
                <w:b/>
                <w:lang w:val="ru-RU" w:eastAsia="ru-RU" w:bidi="ar-SA"/>
              </w:rPr>
            </w:pPr>
            <w:r w:rsidRPr="00D409FD">
              <w:rPr>
                <w:b/>
                <w:lang w:val="ru-RU" w:eastAsia="ru-RU" w:bidi="ar-SA"/>
              </w:rPr>
              <w:t>1</w:t>
            </w:r>
          </w:p>
        </w:tc>
        <w:tc>
          <w:tcPr>
            <w:tcW w:w="1418" w:type="dxa"/>
            <w:tcBorders>
              <w:top w:val="single" w:sz="4" w:space="0" w:color="auto"/>
              <w:left w:val="single" w:sz="4" w:space="0" w:color="auto"/>
              <w:bottom w:val="double" w:sz="4" w:space="0" w:color="auto"/>
              <w:right w:val="single" w:sz="4" w:space="0" w:color="auto"/>
            </w:tcBorders>
          </w:tcPr>
          <w:p w:rsidR="007C3F8A" w:rsidRPr="00D409FD" w:rsidP="00E7264A">
            <w:pPr>
              <w:jc w:val="center"/>
              <w:rPr>
                <w:b/>
                <w:lang w:val="ru-RU" w:eastAsia="ru-RU" w:bidi="ar-SA"/>
              </w:rPr>
            </w:pPr>
            <w:r w:rsidRPr="00D409FD">
              <w:rPr>
                <w:b/>
                <w:lang w:val="ru-RU" w:eastAsia="ru-RU" w:bidi="ar-SA"/>
              </w:rPr>
              <w:t>5</w:t>
            </w:r>
          </w:p>
        </w:tc>
        <w:tc>
          <w:tcPr>
            <w:tcW w:w="1049" w:type="dxa"/>
            <w:tcBorders>
              <w:top w:val="single" w:sz="4" w:space="0" w:color="auto"/>
              <w:left w:val="single" w:sz="4" w:space="0" w:color="auto"/>
              <w:bottom w:val="double" w:sz="4" w:space="0" w:color="auto"/>
              <w:right w:val="single" w:sz="4" w:space="0" w:color="auto"/>
            </w:tcBorders>
          </w:tcPr>
          <w:p w:rsidR="007C3F8A" w:rsidRPr="00B35036" w:rsidP="00E7264A">
            <w:pPr>
              <w:jc w:val="center"/>
              <w:rPr>
                <w:b/>
                <w:lang w:val="ru-RU" w:eastAsia="ru-RU" w:bidi="ar-SA"/>
              </w:rPr>
            </w:pPr>
            <w:r>
              <w:rPr>
                <w:b/>
                <w:lang w:val="ru-RU" w:eastAsia="ru-RU" w:bidi="ar-SA"/>
              </w:rPr>
              <w:t>6</w:t>
            </w:r>
          </w:p>
        </w:tc>
      </w:tr>
      <w:tr w:rsidTr="00E7264A">
        <w:tblPrEx>
          <w:tblW w:w="10448" w:type="dxa"/>
          <w:jc w:val="center"/>
          <w:tblInd w:w="1382" w:type="dxa"/>
          <w:tblLayout w:type="fixed"/>
          <w:tblLook w:val="01E0"/>
        </w:tblPrEx>
        <w:trPr>
          <w:trHeight w:val="275"/>
          <w:jc w:val="center"/>
        </w:trPr>
        <w:tc>
          <w:tcPr>
            <w:tcW w:w="1088" w:type="dxa"/>
            <w:vMerge w:val="restart"/>
            <w:tcBorders>
              <w:top w:val="double" w:sz="4" w:space="0" w:color="auto"/>
              <w:left w:val="single" w:sz="4" w:space="0" w:color="auto"/>
              <w:right w:val="single" w:sz="4" w:space="0" w:color="auto"/>
            </w:tcBorders>
          </w:tcPr>
          <w:p w:rsidR="007C3F8A" w:rsidRPr="00B35036" w:rsidP="00E7264A">
            <w:pPr>
              <w:ind w:left="-108" w:right="-108"/>
              <w:jc w:val="center"/>
              <w:rPr>
                <w:b/>
                <w:color w:val="181818"/>
                <w:lang w:val="ru-RU" w:eastAsia="ru-RU" w:bidi="ar-SA"/>
              </w:rPr>
            </w:pPr>
            <w:r w:rsidRPr="00B35036">
              <w:rPr>
                <w:b/>
                <w:color w:val="181818"/>
                <w:lang w:val="ru-RU" w:eastAsia="ru-RU" w:bidi="ar-SA"/>
              </w:rPr>
              <w:t>Декабрь</w:t>
            </w:r>
          </w:p>
        </w:tc>
        <w:tc>
          <w:tcPr>
            <w:tcW w:w="5752" w:type="dxa"/>
            <w:tcBorders>
              <w:top w:val="double" w:sz="4" w:space="0" w:color="auto"/>
              <w:left w:val="single" w:sz="4" w:space="0" w:color="auto"/>
              <w:right w:val="single" w:sz="4" w:space="0" w:color="auto"/>
            </w:tcBorders>
          </w:tcPr>
          <w:p w:rsidR="007C3F8A" w:rsidRPr="00BB6098" w:rsidP="00E7264A">
            <w:pPr>
              <w:rPr>
                <w:b/>
                <w:lang w:val="ru-RU" w:eastAsia="ru-RU" w:bidi="ar-SA"/>
              </w:rPr>
            </w:pPr>
            <w:r w:rsidRPr="00BB6098">
              <w:rPr>
                <w:b/>
                <w:lang w:val="ru-RU" w:eastAsia="ru-RU" w:bidi="ar-SA"/>
              </w:rPr>
              <w:t>Приемы работы с микрофонами.</w:t>
            </w:r>
          </w:p>
          <w:p w:rsidR="007C3F8A" w:rsidP="00E7264A">
            <w:pPr>
              <w:tabs>
                <w:tab w:val="center" w:pos="0"/>
              </w:tabs>
              <w:ind w:right="-1242"/>
              <w:rPr>
                <w:lang w:val="ru-RU" w:eastAsia="ru-RU" w:bidi="ar-SA"/>
              </w:rPr>
            </w:pPr>
            <w:r>
              <w:rPr>
                <w:lang w:val="ru-RU" w:eastAsia="ru-RU" w:bidi="ar-SA"/>
              </w:rPr>
              <w:t>Р</w:t>
            </w:r>
            <w:r w:rsidRPr="00BB6098">
              <w:rPr>
                <w:lang w:val="ru-RU" w:eastAsia="ru-RU" w:bidi="ar-SA"/>
              </w:rPr>
              <w:t xml:space="preserve">адиомикрофон и </w:t>
            </w:r>
            <w:r>
              <w:rPr>
                <w:lang w:val="ru-RU" w:eastAsia="ru-RU" w:bidi="ar-SA"/>
              </w:rPr>
              <w:t xml:space="preserve"> его </w:t>
            </w:r>
            <w:r w:rsidRPr="00BB6098">
              <w:rPr>
                <w:lang w:val="ru-RU" w:eastAsia="ru-RU" w:bidi="ar-SA"/>
              </w:rPr>
              <w:t>воз</w:t>
            </w:r>
            <w:r w:rsidRPr="00BB6098">
              <w:rPr>
                <w:lang w:val="ru-RU" w:eastAsia="ru-RU" w:bidi="ar-SA"/>
              </w:rPr>
              <w:t>мож</w:t>
            </w:r>
            <w:r w:rsidRPr="00BB6098">
              <w:rPr>
                <w:lang w:val="ru-RU" w:eastAsia="ru-RU" w:bidi="ar-SA"/>
              </w:rPr>
              <w:t>нос</w:t>
            </w:r>
            <w:r w:rsidRPr="00BB6098">
              <w:rPr>
                <w:lang w:val="ru-RU" w:eastAsia="ru-RU" w:bidi="ar-SA"/>
              </w:rPr>
              <w:t xml:space="preserve">тями. </w:t>
            </w:r>
          </w:p>
          <w:p w:rsidR="007C3F8A" w:rsidRPr="00B35036" w:rsidP="00E7264A">
            <w:pPr>
              <w:spacing w:before="0" w:beforeAutospacing="0" w:after="0" w:afterAutospacing="0"/>
              <w:jc w:val="both"/>
              <w:rPr>
                <w:b/>
                <w:bCs/>
                <w:lang w:val="ru-RU" w:eastAsia="ru-RU" w:bidi="ar-SA"/>
              </w:rPr>
            </w:pPr>
            <w:r w:rsidRPr="00BB6098">
              <w:rPr>
                <w:lang w:val="ru-RU" w:eastAsia="ru-RU" w:bidi="ar-SA"/>
              </w:rPr>
              <w:t>Индивидуальная работа.</w:t>
            </w:r>
          </w:p>
        </w:tc>
        <w:tc>
          <w:tcPr>
            <w:tcW w:w="1141" w:type="dxa"/>
            <w:tcBorders>
              <w:top w:val="double" w:sz="4" w:space="0" w:color="auto"/>
              <w:left w:val="single" w:sz="4" w:space="0" w:color="auto"/>
              <w:right w:val="single" w:sz="4" w:space="0" w:color="auto"/>
            </w:tcBorders>
          </w:tcPr>
          <w:p w:rsidR="007C3F8A" w:rsidRPr="00B35036" w:rsidP="00E7264A">
            <w:pPr>
              <w:jc w:val="center"/>
              <w:rPr>
                <w:lang w:val="ru-RU" w:eastAsia="ru-RU" w:bidi="ar-SA"/>
              </w:rPr>
            </w:pPr>
            <w:r>
              <w:rPr>
                <w:lang w:val="ru-RU" w:eastAsia="ru-RU" w:bidi="ar-SA"/>
              </w:rPr>
              <w:t>1</w:t>
            </w:r>
          </w:p>
        </w:tc>
        <w:tc>
          <w:tcPr>
            <w:tcW w:w="1418" w:type="dxa"/>
            <w:tcBorders>
              <w:top w:val="double" w:sz="4" w:space="0" w:color="auto"/>
              <w:left w:val="single" w:sz="4" w:space="0" w:color="auto"/>
              <w:right w:val="single" w:sz="4" w:space="0" w:color="auto"/>
            </w:tcBorders>
          </w:tcPr>
          <w:p w:rsidR="007C3F8A" w:rsidRPr="00B35036" w:rsidP="00E7264A">
            <w:pPr>
              <w:jc w:val="center"/>
              <w:rPr>
                <w:b/>
                <w:lang w:val="ru-RU" w:eastAsia="ru-RU" w:bidi="ar-SA"/>
              </w:rPr>
            </w:pPr>
            <w:r>
              <w:rPr>
                <w:b/>
                <w:lang w:val="ru-RU" w:eastAsia="ru-RU" w:bidi="ar-SA"/>
              </w:rPr>
              <w:t>5</w:t>
            </w:r>
          </w:p>
        </w:tc>
        <w:tc>
          <w:tcPr>
            <w:tcW w:w="1049" w:type="dxa"/>
            <w:tcBorders>
              <w:top w:val="double" w:sz="4" w:space="0" w:color="auto"/>
              <w:left w:val="single" w:sz="4" w:space="0" w:color="auto"/>
              <w:right w:val="single" w:sz="4" w:space="0" w:color="auto"/>
            </w:tcBorders>
          </w:tcPr>
          <w:p w:rsidR="007C3F8A" w:rsidRPr="00B35036" w:rsidP="00E7264A">
            <w:pPr>
              <w:jc w:val="center"/>
              <w:rPr>
                <w:b/>
                <w:lang w:val="ru-RU" w:eastAsia="ru-RU" w:bidi="ar-SA"/>
              </w:rPr>
            </w:pPr>
            <w:r>
              <w:rPr>
                <w:b/>
                <w:lang w:val="ru-RU" w:eastAsia="ru-RU" w:bidi="ar-SA"/>
              </w:rPr>
              <w:t>6</w:t>
            </w:r>
          </w:p>
        </w:tc>
      </w:tr>
      <w:tr w:rsidTr="00E7264A">
        <w:tblPrEx>
          <w:tblW w:w="10448" w:type="dxa"/>
          <w:jc w:val="center"/>
          <w:tblInd w:w="1382" w:type="dxa"/>
          <w:tblLayout w:type="fixed"/>
          <w:tblLook w:val="01E0"/>
        </w:tblPrEx>
        <w:trPr>
          <w:trHeight w:val="1103"/>
          <w:jc w:val="center"/>
        </w:trPr>
        <w:tc>
          <w:tcPr>
            <w:tcW w:w="1088" w:type="dxa"/>
            <w:vMerge/>
            <w:tcBorders>
              <w:left w:val="single" w:sz="4" w:space="0" w:color="auto"/>
              <w:right w:val="single" w:sz="4" w:space="0" w:color="auto"/>
            </w:tcBorders>
          </w:tcPr>
          <w:p w:rsidR="007C3F8A" w:rsidRPr="00B35036" w:rsidP="00E7264A">
            <w:pPr>
              <w:ind w:left="-108" w:right="-108"/>
              <w:jc w:val="center"/>
              <w:rPr>
                <w:b/>
                <w:color w:val="181818"/>
                <w:lang w:val="ru-RU" w:eastAsia="ru-RU" w:bidi="ar-SA"/>
              </w:rPr>
            </w:pPr>
          </w:p>
        </w:tc>
        <w:tc>
          <w:tcPr>
            <w:tcW w:w="5752" w:type="dxa"/>
            <w:tcBorders>
              <w:top w:val="single" w:sz="4" w:space="0" w:color="auto"/>
              <w:left w:val="single" w:sz="4" w:space="0" w:color="auto"/>
              <w:bottom w:val="dashSmallGap" w:sz="4" w:space="0" w:color="auto"/>
              <w:right w:val="single" w:sz="4" w:space="0" w:color="auto"/>
            </w:tcBorders>
          </w:tcPr>
          <w:p w:rsidR="007C3F8A" w:rsidRPr="00B35036" w:rsidP="00E7264A">
            <w:pPr>
              <w:spacing w:before="100" w:beforeAutospacing="1" w:after="100" w:afterAutospacing="1"/>
              <w:jc w:val="both"/>
              <w:rPr>
                <w:b/>
                <w:bCs/>
                <w:lang w:val="ru-RU" w:eastAsia="ru-RU" w:bidi="ar-SA"/>
              </w:rPr>
            </w:pPr>
            <w:r w:rsidRPr="00B35036">
              <w:rPr>
                <w:b/>
                <w:lang w:val="ru-RU" w:eastAsia="ru-RU" w:bidi="ar-SA"/>
              </w:rPr>
              <w:t>Тематические мероприятия, календарные праздники</w:t>
            </w:r>
            <w:r w:rsidRPr="00B35036">
              <w:rPr>
                <w:lang w:val="ru-RU" w:eastAsia="ru-RU" w:bidi="ar-SA"/>
              </w:rPr>
              <w:t xml:space="preserve"> Участие в мероприятии «Театральные встречи»</w:t>
            </w:r>
            <w:r>
              <w:rPr>
                <w:lang w:val="ru-RU" w:eastAsia="ru-RU" w:bidi="ar-SA"/>
              </w:rPr>
              <w:t>. Разучивание сценария, постановка, репетиции, проведение</w:t>
            </w:r>
          </w:p>
        </w:tc>
        <w:tc>
          <w:tcPr>
            <w:tcW w:w="1141" w:type="dxa"/>
            <w:tcBorders>
              <w:top w:val="single" w:sz="4" w:space="0" w:color="auto"/>
              <w:left w:val="single" w:sz="4" w:space="0" w:color="auto"/>
              <w:bottom w:val="dashSmallGap"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1</w:t>
            </w:r>
          </w:p>
          <w:p w:rsidR="007C3F8A" w:rsidRPr="00343E6E" w:rsidP="00E7264A">
            <w:pPr>
              <w:jc w:val="center"/>
              <w:rPr>
                <w:b/>
                <w:lang w:val="ru-RU" w:eastAsia="ru-RU" w:bidi="ar-SA"/>
              </w:rPr>
            </w:pPr>
          </w:p>
          <w:p w:rsidR="007C3F8A" w:rsidRPr="00343E6E" w:rsidP="00E7264A">
            <w:pPr>
              <w:jc w:val="center"/>
              <w:rPr>
                <w:b/>
                <w:lang w:val="ru-RU" w:eastAsia="ru-RU" w:bidi="ar-SA"/>
              </w:rPr>
            </w:pPr>
          </w:p>
          <w:p w:rsidR="007C3F8A" w:rsidRPr="00343E6E" w:rsidP="00E7264A">
            <w:pPr>
              <w:jc w:val="center"/>
              <w:rPr>
                <w:b/>
                <w:lang w:val="ru-RU" w:eastAsia="ru-RU" w:bidi="ar-SA"/>
              </w:rPr>
            </w:pPr>
          </w:p>
          <w:p w:rsidR="007C3F8A" w:rsidRPr="00343E6E" w:rsidP="00E7264A">
            <w:pPr>
              <w:jc w:val="center"/>
              <w:rPr>
                <w:b/>
                <w:lang w:val="ru-RU" w:eastAsia="ru-RU" w:bidi="ar-SA"/>
              </w:rPr>
            </w:pPr>
          </w:p>
        </w:tc>
        <w:tc>
          <w:tcPr>
            <w:tcW w:w="1418" w:type="dxa"/>
            <w:tcBorders>
              <w:top w:val="single" w:sz="4" w:space="0" w:color="auto"/>
              <w:left w:val="single" w:sz="4" w:space="0" w:color="auto"/>
              <w:bottom w:val="dashSmallGap"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5</w:t>
            </w:r>
          </w:p>
          <w:p w:rsidR="007C3F8A" w:rsidRPr="00343E6E" w:rsidP="00E7264A">
            <w:pPr>
              <w:jc w:val="center"/>
              <w:rPr>
                <w:b/>
                <w:lang w:val="ru-RU" w:eastAsia="ru-RU" w:bidi="ar-SA"/>
              </w:rPr>
            </w:pPr>
          </w:p>
          <w:p w:rsidR="007C3F8A" w:rsidRPr="00343E6E" w:rsidP="00E7264A">
            <w:pPr>
              <w:jc w:val="center"/>
              <w:rPr>
                <w:b/>
                <w:lang w:val="ru-RU" w:eastAsia="ru-RU" w:bidi="ar-SA"/>
              </w:rPr>
            </w:pPr>
          </w:p>
          <w:p w:rsidR="007C3F8A" w:rsidRPr="00343E6E" w:rsidP="00E7264A">
            <w:pPr>
              <w:jc w:val="center"/>
              <w:rPr>
                <w:b/>
                <w:lang w:val="ru-RU" w:eastAsia="ru-RU" w:bidi="ar-SA"/>
              </w:rPr>
            </w:pPr>
          </w:p>
          <w:p w:rsidR="007C3F8A" w:rsidRPr="00343E6E" w:rsidP="00E7264A">
            <w:pPr>
              <w:jc w:val="center"/>
              <w:rPr>
                <w:b/>
                <w:lang w:val="ru-RU" w:eastAsia="ru-RU" w:bidi="ar-SA"/>
              </w:rPr>
            </w:pPr>
          </w:p>
        </w:tc>
        <w:tc>
          <w:tcPr>
            <w:tcW w:w="1049" w:type="dxa"/>
            <w:tcBorders>
              <w:top w:val="single" w:sz="4" w:space="0" w:color="auto"/>
              <w:left w:val="single" w:sz="4" w:space="0" w:color="auto"/>
              <w:bottom w:val="dashSmallGap"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6</w:t>
            </w:r>
          </w:p>
          <w:p w:rsidR="007C3F8A" w:rsidRPr="00343E6E" w:rsidP="00E7264A">
            <w:pPr>
              <w:jc w:val="center"/>
              <w:rPr>
                <w:b/>
                <w:lang w:val="ru-RU" w:eastAsia="ru-RU" w:bidi="ar-SA"/>
              </w:rPr>
            </w:pPr>
          </w:p>
          <w:p w:rsidR="007C3F8A" w:rsidRPr="00343E6E" w:rsidP="00E7264A">
            <w:pPr>
              <w:jc w:val="center"/>
              <w:rPr>
                <w:b/>
                <w:lang w:val="ru-RU" w:eastAsia="ru-RU" w:bidi="ar-SA"/>
              </w:rPr>
            </w:pPr>
          </w:p>
          <w:p w:rsidR="007C3F8A" w:rsidRPr="00343E6E" w:rsidP="00E7264A">
            <w:pPr>
              <w:jc w:val="center"/>
              <w:rPr>
                <w:b/>
                <w:lang w:val="ru-RU" w:eastAsia="ru-RU" w:bidi="ar-SA"/>
              </w:rPr>
            </w:pPr>
          </w:p>
          <w:p w:rsidR="007C3F8A" w:rsidRPr="00343E6E" w:rsidP="00E7264A">
            <w:pPr>
              <w:jc w:val="center"/>
              <w:rPr>
                <w:b/>
                <w:lang w:val="ru-RU" w:eastAsia="ru-RU" w:bidi="ar-SA"/>
              </w:rPr>
            </w:pPr>
          </w:p>
        </w:tc>
      </w:tr>
      <w:tr w:rsidTr="00E7264A">
        <w:tblPrEx>
          <w:tblW w:w="10448" w:type="dxa"/>
          <w:jc w:val="center"/>
          <w:tblInd w:w="1382" w:type="dxa"/>
          <w:tblLayout w:type="fixed"/>
          <w:tblLook w:val="01E0"/>
        </w:tblPrEx>
        <w:trPr>
          <w:trHeight w:val="614"/>
          <w:jc w:val="center"/>
        </w:trPr>
        <w:tc>
          <w:tcPr>
            <w:tcW w:w="1088" w:type="dxa"/>
            <w:vMerge/>
            <w:tcBorders>
              <w:left w:val="single" w:sz="4" w:space="0" w:color="auto"/>
              <w:bottom w:val="single" w:sz="4" w:space="0" w:color="auto"/>
              <w:right w:val="single" w:sz="4" w:space="0" w:color="auto"/>
            </w:tcBorders>
          </w:tcPr>
          <w:p w:rsidR="007C3F8A" w:rsidRPr="00B35036" w:rsidP="00E7264A">
            <w:pPr>
              <w:ind w:left="-108" w:right="-108"/>
              <w:jc w:val="center"/>
              <w:rPr>
                <w:b/>
                <w:color w:val="181818"/>
                <w:lang w:val="ru-RU" w:eastAsia="ru-RU" w:bidi="ar-SA"/>
              </w:rPr>
            </w:pPr>
          </w:p>
        </w:tc>
        <w:tc>
          <w:tcPr>
            <w:tcW w:w="5752" w:type="dxa"/>
            <w:tcBorders>
              <w:top w:val="dashSmallGap" w:sz="4" w:space="0" w:color="auto"/>
              <w:left w:val="single" w:sz="4" w:space="0" w:color="auto"/>
              <w:right w:val="single" w:sz="4" w:space="0" w:color="auto"/>
            </w:tcBorders>
          </w:tcPr>
          <w:p w:rsidR="007C3F8A" w:rsidRPr="00B35036" w:rsidP="00E7264A">
            <w:pPr>
              <w:spacing w:before="100" w:beforeAutospacing="1" w:after="100" w:afterAutospacing="1"/>
              <w:jc w:val="both"/>
              <w:rPr>
                <w:b/>
                <w:lang w:val="ru-RU" w:eastAsia="ru-RU" w:bidi="ar-SA"/>
              </w:rPr>
            </w:pPr>
            <w:r w:rsidRPr="00343E6E">
              <w:rPr>
                <w:b/>
                <w:bCs/>
                <w:lang w:val="ru-RU" w:eastAsia="ru-RU" w:bidi="ar-SA"/>
              </w:rPr>
              <w:t>Вокально-хоровое пение.</w:t>
            </w:r>
            <w:r>
              <w:rPr>
                <w:bCs/>
                <w:lang w:val="ru-RU" w:eastAsia="ru-RU" w:bidi="ar-SA"/>
              </w:rPr>
              <w:t xml:space="preserve"> </w:t>
            </w:r>
            <w:r w:rsidRPr="00B35036">
              <w:rPr>
                <w:bCs/>
                <w:lang w:val="ru-RU" w:eastAsia="ru-RU" w:bidi="ar-SA"/>
              </w:rPr>
              <w:t>Разучивание   эстра</w:t>
            </w:r>
            <w:r w:rsidRPr="00B35036">
              <w:rPr>
                <w:bCs/>
                <w:lang w:val="ru-RU" w:eastAsia="ru-RU" w:bidi="ar-SA"/>
              </w:rPr>
              <w:t>дны</w:t>
            </w:r>
            <w:r w:rsidRPr="00B35036">
              <w:rPr>
                <w:bCs/>
                <w:lang w:val="ru-RU" w:eastAsia="ru-RU" w:bidi="ar-SA"/>
              </w:rPr>
              <w:t xml:space="preserve">х  </w:t>
            </w:r>
            <w:r w:rsidRPr="00B35036">
              <w:rPr>
                <w:bCs/>
                <w:lang w:val="ru-RU" w:eastAsia="ru-RU" w:bidi="ar-SA"/>
              </w:rPr>
              <w:t>песен.</w:t>
            </w:r>
          </w:p>
        </w:tc>
        <w:tc>
          <w:tcPr>
            <w:tcW w:w="1141" w:type="dxa"/>
            <w:tcBorders>
              <w:top w:val="dashSmallGap" w:sz="4" w:space="0" w:color="auto"/>
              <w:left w:val="single"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1</w:t>
            </w:r>
          </w:p>
        </w:tc>
        <w:tc>
          <w:tcPr>
            <w:tcW w:w="1418" w:type="dxa"/>
            <w:tcBorders>
              <w:top w:val="dashSmallGap" w:sz="4" w:space="0" w:color="auto"/>
              <w:left w:val="single"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3</w:t>
            </w:r>
          </w:p>
        </w:tc>
        <w:tc>
          <w:tcPr>
            <w:tcW w:w="1049" w:type="dxa"/>
            <w:tcBorders>
              <w:top w:val="dashSmallGap" w:sz="4" w:space="0" w:color="auto"/>
              <w:left w:val="single"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4</w:t>
            </w:r>
          </w:p>
        </w:tc>
      </w:tr>
      <w:tr w:rsidTr="00E7264A">
        <w:tblPrEx>
          <w:tblW w:w="10448" w:type="dxa"/>
          <w:jc w:val="center"/>
          <w:tblInd w:w="1382" w:type="dxa"/>
          <w:tblLayout w:type="fixed"/>
          <w:tblLook w:val="01E0"/>
        </w:tblPrEx>
        <w:trPr>
          <w:trHeight w:val="363"/>
          <w:jc w:val="center"/>
        </w:trPr>
        <w:tc>
          <w:tcPr>
            <w:tcW w:w="1088" w:type="dxa"/>
            <w:vMerge w:val="restart"/>
            <w:tcBorders>
              <w:top w:val="double" w:sz="4" w:space="0" w:color="auto"/>
              <w:left w:val="single" w:sz="4" w:space="0" w:color="auto"/>
              <w:right w:val="single" w:sz="4" w:space="0" w:color="auto"/>
            </w:tcBorders>
          </w:tcPr>
          <w:p w:rsidR="007C3F8A" w:rsidRPr="00B35036" w:rsidP="00E7264A">
            <w:pPr>
              <w:ind w:left="-108" w:right="-108"/>
              <w:jc w:val="center"/>
              <w:rPr>
                <w:b/>
                <w:color w:val="181818"/>
                <w:lang w:val="ru-RU" w:eastAsia="ru-RU" w:bidi="ar-SA"/>
              </w:rPr>
            </w:pPr>
            <w:r w:rsidRPr="00B35036">
              <w:rPr>
                <w:b/>
                <w:color w:val="181818"/>
                <w:lang w:val="ru-RU" w:eastAsia="ru-RU" w:bidi="ar-SA"/>
              </w:rPr>
              <w:t>Январь</w:t>
            </w:r>
          </w:p>
        </w:tc>
        <w:tc>
          <w:tcPr>
            <w:tcW w:w="5752" w:type="dxa"/>
            <w:tcBorders>
              <w:top w:val="double" w:sz="4" w:space="0" w:color="auto"/>
              <w:left w:val="single" w:sz="4" w:space="0" w:color="auto"/>
              <w:bottom w:val="single" w:sz="4" w:space="0" w:color="auto"/>
              <w:right w:val="single" w:sz="4" w:space="0" w:color="auto"/>
            </w:tcBorders>
          </w:tcPr>
          <w:p w:rsidR="007C3F8A" w:rsidRPr="00B35036" w:rsidP="00E7264A">
            <w:pPr>
              <w:spacing w:before="0" w:beforeAutospacing="0" w:after="0" w:afterAutospacing="0"/>
              <w:jc w:val="both"/>
              <w:rPr>
                <w:bCs/>
                <w:lang w:val="ru-RU" w:eastAsia="ru-RU" w:bidi="ar-SA"/>
              </w:rPr>
            </w:pPr>
            <w:r w:rsidRPr="005C0D62">
              <w:rPr>
                <w:b/>
                <w:lang w:val="ru-RU" w:eastAsia="ru-RU" w:bidi="ar-SA"/>
              </w:rPr>
              <w:t>Сценическое движение.</w:t>
            </w:r>
            <w:r>
              <w:rPr>
                <w:b/>
                <w:lang w:val="ru-RU" w:eastAsia="ru-RU" w:bidi="ar-SA"/>
              </w:rPr>
              <w:t xml:space="preserve"> </w:t>
            </w:r>
            <w:r>
              <w:rPr>
                <w:lang w:val="ru-RU" w:eastAsia="ru-RU" w:bidi="ar-SA"/>
              </w:rPr>
              <w:t xml:space="preserve">Музыкально-ритмическое оформление мероприятий. </w:t>
            </w:r>
            <w:r w:rsidRPr="005C0D62">
              <w:rPr>
                <w:lang w:val="ru-RU" w:eastAsia="ru-RU" w:bidi="ar-SA"/>
              </w:rPr>
              <w:t xml:space="preserve">Разучивание </w:t>
            </w:r>
            <w:r w:rsidRPr="005C0D62">
              <w:rPr>
                <w:color w:val="000000"/>
                <w:shd w:val="clear" w:color="auto" w:fill="FFFFFF"/>
                <w:lang w:val="ru-RU" w:eastAsia="ru-RU" w:bidi="ar-SA"/>
              </w:rPr>
              <w:t>танцевальных шагов</w:t>
            </w:r>
            <w:r>
              <w:rPr>
                <w:color w:val="000000"/>
                <w:shd w:val="clear" w:color="auto" w:fill="FFFFFF"/>
                <w:lang w:val="ru-RU" w:eastAsia="ru-RU" w:bidi="ar-SA"/>
              </w:rPr>
              <w:t>, положения рук, постановки корпуса</w:t>
            </w:r>
          </w:p>
        </w:tc>
        <w:tc>
          <w:tcPr>
            <w:tcW w:w="1141" w:type="dxa"/>
            <w:tcBorders>
              <w:top w:val="doub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Pr>
                <w:b/>
                <w:lang w:val="ru-RU" w:eastAsia="ru-RU" w:bidi="ar-SA"/>
              </w:rPr>
              <w:t>2</w:t>
            </w:r>
          </w:p>
        </w:tc>
        <w:tc>
          <w:tcPr>
            <w:tcW w:w="1418" w:type="dxa"/>
            <w:tcBorders>
              <w:top w:val="doub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Pr>
                <w:b/>
                <w:lang w:val="ru-RU" w:eastAsia="ru-RU" w:bidi="ar-SA"/>
              </w:rPr>
              <w:t>2</w:t>
            </w:r>
          </w:p>
        </w:tc>
        <w:tc>
          <w:tcPr>
            <w:tcW w:w="1049" w:type="dxa"/>
            <w:tcBorders>
              <w:top w:val="doub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Pr>
                <w:b/>
                <w:lang w:val="ru-RU" w:eastAsia="ru-RU" w:bidi="ar-SA"/>
              </w:rPr>
              <w:t>4</w:t>
            </w:r>
          </w:p>
        </w:tc>
      </w:tr>
      <w:tr w:rsidTr="00E7264A">
        <w:tblPrEx>
          <w:tblW w:w="10448" w:type="dxa"/>
          <w:jc w:val="center"/>
          <w:tblInd w:w="1382" w:type="dxa"/>
          <w:tblLayout w:type="fixed"/>
          <w:tblLook w:val="01E0"/>
        </w:tblPrEx>
        <w:trPr>
          <w:trHeight w:val="500"/>
          <w:jc w:val="center"/>
        </w:trPr>
        <w:tc>
          <w:tcPr>
            <w:tcW w:w="1088" w:type="dxa"/>
            <w:vMerge/>
            <w:tcBorders>
              <w:left w:val="single" w:sz="4" w:space="0" w:color="auto"/>
              <w:right w:val="single" w:sz="4" w:space="0" w:color="auto"/>
            </w:tcBorders>
            <w:vAlign w:val="center"/>
          </w:tcPr>
          <w:p w:rsidR="007C3F8A" w:rsidRPr="00B35036" w:rsidP="00E7264A">
            <w:pPr>
              <w:rPr>
                <w:b/>
                <w:color w:val="181818"/>
                <w:lang w:val="ru-RU" w:eastAsia="ru-RU" w:bidi="ar-SA"/>
              </w:rPr>
            </w:pPr>
          </w:p>
        </w:tc>
        <w:tc>
          <w:tcPr>
            <w:tcW w:w="5752" w:type="dxa"/>
            <w:tcBorders>
              <w:top w:val="single" w:sz="4" w:space="0" w:color="auto"/>
              <w:left w:val="single" w:sz="4" w:space="0" w:color="auto"/>
              <w:bottom w:val="single" w:sz="4" w:space="0" w:color="auto"/>
              <w:right w:val="single" w:sz="4" w:space="0" w:color="auto"/>
            </w:tcBorders>
          </w:tcPr>
          <w:p w:rsidR="007C3F8A" w:rsidRPr="00B35036" w:rsidP="00E7264A">
            <w:pPr>
              <w:spacing w:before="100" w:beforeAutospacing="1" w:after="100" w:afterAutospacing="1"/>
              <w:jc w:val="both"/>
              <w:rPr>
                <w:bCs/>
                <w:lang w:val="ru-RU" w:eastAsia="ru-RU" w:bidi="ar-SA"/>
              </w:rPr>
            </w:pPr>
            <w:r w:rsidRPr="00343E6E">
              <w:rPr>
                <w:b/>
                <w:bCs/>
                <w:lang w:val="ru-RU" w:eastAsia="ru-RU" w:bidi="ar-SA"/>
              </w:rPr>
              <w:t>Вокально-хоровое пение.</w:t>
            </w:r>
            <w:r>
              <w:rPr>
                <w:bCs/>
                <w:lang w:val="ru-RU" w:eastAsia="ru-RU" w:bidi="ar-SA"/>
              </w:rPr>
              <w:t xml:space="preserve"> </w:t>
            </w:r>
            <w:r w:rsidRPr="00B35036">
              <w:rPr>
                <w:bCs/>
                <w:lang w:val="ru-RU" w:eastAsia="ru-RU" w:bidi="ar-SA"/>
              </w:rPr>
              <w:t>Разучивание   эстрадных  песен.</w:t>
            </w:r>
          </w:p>
        </w:tc>
        <w:tc>
          <w:tcPr>
            <w:tcW w:w="1141" w:type="dxa"/>
            <w:tcBorders>
              <w:top w:val="sing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1</w:t>
            </w:r>
          </w:p>
        </w:tc>
        <w:tc>
          <w:tcPr>
            <w:tcW w:w="1418" w:type="dxa"/>
            <w:tcBorders>
              <w:top w:val="sing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3</w:t>
            </w:r>
          </w:p>
        </w:tc>
        <w:tc>
          <w:tcPr>
            <w:tcW w:w="1049" w:type="dxa"/>
            <w:tcBorders>
              <w:top w:val="sing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4</w:t>
            </w:r>
          </w:p>
        </w:tc>
      </w:tr>
      <w:tr w:rsidTr="00E7264A">
        <w:tblPrEx>
          <w:tblW w:w="10448" w:type="dxa"/>
          <w:jc w:val="center"/>
          <w:tblInd w:w="1382" w:type="dxa"/>
          <w:tblLayout w:type="fixed"/>
          <w:tblLook w:val="01E0"/>
        </w:tblPrEx>
        <w:trPr>
          <w:trHeight w:val="313"/>
          <w:jc w:val="center"/>
        </w:trPr>
        <w:tc>
          <w:tcPr>
            <w:tcW w:w="1088" w:type="dxa"/>
            <w:vMerge/>
            <w:tcBorders>
              <w:left w:val="single" w:sz="4" w:space="0" w:color="auto"/>
              <w:bottom w:val="double" w:sz="4" w:space="0" w:color="auto"/>
              <w:right w:val="single" w:sz="4" w:space="0" w:color="auto"/>
            </w:tcBorders>
            <w:vAlign w:val="center"/>
          </w:tcPr>
          <w:p w:rsidR="007C3F8A" w:rsidRPr="00B35036" w:rsidP="00E7264A">
            <w:pPr>
              <w:rPr>
                <w:b/>
                <w:color w:val="181818"/>
                <w:lang w:val="ru-RU" w:eastAsia="ru-RU" w:bidi="ar-SA"/>
              </w:rPr>
            </w:pPr>
          </w:p>
        </w:tc>
        <w:tc>
          <w:tcPr>
            <w:tcW w:w="5752" w:type="dxa"/>
            <w:tcBorders>
              <w:top w:val="single" w:sz="4" w:space="0" w:color="auto"/>
              <w:left w:val="single" w:sz="4" w:space="0" w:color="auto"/>
              <w:bottom w:val="double" w:sz="4" w:space="0" w:color="auto"/>
              <w:right w:val="single" w:sz="4" w:space="0" w:color="auto"/>
            </w:tcBorders>
          </w:tcPr>
          <w:p w:rsidR="007C3F8A" w:rsidRPr="00343E6E" w:rsidP="00E7264A">
            <w:pPr>
              <w:spacing w:before="100" w:beforeAutospacing="1" w:after="100" w:afterAutospacing="1"/>
              <w:jc w:val="both"/>
              <w:rPr>
                <w:b/>
                <w:bCs/>
                <w:lang w:val="ru-RU" w:eastAsia="ru-RU" w:bidi="ar-SA"/>
              </w:rPr>
            </w:pPr>
            <w:r w:rsidRPr="00B35036">
              <w:rPr>
                <w:b/>
                <w:lang w:val="ru-RU" w:eastAsia="ru-RU" w:bidi="ar-SA"/>
              </w:rPr>
              <w:t>Тем</w:t>
            </w:r>
            <w:r w:rsidRPr="00B35036">
              <w:rPr>
                <w:b/>
                <w:lang w:val="ru-RU" w:eastAsia="ru-RU" w:bidi="ar-SA"/>
              </w:rPr>
              <w:t>атические мероприятия, календарные праздники</w:t>
            </w:r>
            <w:r w:rsidRPr="00B35036">
              <w:rPr>
                <w:b/>
                <w:lang w:val="ru-RU" w:eastAsia="ru-RU" w:bidi="ar-SA"/>
              </w:rPr>
              <w:t>.</w:t>
            </w:r>
            <w:r>
              <w:rPr>
                <w:b/>
                <w:lang w:val="ru-RU" w:eastAsia="ru-RU" w:bidi="ar-SA"/>
              </w:rPr>
              <w:t xml:space="preserve"> </w:t>
            </w:r>
            <w:r w:rsidRPr="00343E6E">
              <w:rPr>
                <w:lang w:val="ru-RU" w:eastAsia="ru-RU" w:bidi="ar-SA"/>
              </w:rPr>
              <w:t xml:space="preserve">Подготовка </w:t>
            </w:r>
            <w:r>
              <w:rPr>
                <w:lang w:val="ru-RU" w:eastAsia="ru-RU" w:bidi="ar-SA"/>
              </w:rPr>
              <w:t>праздника «День здоровья». Написание сценария, разучивание ролей, постановка.</w:t>
            </w:r>
          </w:p>
        </w:tc>
        <w:tc>
          <w:tcPr>
            <w:tcW w:w="1141" w:type="dxa"/>
            <w:tcBorders>
              <w:top w:val="single" w:sz="4" w:space="0" w:color="auto"/>
              <w:left w:val="single" w:sz="4" w:space="0" w:color="auto"/>
              <w:bottom w:val="double" w:sz="4" w:space="0" w:color="auto"/>
              <w:right w:val="single" w:sz="4" w:space="0" w:color="auto"/>
            </w:tcBorders>
          </w:tcPr>
          <w:p w:rsidR="007C3F8A" w:rsidRPr="00343E6E" w:rsidP="00E7264A">
            <w:pPr>
              <w:jc w:val="center"/>
              <w:rPr>
                <w:b/>
                <w:lang w:val="ru-RU" w:eastAsia="ru-RU" w:bidi="ar-SA"/>
              </w:rPr>
            </w:pPr>
            <w:r>
              <w:rPr>
                <w:b/>
                <w:lang w:val="ru-RU" w:eastAsia="ru-RU" w:bidi="ar-SA"/>
              </w:rPr>
              <w:t>1</w:t>
            </w:r>
          </w:p>
        </w:tc>
        <w:tc>
          <w:tcPr>
            <w:tcW w:w="1418" w:type="dxa"/>
            <w:tcBorders>
              <w:top w:val="single" w:sz="4" w:space="0" w:color="auto"/>
              <w:left w:val="single" w:sz="4" w:space="0" w:color="auto"/>
              <w:bottom w:val="double" w:sz="4" w:space="0" w:color="auto"/>
              <w:right w:val="single" w:sz="4" w:space="0" w:color="auto"/>
            </w:tcBorders>
          </w:tcPr>
          <w:p w:rsidR="007C3F8A" w:rsidRPr="00343E6E" w:rsidP="00E7264A">
            <w:pPr>
              <w:jc w:val="center"/>
              <w:rPr>
                <w:b/>
                <w:lang w:val="ru-RU" w:eastAsia="ru-RU" w:bidi="ar-SA"/>
              </w:rPr>
            </w:pPr>
            <w:r>
              <w:rPr>
                <w:b/>
                <w:lang w:val="ru-RU" w:eastAsia="ru-RU" w:bidi="ar-SA"/>
              </w:rPr>
              <w:t>3</w:t>
            </w:r>
          </w:p>
        </w:tc>
        <w:tc>
          <w:tcPr>
            <w:tcW w:w="1049" w:type="dxa"/>
            <w:tcBorders>
              <w:top w:val="single" w:sz="4" w:space="0" w:color="auto"/>
              <w:left w:val="single" w:sz="4" w:space="0" w:color="auto"/>
              <w:bottom w:val="double" w:sz="4" w:space="0" w:color="auto"/>
              <w:right w:val="single" w:sz="4" w:space="0" w:color="auto"/>
            </w:tcBorders>
          </w:tcPr>
          <w:p w:rsidR="007C3F8A" w:rsidRPr="00343E6E" w:rsidP="00E7264A">
            <w:pPr>
              <w:jc w:val="center"/>
              <w:rPr>
                <w:b/>
                <w:lang w:val="ru-RU" w:eastAsia="ru-RU" w:bidi="ar-SA"/>
              </w:rPr>
            </w:pPr>
            <w:r>
              <w:rPr>
                <w:b/>
                <w:lang w:val="ru-RU" w:eastAsia="ru-RU" w:bidi="ar-SA"/>
              </w:rPr>
              <w:t>4</w:t>
            </w:r>
          </w:p>
        </w:tc>
      </w:tr>
      <w:tr w:rsidTr="00E7264A">
        <w:tblPrEx>
          <w:tblW w:w="10448" w:type="dxa"/>
          <w:jc w:val="center"/>
          <w:tblInd w:w="1382" w:type="dxa"/>
          <w:tblLayout w:type="fixed"/>
          <w:tblLook w:val="01E0"/>
        </w:tblPrEx>
        <w:trPr>
          <w:trHeight w:val="500"/>
          <w:jc w:val="center"/>
        </w:trPr>
        <w:tc>
          <w:tcPr>
            <w:tcW w:w="1088" w:type="dxa"/>
            <w:vMerge w:val="restart"/>
            <w:tcBorders>
              <w:top w:val="double" w:sz="4" w:space="0" w:color="auto"/>
              <w:left w:val="single" w:sz="4" w:space="0" w:color="auto"/>
              <w:bottom w:val="single" w:sz="4" w:space="0" w:color="auto"/>
              <w:right w:val="single" w:sz="4" w:space="0" w:color="auto"/>
            </w:tcBorders>
          </w:tcPr>
          <w:p w:rsidR="007C3F8A" w:rsidRPr="00B35036" w:rsidP="00E7264A">
            <w:pPr>
              <w:ind w:left="-108" w:right="-108"/>
              <w:jc w:val="center"/>
              <w:rPr>
                <w:b/>
                <w:color w:val="181818"/>
                <w:lang w:val="ru-RU" w:eastAsia="ru-RU" w:bidi="ar-SA"/>
              </w:rPr>
            </w:pPr>
            <w:r w:rsidRPr="00B35036">
              <w:rPr>
                <w:b/>
                <w:color w:val="181818"/>
                <w:lang w:val="ru-RU" w:eastAsia="ru-RU" w:bidi="ar-SA"/>
              </w:rPr>
              <w:t>Февраль</w:t>
            </w:r>
          </w:p>
        </w:tc>
        <w:tc>
          <w:tcPr>
            <w:tcW w:w="5752" w:type="dxa"/>
            <w:tcBorders>
              <w:top w:val="double" w:sz="4" w:space="0" w:color="auto"/>
              <w:left w:val="single" w:sz="4" w:space="0" w:color="auto"/>
              <w:bottom w:val="single" w:sz="4" w:space="0" w:color="auto"/>
              <w:right w:val="single" w:sz="4" w:space="0" w:color="auto"/>
            </w:tcBorders>
          </w:tcPr>
          <w:p w:rsidR="007C3F8A" w:rsidRPr="00B35036" w:rsidP="00E7264A">
            <w:pPr>
              <w:spacing w:before="100" w:beforeAutospacing="1" w:after="100" w:afterAutospacing="1"/>
              <w:jc w:val="both"/>
              <w:rPr>
                <w:bCs/>
                <w:lang w:val="ru-RU" w:eastAsia="ru-RU" w:bidi="ar-SA"/>
              </w:rPr>
            </w:pPr>
            <w:r w:rsidRPr="00343E6E">
              <w:rPr>
                <w:b/>
                <w:bCs/>
                <w:lang w:val="ru-RU" w:eastAsia="ru-RU" w:bidi="ar-SA"/>
              </w:rPr>
              <w:t>Вокально-хоровое пение.</w:t>
            </w:r>
            <w:r>
              <w:rPr>
                <w:bCs/>
                <w:lang w:val="ru-RU" w:eastAsia="ru-RU" w:bidi="ar-SA"/>
              </w:rPr>
              <w:t xml:space="preserve"> </w:t>
            </w:r>
            <w:r w:rsidRPr="00B35036">
              <w:rPr>
                <w:bCs/>
                <w:lang w:val="ru-RU" w:eastAsia="ru-RU" w:bidi="ar-SA"/>
              </w:rPr>
              <w:t>Разучивание   эстрадных  песен.</w:t>
            </w:r>
          </w:p>
        </w:tc>
        <w:tc>
          <w:tcPr>
            <w:tcW w:w="1141" w:type="dxa"/>
            <w:tcBorders>
              <w:top w:val="doub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1</w:t>
            </w:r>
          </w:p>
        </w:tc>
        <w:tc>
          <w:tcPr>
            <w:tcW w:w="1418" w:type="dxa"/>
            <w:tcBorders>
              <w:top w:val="doub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3</w:t>
            </w:r>
          </w:p>
        </w:tc>
        <w:tc>
          <w:tcPr>
            <w:tcW w:w="1049" w:type="dxa"/>
            <w:tcBorders>
              <w:top w:val="doub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sidRPr="00343E6E">
              <w:rPr>
                <w:b/>
                <w:lang w:val="ru-RU" w:eastAsia="ru-RU" w:bidi="ar-SA"/>
              </w:rPr>
              <w:t>4</w:t>
            </w:r>
          </w:p>
        </w:tc>
      </w:tr>
      <w:tr w:rsidTr="00E7264A">
        <w:tblPrEx>
          <w:tblW w:w="10448" w:type="dxa"/>
          <w:jc w:val="center"/>
          <w:tblInd w:w="1382" w:type="dxa"/>
          <w:tblLayout w:type="fixed"/>
          <w:tblLook w:val="01E0"/>
        </w:tblPrEx>
        <w:trPr>
          <w:trHeight w:val="313"/>
          <w:jc w:val="center"/>
        </w:trPr>
        <w:tc>
          <w:tcPr>
            <w:tcW w:w="1088" w:type="dxa"/>
            <w:vMerge/>
            <w:tcBorders>
              <w:top w:val="single" w:sz="4" w:space="0" w:color="auto"/>
              <w:left w:val="single" w:sz="4" w:space="0" w:color="auto"/>
              <w:bottom w:val="single" w:sz="4" w:space="0" w:color="auto"/>
              <w:right w:val="single" w:sz="4" w:space="0" w:color="auto"/>
            </w:tcBorders>
          </w:tcPr>
          <w:p w:rsidR="007C3F8A" w:rsidRPr="00B35036" w:rsidP="00E7264A">
            <w:pPr>
              <w:ind w:left="-108" w:right="-108"/>
              <w:jc w:val="center"/>
              <w:rPr>
                <w:b/>
                <w:color w:val="181818"/>
                <w:lang w:val="ru-RU" w:eastAsia="ru-RU" w:bidi="ar-SA"/>
              </w:rPr>
            </w:pPr>
          </w:p>
        </w:tc>
        <w:tc>
          <w:tcPr>
            <w:tcW w:w="5752" w:type="dxa"/>
            <w:tcBorders>
              <w:top w:val="single" w:sz="4" w:space="0" w:color="auto"/>
              <w:left w:val="single" w:sz="4" w:space="0" w:color="auto"/>
              <w:bottom w:val="single" w:sz="4" w:space="0" w:color="auto"/>
              <w:right w:val="single" w:sz="4" w:space="0" w:color="auto"/>
            </w:tcBorders>
          </w:tcPr>
          <w:p w:rsidR="007C3F8A" w:rsidRPr="00343E6E" w:rsidP="00E7264A">
            <w:pPr>
              <w:spacing w:before="100" w:beforeAutospacing="1" w:after="100" w:afterAutospacing="1"/>
              <w:jc w:val="both"/>
              <w:rPr>
                <w:b/>
                <w:bCs/>
                <w:lang w:val="ru-RU" w:eastAsia="ru-RU" w:bidi="ar-SA"/>
              </w:rPr>
            </w:pPr>
            <w:r w:rsidRPr="00B35036">
              <w:rPr>
                <w:b/>
                <w:lang w:val="ru-RU" w:eastAsia="ru-RU" w:bidi="ar-SA"/>
              </w:rPr>
              <w:t>Тематические мероприятия, календарные праз</w:t>
            </w:r>
            <w:r w:rsidRPr="00B35036">
              <w:rPr>
                <w:b/>
                <w:lang w:val="ru-RU" w:eastAsia="ru-RU" w:bidi="ar-SA"/>
              </w:rPr>
              <w:t>дники.</w:t>
            </w:r>
            <w:r>
              <w:rPr>
                <w:b/>
                <w:lang w:val="ru-RU" w:eastAsia="ru-RU" w:bidi="ar-SA"/>
              </w:rPr>
              <w:t xml:space="preserve"> </w:t>
            </w:r>
            <w:r w:rsidRPr="00343E6E">
              <w:rPr>
                <w:lang w:val="ru-RU" w:eastAsia="ru-RU" w:bidi="ar-SA"/>
              </w:rPr>
              <w:t xml:space="preserve">Подготовка </w:t>
            </w:r>
            <w:r>
              <w:rPr>
                <w:lang w:val="ru-RU" w:eastAsia="ru-RU" w:bidi="ar-SA"/>
              </w:rPr>
              <w:t>праздника «День здоровья», репетиции, постановка, проведение, рефлексия</w:t>
            </w:r>
          </w:p>
        </w:tc>
        <w:tc>
          <w:tcPr>
            <w:tcW w:w="1141" w:type="dxa"/>
            <w:tcBorders>
              <w:top w:val="sing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Pr>
                <w:b/>
                <w:lang w:val="ru-RU" w:eastAsia="ru-RU" w:bidi="ar-SA"/>
              </w:rPr>
              <w:t>1</w:t>
            </w:r>
          </w:p>
        </w:tc>
        <w:tc>
          <w:tcPr>
            <w:tcW w:w="1418" w:type="dxa"/>
            <w:tcBorders>
              <w:top w:val="sing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Pr>
                <w:b/>
                <w:lang w:val="ru-RU" w:eastAsia="ru-RU" w:bidi="ar-SA"/>
              </w:rPr>
              <w:t>5</w:t>
            </w:r>
          </w:p>
        </w:tc>
        <w:tc>
          <w:tcPr>
            <w:tcW w:w="1049" w:type="dxa"/>
            <w:tcBorders>
              <w:top w:val="single" w:sz="4" w:space="0" w:color="auto"/>
              <w:left w:val="single" w:sz="4" w:space="0" w:color="auto"/>
              <w:bottom w:val="single" w:sz="4" w:space="0" w:color="auto"/>
              <w:right w:val="single" w:sz="4" w:space="0" w:color="auto"/>
            </w:tcBorders>
          </w:tcPr>
          <w:p w:rsidR="007C3F8A" w:rsidRPr="00343E6E" w:rsidP="00E7264A">
            <w:pPr>
              <w:jc w:val="center"/>
              <w:rPr>
                <w:b/>
                <w:lang w:val="ru-RU" w:eastAsia="ru-RU" w:bidi="ar-SA"/>
              </w:rPr>
            </w:pPr>
            <w:r>
              <w:rPr>
                <w:b/>
                <w:lang w:val="ru-RU" w:eastAsia="ru-RU" w:bidi="ar-SA"/>
              </w:rPr>
              <w:t>6</w:t>
            </w:r>
          </w:p>
        </w:tc>
      </w:tr>
      <w:tr w:rsidTr="00E7264A">
        <w:tblPrEx>
          <w:tblW w:w="10448" w:type="dxa"/>
          <w:jc w:val="center"/>
          <w:tblInd w:w="1382" w:type="dxa"/>
          <w:tblLayout w:type="fixed"/>
          <w:tblLook w:val="01E0"/>
        </w:tblPrEx>
        <w:trPr>
          <w:trHeight w:val="451"/>
          <w:jc w:val="center"/>
        </w:trPr>
        <w:tc>
          <w:tcPr>
            <w:tcW w:w="1088" w:type="dxa"/>
            <w:vMerge/>
            <w:tcBorders>
              <w:top w:val="single" w:sz="4" w:space="0" w:color="auto"/>
              <w:left w:val="single" w:sz="4" w:space="0" w:color="auto"/>
              <w:bottom w:val="double" w:sz="4" w:space="0" w:color="auto"/>
              <w:right w:val="single" w:sz="4" w:space="0" w:color="auto"/>
            </w:tcBorders>
            <w:vAlign w:val="center"/>
          </w:tcPr>
          <w:p w:rsidR="007C3F8A" w:rsidRPr="00B35036" w:rsidP="00E7264A">
            <w:pPr>
              <w:rPr>
                <w:b/>
                <w:color w:val="181818"/>
                <w:lang w:val="ru-RU" w:eastAsia="ru-RU" w:bidi="ar-SA"/>
              </w:rPr>
            </w:pPr>
          </w:p>
        </w:tc>
        <w:tc>
          <w:tcPr>
            <w:tcW w:w="5752" w:type="dxa"/>
            <w:tcBorders>
              <w:top w:val="single" w:sz="4" w:space="0" w:color="auto"/>
              <w:left w:val="single" w:sz="4" w:space="0" w:color="auto"/>
              <w:bottom w:val="double" w:sz="4" w:space="0" w:color="auto"/>
              <w:right w:val="single" w:sz="4" w:space="0" w:color="auto"/>
            </w:tcBorders>
          </w:tcPr>
          <w:p w:rsidR="007C3F8A" w:rsidRPr="00B35036" w:rsidP="00E7264A">
            <w:pPr>
              <w:spacing w:before="0" w:beforeAutospacing="0" w:after="0" w:afterAutospacing="0"/>
              <w:jc w:val="both"/>
              <w:rPr>
                <w:bCs/>
                <w:lang w:val="ru-RU" w:eastAsia="ru-RU" w:bidi="ar-SA"/>
              </w:rPr>
            </w:pPr>
            <w:r w:rsidRPr="005C0D62">
              <w:rPr>
                <w:b/>
                <w:lang w:val="ru-RU" w:eastAsia="ru-RU" w:bidi="ar-SA"/>
              </w:rPr>
              <w:t>Сценическое движение.</w:t>
            </w:r>
            <w:r>
              <w:rPr>
                <w:b/>
                <w:lang w:val="ru-RU" w:eastAsia="ru-RU" w:bidi="ar-SA"/>
              </w:rPr>
              <w:t xml:space="preserve"> </w:t>
            </w:r>
            <w:r>
              <w:rPr>
                <w:lang w:val="ru-RU" w:eastAsia="ru-RU" w:bidi="ar-SA"/>
              </w:rPr>
              <w:t xml:space="preserve">Музыкально-ритмическое оформление мероприятий. </w:t>
            </w:r>
            <w:r w:rsidRPr="005C0D62">
              <w:rPr>
                <w:lang w:val="ru-RU" w:eastAsia="ru-RU" w:bidi="ar-SA"/>
              </w:rPr>
              <w:t xml:space="preserve">Разучивание </w:t>
            </w:r>
            <w:r w:rsidRPr="005C0D62">
              <w:rPr>
                <w:color w:val="000000"/>
                <w:shd w:val="clear" w:color="auto" w:fill="FFFFFF"/>
                <w:lang w:val="ru-RU" w:eastAsia="ru-RU" w:bidi="ar-SA"/>
              </w:rPr>
              <w:t>танцевальных шагов</w:t>
            </w:r>
            <w:r>
              <w:rPr>
                <w:color w:val="000000"/>
                <w:shd w:val="clear" w:color="auto" w:fill="FFFFFF"/>
                <w:lang w:val="ru-RU" w:eastAsia="ru-RU" w:bidi="ar-SA"/>
              </w:rPr>
              <w:t>, положения рук, постановки корпуса</w:t>
            </w:r>
          </w:p>
        </w:tc>
        <w:tc>
          <w:tcPr>
            <w:tcW w:w="1141" w:type="dxa"/>
            <w:tcBorders>
              <w:top w:val="single" w:sz="4" w:space="0" w:color="auto"/>
              <w:left w:val="single" w:sz="4" w:space="0" w:color="auto"/>
              <w:bottom w:val="doub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1</w:t>
            </w:r>
          </w:p>
        </w:tc>
        <w:tc>
          <w:tcPr>
            <w:tcW w:w="1418" w:type="dxa"/>
            <w:tcBorders>
              <w:top w:val="single" w:sz="4" w:space="0" w:color="auto"/>
              <w:left w:val="single" w:sz="4" w:space="0" w:color="auto"/>
              <w:bottom w:val="doub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5</w:t>
            </w:r>
          </w:p>
        </w:tc>
        <w:tc>
          <w:tcPr>
            <w:tcW w:w="1049" w:type="dxa"/>
            <w:tcBorders>
              <w:top w:val="single" w:sz="4" w:space="0" w:color="auto"/>
              <w:left w:val="single" w:sz="4" w:space="0" w:color="auto"/>
              <w:bottom w:val="doub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6</w:t>
            </w:r>
          </w:p>
        </w:tc>
      </w:tr>
      <w:tr w:rsidTr="00E7264A">
        <w:tblPrEx>
          <w:tblW w:w="10448" w:type="dxa"/>
          <w:jc w:val="center"/>
          <w:tblInd w:w="1382" w:type="dxa"/>
          <w:tblLayout w:type="fixed"/>
          <w:tblLook w:val="01E0"/>
        </w:tblPrEx>
        <w:trPr>
          <w:trHeight w:val="363"/>
          <w:jc w:val="center"/>
        </w:trPr>
        <w:tc>
          <w:tcPr>
            <w:tcW w:w="1088" w:type="dxa"/>
            <w:vMerge w:val="restart"/>
            <w:tcBorders>
              <w:top w:val="double" w:sz="4" w:space="0" w:color="auto"/>
              <w:left w:val="single" w:sz="4" w:space="0" w:color="auto"/>
              <w:right w:val="single" w:sz="4" w:space="0" w:color="auto"/>
            </w:tcBorders>
          </w:tcPr>
          <w:p w:rsidR="007C3F8A" w:rsidRPr="00B35036" w:rsidP="00E7264A">
            <w:pPr>
              <w:ind w:left="-108" w:right="-108"/>
              <w:jc w:val="center"/>
              <w:rPr>
                <w:b/>
                <w:color w:val="181818"/>
                <w:lang w:val="ru-RU" w:eastAsia="ru-RU" w:bidi="ar-SA"/>
              </w:rPr>
            </w:pPr>
            <w:r w:rsidRPr="00B35036">
              <w:rPr>
                <w:b/>
                <w:color w:val="181818"/>
                <w:lang w:val="ru-RU" w:eastAsia="ru-RU" w:bidi="ar-SA"/>
              </w:rPr>
              <w:t>Март</w:t>
            </w:r>
          </w:p>
        </w:tc>
        <w:tc>
          <w:tcPr>
            <w:tcW w:w="5752" w:type="dxa"/>
            <w:tcBorders>
              <w:top w:val="double" w:sz="4" w:space="0" w:color="auto"/>
              <w:left w:val="single" w:sz="4" w:space="0" w:color="auto"/>
              <w:bottom w:val="single" w:sz="4" w:space="0" w:color="auto"/>
              <w:right w:val="single" w:sz="4" w:space="0" w:color="auto"/>
            </w:tcBorders>
          </w:tcPr>
          <w:p w:rsidR="007C3F8A" w:rsidRPr="00B35036" w:rsidP="00E7264A">
            <w:pPr>
              <w:rPr>
                <w:lang w:val="ru-RU" w:eastAsia="ru-RU" w:bidi="ar-SA"/>
              </w:rPr>
            </w:pPr>
            <w:r w:rsidRPr="00B35036">
              <w:rPr>
                <w:b/>
                <w:lang w:val="ru-RU" w:eastAsia="ru-RU" w:bidi="ar-SA"/>
              </w:rPr>
              <w:t>Тематически</w:t>
            </w:r>
            <w:r w:rsidRPr="00B35036">
              <w:rPr>
                <w:b/>
                <w:lang w:val="ru-RU" w:eastAsia="ru-RU" w:bidi="ar-SA"/>
              </w:rPr>
              <w:t>е мероприятия, календарные праздники.</w:t>
            </w:r>
            <w:r>
              <w:rPr>
                <w:b/>
                <w:lang w:val="ru-RU" w:eastAsia="ru-RU" w:bidi="ar-SA"/>
              </w:rPr>
              <w:t xml:space="preserve"> </w:t>
            </w:r>
            <w:r w:rsidRPr="00343E6E">
              <w:rPr>
                <w:lang w:val="ru-RU" w:eastAsia="ru-RU" w:bidi="ar-SA"/>
              </w:rPr>
              <w:t xml:space="preserve">Подготовка </w:t>
            </w:r>
            <w:r>
              <w:rPr>
                <w:lang w:val="ru-RU" w:eastAsia="ru-RU" w:bidi="ar-SA"/>
              </w:rPr>
              <w:t>праздника «Я люблю танцевать». Написание сценария, разучивание ролей, постановка, репетиции, проведение</w:t>
            </w:r>
          </w:p>
        </w:tc>
        <w:tc>
          <w:tcPr>
            <w:tcW w:w="1141" w:type="dxa"/>
            <w:tcBorders>
              <w:top w:val="double" w:sz="4" w:space="0" w:color="auto"/>
              <w:left w:val="single" w:sz="4" w:space="0" w:color="auto"/>
              <w:bottom w:val="sing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1</w:t>
            </w:r>
          </w:p>
        </w:tc>
        <w:tc>
          <w:tcPr>
            <w:tcW w:w="1418" w:type="dxa"/>
            <w:tcBorders>
              <w:top w:val="double" w:sz="4" w:space="0" w:color="auto"/>
              <w:left w:val="single" w:sz="4" w:space="0" w:color="auto"/>
              <w:bottom w:val="sing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5</w:t>
            </w:r>
          </w:p>
        </w:tc>
        <w:tc>
          <w:tcPr>
            <w:tcW w:w="1049" w:type="dxa"/>
            <w:tcBorders>
              <w:top w:val="double" w:sz="4" w:space="0" w:color="auto"/>
              <w:left w:val="single" w:sz="4" w:space="0" w:color="auto"/>
              <w:bottom w:val="sing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6</w:t>
            </w:r>
          </w:p>
        </w:tc>
      </w:tr>
      <w:tr w:rsidTr="00E7264A">
        <w:tblPrEx>
          <w:tblW w:w="10448" w:type="dxa"/>
          <w:jc w:val="center"/>
          <w:tblInd w:w="1382" w:type="dxa"/>
          <w:tblLayout w:type="fixed"/>
          <w:tblLook w:val="01E0"/>
        </w:tblPrEx>
        <w:trPr>
          <w:trHeight w:val="989"/>
          <w:jc w:val="center"/>
        </w:trPr>
        <w:tc>
          <w:tcPr>
            <w:tcW w:w="1088" w:type="dxa"/>
            <w:vMerge/>
            <w:tcBorders>
              <w:left w:val="single" w:sz="4" w:space="0" w:color="auto"/>
              <w:right w:val="single" w:sz="4" w:space="0" w:color="auto"/>
            </w:tcBorders>
            <w:vAlign w:val="center"/>
          </w:tcPr>
          <w:p w:rsidR="007C3F8A" w:rsidRPr="00B35036" w:rsidP="00E7264A">
            <w:pPr>
              <w:rPr>
                <w:b/>
                <w:color w:val="181818"/>
                <w:lang w:val="ru-RU" w:eastAsia="ru-RU" w:bidi="ar-SA"/>
              </w:rPr>
            </w:pPr>
          </w:p>
        </w:tc>
        <w:tc>
          <w:tcPr>
            <w:tcW w:w="5752" w:type="dxa"/>
            <w:tcBorders>
              <w:top w:val="single" w:sz="4" w:space="0" w:color="auto"/>
              <w:left w:val="single" w:sz="4" w:space="0" w:color="auto"/>
              <w:bottom w:val="single" w:sz="4" w:space="0" w:color="auto"/>
              <w:right w:val="single" w:sz="4" w:space="0" w:color="auto"/>
            </w:tcBorders>
          </w:tcPr>
          <w:p w:rsidR="007C3F8A" w:rsidRPr="00B35036" w:rsidP="00E7264A">
            <w:pPr>
              <w:spacing w:before="100" w:beforeAutospacing="1" w:after="100" w:afterAutospacing="1"/>
              <w:jc w:val="both"/>
              <w:rPr>
                <w:bCs/>
                <w:lang w:val="ru-RU" w:eastAsia="ru-RU" w:bidi="ar-SA"/>
              </w:rPr>
            </w:pPr>
            <w:r w:rsidRPr="00C6334D">
              <w:rPr>
                <w:b/>
                <w:bCs/>
                <w:lang w:val="ru-RU" w:eastAsia="ru-RU" w:bidi="ar-SA"/>
              </w:rPr>
              <w:t>Вокально-хоровое пение.</w:t>
            </w:r>
            <w:r>
              <w:rPr>
                <w:b/>
                <w:bCs/>
                <w:lang w:val="ru-RU" w:eastAsia="ru-RU" w:bidi="ar-SA"/>
              </w:rPr>
              <w:t xml:space="preserve"> </w:t>
            </w:r>
            <w:r w:rsidRPr="00B35036">
              <w:rPr>
                <w:bCs/>
                <w:lang w:val="ru-RU" w:eastAsia="ru-RU" w:bidi="ar-SA"/>
              </w:rPr>
              <w:t>Разучивание джазовых песен.</w:t>
            </w:r>
            <w:r>
              <w:rPr>
                <w:lang w:val="ru-RU" w:eastAsia="ru-RU" w:bidi="ar-SA"/>
              </w:rPr>
              <w:t xml:space="preserve"> Работа над интонированием,  звукообразовани</w:t>
            </w:r>
            <w:r>
              <w:rPr>
                <w:lang w:val="ru-RU" w:eastAsia="ru-RU" w:bidi="ar-SA"/>
              </w:rPr>
              <w:t>ем, звуковедением, дикцией, дыханием.</w:t>
            </w:r>
          </w:p>
        </w:tc>
        <w:tc>
          <w:tcPr>
            <w:tcW w:w="1141" w:type="dxa"/>
            <w:tcBorders>
              <w:top w:val="single" w:sz="4" w:space="0" w:color="auto"/>
              <w:left w:val="single" w:sz="4" w:space="0" w:color="auto"/>
              <w:bottom w:val="sing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1</w:t>
            </w:r>
          </w:p>
        </w:tc>
        <w:tc>
          <w:tcPr>
            <w:tcW w:w="1418" w:type="dxa"/>
            <w:tcBorders>
              <w:top w:val="single" w:sz="4" w:space="0" w:color="auto"/>
              <w:left w:val="single" w:sz="4" w:space="0" w:color="auto"/>
              <w:bottom w:val="sing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5</w:t>
            </w:r>
          </w:p>
        </w:tc>
        <w:tc>
          <w:tcPr>
            <w:tcW w:w="1049" w:type="dxa"/>
            <w:tcBorders>
              <w:top w:val="single" w:sz="4" w:space="0" w:color="auto"/>
              <w:left w:val="single" w:sz="4" w:space="0" w:color="auto"/>
              <w:bottom w:val="sing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6</w:t>
            </w:r>
          </w:p>
        </w:tc>
      </w:tr>
      <w:tr w:rsidTr="00E7264A">
        <w:tblPrEx>
          <w:tblW w:w="10448" w:type="dxa"/>
          <w:jc w:val="center"/>
          <w:tblInd w:w="1382" w:type="dxa"/>
          <w:tblLayout w:type="fixed"/>
          <w:tblLook w:val="01E0"/>
        </w:tblPrEx>
        <w:trPr>
          <w:trHeight w:val="351"/>
          <w:jc w:val="center"/>
        </w:trPr>
        <w:tc>
          <w:tcPr>
            <w:tcW w:w="1088" w:type="dxa"/>
            <w:vMerge/>
            <w:tcBorders>
              <w:left w:val="single" w:sz="4" w:space="0" w:color="auto"/>
              <w:bottom w:val="double" w:sz="4" w:space="0" w:color="auto"/>
              <w:right w:val="single" w:sz="4" w:space="0" w:color="auto"/>
            </w:tcBorders>
            <w:vAlign w:val="center"/>
          </w:tcPr>
          <w:p w:rsidR="007C3F8A" w:rsidRPr="00B35036" w:rsidP="00E7264A">
            <w:pPr>
              <w:rPr>
                <w:b/>
                <w:color w:val="181818"/>
                <w:lang w:val="ru-RU" w:eastAsia="ru-RU" w:bidi="ar-SA"/>
              </w:rPr>
            </w:pPr>
          </w:p>
        </w:tc>
        <w:tc>
          <w:tcPr>
            <w:tcW w:w="5752" w:type="dxa"/>
            <w:tcBorders>
              <w:top w:val="single" w:sz="4" w:space="0" w:color="auto"/>
              <w:left w:val="single" w:sz="4" w:space="0" w:color="auto"/>
              <w:bottom w:val="double" w:sz="4" w:space="0" w:color="auto"/>
              <w:right w:val="single" w:sz="4" w:space="0" w:color="auto"/>
            </w:tcBorders>
          </w:tcPr>
          <w:p w:rsidR="007C3F8A" w:rsidP="00E7264A">
            <w:pPr>
              <w:spacing w:before="100" w:beforeAutospacing="1" w:after="100" w:afterAutospacing="1"/>
              <w:jc w:val="both"/>
              <w:rPr>
                <w:b/>
                <w:bCs/>
                <w:lang w:val="ru-RU" w:eastAsia="ru-RU" w:bidi="ar-SA"/>
              </w:rPr>
            </w:pPr>
            <w:r w:rsidRPr="00C6334D">
              <w:rPr>
                <w:b/>
                <w:lang w:val="ru-RU" w:eastAsia="ru-RU" w:bidi="ar-SA"/>
              </w:rPr>
              <w:t>Сценическое движение.</w:t>
            </w:r>
            <w:r>
              <w:rPr>
                <w:b/>
                <w:lang w:val="ru-RU" w:eastAsia="ru-RU" w:bidi="ar-SA"/>
              </w:rPr>
              <w:t xml:space="preserve"> </w:t>
            </w:r>
            <w:r>
              <w:rPr>
                <w:lang w:val="ru-RU" w:eastAsia="ru-RU" w:bidi="ar-SA"/>
              </w:rPr>
              <w:t xml:space="preserve">Музыкально-ритмическое оформление мероприятий. </w:t>
            </w:r>
            <w:r w:rsidRPr="005C0D62">
              <w:rPr>
                <w:lang w:val="ru-RU" w:eastAsia="ru-RU" w:bidi="ar-SA"/>
              </w:rPr>
              <w:t xml:space="preserve">Разучивание </w:t>
            </w:r>
            <w:r w:rsidRPr="005C0D62">
              <w:rPr>
                <w:color w:val="000000"/>
                <w:shd w:val="clear" w:color="auto" w:fill="FFFFFF"/>
                <w:lang w:val="ru-RU" w:eastAsia="ru-RU" w:bidi="ar-SA"/>
              </w:rPr>
              <w:t>танцевальных шагов</w:t>
            </w:r>
            <w:r>
              <w:rPr>
                <w:color w:val="000000"/>
                <w:shd w:val="clear" w:color="auto" w:fill="FFFFFF"/>
                <w:lang w:val="ru-RU" w:eastAsia="ru-RU" w:bidi="ar-SA"/>
              </w:rPr>
              <w:t>, положения рук, постановки корпуса</w:t>
            </w:r>
          </w:p>
        </w:tc>
        <w:tc>
          <w:tcPr>
            <w:tcW w:w="1141" w:type="dxa"/>
            <w:tcBorders>
              <w:top w:val="single" w:sz="4" w:space="0" w:color="auto"/>
              <w:left w:val="single" w:sz="4" w:space="0" w:color="auto"/>
              <w:bottom w:val="doub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1</w:t>
            </w:r>
          </w:p>
        </w:tc>
        <w:tc>
          <w:tcPr>
            <w:tcW w:w="1418" w:type="dxa"/>
            <w:tcBorders>
              <w:top w:val="single" w:sz="4" w:space="0" w:color="auto"/>
              <w:left w:val="single" w:sz="4" w:space="0" w:color="auto"/>
              <w:bottom w:val="doub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3</w:t>
            </w:r>
          </w:p>
        </w:tc>
        <w:tc>
          <w:tcPr>
            <w:tcW w:w="1049" w:type="dxa"/>
            <w:tcBorders>
              <w:top w:val="single" w:sz="4" w:space="0" w:color="auto"/>
              <w:left w:val="single" w:sz="4" w:space="0" w:color="auto"/>
              <w:bottom w:val="double" w:sz="4" w:space="0" w:color="auto"/>
              <w:right w:val="single" w:sz="4" w:space="0" w:color="auto"/>
            </w:tcBorders>
          </w:tcPr>
          <w:p w:rsidR="007C3F8A" w:rsidRPr="00C6334D" w:rsidP="00E7264A">
            <w:pPr>
              <w:jc w:val="center"/>
              <w:rPr>
                <w:b/>
                <w:lang w:val="ru-RU" w:eastAsia="ru-RU" w:bidi="ar-SA"/>
              </w:rPr>
            </w:pPr>
            <w:r w:rsidRPr="00C6334D">
              <w:rPr>
                <w:b/>
                <w:lang w:val="ru-RU" w:eastAsia="ru-RU" w:bidi="ar-SA"/>
              </w:rPr>
              <w:t>4</w:t>
            </w:r>
          </w:p>
        </w:tc>
      </w:tr>
      <w:tr w:rsidTr="00E7264A">
        <w:tblPrEx>
          <w:tblW w:w="10448" w:type="dxa"/>
          <w:jc w:val="center"/>
          <w:tblInd w:w="1382" w:type="dxa"/>
          <w:tblLayout w:type="fixed"/>
          <w:tblLook w:val="01E0"/>
        </w:tblPrEx>
        <w:trPr>
          <w:trHeight w:val="1302"/>
          <w:jc w:val="center"/>
        </w:trPr>
        <w:tc>
          <w:tcPr>
            <w:tcW w:w="1088" w:type="dxa"/>
            <w:vMerge w:val="restart"/>
            <w:tcBorders>
              <w:top w:val="double" w:sz="4" w:space="0" w:color="auto"/>
              <w:left w:val="single" w:sz="4" w:space="0" w:color="auto"/>
              <w:right w:val="single" w:sz="4" w:space="0" w:color="auto"/>
            </w:tcBorders>
          </w:tcPr>
          <w:p w:rsidR="007C3F8A" w:rsidRPr="00B35036" w:rsidP="00E7264A">
            <w:pPr>
              <w:ind w:left="-108" w:right="-108"/>
              <w:jc w:val="center"/>
              <w:rPr>
                <w:b/>
                <w:color w:val="181818"/>
                <w:lang w:val="ru-RU" w:eastAsia="ru-RU" w:bidi="ar-SA"/>
              </w:rPr>
            </w:pPr>
            <w:r w:rsidRPr="00B35036">
              <w:rPr>
                <w:b/>
                <w:color w:val="181818"/>
                <w:lang w:val="ru-RU" w:eastAsia="ru-RU" w:bidi="ar-SA"/>
              </w:rPr>
              <w:t>Апрель</w:t>
            </w:r>
          </w:p>
        </w:tc>
        <w:tc>
          <w:tcPr>
            <w:tcW w:w="5752" w:type="dxa"/>
            <w:tcBorders>
              <w:top w:val="double" w:sz="4" w:space="0" w:color="auto"/>
              <w:left w:val="single" w:sz="4" w:space="0" w:color="auto"/>
              <w:right w:val="single" w:sz="4" w:space="0" w:color="auto"/>
            </w:tcBorders>
          </w:tcPr>
          <w:p w:rsidR="007C3F8A" w:rsidRPr="00C6334D" w:rsidP="00E7264A">
            <w:pPr>
              <w:tabs>
                <w:tab w:val="center" w:pos="0"/>
              </w:tabs>
              <w:ind w:right="72"/>
              <w:jc w:val="both"/>
              <w:rPr>
                <w:lang w:val="ru-RU" w:eastAsia="ru-RU" w:bidi="ar-SA"/>
              </w:rPr>
            </w:pPr>
            <w:r w:rsidRPr="00C6334D">
              <w:rPr>
                <w:b/>
                <w:lang w:val="ru-RU" w:eastAsia="ru-RU" w:bidi="ar-SA"/>
              </w:rPr>
              <w:t xml:space="preserve">Тематические мероприятия, календарные праздники. </w:t>
            </w:r>
            <w:r w:rsidRPr="00C6334D">
              <w:rPr>
                <w:lang w:val="ru-RU" w:eastAsia="ru-RU" w:bidi="ar-SA"/>
              </w:rPr>
              <w:t xml:space="preserve">Подготовка </w:t>
            </w:r>
            <w:r>
              <w:rPr>
                <w:lang w:val="ru-RU" w:eastAsia="ru-RU" w:bidi="ar-SA"/>
              </w:rPr>
              <w:t>ф</w:t>
            </w:r>
            <w:r>
              <w:rPr>
                <w:lang w:val="ru-RU" w:eastAsia="ru-RU" w:bidi="ar-SA"/>
              </w:rPr>
              <w:t>естиваля «Музыкальная страна</w:t>
            </w:r>
            <w:r w:rsidRPr="00C6334D">
              <w:rPr>
                <w:lang w:val="ru-RU" w:eastAsia="ru-RU" w:bidi="ar-SA"/>
              </w:rPr>
              <w:t xml:space="preserve">». Написание сценария, разучивание ролей, постановка, репетиции, проведение </w:t>
            </w:r>
            <w:r>
              <w:rPr>
                <w:lang w:val="ru-RU" w:eastAsia="ru-RU" w:bidi="ar-SA"/>
              </w:rPr>
              <w:t>.</w:t>
            </w:r>
          </w:p>
        </w:tc>
        <w:tc>
          <w:tcPr>
            <w:tcW w:w="1141" w:type="dxa"/>
            <w:tcBorders>
              <w:top w:val="double" w:sz="4" w:space="0" w:color="auto"/>
              <w:left w:val="single" w:sz="4" w:space="0" w:color="auto"/>
              <w:right w:val="single" w:sz="4" w:space="0" w:color="auto"/>
            </w:tcBorders>
          </w:tcPr>
          <w:p w:rsidR="007C3F8A" w:rsidRPr="00B35036" w:rsidP="00E7264A">
            <w:pPr>
              <w:jc w:val="center"/>
              <w:rPr>
                <w:b/>
                <w:lang w:val="ru-RU" w:eastAsia="ru-RU" w:bidi="ar-SA"/>
              </w:rPr>
            </w:pPr>
            <w:r>
              <w:rPr>
                <w:b/>
                <w:lang w:val="ru-RU" w:eastAsia="ru-RU" w:bidi="ar-SA"/>
              </w:rPr>
              <w:t>1</w:t>
            </w:r>
          </w:p>
        </w:tc>
        <w:tc>
          <w:tcPr>
            <w:tcW w:w="1418" w:type="dxa"/>
            <w:tcBorders>
              <w:top w:val="double" w:sz="4" w:space="0" w:color="auto"/>
              <w:left w:val="single" w:sz="4" w:space="0" w:color="auto"/>
              <w:right w:val="single" w:sz="4" w:space="0" w:color="auto"/>
            </w:tcBorders>
          </w:tcPr>
          <w:p w:rsidR="007C3F8A" w:rsidRPr="00B35036" w:rsidP="00E7264A">
            <w:pPr>
              <w:jc w:val="center"/>
              <w:rPr>
                <w:b/>
                <w:lang w:val="ru-RU" w:eastAsia="ru-RU" w:bidi="ar-SA"/>
              </w:rPr>
            </w:pPr>
            <w:r>
              <w:rPr>
                <w:b/>
                <w:lang w:val="ru-RU" w:eastAsia="ru-RU" w:bidi="ar-SA"/>
              </w:rPr>
              <w:t>8</w:t>
            </w:r>
          </w:p>
        </w:tc>
        <w:tc>
          <w:tcPr>
            <w:tcW w:w="1049" w:type="dxa"/>
            <w:tcBorders>
              <w:top w:val="double" w:sz="4" w:space="0" w:color="auto"/>
              <w:left w:val="single" w:sz="4" w:space="0" w:color="auto"/>
              <w:right w:val="single" w:sz="4" w:space="0" w:color="auto"/>
            </w:tcBorders>
          </w:tcPr>
          <w:p w:rsidR="007C3F8A" w:rsidRPr="00B35036" w:rsidP="00E7264A">
            <w:pPr>
              <w:jc w:val="center"/>
              <w:rPr>
                <w:b/>
                <w:lang w:val="ru-RU" w:eastAsia="ru-RU" w:bidi="ar-SA"/>
              </w:rPr>
            </w:pPr>
            <w:r>
              <w:rPr>
                <w:b/>
                <w:lang w:val="ru-RU" w:eastAsia="ru-RU" w:bidi="ar-SA"/>
              </w:rPr>
              <w:t>9</w:t>
            </w:r>
          </w:p>
        </w:tc>
      </w:tr>
      <w:tr w:rsidTr="00E7264A">
        <w:tblPrEx>
          <w:tblW w:w="10448" w:type="dxa"/>
          <w:jc w:val="center"/>
          <w:tblInd w:w="1382" w:type="dxa"/>
          <w:tblLayout w:type="fixed"/>
          <w:tblLook w:val="01E0"/>
        </w:tblPrEx>
        <w:trPr>
          <w:trHeight w:val="338"/>
          <w:jc w:val="center"/>
        </w:trPr>
        <w:tc>
          <w:tcPr>
            <w:tcW w:w="1088" w:type="dxa"/>
            <w:vMerge/>
            <w:tcBorders>
              <w:left w:val="single" w:sz="4" w:space="0" w:color="auto"/>
              <w:bottom w:val="single" w:sz="4" w:space="0" w:color="auto"/>
              <w:right w:val="single" w:sz="4" w:space="0" w:color="auto"/>
            </w:tcBorders>
          </w:tcPr>
          <w:p w:rsidR="007C3F8A" w:rsidRPr="00B35036" w:rsidP="00E7264A">
            <w:pPr>
              <w:ind w:left="-108" w:right="-108"/>
              <w:jc w:val="center"/>
              <w:rPr>
                <w:b/>
                <w:color w:val="181818"/>
                <w:lang w:val="ru-RU" w:eastAsia="ru-RU" w:bidi="ar-SA"/>
              </w:rPr>
            </w:pPr>
          </w:p>
        </w:tc>
        <w:tc>
          <w:tcPr>
            <w:tcW w:w="5752" w:type="dxa"/>
            <w:tcBorders>
              <w:top w:val="single" w:sz="4" w:space="0" w:color="auto"/>
              <w:left w:val="single" w:sz="4" w:space="0" w:color="auto"/>
              <w:right w:val="single" w:sz="4" w:space="0" w:color="auto"/>
            </w:tcBorders>
          </w:tcPr>
          <w:p w:rsidR="007C3F8A" w:rsidRPr="00C6334D" w:rsidP="00E7264A">
            <w:pPr>
              <w:tabs>
                <w:tab w:val="center" w:pos="0"/>
              </w:tabs>
              <w:ind w:right="72"/>
              <w:jc w:val="both"/>
              <w:rPr>
                <w:b/>
                <w:lang w:val="ru-RU" w:eastAsia="ru-RU" w:bidi="ar-SA"/>
              </w:rPr>
            </w:pPr>
            <w:r w:rsidRPr="00C6334D">
              <w:rPr>
                <w:b/>
                <w:bCs/>
                <w:lang w:val="ru-RU" w:eastAsia="ru-RU" w:bidi="ar-SA"/>
              </w:rPr>
              <w:t>Вокально-хоровое пение.</w:t>
            </w:r>
            <w:r>
              <w:rPr>
                <w:rFonts w:ascii="Courier New" w:hAnsi="Courier New" w:cs="Courier New"/>
                <w:b/>
                <w:bCs/>
                <w:sz w:val="20"/>
                <w:szCs w:val="20"/>
                <w:lang w:val="ru-RU" w:eastAsia="ru-RU" w:bidi="ar-SA"/>
              </w:rPr>
              <w:t xml:space="preserve"> </w:t>
            </w:r>
            <w:r w:rsidRPr="00C6334D">
              <w:rPr>
                <w:lang w:val="ru-RU" w:eastAsia="ru-RU" w:bidi="ar-SA"/>
              </w:rPr>
              <w:t>Приемы и техники вокального исполнительства  (</w:t>
            </w:r>
            <w:r w:rsidRPr="00C6334D">
              <w:rPr>
                <w:color w:val="000000"/>
                <w:lang w:val="ru-RU" w:eastAsia="ru-RU" w:bidi="ar-SA"/>
              </w:rPr>
              <w:t>фальцет,  йодль,  обертон, глиссандо, тванг)</w:t>
            </w:r>
          </w:p>
        </w:tc>
        <w:tc>
          <w:tcPr>
            <w:tcW w:w="1141" w:type="dxa"/>
            <w:tcBorders>
              <w:top w:val="single" w:sz="4" w:space="0" w:color="auto"/>
              <w:left w:val="single" w:sz="4" w:space="0" w:color="auto"/>
              <w:right w:val="single" w:sz="4" w:space="0" w:color="auto"/>
            </w:tcBorders>
          </w:tcPr>
          <w:p w:rsidR="007C3F8A" w:rsidP="00E7264A">
            <w:pPr>
              <w:jc w:val="center"/>
              <w:rPr>
                <w:b/>
                <w:lang w:val="ru-RU" w:eastAsia="ru-RU" w:bidi="ar-SA"/>
              </w:rPr>
            </w:pPr>
            <w:r>
              <w:rPr>
                <w:b/>
                <w:lang w:val="ru-RU" w:eastAsia="ru-RU" w:bidi="ar-SA"/>
              </w:rPr>
              <w:t>2</w:t>
            </w:r>
          </w:p>
        </w:tc>
        <w:tc>
          <w:tcPr>
            <w:tcW w:w="1418" w:type="dxa"/>
            <w:tcBorders>
              <w:top w:val="single" w:sz="4" w:space="0" w:color="auto"/>
              <w:left w:val="single" w:sz="4" w:space="0" w:color="auto"/>
              <w:right w:val="single" w:sz="4" w:space="0" w:color="auto"/>
            </w:tcBorders>
          </w:tcPr>
          <w:p w:rsidR="007C3F8A" w:rsidP="00E7264A">
            <w:pPr>
              <w:jc w:val="center"/>
              <w:rPr>
                <w:b/>
                <w:lang w:val="ru-RU" w:eastAsia="ru-RU" w:bidi="ar-SA"/>
              </w:rPr>
            </w:pPr>
            <w:r>
              <w:rPr>
                <w:b/>
                <w:lang w:val="ru-RU" w:eastAsia="ru-RU" w:bidi="ar-SA"/>
              </w:rPr>
              <w:t>5</w:t>
            </w:r>
          </w:p>
        </w:tc>
        <w:tc>
          <w:tcPr>
            <w:tcW w:w="1049" w:type="dxa"/>
            <w:tcBorders>
              <w:top w:val="single" w:sz="4" w:space="0" w:color="auto"/>
              <w:left w:val="single" w:sz="4" w:space="0" w:color="auto"/>
              <w:right w:val="single" w:sz="4" w:space="0" w:color="auto"/>
            </w:tcBorders>
          </w:tcPr>
          <w:p w:rsidR="007C3F8A" w:rsidP="00E7264A">
            <w:pPr>
              <w:jc w:val="center"/>
              <w:rPr>
                <w:b/>
                <w:lang w:val="ru-RU" w:eastAsia="ru-RU" w:bidi="ar-SA"/>
              </w:rPr>
            </w:pPr>
            <w:r>
              <w:rPr>
                <w:b/>
                <w:lang w:val="ru-RU" w:eastAsia="ru-RU" w:bidi="ar-SA"/>
              </w:rPr>
              <w:t>7</w:t>
            </w:r>
          </w:p>
        </w:tc>
      </w:tr>
      <w:tr w:rsidTr="00E7264A">
        <w:tblPrEx>
          <w:tblW w:w="10448" w:type="dxa"/>
          <w:jc w:val="center"/>
          <w:tblInd w:w="1382" w:type="dxa"/>
          <w:tblLayout w:type="fixed"/>
          <w:tblLook w:val="01E0"/>
        </w:tblPrEx>
        <w:trPr>
          <w:trHeight w:val="425"/>
          <w:jc w:val="center"/>
        </w:trPr>
        <w:tc>
          <w:tcPr>
            <w:tcW w:w="1088" w:type="dxa"/>
            <w:vMerge w:val="restart"/>
            <w:tcBorders>
              <w:top w:val="double" w:sz="4" w:space="0" w:color="auto"/>
              <w:left w:val="single" w:sz="4" w:space="0" w:color="auto"/>
              <w:right w:val="single" w:sz="4" w:space="0" w:color="auto"/>
            </w:tcBorders>
          </w:tcPr>
          <w:p w:rsidR="007C3F8A" w:rsidRPr="00B35036" w:rsidP="00E7264A">
            <w:pPr>
              <w:ind w:left="-108" w:right="-108"/>
              <w:jc w:val="center"/>
              <w:rPr>
                <w:b/>
                <w:color w:val="181818"/>
                <w:lang w:val="ru-RU" w:eastAsia="ru-RU" w:bidi="ar-SA"/>
              </w:rPr>
            </w:pPr>
            <w:r w:rsidRPr="00B35036">
              <w:rPr>
                <w:b/>
                <w:color w:val="181818"/>
                <w:lang w:val="ru-RU" w:eastAsia="ru-RU" w:bidi="ar-SA"/>
              </w:rPr>
              <w:t>Май</w:t>
            </w:r>
          </w:p>
        </w:tc>
        <w:tc>
          <w:tcPr>
            <w:tcW w:w="5752" w:type="dxa"/>
            <w:tcBorders>
              <w:top w:val="double" w:sz="4" w:space="0" w:color="auto"/>
              <w:left w:val="single" w:sz="4" w:space="0" w:color="auto"/>
              <w:bottom w:val="single" w:sz="4" w:space="0" w:color="auto"/>
              <w:right w:val="single" w:sz="4" w:space="0" w:color="auto"/>
            </w:tcBorders>
          </w:tcPr>
          <w:p w:rsidR="007C3F8A" w:rsidRPr="00B35036" w:rsidP="00E7264A">
            <w:pPr>
              <w:spacing w:before="0" w:beforeAutospacing="0" w:after="0" w:afterAutospacing="0"/>
              <w:jc w:val="both"/>
              <w:rPr>
                <w:bCs/>
                <w:lang w:val="ru-RU" w:eastAsia="ru-RU" w:bidi="ar-SA"/>
              </w:rPr>
            </w:pPr>
            <w:r w:rsidRPr="005C0D62">
              <w:rPr>
                <w:b/>
                <w:lang w:val="ru-RU" w:eastAsia="ru-RU" w:bidi="ar-SA"/>
              </w:rPr>
              <w:t>Сценическое движ</w:t>
            </w:r>
            <w:r w:rsidRPr="005C0D62">
              <w:rPr>
                <w:b/>
                <w:lang w:val="ru-RU" w:eastAsia="ru-RU" w:bidi="ar-SA"/>
              </w:rPr>
              <w:t>ение.</w:t>
            </w:r>
            <w:r>
              <w:rPr>
                <w:b/>
                <w:lang w:val="ru-RU" w:eastAsia="ru-RU" w:bidi="ar-SA"/>
              </w:rPr>
              <w:t xml:space="preserve"> </w:t>
            </w:r>
            <w:r>
              <w:rPr>
                <w:lang w:val="ru-RU" w:eastAsia="ru-RU" w:bidi="ar-SA"/>
              </w:rPr>
              <w:t xml:space="preserve">Музыкально-ритмическое оформление мероприятий. </w:t>
            </w:r>
            <w:r w:rsidRPr="005C0D62">
              <w:rPr>
                <w:lang w:val="ru-RU" w:eastAsia="ru-RU" w:bidi="ar-SA"/>
              </w:rPr>
              <w:t xml:space="preserve">Разучивание </w:t>
            </w:r>
            <w:r w:rsidRPr="005C0D62">
              <w:rPr>
                <w:color w:val="000000"/>
                <w:shd w:val="clear" w:color="auto" w:fill="FFFFFF"/>
                <w:lang w:val="ru-RU" w:eastAsia="ru-RU" w:bidi="ar-SA"/>
              </w:rPr>
              <w:t>танцевальных шагов</w:t>
            </w:r>
            <w:r>
              <w:rPr>
                <w:color w:val="000000"/>
                <w:shd w:val="clear" w:color="auto" w:fill="FFFFFF"/>
                <w:lang w:val="ru-RU" w:eastAsia="ru-RU" w:bidi="ar-SA"/>
              </w:rPr>
              <w:t>, положения рук, постановки корпуса, закрепление танцевальных композиций к номерам.</w:t>
            </w:r>
          </w:p>
        </w:tc>
        <w:tc>
          <w:tcPr>
            <w:tcW w:w="1141" w:type="dxa"/>
            <w:tcBorders>
              <w:top w:val="double" w:sz="4" w:space="0" w:color="auto"/>
              <w:left w:val="single" w:sz="4" w:space="0" w:color="auto"/>
              <w:bottom w:val="single" w:sz="4" w:space="0" w:color="auto"/>
              <w:right w:val="single" w:sz="4" w:space="0" w:color="auto"/>
            </w:tcBorders>
          </w:tcPr>
          <w:p w:rsidR="007C3F8A" w:rsidRPr="00BD4510" w:rsidP="00E7264A">
            <w:pPr>
              <w:jc w:val="center"/>
              <w:rPr>
                <w:b/>
                <w:lang w:val="ru-RU" w:eastAsia="ru-RU" w:bidi="ar-SA"/>
              </w:rPr>
            </w:pPr>
            <w:r w:rsidRPr="00BD4510">
              <w:rPr>
                <w:b/>
                <w:lang w:val="ru-RU" w:eastAsia="ru-RU" w:bidi="ar-SA"/>
              </w:rPr>
              <w:t>-</w:t>
            </w:r>
          </w:p>
        </w:tc>
        <w:tc>
          <w:tcPr>
            <w:tcW w:w="1418" w:type="dxa"/>
            <w:tcBorders>
              <w:top w:val="double" w:sz="4" w:space="0" w:color="auto"/>
              <w:left w:val="single" w:sz="4" w:space="0" w:color="auto"/>
              <w:bottom w:val="single" w:sz="4" w:space="0" w:color="auto"/>
              <w:right w:val="single" w:sz="4" w:space="0" w:color="auto"/>
            </w:tcBorders>
          </w:tcPr>
          <w:p w:rsidR="007C3F8A" w:rsidRPr="00BD4510" w:rsidP="00E7264A">
            <w:pPr>
              <w:jc w:val="center"/>
              <w:rPr>
                <w:b/>
                <w:lang w:val="ru-RU" w:eastAsia="ru-RU" w:bidi="ar-SA"/>
              </w:rPr>
            </w:pPr>
            <w:r w:rsidRPr="00BD4510">
              <w:rPr>
                <w:b/>
                <w:lang w:val="ru-RU" w:eastAsia="ru-RU" w:bidi="ar-SA"/>
              </w:rPr>
              <w:t>8</w:t>
            </w:r>
          </w:p>
        </w:tc>
        <w:tc>
          <w:tcPr>
            <w:tcW w:w="1049" w:type="dxa"/>
            <w:tcBorders>
              <w:top w:val="double" w:sz="4" w:space="0" w:color="auto"/>
              <w:left w:val="single" w:sz="4" w:space="0" w:color="auto"/>
              <w:bottom w:val="single" w:sz="4" w:space="0" w:color="auto"/>
              <w:right w:val="single" w:sz="4" w:space="0" w:color="auto"/>
            </w:tcBorders>
          </w:tcPr>
          <w:p w:rsidR="007C3F8A" w:rsidRPr="00BD4510" w:rsidP="00E7264A">
            <w:pPr>
              <w:jc w:val="center"/>
              <w:rPr>
                <w:b/>
                <w:lang w:val="ru-RU" w:eastAsia="ru-RU" w:bidi="ar-SA"/>
              </w:rPr>
            </w:pPr>
            <w:r w:rsidRPr="00BD4510">
              <w:rPr>
                <w:b/>
                <w:lang w:val="ru-RU" w:eastAsia="ru-RU" w:bidi="ar-SA"/>
              </w:rPr>
              <w:t>8</w:t>
            </w:r>
          </w:p>
        </w:tc>
      </w:tr>
      <w:tr w:rsidTr="00E7264A">
        <w:tblPrEx>
          <w:tblW w:w="10448" w:type="dxa"/>
          <w:jc w:val="center"/>
          <w:tblInd w:w="1382" w:type="dxa"/>
          <w:tblLayout w:type="fixed"/>
          <w:tblLook w:val="01E0"/>
        </w:tblPrEx>
        <w:trPr>
          <w:trHeight w:val="326"/>
          <w:jc w:val="center"/>
        </w:trPr>
        <w:tc>
          <w:tcPr>
            <w:tcW w:w="1088" w:type="dxa"/>
            <w:vMerge/>
            <w:tcBorders>
              <w:left w:val="single" w:sz="4" w:space="0" w:color="auto"/>
              <w:bottom w:val="double" w:sz="4" w:space="0" w:color="auto"/>
              <w:right w:val="single" w:sz="4" w:space="0" w:color="auto"/>
            </w:tcBorders>
          </w:tcPr>
          <w:p w:rsidR="007C3F8A" w:rsidRPr="00B35036" w:rsidP="00E7264A">
            <w:pPr>
              <w:ind w:left="-108" w:right="-108"/>
              <w:jc w:val="center"/>
              <w:rPr>
                <w:b/>
                <w:color w:val="181818"/>
                <w:lang w:val="ru-RU" w:eastAsia="ru-RU" w:bidi="ar-SA"/>
              </w:rPr>
            </w:pPr>
          </w:p>
        </w:tc>
        <w:tc>
          <w:tcPr>
            <w:tcW w:w="5752" w:type="dxa"/>
            <w:tcBorders>
              <w:top w:val="single" w:sz="4" w:space="0" w:color="auto"/>
              <w:left w:val="single" w:sz="4" w:space="0" w:color="auto"/>
              <w:bottom w:val="double" w:sz="4" w:space="0" w:color="auto"/>
              <w:right w:val="single" w:sz="4" w:space="0" w:color="auto"/>
            </w:tcBorders>
          </w:tcPr>
          <w:p w:rsidR="007C3F8A" w:rsidRPr="00C6334D" w:rsidP="00E7264A">
            <w:pPr>
              <w:spacing w:before="100" w:beforeAutospacing="1" w:after="100" w:afterAutospacing="1"/>
              <w:jc w:val="both"/>
              <w:rPr>
                <w:bCs/>
                <w:lang w:val="ru-RU" w:eastAsia="ru-RU" w:bidi="ar-SA"/>
              </w:rPr>
            </w:pPr>
            <w:r>
              <w:rPr>
                <w:b/>
                <w:lang w:val="ru-RU" w:eastAsia="ru-RU" w:bidi="ar-SA"/>
              </w:rPr>
              <w:t xml:space="preserve">Вокально-хоровое пение. </w:t>
            </w:r>
            <w:r w:rsidRPr="00C6334D">
              <w:rPr>
                <w:lang w:val="ru-RU" w:eastAsia="ru-RU" w:bidi="ar-SA"/>
              </w:rPr>
              <w:t>Приемы и техники вокального исполнительства  (</w:t>
            </w:r>
            <w:r w:rsidRPr="00C6334D">
              <w:rPr>
                <w:color w:val="000000"/>
                <w:lang w:val="ru-RU" w:eastAsia="ru-RU" w:bidi="ar-SA"/>
              </w:rPr>
              <w:t>фальцет,  й</w:t>
            </w:r>
            <w:r w:rsidRPr="00C6334D">
              <w:rPr>
                <w:color w:val="000000"/>
                <w:lang w:val="ru-RU" w:eastAsia="ru-RU" w:bidi="ar-SA"/>
              </w:rPr>
              <w:t>одль,  обертон, глиссандо, тванг)</w:t>
            </w:r>
          </w:p>
        </w:tc>
        <w:tc>
          <w:tcPr>
            <w:tcW w:w="1141" w:type="dxa"/>
            <w:tcBorders>
              <w:top w:val="single" w:sz="4" w:space="0" w:color="auto"/>
              <w:left w:val="single" w:sz="4" w:space="0" w:color="auto"/>
              <w:bottom w:val="double" w:sz="4" w:space="0" w:color="auto"/>
              <w:right w:val="single" w:sz="4" w:space="0" w:color="auto"/>
            </w:tcBorders>
          </w:tcPr>
          <w:p w:rsidR="007C3F8A" w:rsidRPr="00BD4510" w:rsidP="00E7264A">
            <w:pPr>
              <w:jc w:val="center"/>
              <w:rPr>
                <w:b/>
                <w:lang w:val="ru-RU" w:eastAsia="ru-RU" w:bidi="ar-SA"/>
              </w:rPr>
            </w:pPr>
            <w:r w:rsidRPr="00BD4510">
              <w:rPr>
                <w:b/>
                <w:lang w:val="ru-RU" w:eastAsia="ru-RU" w:bidi="ar-SA"/>
              </w:rPr>
              <w:t>1</w:t>
            </w:r>
          </w:p>
        </w:tc>
        <w:tc>
          <w:tcPr>
            <w:tcW w:w="1418" w:type="dxa"/>
            <w:tcBorders>
              <w:top w:val="single" w:sz="4" w:space="0" w:color="auto"/>
              <w:left w:val="single" w:sz="4" w:space="0" w:color="auto"/>
              <w:bottom w:val="double" w:sz="4" w:space="0" w:color="auto"/>
              <w:right w:val="single" w:sz="4" w:space="0" w:color="auto"/>
            </w:tcBorders>
          </w:tcPr>
          <w:p w:rsidR="007C3F8A" w:rsidRPr="00BD4510" w:rsidP="00E7264A">
            <w:pPr>
              <w:jc w:val="center"/>
              <w:rPr>
                <w:b/>
                <w:lang w:val="ru-RU" w:eastAsia="ru-RU" w:bidi="ar-SA"/>
              </w:rPr>
            </w:pPr>
            <w:r w:rsidRPr="00BD4510">
              <w:rPr>
                <w:b/>
                <w:lang w:val="ru-RU" w:eastAsia="ru-RU" w:bidi="ar-SA"/>
              </w:rPr>
              <w:t>7</w:t>
            </w:r>
          </w:p>
        </w:tc>
        <w:tc>
          <w:tcPr>
            <w:tcW w:w="1049" w:type="dxa"/>
            <w:tcBorders>
              <w:top w:val="single" w:sz="4" w:space="0" w:color="auto"/>
              <w:left w:val="single" w:sz="4" w:space="0" w:color="auto"/>
              <w:bottom w:val="double" w:sz="4" w:space="0" w:color="auto"/>
              <w:right w:val="single" w:sz="4" w:space="0" w:color="auto"/>
            </w:tcBorders>
          </w:tcPr>
          <w:p w:rsidR="007C3F8A" w:rsidRPr="00BD4510" w:rsidP="00E7264A">
            <w:pPr>
              <w:jc w:val="center"/>
              <w:rPr>
                <w:b/>
                <w:lang w:val="ru-RU" w:eastAsia="ru-RU" w:bidi="ar-SA"/>
              </w:rPr>
            </w:pPr>
            <w:r w:rsidRPr="00BD4510">
              <w:rPr>
                <w:b/>
                <w:lang w:val="ru-RU" w:eastAsia="ru-RU" w:bidi="ar-SA"/>
              </w:rPr>
              <w:t>8</w:t>
            </w:r>
          </w:p>
        </w:tc>
      </w:tr>
      <w:tr w:rsidTr="00E7264A">
        <w:tblPrEx>
          <w:tblW w:w="10448" w:type="dxa"/>
          <w:jc w:val="center"/>
          <w:tblInd w:w="1382" w:type="dxa"/>
          <w:tblLayout w:type="fixed"/>
          <w:tblLook w:val="01E0"/>
        </w:tblPrEx>
        <w:trPr>
          <w:trHeight w:val="300"/>
          <w:jc w:val="center"/>
        </w:trPr>
        <w:tc>
          <w:tcPr>
            <w:tcW w:w="1088" w:type="dxa"/>
            <w:vMerge w:val="restart"/>
            <w:tcBorders>
              <w:top w:val="double" w:sz="4" w:space="0" w:color="auto"/>
              <w:left w:val="single" w:sz="4" w:space="0" w:color="auto"/>
              <w:right w:val="single" w:sz="4" w:space="0" w:color="auto"/>
            </w:tcBorders>
          </w:tcPr>
          <w:p w:rsidR="007C3F8A" w:rsidRPr="00B35036" w:rsidP="00E7264A">
            <w:pPr>
              <w:ind w:left="-108" w:right="-108"/>
              <w:jc w:val="center"/>
              <w:rPr>
                <w:b/>
                <w:color w:val="181818"/>
                <w:lang w:val="ru-RU" w:eastAsia="ru-RU" w:bidi="ar-SA"/>
              </w:rPr>
            </w:pPr>
            <w:r w:rsidRPr="00B35036">
              <w:rPr>
                <w:b/>
                <w:color w:val="181818"/>
                <w:lang w:val="ru-RU" w:eastAsia="ru-RU" w:bidi="ar-SA"/>
              </w:rPr>
              <w:t>Июнь</w:t>
            </w:r>
          </w:p>
        </w:tc>
        <w:tc>
          <w:tcPr>
            <w:tcW w:w="5752" w:type="dxa"/>
            <w:tcBorders>
              <w:top w:val="double" w:sz="4" w:space="0" w:color="auto"/>
              <w:left w:val="single" w:sz="4" w:space="0" w:color="auto"/>
              <w:bottom w:val="single" w:sz="4" w:space="0" w:color="auto"/>
              <w:right w:val="single" w:sz="4" w:space="0" w:color="auto"/>
            </w:tcBorders>
          </w:tcPr>
          <w:p w:rsidR="007C3F8A" w:rsidRPr="00BD4510" w:rsidP="00E7264A">
            <w:pPr>
              <w:keepNext/>
              <w:shd w:val="clear" w:color="auto" w:fill="FFFFFF"/>
              <w:spacing w:before="240" w:after="60"/>
              <w:textAlignment w:val="baseline"/>
              <w:outlineLvl w:val="2"/>
              <w:rPr>
                <w:lang w:val="ru-RU" w:eastAsia="ru-RU" w:bidi="ar-SA"/>
              </w:rPr>
            </w:pPr>
            <w:r w:rsidRPr="00BD4510">
              <w:rPr>
                <w:b/>
                <w:bCs/>
                <w:lang w:val="ru-RU" w:eastAsia="ru-RU" w:bidi="ar-SA"/>
              </w:rPr>
              <w:t>Вокально-хоровое пение</w:t>
            </w:r>
            <w:r>
              <w:rPr>
                <w:rFonts w:ascii="Arial" w:hAnsi="Arial" w:cs="Arial"/>
                <w:bCs/>
                <w:sz w:val="26"/>
                <w:szCs w:val="26"/>
                <w:lang w:val="ru-RU" w:eastAsia="ru-RU" w:bidi="ar-SA"/>
              </w:rPr>
              <w:t xml:space="preserve">. </w:t>
            </w:r>
            <w:r w:rsidRPr="00BD4510">
              <w:rPr>
                <w:lang w:val="ru-RU" w:eastAsia="ru-RU" w:bidi="ar-SA"/>
              </w:rPr>
              <w:t>Повторение, закрепление</w:t>
            </w:r>
            <w:r>
              <w:rPr>
                <w:lang w:val="ru-RU" w:eastAsia="ru-RU" w:bidi="ar-SA"/>
              </w:rPr>
              <w:t>. Участие в мероприятиях п. Уральский</w:t>
            </w:r>
          </w:p>
        </w:tc>
        <w:tc>
          <w:tcPr>
            <w:tcW w:w="1141" w:type="dxa"/>
            <w:tcBorders>
              <w:top w:val="double" w:sz="4" w:space="0" w:color="auto"/>
              <w:left w:val="single" w:sz="4" w:space="0" w:color="auto"/>
              <w:bottom w:val="single" w:sz="4" w:space="0" w:color="auto"/>
              <w:right w:val="single" w:sz="4" w:space="0" w:color="auto"/>
            </w:tcBorders>
          </w:tcPr>
          <w:p w:rsidR="007C3F8A" w:rsidRPr="00BD4510" w:rsidP="00E7264A">
            <w:pPr>
              <w:jc w:val="center"/>
              <w:rPr>
                <w:b/>
                <w:lang w:val="ru-RU" w:eastAsia="ru-RU" w:bidi="ar-SA"/>
              </w:rPr>
            </w:pPr>
          </w:p>
        </w:tc>
        <w:tc>
          <w:tcPr>
            <w:tcW w:w="1418" w:type="dxa"/>
            <w:tcBorders>
              <w:top w:val="double" w:sz="4" w:space="0" w:color="auto"/>
              <w:left w:val="single" w:sz="4" w:space="0" w:color="auto"/>
              <w:bottom w:val="single" w:sz="4" w:space="0" w:color="auto"/>
              <w:right w:val="single" w:sz="4" w:space="0" w:color="auto"/>
            </w:tcBorders>
          </w:tcPr>
          <w:p w:rsidR="007C3F8A" w:rsidRPr="00BD4510" w:rsidP="00E7264A">
            <w:pPr>
              <w:jc w:val="center"/>
              <w:rPr>
                <w:b/>
                <w:lang w:val="ru-RU" w:eastAsia="ru-RU" w:bidi="ar-SA"/>
              </w:rPr>
            </w:pPr>
            <w:r w:rsidRPr="00BD4510">
              <w:rPr>
                <w:b/>
                <w:lang w:val="ru-RU" w:eastAsia="ru-RU" w:bidi="ar-SA"/>
              </w:rPr>
              <w:t>2</w:t>
            </w:r>
          </w:p>
        </w:tc>
        <w:tc>
          <w:tcPr>
            <w:tcW w:w="1049" w:type="dxa"/>
            <w:tcBorders>
              <w:top w:val="double" w:sz="4" w:space="0" w:color="auto"/>
              <w:left w:val="single" w:sz="4" w:space="0" w:color="auto"/>
              <w:bottom w:val="single" w:sz="4" w:space="0" w:color="auto"/>
              <w:right w:val="single" w:sz="4" w:space="0" w:color="auto"/>
            </w:tcBorders>
          </w:tcPr>
          <w:p w:rsidR="007C3F8A" w:rsidRPr="00BD4510" w:rsidP="00E7264A">
            <w:pPr>
              <w:jc w:val="center"/>
              <w:rPr>
                <w:b/>
                <w:lang w:val="ru-RU" w:eastAsia="ru-RU" w:bidi="ar-SA"/>
              </w:rPr>
            </w:pPr>
            <w:r w:rsidRPr="00BD4510">
              <w:rPr>
                <w:b/>
                <w:lang w:val="ru-RU" w:eastAsia="ru-RU" w:bidi="ar-SA"/>
              </w:rPr>
              <w:t>2</w:t>
            </w:r>
          </w:p>
        </w:tc>
      </w:tr>
      <w:tr w:rsidTr="00E7264A">
        <w:tblPrEx>
          <w:tblW w:w="10448" w:type="dxa"/>
          <w:jc w:val="center"/>
          <w:tblInd w:w="1382" w:type="dxa"/>
          <w:tblLayout w:type="fixed"/>
          <w:tblLook w:val="01E0"/>
        </w:tblPrEx>
        <w:trPr>
          <w:trHeight w:val="238"/>
          <w:jc w:val="center"/>
        </w:trPr>
        <w:tc>
          <w:tcPr>
            <w:tcW w:w="1088" w:type="dxa"/>
            <w:vMerge/>
            <w:tcBorders>
              <w:left w:val="single" w:sz="4" w:space="0" w:color="auto"/>
              <w:bottom w:val="single" w:sz="4" w:space="0" w:color="auto"/>
              <w:right w:val="single" w:sz="4" w:space="0" w:color="auto"/>
            </w:tcBorders>
          </w:tcPr>
          <w:p w:rsidR="007C3F8A" w:rsidRPr="00B35036" w:rsidP="00E7264A">
            <w:pPr>
              <w:ind w:left="-108" w:right="-108"/>
              <w:jc w:val="center"/>
              <w:rPr>
                <w:b/>
                <w:color w:val="181818"/>
                <w:lang w:val="ru-RU" w:eastAsia="ru-RU" w:bidi="ar-SA"/>
              </w:rPr>
            </w:pPr>
          </w:p>
        </w:tc>
        <w:tc>
          <w:tcPr>
            <w:tcW w:w="5752" w:type="dxa"/>
            <w:tcBorders>
              <w:top w:val="single" w:sz="4" w:space="0" w:color="auto"/>
              <w:left w:val="single" w:sz="4" w:space="0" w:color="auto"/>
              <w:bottom w:val="single" w:sz="4" w:space="0" w:color="auto"/>
              <w:right w:val="single" w:sz="4" w:space="0" w:color="auto"/>
            </w:tcBorders>
          </w:tcPr>
          <w:p w:rsidR="007C3F8A" w:rsidRPr="00B35036" w:rsidP="00E7264A">
            <w:pPr>
              <w:jc w:val="both"/>
              <w:rPr>
                <w:lang w:val="ru-RU" w:eastAsia="ru-RU" w:bidi="ar-SA"/>
              </w:rPr>
            </w:pPr>
            <w:r w:rsidRPr="00B35036">
              <w:rPr>
                <w:b/>
                <w:bCs/>
                <w:lang w:val="ru-RU" w:eastAsia="ru-RU" w:bidi="ar-SA"/>
              </w:rPr>
              <w:t xml:space="preserve">Итоговое занятие. </w:t>
            </w:r>
            <w:r w:rsidRPr="00B35036">
              <w:rPr>
                <w:bCs/>
                <w:lang w:val="ru-RU" w:eastAsia="ru-RU" w:bidi="ar-SA"/>
              </w:rPr>
              <w:t>Подведение итогов.</w:t>
            </w:r>
          </w:p>
          <w:p w:rsidR="007C3F8A" w:rsidRPr="00B35036" w:rsidP="00E7264A">
            <w:pPr>
              <w:jc w:val="both"/>
              <w:rPr>
                <w:lang w:val="ru-RU" w:eastAsia="ru-RU" w:bidi="ar-SA"/>
              </w:rPr>
            </w:pPr>
            <w:r w:rsidRPr="00B35036">
              <w:rPr>
                <w:lang w:val="ru-RU" w:eastAsia="ru-RU" w:bidi="ar-SA"/>
              </w:rPr>
              <w:t xml:space="preserve"> Рефлексия</w:t>
            </w:r>
          </w:p>
        </w:tc>
        <w:tc>
          <w:tcPr>
            <w:tcW w:w="1141" w:type="dxa"/>
            <w:tcBorders>
              <w:top w:val="single" w:sz="4" w:space="0" w:color="auto"/>
              <w:left w:val="single" w:sz="4" w:space="0" w:color="auto"/>
              <w:bottom w:val="single" w:sz="4" w:space="0" w:color="auto"/>
              <w:right w:val="single" w:sz="4" w:space="0" w:color="auto"/>
            </w:tcBorders>
          </w:tcPr>
          <w:p w:rsidR="007C3F8A" w:rsidRPr="00BD4510" w:rsidP="00E7264A">
            <w:pPr>
              <w:jc w:val="center"/>
              <w:rPr>
                <w:b/>
                <w:lang w:val="ru-RU" w:eastAsia="ru-RU" w:bidi="ar-SA"/>
              </w:rPr>
            </w:pPr>
          </w:p>
        </w:tc>
        <w:tc>
          <w:tcPr>
            <w:tcW w:w="1418" w:type="dxa"/>
            <w:tcBorders>
              <w:top w:val="single" w:sz="4" w:space="0" w:color="auto"/>
              <w:left w:val="single" w:sz="4" w:space="0" w:color="auto"/>
              <w:bottom w:val="single" w:sz="4" w:space="0" w:color="auto"/>
              <w:right w:val="single" w:sz="4" w:space="0" w:color="auto"/>
            </w:tcBorders>
          </w:tcPr>
          <w:p w:rsidR="007C3F8A" w:rsidRPr="00BD4510" w:rsidP="00E7264A">
            <w:pPr>
              <w:jc w:val="center"/>
              <w:rPr>
                <w:b/>
                <w:lang w:val="ru-RU" w:eastAsia="ru-RU" w:bidi="ar-SA"/>
              </w:rPr>
            </w:pPr>
            <w:r w:rsidRPr="00BD4510">
              <w:rPr>
                <w:b/>
                <w:lang w:val="ru-RU" w:eastAsia="ru-RU" w:bidi="ar-SA"/>
              </w:rPr>
              <w:t>2</w:t>
            </w:r>
          </w:p>
        </w:tc>
        <w:tc>
          <w:tcPr>
            <w:tcW w:w="1049" w:type="dxa"/>
            <w:tcBorders>
              <w:top w:val="single" w:sz="4" w:space="0" w:color="auto"/>
              <w:left w:val="single" w:sz="4" w:space="0" w:color="auto"/>
              <w:bottom w:val="single" w:sz="4" w:space="0" w:color="auto"/>
              <w:right w:val="single" w:sz="4" w:space="0" w:color="auto"/>
            </w:tcBorders>
          </w:tcPr>
          <w:p w:rsidR="007C3F8A" w:rsidRPr="00BD4510" w:rsidP="00E7264A">
            <w:pPr>
              <w:jc w:val="center"/>
              <w:rPr>
                <w:b/>
                <w:lang w:val="ru-RU" w:eastAsia="ru-RU" w:bidi="ar-SA"/>
              </w:rPr>
            </w:pPr>
            <w:r w:rsidRPr="00BD4510">
              <w:rPr>
                <w:b/>
                <w:lang w:val="ru-RU" w:eastAsia="ru-RU" w:bidi="ar-SA"/>
              </w:rPr>
              <w:t>2</w:t>
            </w:r>
          </w:p>
        </w:tc>
      </w:tr>
      <w:tr w:rsidTr="00E7264A">
        <w:tblPrEx>
          <w:tblW w:w="10448" w:type="dxa"/>
          <w:jc w:val="center"/>
          <w:tblInd w:w="1382" w:type="dxa"/>
          <w:tblLayout w:type="fixed"/>
          <w:tblLook w:val="01E0"/>
        </w:tblPrEx>
        <w:trPr>
          <w:trHeight w:val="451"/>
          <w:jc w:val="center"/>
        </w:trPr>
        <w:tc>
          <w:tcPr>
            <w:tcW w:w="1088" w:type="dxa"/>
            <w:tcBorders>
              <w:top w:val="single" w:sz="4" w:space="0" w:color="auto"/>
              <w:left w:val="single" w:sz="4" w:space="0" w:color="auto"/>
              <w:bottom w:val="single" w:sz="4" w:space="0" w:color="auto"/>
              <w:right w:val="single" w:sz="4" w:space="0" w:color="auto"/>
            </w:tcBorders>
          </w:tcPr>
          <w:p w:rsidR="007C3F8A" w:rsidRPr="00B35036" w:rsidP="00E7264A">
            <w:pPr>
              <w:ind w:left="-108" w:right="-1242"/>
              <w:jc w:val="both"/>
              <w:rPr>
                <w:b/>
                <w:color w:val="181818"/>
                <w:lang w:val="ru-RU" w:eastAsia="ru-RU" w:bidi="ar-SA"/>
              </w:rPr>
            </w:pPr>
          </w:p>
        </w:tc>
        <w:tc>
          <w:tcPr>
            <w:tcW w:w="5752" w:type="dxa"/>
            <w:tcBorders>
              <w:top w:val="single" w:sz="4" w:space="0" w:color="auto"/>
              <w:left w:val="single" w:sz="4" w:space="0" w:color="auto"/>
              <w:bottom w:val="single" w:sz="4" w:space="0" w:color="auto"/>
              <w:right w:val="single" w:sz="4" w:space="0" w:color="auto"/>
            </w:tcBorders>
          </w:tcPr>
          <w:p w:rsidR="007C3F8A" w:rsidRPr="00B35036" w:rsidP="00E7264A">
            <w:pPr>
              <w:spacing w:before="100" w:beforeAutospacing="1" w:after="100" w:afterAutospacing="1"/>
              <w:jc w:val="both"/>
              <w:rPr>
                <w:b/>
                <w:bCs/>
                <w:lang w:val="ru-RU" w:eastAsia="ru-RU" w:bidi="ar-SA"/>
              </w:rPr>
            </w:pPr>
            <w:r w:rsidRPr="00B35036">
              <w:rPr>
                <w:b/>
                <w:bCs/>
                <w:lang w:val="ru-RU" w:eastAsia="ru-RU" w:bidi="ar-SA"/>
              </w:rPr>
              <w:t xml:space="preserve">Итого </w:t>
            </w:r>
          </w:p>
        </w:tc>
        <w:tc>
          <w:tcPr>
            <w:tcW w:w="1141"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27</w:t>
            </w:r>
          </w:p>
        </w:tc>
        <w:tc>
          <w:tcPr>
            <w:tcW w:w="1418"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117</w:t>
            </w:r>
          </w:p>
        </w:tc>
        <w:tc>
          <w:tcPr>
            <w:tcW w:w="1049" w:type="dxa"/>
            <w:tcBorders>
              <w:top w:val="single" w:sz="4" w:space="0" w:color="auto"/>
              <w:left w:val="single" w:sz="4" w:space="0" w:color="auto"/>
              <w:bottom w:val="single" w:sz="4" w:space="0" w:color="auto"/>
              <w:right w:val="single" w:sz="4" w:space="0" w:color="auto"/>
            </w:tcBorders>
          </w:tcPr>
          <w:p w:rsidR="007C3F8A" w:rsidRPr="00B35036" w:rsidP="00E7264A">
            <w:pPr>
              <w:jc w:val="center"/>
              <w:rPr>
                <w:b/>
                <w:lang w:val="ru-RU" w:eastAsia="ru-RU" w:bidi="ar-SA"/>
              </w:rPr>
            </w:pPr>
            <w:r>
              <w:rPr>
                <w:b/>
                <w:lang w:val="ru-RU" w:eastAsia="ru-RU" w:bidi="ar-SA"/>
              </w:rPr>
              <w:t>144</w:t>
            </w:r>
          </w:p>
        </w:tc>
      </w:tr>
    </w:tbl>
    <w:p w:rsidR="007C3F8A" w:rsidP="007C3F8A">
      <w:pPr>
        <w:jc w:val="center"/>
        <w:outlineLvl w:val="0"/>
        <w:rPr>
          <w:b/>
          <w:color w:val="181818"/>
          <w:lang w:val="ru-RU" w:eastAsia="ru-RU" w:bidi="ar-SA"/>
        </w:rPr>
      </w:pPr>
    </w:p>
    <w:p w:rsidR="007C3F8A" w:rsidP="007C3F8A">
      <w:pPr>
        <w:outlineLvl w:val="0"/>
        <w:rPr>
          <w:b/>
          <w:color w:val="181818"/>
          <w:lang w:val="ru-RU" w:eastAsia="ru-RU" w:bidi="ar-SA"/>
        </w:rPr>
      </w:pPr>
    </w:p>
    <w:p w:rsidR="007C3F8A" w:rsidP="007C3F8A">
      <w:pPr>
        <w:outlineLvl w:val="0"/>
        <w:rPr>
          <w:b/>
          <w:color w:val="181818"/>
          <w:sz w:val="28"/>
          <w:szCs w:val="28"/>
          <w:lang w:val="ru-RU" w:eastAsia="ru-RU" w:bidi="ar-SA"/>
        </w:rPr>
      </w:pPr>
      <w:r>
        <w:rPr>
          <w:b/>
          <w:color w:val="181818"/>
          <w:sz w:val="28"/>
          <w:szCs w:val="28"/>
          <w:lang w:val="ru-RU" w:eastAsia="ru-RU" w:bidi="ar-SA"/>
        </w:rPr>
        <w:t xml:space="preserve">              </w:t>
      </w:r>
    </w:p>
    <w:p w:rsidR="007C3F8A" w:rsidP="007C3F8A">
      <w:pPr>
        <w:outlineLvl w:val="0"/>
        <w:rPr>
          <w:b/>
          <w:color w:val="181818"/>
          <w:sz w:val="28"/>
          <w:szCs w:val="28"/>
          <w:lang w:val="ru-RU" w:eastAsia="ru-RU" w:bidi="ar-SA"/>
        </w:rPr>
      </w:pPr>
    </w:p>
    <w:p w:rsidR="007C3F8A" w:rsidP="007C3F8A">
      <w:pPr>
        <w:outlineLvl w:val="0"/>
        <w:rPr>
          <w:b/>
          <w:color w:val="181818"/>
          <w:sz w:val="28"/>
          <w:szCs w:val="28"/>
          <w:lang w:val="ru-RU" w:eastAsia="ru-RU" w:bidi="ar-SA"/>
        </w:rPr>
      </w:pPr>
    </w:p>
    <w:p w:rsidR="007C3F8A" w:rsidP="007C3F8A">
      <w:pPr>
        <w:outlineLvl w:val="0"/>
        <w:rPr>
          <w:b/>
          <w:color w:val="181818"/>
          <w:sz w:val="28"/>
          <w:szCs w:val="28"/>
          <w:lang w:val="ru-RU" w:eastAsia="ru-RU" w:bidi="ar-SA"/>
        </w:rPr>
      </w:pPr>
      <w:r>
        <w:rPr>
          <w:b/>
          <w:color w:val="181818"/>
          <w:sz w:val="28"/>
          <w:szCs w:val="28"/>
          <w:lang w:val="ru-RU" w:eastAsia="ru-RU" w:bidi="ar-SA"/>
        </w:rPr>
        <w:t xml:space="preserve"> </w:t>
      </w:r>
      <w:r>
        <w:rPr>
          <w:b/>
          <w:color w:val="181818"/>
          <w:sz w:val="28"/>
          <w:szCs w:val="28"/>
          <w:lang w:val="ru-RU" w:eastAsia="ru-RU" w:bidi="ar-SA"/>
        </w:rPr>
        <w:t>Содержание  дополнительн</w:t>
      </w:r>
      <w:r>
        <w:rPr>
          <w:b/>
          <w:color w:val="181818"/>
          <w:sz w:val="28"/>
          <w:szCs w:val="28"/>
          <w:lang w:val="ru-RU" w:eastAsia="ru-RU" w:bidi="ar-SA"/>
        </w:rPr>
        <w:t xml:space="preserve">ой общеразвивающей  программы </w:t>
      </w:r>
    </w:p>
    <w:p w:rsidR="007C3F8A" w:rsidP="007C3F8A">
      <w:pPr>
        <w:jc w:val="center"/>
        <w:outlineLvl w:val="0"/>
        <w:rPr>
          <w:b/>
          <w:color w:val="181818"/>
          <w:sz w:val="28"/>
          <w:szCs w:val="28"/>
          <w:lang w:val="ru-RU" w:eastAsia="ru-RU" w:bidi="ar-SA"/>
        </w:rPr>
      </w:pPr>
      <w:r>
        <w:rPr>
          <w:b/>
          <w:color w:val="181818"/>
          <w:sz w:val="28"/>
          <w:szCs w:val="28"/>
          <w:lang w:val="ru-RU" w:eastAsia="ru-RU" w:bidi="ar-SA"/>
        </w:rPr>
        <w:t>«Академия праздничных наук».</w:t>
      </w:r>
    </w:p>
    <w:p w:rsidR="007C3F8A" w:rsidP="007C3F8A">
      <w:pPr>
        <w:spacing w:line="276" w:lineRule="auto"/>
        <w:jc w:val="center"/>
        <w:rPr>
          <w:b/>
          <w:lang w:val="ru-RU" w:eastAsia="ru-RU" w:bidi="ar-SA"/>
        </w:rPr>
      </w:pPr>
      <w:r>
        <w:rPr>
          <w:b/>
          <w:i/>
          <w:sz w:val="28"/>
          <w:szCs w:val="28"/>
          <w:lang w:val="ru-RU" w:eastAsia="ru-RU" w:bidi="ar-SA"/>
        </w:rPr>
        <w:t>Девятого      года обучения.</w:t>
      </w:r>
    </w:p>
    <w:p w:rsidR="007C3F8A" w:rsidP="007C3F8A">
      <w:pPr>
        <w:spacing w:line="276" w:lineRule="auto"/>
        <w:jc w:val="both"/>
        <w:rPr>
          <w:b/>
          <w:lang w:val="ru-RU" w:eastAsia="ru-RU" w:bidi="ar-SA"/>
        </w:rPr>
      </w:pPr>
    </w:p>
    <w:p w:rsidR="007C3F8A" w:rsidP="007C3F8A">
      <w:pPr>
        <w:ind w:left="-539"/>
        <w:jc w:val="both"/>
        <w:rPr>
          <w:lang w:val="ru-RU" w:eastAsia="ru-RU" w:bidi="ar-SA"/>
        </w:rPr>
      </w:pPr>
      <w:r>
        <w:rPr>
          <w:b/>
          <w:lang w:val="ru-RU" w:eastAsia="ru-RU" w:bidi="ar-SA"/>
        </w:rPr>
        <w:t>1.Введение. Тестирование.</w:t>
      </w:r>
      <w:r>
        <w:rPr>
          <w:lang w:val="ru-RU" w:eastAsia="ru-RU" w:bidi="ar-SA"/>
        </w:rPr>
        <w:t xml:space="preserve">  Тест «Самооценка силы воли». Автор Н. Н. Обозов</w:t>
      </w:r>
      <w:r>
        <w:rPr>
          <w:lang w:val="ru-RU" w:eastAsia="ru-RU" w:bidi="ar-SA"/>
        </w:rPr>
        <w:t xml:space="preserve"> Цель: </w:t>
      </w:r>
      <w:r>
        <w:rPr>
          <w:lang w:val="ru-RU" w:eastAsia="ru-RU" w:bidi="ar-SA"/>
        </w:rPr>
        <w:t>характеристика проявления силы воли. Инструктаж по технике безопасности и пожарной бе</w:t>
      </w:r>
      <w:r>
        <w:rPr>
          <w:lang w:val="ru-RU" w:eastAsia="ru-RU" w:bidi="ar-SA"/>
        </w:rPr>
        <w:t xml:space="preserve">зопасности. Повторение правил  поведения на занятиях и в ЦДТ.   Обсуждение плана работы   на год.  Беседа о прошедшем лете. Повторение пройденного материала.  </w:t>
      </w:r>
    </w:p>
    <w:p w:rsidR="007C3F8A" w:rsidRPr="00BF315B" w:rsidP="007C3F8A">
      <w:pPr>
        <w:ind w:left="-539"/>
        <w:jc w:val="both"/>
        <w:rPr>
          <w:lang w:val="ru-RU" w:eastAsia="ru-RU" w:bidi="ar-SA"/>
        </w:rPr>
      </w:pPr>
      <w:r>
        <w:rPr>
          <w:b/>
          <w:bCs/>
          <w:lang w:val="ru-RU" w:eastAsia="ru-RU" w:bidi="ar-SA"/>
        </w:rPr>
        <w:t>2.  Сценография и устройство сцены - что это?</w:t>
      </w:r>
      <w:r>
        <w:rPr>
          <w:b/>
          <w:bCs/>
          <w:lang w:val="ru-RU" w:eastAsia="ru-RU" w:bidi="ar-SA"/>
        </w:rPr>
        <w:t xml:space="preserve"> </w:t>
      </w:r>
      <w:r>
        <w:rPr>
          <w:lang w:val="ru-RU" w:eastAsia="ru-RU" w:bidi="ar-SA"/>
        </w:rPr>
        <w:t>Викторина по пройденному материалу .</w:t>
      </w:r>
      <w:r>
        <w:rPr>
          <w:b/>
          <w:bCs/>
          <w:lang w:val="ru-RU" w:eastAsia="ru-RU" w:bidi="ar-SA"/>
        </w:rPr>
        <w:t xml:space="preserve"> </w:t>
      </w:r>
      <w:r>
        <w:rPr>
          <w:bCs/>
          <w:lang w:val="ru-RU" w:eastAsia="ru-RU" w:bidi="ar-SA"/>
        </w:rPr>
        <w:t xml:space="preserve">Что </w:t>
      </w:r>
      <w:r>
        <w:rPr>
          <w:bCs/>
          <w:lang w:val="ru-RU" w:eastAsia="ru-RU" w:bidi="ar-SA"/>
        </w:rPr>
        <w:t xml:space="preserve"> </w:t>
      </w:r>
      <w:r>
        <w:rPr>
          <w:bCs/>
          <w:lang w:val="ru-RU" w:eastAsia="ru-RU" w:bidi="ar-SA"/>
        </w:rPr>
        <w:t xml:space="preserve"> и где н</w:t>
      </w:r>
      <w:r>
        <w:rPr>
          <w:bCs/>
          <w:lang w:val="ru-RU" w:eastAsia="ru-RU" w:bidi="ar-SA"/>
        </w:rPr>
        <w:t xml:space="preserve">аходится:   </w:t>
      </w:r>
      <w:r>
        <w:rPr>
          <w:shd w:val="clear" w:color="auto" w:fill="FFFFFF"/>
          <w:lang w:val="ru-RU" w:eastAsia="ru-RU" w:bidi="ar-SA"/>
        </w:rPr>
        <w:t>арьерсцена, колосники,  авансцена. «карман»,  кулисы,  зеркало сцены,. задник.</w:t>
      </w:r>
      <w:r>
        <w:rPr>
          <w:lang w:val="ru-RU" w:eastAsia="ru-RU" w:bidi="ar-SA"/>
        </w:rPr>
        <w:t xml:space="preserve">Для чего нужны:  </w:t>
      </w:r>
      <w:r>
        <w:rPr>
          <w:shd w:val="clear" w:color="auto" w:fill="FFFFFF"/>
          <w:lang w:val="ru-RU" w:eastAsia="ru-RU" w:bidi="ar-SA"/>
        </w:rPr>
        <w:t>декорация,  одежда сцены,  падуга, софит,  занавес?</w:t>
      </w:r>
      <w:r>
        <w:rPr>
          <w:lang w:val="ru-RU" w:eastAsia="ru-RU" w:bidi="ar-SA"/>
        </w:rPr>
        <w:t xml:space="preserve"> </w:t>
      </w:r>
    </w:p>
    <w:p w:rsidR="007C3F8A" w:rsidP="007C3F8A">
      <w:pPr>
        <w:ind w:left="-539"/>
        <w:jc w:val="both"/>
        <w:rPr>
          <w:bCs/>
          <w:lang w:val="ru-RU" w:eastAsia="ru-RU" w:bidi="ar-SA"/>
        </w:rPr>
      </w:pPr>
      <w:r>
        <w:rPr>
          <w:lang w:val="ru-RU" w:eastAsia="ru-RU" w:bidi="ar-SA"/>
        </w:rPr>
        <w:t>Профессия  сценограф - кто это?</w:t>
      </w:r>
    </w:p>
    <w:p w:rsidR="007C3F8A" w:rsidP="007C3F8A">
      <w:pPr>
        <w:ind w:left="-539"/>
        <w:jc w:val="both"/>
        <w:rPr>
          <w:lang w:val="ru-RU" w:eastAsia="ru-RU" w:bidi="ar-SA"/>
        </w:rPr>
      </w:pPr>
      <w:r>
        <w:rPr>
          <w:b/>
          <w:bCs/>
          <w:lang w:val="ru-RU" w:eastAsia="ru-RU" w:bidi="ar-SA"/>
        </w:rPr>
        <w:t>3. Мастерство актера</w:t>
      </w:r>
      <w:r>
        <w:rPr>
          <w:lang w:val="ru-RU" w:eastAsia="ru-RU" w:bidi="ar-SA"/>
        </w:rPr>
        <w:t>. Ситуационная  ролевые игры.   Учащиеся раб</w:t>
      </w:r>
      <w:r>
        <w:rPr>
          <w:lang w:val="ru-RU" w:eastAsia="ru-RU" w:bidi="ar-SA"/>
        </w:rPr>
        <w:t>отают в  парах по предложенным ситуациям ("В очереди", "На концерте",  "Продавец и покупатель" и т.д.). Задача придумать интересный и необычный  диалог.   Оценивается актерское мастерство,  ораторское искусство.  Итог:  групповое обсуждение</w:t>
      </w:r>
    </w:p>
    <w:p w:rsidR="007C3F8A" w:rsidP="007C3F8A">
      <w:pPr>
        <w:spacing w:before="0" w:beforeAutospacing="0" w:after="0" w:afterAutospacing="0"/>
        <w:ind w:left="-539"/>
        <w:jc w:val="both"/>
        <w:rPr>
          <w:b/>
          <w:bCs/>
          <w:lang w:val="ru-RU" w:eastAsia="ru-RU" w:bidi="ar-SA"/>
        </w:rPr>
      </w:pPr>
      <w:r>
        <w:rPr>
          <w:b/>
          <w:bCs/>
          <w:lang w:val="ru-RU" w:eastAsia="ru-RU" w:bidi="ar-SA"/>
        </w:rPr>
        <w:t>4.  Основные тр</w:t>
      </w:r>
      <w:r>
        <w:rPr>
          <w:b/>
          <w:bCs/>
          <w:lang w:val="ru-RU" w:eastAsia="ru-RU" w:bidi="ar-SA"/>
        </w:rPr>
        <w:t xml:space="preserve">ебования к   организаторам   культмассовых мероприятий. </w:t>
      </w:r>
      <w:r>
        <w:rPr>
          <w:bCs/>
          <w:lang w:val="ru-RU" w:eastAsia="ru-RU" w:bidi="ar-SA"/>
        </w:rPr>
        <w:t>Круглый стол. Повторение правил по организации  мероприятий. Индивидуальная работа</w:t>
      </w:r>
      <w:r>
        <w:rPr>
          <w:b/>
          <w:bCs/>
          <w:lang w:val="ru-RU" w:eastAsia="ru-RU" w:bidi="ar-SA"/>
        </w:rPr>
        <w:t xml:space="preserve"> </w:t>
      </w:r>
      <w:r>
        <w:rPr>
          <w:bCs/>
          <w:lang w:val="ru-RU" w:eastAsia="ru-RU" w:bidi="ar-SA"/>
        </w:rPr>
        <w:t>Тренинг. Особенности организации мероприятий. Ответы на вопросы соперника.</w:t>
      </w:r>
    </w:p>
    <w:p w:rsidR="007C3F8A" w:rsidRPr="00510C44" w:rsidP="007C3F8A">
      <w:pPr>
        <w:spacing w:before="0" w:beforeAutospacing="0" w:after="0" w:afterAutospacing="0"/>
        <w:ind w:left="-539"/>
        <w:jc w:val="both"/>
        <w:rPr>
          <w:bCs/>
          <w:u w:val="single"/>
          <w:lang w:val="ru-RU" w:eastAsia="ru-RU" w:bidi="ar-SA"/>
        </w:rPr>
      </w:pPr>
      <w:r>
        <w:rPr>
          <w:b/>
          <w:lang w:val="ru-RU" w:eastAsia="ru-RU" w:bidi="ar-SA"/>
        </w:rPr>
        <w:t>5</w:t>
      </w:r>
      <w:r w:rsidRPr="00510C44">
        <w:rPr>
          <w:b/>
          <w:lang w:val="ru-RU" w:eastAsia="ru-RU" w:bidi="ar-SA"/>
        </w:rPr>
        <w:t>.</w:t>
      </w:r>
      <w:r w:rsidRPr="00510C44">
        <w:rPr>
          <w:sz w:val="26"/>
          <w:szCs w:val="26"/>
          <w:lang w:val="ru-RU" w:eastAsia="ru-RU" w:bidi="ar-SA"/>
        </w:rPr>
        <w:t xml:space="preserve">  </w:t>
      </w:r>
      <w:r w:rsidRPr="00510C44">
        <w:rPr>
          <w:b/>
          <w:bCs/>
          <w:lang w:val="ru-RU" w:eastAsia="ru-RU" w:bidi="ar-SA"/>
        </w:rPr>
        <w:t>Коллективно- творческое дело</w:t>
      </w:r>
      <w:r w:rsidRPr="00B943CD">
        <w:rPr>
          <w:bCs/>
          <w:lang w:val="ru-RU" w:eastAsia="ru-RU" w:bidi="ar-SA"/>
        </w:rPr>
        <w:t xml:space="preserve"> </w:t>
      </w:r>
      <w:r>
        <w:rPr>
          <w:bCs/>
          <w:lang w:val="ru-RU" w:eastAsia="ru-RU" w:bidi="ar-SA"/>
        </w:rPr>
        <w:t>Организац</w:t>
      </w:r>
      <w:r>
        <w:rPr>
          <w:bCs/>
          <w:lang w:val="ru-RU" w:eastAsia="ru-RU" w:bidi="ar-SA"/>
        </w:rPr>
        <w:t>ия мероприятия «Спортивное настроение»</w:t>
      </w:r>
    </w:p>
    <w:p w:rsidR="007C3F8A" w:rsidP="007C3F8A">
      <w:pPr>
        <w:ind w:left="-539"/>
        <w:jc w:val="both"/>
        <w:rPr>
          <w:rFonts w:eastAsia="Calibri"/>
          <w:b/>
          <w:sz w:val="26"/>
          <w:szCs w:val="26"/>
          <w:lang w:val="ru-RU" w:eastAsia="en-US" w:bidi="ar-SA"/>
        </w:rPr>
      </w:pPr>
      <w:r w:rsidRPr="00510C44">
        <w:rPr>
          <w:rFonts w:eastAsia="Calibri"/>
          <w:b/>
          <w:bCs/>
          <w:lang w:val="ru-RU" w:eastAsia="en-US" w:bidi="ar-SA"/>
        </w:rPr>
        <w:t xml:space="preserve"> </w:t>
      </w:r>
      <w:r w:rsidRPr="00510C44">
        <w:rPr>
          <w:rFonts w:eastAsia="Calibri"/>
          <w:lang w:val="ru-RU" w:eastAsia="en-US" w:bidi="ar-SA"/>
        </w:rPr>
        <w:t xml:space="preserve">Работа по этапам коллективно-творческого дела: этап задумки,  первоначальная  организация, </w:t>
      </w:r>
      <w:r>
        <w:rPr>
          <w:rFonts w:eastAsia="Calibri"/>
          <w:lang w:val="en-US" w:eastAsia="en-US" w:bidi="ar-SA"/>
        </w:rPr>
        <w:t> </w:t>
      </w:r>
      <w:r w:rsidRPr="00510C44">
        <w:rPr>
          <w:rFonts w:eastAsia="Calibri"/>
          <w:lang w:val="ru-RU" w:eastAsia="en-US" w:bidi="ar-SA"/>
        </w:rPr>
        <w:t xml:space="preserve">этап оповещения, </w:t>
      </w:r>
      <w:r w:rsidRPr="00510C44">
        <w:rPr>
          <w:rFonts w:eastAsia="Calibri"/>
          <w:color w:val="000000"/>
          <w:lang w:val="ru-RU" w:eastAsia="en-US" w:bidi="ar-SA"/>
        </w:rPr>
        <w:t>распределение поручений</w:t>
      </w:r>
      <w:r>
        <w:rPr>
          <w:rFonts w:eastAsia="Calibri"/>
          <w:color w:val="000000"/>
          <w:lang w:val="en-US" w:eastAsia="en-US" w:bidi="ar-SA"/>
        </w:rPr>
        <w:t> </w:t>
      </w:r>
      <w:r w:rsidRPr="00510C44">
        <w:rPr>
          <w:rFonts w:eastAsia="Calibri"/>
          <w:color w:val="000000"/>
          <w:lang w:val="ru-RU" w:eastAsia="en-US" w:bidi="ar-SA"/>
        </w:rPr>
        <w:t xml:space="preserve"> по мини группам,  проведение самого дела, подведение итогов.  </w:t>
      </w:r>
      <w:r w:rsidRPr="00510C44">
        <w:rPr>
          <w:rFonts w:eastAsia="Calibri"/>
          <w:lang w:val="ru-RU" w:eastAsia="en-US" w:bidi="ar-SA"/>
        </w:rPr>
        <w:t xml:space="preserve">Написание сценария. </w:t>
      </w:r>
      <w:r w:rsidRPr="00510C44">
        <w:rPr>
          <w:rFonts w:eastAsia="Calibri"/>
          <w:lang w:val="ru-RU" w:eastAsia="en-US" w:bidi="ar-SA"/>
        </w:rPr>
        <w:t xml:space="preserve"> Разучивание ролей. Режиссерско-постановочная работа.</w:t>
      </w:r>
      <w:r w:rsidRPr="00510C44">
        <w:rPr>
          <w:rFonts w:eastAsia="Calibri"/>
          <w:color w:val="000000"/>
          <w:lang w:val="ru-RU" w:eastAsia="en-US" w:bidi="ar-SA"/>
        </w:rPr>
        <w:t xml:space="preserve"> </w:t>
      </w:r>
      <w:r w:rsidRPr="00510C44">
        <w:rPr>
          <w:rFonts w:eastAsia="Calibri"/>
          <w:lang w:val="ru-RU" w:eastAsia="en-US" w:bidi="ar-SA"/>
        </w:rPr>
        <w:t>Проведение Подведение итогов, обсуждение.</w:t>
      </w:r>
      <w:r w:rsidRPr="00510C44">
        <w:rPr>
          <w:rFonts w:eastAsia="Calibri"/>
          <w:sz w:val="26"/>
          <w:szCs w:val="26"/>
          <w:lang w:val="ru-RU" w:eastAsia="en-US" w:bidi="ar-SA"/>
        </w:rPr>
        <w:t xml:space="preserve"> </w:t>
      </w:r>
      <w:r w:rsidRPr="00510C44">
        <w:rPr>
          <w:rFonts w:eastAsia="Calibri"/>
          <w:b/>
          <w:sz w:val="26"/>
          <w:szCs w:val="26"/>
          <w:lang w:val="ru-RU" w:eastAsia="en-US" w:bidi="ar-SA"/>
        </w:rPr>
        <w:t xml:space="preserve"> </w:t>
      </w:r>
    </w:p>
    <w:p w:rsidR="007C3F8A" w:rsidRPr="00EC5406" w:rsidP="007C3F8A">
      <w:pPr>
        <w:ind w:left="-539"/>
        <w:jc w:val="both"/>
        <w:rPr>
          <w:lang w:val="ru-RU" w:eastAsia="ru-RU" w:bidi="ar-SA"/>
        </w:rPr>
      </w:pPr>
      <w:r>
        <w:rPr>
          <w:b/>
          <w:lang w:val="ru-RU" w:eastAsia="ru-RU" w:bidi="ar-SA"/>
        </w:rPr>
        <w:t>6</w:t>
      </w:r>
      <w:r w:rsidRPr="00EC5406">
        <w:rPr>
          <w:b/>
          <w:lang w:val="ru-RU" w:eastAsia="ru-RU" w:bidi="ar-SA"/>
        </w:rPr>
        <w:t xml:space="preserve">. Приемы работы с микрофонами. </w:t>
      </w:r>
      <w:r w:rsidRPr="00EC5406">
        <w:rPr>
          <w:lang w:val="ru-RU" w:eastAsia="ru-RU" w:bidi="ar-SA"/>
        </w:rPr>
        <w:t>Индивидуальная работа с обучающимися по формированию технических умений и навыков работы с микрофоном (положение в руке, напра</w:t>
      </w:r>
      <w:r w:rsidRPr="00EC5406">
        <w:rPr>
          <w:lang w:val="ru-RU" w:eastAsia="ru-RU" w:bidi="ar-SA"/>
        </w:rPr>
        <w:t>вление, приближение и удаление).  Выступление.</w:t>
      </w:r>
    </w:p>
    <w:p w:rsidR="007C3F8A" w:rsidRPr="00EC5406" w:rsidP="007C3F8A">
      <w:pPr>
        <w:ind w:left="-539"/>
        <w:jc w:val="both"/>
        <w:rPr>
          <w:b/>
          <w:lang w:val="ru-RU" w:eastAsia="ru-RU" w:bidi="ar-SA"/>
        </w:rPr>
      </w:pPr>
      <w:r>
        <w:rPr>
          <w:b/>
          <w:lang w:val="ru-RU" w:eastAsia="ru-RU" w:bidi="ar-SA"/>
        </w:rPr>
        <w:t>7</w:t>
      </w:r>
      <w:r w:rsidRPr="00EC5406">
        <w:rPr>
          <w:b/>
          <w:lang w:val="ru-RU" w:eastAsia="ru-RU" w:bidi="ar-SA"/>
        </w:rPr>
        <w:t>.</w:t>
      </w:r>
      <w:r>
        <w:rPr>
          <w:b/>
          <w:lang w:val="ru-RU" w:eastAsia="ru-RU" w:bidi="ar-SA"/>
        </w:rPr>
        <w:t xml:space="preserve"> </w:t>
      </w:r>
      <w:r w:rsidRPr="00EC5406">
        <w:rPr>
          <w:b/>
          <w:lang w:val="ru-RU" w:eastAsia="ru-RU" w:bidi="ar-SA"/>
        </w:rPr>
        <w:t>Сценическое движение. Музыкально-ритмическое оформление мероприятий.</w:t>
      </w:r>
      <w:r w:rsidRPr="00EC5406">
        <w:rPr>
          <w:lang w:val="ru-RU" w:eastAsia="ru-RU" w:bidi="ar-SA"/>
        </w:rPr>
        <w:t xml:space="preserve"> Знакомство с элементами эстрадного танца: шаги, прыжки,  положение рук. движения на координацию,;  перестроение из одного рисунка в друго</w:t>
      </w:r>
      <w:r w:rsidRPr="00EC5406">
        <w:rPr>
          <w:lang w:val="ru-RU" w:eastAsia="ru-RU" w:bidi="ar-SA"/>
        </w:rPr>
        <w:t>й; д</w:t>
      </w:r>
      <w:r w:rsidRPr="00EC5406">
        <w:rPr>
          <w:color w:val="000000"/>
          <w:lang w:val="ru-RU" w:eastAsia="ru-RU" w:bidi="ar-SA"/>
        </w:rPr>
        <w:t>вижения по кругу, танцевальные движения в образах .</w:t>
      </w:r>
    </w:p>
    <w:p w:rsidR="007C3F8A" w:rsidRPr="00EC5406" w:rsidP="007C3F8A">
      <w:pPr>
        <w:ind w:left="-539" w:right="-483"/>
        <w:jc w:val="both"/>
        <w:rPr>
          <w:color w:val="000000"/>
          <w:shd w:val="clear" w:color="auto" w:fill="FFFFFF"/>
          <w:lang w:val="ru-RU" w:eastAsia="ru-RU" w:bidi="ar-SA"/>
        </w:rPr>
      </w:pPr>
      <w:r w:rsidRPr="00EC5406">
        <w:rPr>
          <w:shd w:val="clear" w:color="auto" w:fill="FFFFFF"/>
          <w:lang w:val="ru-RU" w:eastAsia="ru-RU" w:bidi="ar-SA"/>
        </w:rPr>
        <w:t xml:space="preserve"> </w:t>
      </w:r>
      <w:r w:rsidRPr="00EC5406">
        <w:rPr>
          <w:i/>
          <w:lang w:val="ru-RU" w:eastAsia="ru-RU" w:bidi="ar-SA"/>
        </w:rPr>
        <w:t>Практическая часть:</w:t>
      </w:r>
      <w:r w:rsidRPr="00EC5406">
        <w:rPr>
          <w:lang w:val="ru-RU" w:eastAsia="ru-RU" w:bidi="ar-SA"/>
        </w:rPr>
        <w:t xml:space="preserve"> </w:t>
      </w:r>
      <w:r w:rsidRPr="00EC5406">
        <w:rPr>
          <w:shd w:val="clear" w:color="auto" w:fill="FFFFFF"/>
          <w:lang w:val="ru-RU" w:eastAsia="ru-RU" w:bidi="ar-SA"/>
        </w:rPr>
        <w:t xml:space="preserve">Постановка танцевальных композиций, разводки вокальных номеров.  Проведение репетиций на сцене.   Участие в  </w:t>
      </w:r>
      <w:r w:rsidRPr="00EC5406">
        <w:rPr>
          <w:color w:val="000000"/>
          <w:shd w:val="clear" w:color="auto" w:fill="FFFFFF"/>
          <w:lang w:val="ru-RU" w:eastAsia="ru-RU" w:bidi="ar-SA"/>
        </w:rPr>
        <w:t>концертной   деятельности.</w:t>
      </w:r>
    </w:p>
    <w:p w:rsidR="007C3F8A" w:rsidP="007C3F8A">
      <w:pPr>
        <w:spacing w:before="0" w:beforeAutospacing="0" w:after="0" w:afterAutospacing="0"/>
        <w:ind w:left="-539"/>
        <w:jc w:val="both"/>
        <w:rPr>
          <w:b/>
          <w:bCs/>
          <w:sz w:val="26"/>
          <w:szCs w:val="26"/>
          <w:lang w:val="ru-RU" w:eastAsia="ru-RU" w:bidi="ar-SA"/>
        </w:rPr>
      </w:pPr>
      <w:r>
        <w:rPr>
          <w:b/>
          <w:lang w:val="ru-RU" w:eastAsia="ru-RU" w:bidi="ar-SA"/>
        </w:rPr>
        <w:t xml:space="preserve">8. Тематические мероприятия. </w:t>
      </w:r>
      <w:r w:rsidRPr="00BF315B">
        <w:rPr>
          <w:lang w:val="ru-RU" w:eastAsia="ru-RU" w:bidi="ar-SA"/>
        </w:rPr>
        <w:t>Подготовка</w:t>
      </w:r>
      <w:r>
        <w:rPr>
          <w:lang w:val="ru-RU" w:eastAsia="ru-RU" w:bidi="ar-SA"/>
        </w:rPr>
        <w:t xml:space="preserve"> мер</w:t>
      </w:r>
      <w:r>
        <w:rPr>
          <w:lang w:val="ru-RU" w:eastAsia="ru-RU" w:bidi="ar-SA"/>
        </w:rPr>
        <w:t>оприятий. Написание сценария, распределение</w:t>
      </w:r>
      <w:r>
        <w:rPr>
          <w:lang w:val="ru-RU" w:eastAsia="ru-RU" w:bidi="ar-SA"/>
        </w:rPr>
        <w:t xml:space="preserve"> ролей.  Разучивание  сценария.</w:t>
      </w:r>
      <w:r>
        <w:rPr>
          <w:b/>
          <w:bCs/>
          <w:sz w:val="26"/>
          <w:szCs w:val="26"/>
          <w:lang w:val="ru-RU" w:eastAsia="ru-RU" w:bidi="ar-SA"/>
        </w:rPr>
        <w:t xml:space="preserve"> </w:t>
      </w:r>
      <w:r>
        <w:rPr>
          <w:lang w:val="ru-RU" w:eastAsia="ru-RU" w:bidi="ar-SA"/>
        </w:rPr>
        <w:t>Режиссерско-постановочная работа, репетиции,  проведение, рефлексия, подведение итогов. Просмотр видеосюжетов мероприятий</w:t>
      </w:r>
    </w:p>
    <w:p w:rsidR="007C3F8A" w:rsidP="007C3F8A">
      <w:pPr>
        <w:spacing w:before="0" w:beforeAutospacing="0" w:after="0" w:afterAutospacing="0"/>
        <w:ind w:left="-539"/>
        <w:jc w:val="both"/>
        <w:rPr>
          <w:color w:val="000000"/>
          <w:lang w:val="ru-RU" w:eastAsia="ru-RU" w:bidi="ar-SA"/>
        </w:rPr>
      </w:pPr>
      <w:r>
        <w:rPr>
          <w:b/>
          <w:sz w:val="26"/>
          <w:szCs w:val="26"/>
          <w:lang w:val="ru-RU" w:eastAsia="ru-RU" w:bidi="ar-SA"/>
        </w:rPr>
        <w:t xml:space="preserve"> </w:t>
      </w:r>
      <w:r>
        <w:rPr>
          <w:b/>
          <w:bCs/>
          <w:lang w:val="ru-RU" w:eastAsia="ru-RU" w:bidi="ar-SA"/>
        </w:rPr>
        <w:t>9</w:t>
      </w:r>
      <w:r>
        <w:rPr>
          <w:b/>
          <w:bCs/>
          <w:lang w:val="ru-RU" w:eastAsia="ru-RU" w:bidi="ar-SA"/>
        </w:rPr>
        <w:t>. Вокально-хоровое пение.</w:t>
      </w:r>
      <w:r>
        <w:rPr>
          <w:b/>
          <w:bCs/>
          <w:lang w:val="ru-RU" w:eastAsia="ru-RU" w:bidi="ar-SA"/>
        </w:rPr>
        <w:t xml:space="preserve"> </w:t>
      </w:r>
      <w:r>
        <w:rPr>
          <w:bCs/>
          <w:lang w:val="ru-RU" w:eastAsia="ru-RU" w:bidi="ar-SA"/>
        </w:rPr>
        <w:t>Р</w:t>
      </w:r>
      <w:r>
        <w:rPr>
          <w:lang w:val="ru-RU" w:eastAsia="ru-RU" w:bidi="ar-SA"/>
        </w:rPr>
        <w:t>азучивание и исполнение двухго</w:t>
      </w:r>
      <w:r>
        <w:rPr>
          <w:lang w:val="ru-RU" w:eastAsia="ru-RU" w:bidi="ar-SA"/>
        </w:rPr>
        <w:t>лосных  и трехголосных вокально-хоровых  произведений с использованием      танцевальных     движений. Работа над интонированием,  звукообразованием, звуковедением, дикцией, дыханием, ансамблевым звучанием, ритмом, работа над образом, разводка номеров.</w:t>
      </w:r>
      <w:r>
        <w:rPr>
          <w:lang w:val="ru-RU" w:eastAsia="ru-RU" w:bidi="ar-SA"/>
        </w:rPr>
        <w:t xml:space="preserve"> </w:t>
      </w:r>
      <w:r w:rsidRPr="00BF315B">
        <w:rPr>
          <w:lang w:val="ru-RU" w:eastAsia="ru-RU" w:bidi="ar-SA"/>
        </w:rPr>
        <w:t>Зна</w:t>
      </w:r>
      <w:r w:rsidRPr="00BF315B">
        <w:rPr>
          <w:lang w:val="ru-RU" w:eastAsia="ru-RU" w:bidi="ar-SA"/>
        </w:rPr>
        <w:t>комство с особенностями джаза  «блюз», «регтайм». Знакомство с джазовой  манерой  исполнения (стилизация)</w:t>
      </w:r>
      <w:r w:rsidRPr="00BF315B">
        <w:rPr>
          <w:bCs/>
          <w:lang w:val="ru-RU" w:eastAsia="ru-RU" w:bidi="ar-SA"/>
        </w:rPr>
        <w:t xml:space="preserve">. Разучивание джазовых песен. </w:t>
      </w:r>
      <w:r w:rsidRPr="00BF315B">
        <w:rPr>
          <w:lang w:val="ru-RU" w:eastAsia="ru-RU" w:bidi="ar-SA"/>
        </w:rPr>
        <w:t>Приемы и техники вокального исполнительства  (</w:t>
      </w:r>
      <w:r w:rsidRPr="00BF315B">
        <w:rPr>
          <w:color w:val="000000"/>
          <w:lang w:val="ru-RU" w:eastAsia="ru-RU" w:bidi="ar-SA"/>
        </w:rPr>
        <w:t>фальцет,  йодль,   обертон, глиссандо, тванг)</w:t>
      </w:r>
    </w:p>
    <w:p w:rsidR="007C3F8A" w:rsidRPr="00BF315B" w:rsidP="007C3F8A">
      <w:pPr>
        <w:spacing w:before="0" w:beforeAutospacing="0" w:after="0" w:afterAutospacing="0"/>
        <w:ind w:left="-539"/>
        <w:jc w:val="both"/>
        <w:rPr>
          <w:sz w:val="26"/>
          <w:szCs w:val="26"/>
          <w:lang w:val="ru-RU" w:eastAsia="ru-RU" w:bidi="ar-SA"/>
        </w:rPr>
      </w:pPr>
      <w:r>
        <w:rPr>
          <w:b/>
          <w:lang w:val="ru-RU" w:eastAsia="ru-RU" w:bidi="ar-SA"/>
        </w:rPr>
        <w:t xml:space="preserve">10. Итоговое занятие. </w:t>
      </w:r>
      <w:r>
        <w:rPr>
          <w:lang w:val="ru-RU" w:eastAsia="ru-RU" w:bidi="ar-SA"/>
        </w:rPr>
        <w:t>Подведе</w:t>
      </w:r>
      <w:r>
        <w:rPr>
          <w:lang w:val="ru-RU" w:eastAsia="ru-RU" w:bidi="ar-SA"/>
        </w:rPr>
        <w:t>ние итогов.  Выпускной вечер. Награждение.  Просмотр видео сюжетов. Составление портфолио.  Рефлексия.</w:t>
      </w:r>
    </w:p>
    <w:p w:rsidR="007C3F8A" w:rsidP="007C3F8A">
      <w:pPr>
        <w:ind w:left="-539"/>
        <w:rPr>
          <w:lang w:val="ru-RU" w:eastAsia="ru-RU" w:bidi="ar-SA"/>
        </w:rPr>
      </w:pPr>
    </w:p>
    <w:p w:rsidR="007C3F8A" w:rsidP="007C3F8A">
      <w:pPr>
        <w:ind w:left="-539"/>
        <w:rPr>
          <w:lang w:val="ru-RU" w:eastAsia="ru-RU" w:bidi="ar-SA"/>
        </w:rPr>
      </w:pPr>
    </w:p>
    <w:p w:rsidR="00194EFB" w:rsidP="00194EFB">
      <w:pPr>
        <w:tabs>
          <w:tab w:val="left" w:pos="9960"/>
          <w:tab w:val="left" w:pos="14040"/>
        </w:tabs>
        <w:jc w:val="center"/>
        <w:outlineLvl w:val="0"/>
        <w:rPr>
          <w:b/>
          <w:color w:val="181818"/>
          <w:sz w:val="28"/>
          <w:szCs w:val="28"/>
          <w:lang w:val="ru-RU" w:eastAsia="ru-RU" w:bidi="ar-SA"/>
        </w:rPr>
      </w:pPr>
    </w:p>
    <w:p w:rsidR="00194EFB" w:rsidP="00194EFB">
      <w:pPr>
        <w:tabs>
          <w:tab w:val="left" w:pos="9960"/>
          <w:tab w:val="left" w:pos="14040"/>
        </w:tabs>
        <w:jc w:val="center"/>
        <w:outlineLvl w:val="0"/>
        <w:rPr>
          <w:b/>
          <w:color w:val="181818"/>
          <w:sz w:val="28"/>
          <w:szCs w:val="28"/>
          <w:lang w:val="ru-RU" w:eastAsia="ru-RU" w:bidi="ar-SA"/>
        </w:rPr>
      </w:pPr>
    </w:p>
    <w:p w:rsidR="00194EFB" w:rsidP="00194EFB">
      <w:pPr>
        <w:tabs>
          <w:tab w:val="left" w:pos="9960"/>
          <w:tab w:val="left" w:pos="14040"/>
        </w:tabs>
        <w:jc w:val="center"/>
        <w:outlineLvl w:val="0"/>
        <w:rPr>
          <w:b/>
          <w:color w:val="181818"/>
          <w:sz w:val="28"/>
          <w:szCs w:val="28"/>
          <w:lang w:val="ru-RU" w:eastAsia="ru-RU" w:bidi="ar-SA"/>
        </w:rPr>
      </w:pPr>
    </w:p>
    <w:p w:rsidR="00194EFB" w:rsidP="00194EFB">
      <w:pPr>
        <w:tabs>
          <w:tab w:val="left" w:pos="9960"/>
          <w:tab w:val="left" w:pos="14040"/>
        </w:tabs>
        <w:jc w:val="center"/>
        <w:outlineLvl w:val="0"/>
        <w:rPr>
          <w:b/>
          <w:color w:val="181818"/>
          <w:sz w:val="28"/>
          <w:szCs w:val="28"/>
          <w:lang w:val="ru-RU" w:eastAsia="ru-RU" w:bidi="ar-SA"/>
        </w:rPr>
      </w:pPr>
    </w:p>
    <w:p w:rsidR="00D005AF" w:rsidRPr="00D005AF" w:rsidP="00D005AF">
      <w:pPr>
        <w:jc w:val="both"/>
        <w:rPr>
          <w:lang w:val="ru-RU" w:eastAsia="ru-RU" w:bidi="ar-SA"/>
        </w:rPr>
      </w:pPr>
      <w:r w:rsidR="00DA6949">
        <w:rPr>
          <w:lang w:val="ru-RU" w:eastAsia="ru-RU" w:bidi="ar-SA"/>
        </w:rPr>
        <w:t xml:space="preserve"> </w:t>
      </w:r>
    </w:p>
    <w:p w:rsidR="00487126" w:rsidRPr="00487126" w:rsidP="00487126">
      <w:pPr>
        <w:spacing w:line="360" w:lineRule="auto"/>
        <w:jc w:val="both"/>
        <w:rPr>
          <w:bCs/>
          <w:sz w:val="26"/>
          <w:szCs w:val="26"/>
          <w:lang w:val="ru-RU" w:eastAsia="ru-RU" w:bidi="ar-SA"/>
        </w:rPr>
      </w:pPr>
    </w:p>
    <w:sectPr w:rsidSect="002664B5">
      <w:footerReference w:type="even" r:id="rId9"/>
      <w:footerReference w:type="default" r:id="rId10"/>
      <w:type w:val="continuous"/>
      <w:pgSz w:w="11906" w:h="16838" w:code="9"/>
      <w:pgMar w:top="567" w:right="1106" w:bottom="1134" w:left="1440" w:header="709" w:footer="709" w:gutter="0"/>
      <w:pgNumType w:start="1" w:chapStyle="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98" w:rsidP="00EB18B7">
    <w:pPr>
      <w:pStyle w:val="Foot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rPr>
      <w:fldChar w:fldCharType="end"/>
    </w:r>
  </w:p>
  <w:p w:rsidR="00E23298" w:rsidP="00EB18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F0">
    <w:pPr>
      <w:pStyle w:val="Footer"/>
      <w:jc w:val="center"/>
    </w:pPr>
    <w:r>
      <w:fldChar w:fldCharType="begin"/>
    </w:r>
    <w:r>
      <w:instrText>PAGE   \* MERGEFORMAT</w:instrText>
    </w:r>
    <w:r>
      <w:fldChar w:fldCharType="separate"/>
    </w:r>
    <w:r>
      <w:t>2</w:t>
    </w:r>
    <w:r>
      <w:fldChar w:fldCharType="end"/>
    </w:r>
  </w:p>
  <w:p w:rsidR="00E23298" w:rsidP="00EB18B7">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9445B"/>
    <w:multiLevelType w:val="hybridMultilevel"/>
    <w:tmpl w:val="214A8D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3443F54"/>
    <w:multiLevelType w:val="hybridMultilevel"/>
    <w:tmpl w:val="AAEA43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8BA464A"/>
    <w:multiLevelType w:val="hybridMultilevel"/>
    <w:tmpl w:val="B22A6CD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006F88"/>
    <w:rsid w:val="000265F4"/>
    <w:rsid w:val="00026F16"/>
    <w:rsid w:val="000411C9"/>
    <w:rsid w:val="0005275C"/>
    <w:rsid w:val="00056E54"/>
    <w:rsid w:val="0006309B"/>
    <w:rsid w:val="0006530F"/>
    <w:rsid w:val="00066CE0"/>
    <w:rsid w:val="000703E2"/>
    <w:rsid w:val="00075438"/>
    <w:rsid w:val="00076315"/>
    <w:rsid w:val="00076E02"/>
    <w:rsid w:val="00086C04"/>
    <w:rsid w:val="000964E2"/>
    <w:rsid w:val="000A573A"/>
    <w:rsid w:val="000D484D"/>
    <w:rsid w:val="000E3EB4"/>
    <w:rsid w:val="000E65B3"/>
    <w:rsid w:val="000F1BBD"/>
    <w:rsid w:val="0011075A"/>
    <w:rsid w:val="001250DD"/>
    <w:rsid w:val="00147C9A"/>
    <w:rsid w:val="00154C3F"/>
    <w:rsid w:val="00165735"/>
    <w:rsid w:val="00171754"/>
    <w:rsid w:val="001856AE"/>
    <w:rsid w:val="00194EFB"/>
    <w:rsid w:val="001B1EE0"/>
    <w:rsid w:val="001B5958"/>
    <w:rsid w:val="001D08E1"/>
    <w:rsid w:val="001D25AD"/>
    <w:rsid w:val="001D4282"/>
    <w:rsid w:val="001D67AA"/>
    <w:rsid w:val="001E2F8A"/>
    <w:rsid w:val="00205E1E"/>
    <w:rsid w:val="00232174"/>
    <w:rsid w:val="00241B90"/>
    <w:rsid w:val="00244A46"/>
    <w:rsid w:val="00254910"/>
    <w:rsid w:val="00265EA0"/>
    <w:rsid w:val="0027680B"/>
    <w:rsid w:val="00286C3F"/>
    <w:rsid w:val="00291E78"/>
    <w:rsid w:val="002A360B"/>
    <w:rsid w:val="002A540C"/>
    <w:rsid w:val="002B21EA"/>
    <w:rsid w:val="002C6381"/>
    <w:rsid w:val="002D096C"/>
    <w:rsid w:val="002E1B93"/>
    <w:rsid w:val="002E47B0"/>
    <w:rsid w:val="002F3CDF"/>
    <w:rsid w:val="00305079"/>
    <w:rsid w:val="00311650"/>
    <w:rsid w:val="00312381"/>
    <w:rsid w:val="003135F7"/>
    <w:rsid w:val="003169AC"/>
    <w:rsid w:val="00316B2A"/>
    <w:rsid w:val="003255FA"/>
    <w:rsid w:val="00326943"/>
    <w:rsid w:val="0033220A"/>
    <w:rsid w:val="00343E6E"/>
    <w:rsid w:val="0036018D"/>
    <w:rsid w:val="003707BD"/>
    <w:rsid w:val="00373500"/>
    <w:rsid w:val="00375052"/>
    <w:rsid w:val="003A7A89"/>
    <w:rsid w:val="003B6309"/>
    <w:rsid w:val="003D288D"/>
    <w:rsid w:val="003D3F60"/>
    <w:rsid w:val="003D567F"/>
    <w:rsid w:val="003D78BD"/>
    <w:rsid w:val="003E7101"/>
    <w:rsid w:val="003F149E"/>
    <w:rsid w:val="003F2F64"/>
    <w:rsid w:val="003F4F02"/>
    <w:rsid w:val="003F5960"/>
    <w:rsid w:val="00406F24"/>
    <w:rsid w:val="0041106F"/>
    <w:rsid w:val="00415B19"/>
    <w:rsid w:val="00426258"/>
    <w:rsid w:val="00433573"/>
    <w:rsid w:val="004424DA"/>
    <w:rsid w:val="0047469A"/>
    <w:rsid w:val="00476C7B"/>
    <w:rsid w:val="00486AE7"/>
    <w:rsid w:val="00487126"/>
    <w:rsid w:val="00490C8F"/>
    <w:rsid w:val="004A4242"/>
    <w:rsid w:val="004A44C0"/>
    <w:rsid w:val="004A696D"/>
    <w:rsid w:val="004C1269"/>
    <w:rsid w:val="004C3E46"/>
    <w:rsid w:val="004D2A35"/>
    <w:rsid w:val="004D3624"/>
    <w:rsid w:val="004D4310"/>
    <w:rsid w:val="004D492E"/>
    <w:rsid w:val="004E452F"/>
    <w:rsid w:val="00501204"/>
    <w:rsid w:val="00510C44"/>
    <w:rsid w:val="00524E70"/>
    <w:rsid w:val="0053032B"/>
    <w:rsid w:val="0053309B"/>
    <w:rsid w:val="00534118"/>
    <w:rsid w:val="00567EA9"/>
    <w:rsid w:val="00580E94"/>
    <w:rsid w:val="005948F7"/>
    <w:rsid w:val="005A1DD0"/>
    <w:rsid w:val="005C0D62"/>
    <w:rsid w:val="005C52B4"/>
    <w:rsid w:val="005E50A4"/>
    <w:rsid w:val="005E639B"/>
    <w:rsid w:val="005F3EFD"/>
    <w:rsid w:val="00652A6B"/>
    <w:rsid w:val="00672FD1"/>
    <w:rsid w:val="006737D3"/>
    <w:rsid w:val="00675D20"/>
    <w:rsid w:val="00683A2C"/>
    <w:rsid w:val="00687738"/>
    <w:rsid w:val="006B10B8"/>
    <w:rsid w:val="006B5D31"/>
    <w:rsid w:val="006D316B"/>
    <w:rsid w:val="006D37F3"/>
    <w:rsid w:val="006F63DD"/>
    <w:rsid w:val="00706F0D"/>
    <w:rsid w:val="0071146A"/>
    <w:rsid w:val="0071221D"/>
    <w:rsid w:val="00724B03"/>
    <w:rsid w:val="0073263B"/>
    <w:rsid w:val="0073545A"/>
    <w:rsid w:val="00745AF1"/>
    <w:rsid w:val="007660F8"/>
    <w:rsid w:val="00767973"/>
    <w:rsid w:val="0077319B"/>
    <w:rsid w:val="00795501"/>
    <w:rsid w:val="007A09E5"/>
    <w:rsid w:val="007A2725"/>
    <w:rsid w:val="007A6977"/>
    <w:rsid w:val="007B50B6"/>
    <w:rsid w:val="007C3F8A"/>
    <w:rsid w:val="007E4EDB"/>
    <w:rsid w:val="007F3A1D"/>
    <w:rsid w:val="008000DD"/>
    <w:rsid w:val="00823A10"/>
    <w:rsid w:val="00832128"/>
    <w:rsid w:val="00847B43"/>
    <w:rsid w:val="00874F1E"/>
    <w:rsid w:val="008826D8"/>
    <w:rsid w:val="00886F68"/>
    <w:rsid w:val="00893A89"/>
    <w:rsid w:val="00897122"/>
    <w:rsid w:val="008A18AF"/>
    <w:rsid w:val="008A3FED"/>
    <w:rsid w:val="0091066F"/>
    <w:rsid w:val="00921528"/>
    <w:rsid w:val="009272EE"/>
    <w:rsid w:val="0094435C"/>
    <w:rsid w:val="009444FE"/>
    <w:rsid w:val="0094698A"/>
    <w:rsid w:val="00973307"/>
    <w:rsid w:val="009907E6"/>
    <w:rsid w:val="009915AB"/>
    <w:rsid w:val="009916A9"/>
    <w:rsid w:val="00993DC2"/>
    <w:rsid w:val="009C3C3F"/>
    <w:rsid w:val="009C3D77"/>
    <w:rsid w:val="009D1E02"/>
    <w:rsid w:val="009D67F0"/>
    <w:rsid w:val="009E2D8A"/>
    <w:rsid w:val="009F3770"/>
    <w:rsid w:val="009F37BA"/>
    <w:rsid w:val="00A157DF"/>
    <w:rsid w:val="00A22A11"/>
    <w:rsid w:val="00A245CD"/>
    <w:rsid w:val="00A41415"/>
    <w:rsid w:val="00A46B7A"/>
    <w:rsid w:val="00A525A7"/>
    <w:rsid w:val="00A57B47"/>
    <w:rsid w:val="00A62185"/>
    <w:rsid w:val="00A730E5"/>
    <w:rsid w:val="00A90386"/>
    <w:rsid w:val="00AA3BBB"/>
    <w:rsid w:val="00AB39B1"/>
    <w:rsid w:val="00AB4314"/>
    <w:rsid w:val="00AB43E8"/>
    <w:rsid w:val="00AD5684"/>
    <w:rsid w:val="00AF39F9"/>
    <w:rsid w:val="00B15E20"/>
    <w:rsid w:val="00B27713"/>
    <w:rsid w:val="00B35036"/>
    <w:rsid w:val="00B37D7F"/>
    <w:rsid w:val="00B46E1F"/>
    <w:rsid w:val="00B645FD"/>
    <w:rsid w:val="00B65DB0"/>
    <w:rsid w:val="00B7662D"/>
    <w:rsid w:val="00B76A7F"/>
    <w:rsid w:val="00B943CD"/>
    <w:rsid w:val="00BA142B"/>
    <w:rsid w:val="00BA43A1"/>
    <w:rsid w:val="00BA4FA8"/>
    <w:rsid w:val="00BB2BA4"/>
    <w:rsid w:val="00BB6098"/>
    <w:rsid w:val="00BC1D50"/>
    <w:rsid w:val="00BC3D41"/>
    <w:rsid w:val="00BD4510"/>
    <w:rsid w:val="00BE0EF6"/>
    <w:rsid w:val="00BE4184"/>
    <w:rsid w:val="00BE6B3B"/>
    <w:rsid w:val="00BF315B"/>
    <w:rsid w:val="00BF632B"/>
    <w:rsid w:val="00BF7A08"/>
    <w:rsid w:val="00C00DA8"/>
    <w:rsid w:val="00C04AAD"/>
    <w:rsid w:val="00C16E6C"/>
    <w:rsid w:val="00C244FB"/>
    <w:rsid w:val="00C24922"/>
    <w:rsid w:val="00C53161"/>
    <w:rsid w:val="00C532F3"/>
    <w:rsid w:val="00C6334D"/>
    <w:rsid w:val="00C71BB0"/>
    <w:rsid w:val="00CB1FA5"/>
    <w:rsid w:val="00CE35EA"/>
    <w:rsid w:val="00CF656C"/>
    <w:rsid w:val="00D005AF"/>
    <w:rsid w:val="00D30D13"/>
    <w:rsid w:val="00D32807"/>
    <w:rsid w:val="00D409FD"/>
    <w:rsid w:val="00D56D35"/>
    <w:rsid w:val="00D653D0"/>
    <w:rsid w:val="00D82309"/>
    <w:rsid w:val="00D85B8C"/>
    <w:rsid w:val="00D911A9"/>
    <w:rsid w:val="00D91608"/>
    <w:rsid w:val="00D94C15"/>
    <w:rsid w:val="00D9791C"/>
    <w:rsid w:val="00DA0603"/>
    <w:rsid w:val="00DA172F"/>
    <w:rsid w:val="00DA6949"/>
    <w:rsid w:val="00DB0B54"/>
    <w:rsid w:val="00DB3793"/>
    <w:rsid w:val="00DB5660"/>
    <w:rsid w:val="00DC1452"/>
    <w:rsid w:val="00DC6BEE"/>
    <w:rsid w:val="00DE7165"/>
    <w:rsid w:val="00DF589F"/>
    <w:rsid w:val="00E01ABA"/>
    <w:rsid w:val="00E23298"/>
    <w:rsid w:val="00E23D0E"/>
    <w:rsid w:val="00E24357"/>
    <w:rsid w:val="00E24A5B"/>
    <w:rsid w:val="00E26259"/>
    <w:rsid w:val="00E62CB2"/>
    <w:rsid w:val="00E7264A"/>
    <w:rsid w:val="00E726B9"/>
    <w:rsid w:val="00E73B8C"/>
    <w:rsid w:val="00E846B5"/>
    <w:rsid w:val="00EB18B7"/>
    <w:rsid w:val="00EC3357"/>
    <w:rsid w:val="00EC52F6"/>
    <w:rsid w:val="00EC5406"/>
    <w:rsid w:val="00EC5F38"/>
    <w:rsid w:val="00ED2B12"/>
    <w:rsid w:val="00EE7A08"/>
    <w:rsid w:val="00EF3228"/>
    <w:rsid w:val="00EF709B"/>
    <w:rsid w:val="00F01E0F"/>
    <w:rsid w:val="00F20F08"/>
    <w:rsid w:val="00F42F66"/>
    <w:rsid w:val="00F43082"/>
    <w:rsid w:val="00F530AD"/>
    <w:rsid w:val="00F70BD8"/>
    <w:rsid w:val="00F718F9"/>
    <w:rsid w:val="00F71C37"/>
    <w:rsid w:val="00F80375"/>
    <w:rsid w:val="00F8450E"/>
    <w:rsid w:val="00F86FC5"/>
    <w:rsid w:val="00F96131"/>
    <w:rsid w:val="00FB35E2"/>
    <w:rsid w:val="00FD3396"/>
    <w:rsid w:val="00FD3D3E"/>
    <w:rsid w:val="00FD3DA7"/>
    <w:rsid w:val="00FE5125"/>
    <w:rsid w:val="00FE7392"/>
    <w:rsid w:val="00FF02C4"/>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1"/>
    <w:qFormat/>
    <w:rsid w:val="00EB18B7"/>
    <w:pPr>
      <w:keepNext/>
      <w:spacing w:before="240" w:after="60"/>
      <w:outlineLvl w:val="0"/>
    </w:pPr>
    <w:rPr>
      <w:rFonts w:ascii="Arial" w:hAnsi="Arial" w:cs="Arial"/>
      <w:b/>
      <w:bCs/>
      <w:kern w:val="32"/>
      <w:sz w:val="32"/>
      <w:szCs w:val="32"/>
      <w:lang w:val="ru-RU" w:eastAsia="ru-RU" w:bidi="ar-SA"/>
    </w:rPr>
  </w:style>
  <w:style w:type="paragraph" w:styleId="Heading3">
    <w:name w:val="heading 3"/>
    <w:basedOn w:val="Normal"/>
    <w:next w:val="Normal"/>
    <w:link w:val="3"/>
    <w:qFormat/>
    <w:rsid w:val="00EB18B7"/>
    <w:pPr>
      <w:keepNext/>
      <w:spacing w:before="240" w:after="60"/>
      <w:outlineLvl w:val="2"/>
    </w:pPr>
    <w:rPr>
      <w:rFonts w:ascii="Arial" w:hAnsi="Arial" w:cs="Arial"/>
      <w:b/>
      <w:bCs/>
      <w:sz w:val="26"/>
      <w:szCs w:val="26"/>
      <w:lang w:val="ru-RU" w:eastAsia="ru-RU" w:bidi="ar-SA"/>
    </w:rPr>
  </w:style>
  <w:style w:type="paragraph" w:styleId="Heading5">
    <w:name w:val="heading 5"/>
    <w:basedOn w:val="Normal"/>
    <w:next w:val="Normal"/>
    <w:link w:val="5"/>
    <w:qFormat/>
    <w:rsid w:val="007D5709"/>
    <w:pPr>
      <w:spacing w:before="240" w:after="60"/>
      <w:outlineLvl w:val="4"/>
    </w:pPr>
    <w:rPr>
      <w:b/>
      <w:bCs/>
      <w:i/>
      <w:iCs/>
      <w:sz w:val="26"/>
      <w:szCs w:val="26"/>
      <w:lang w:val="ru-RU" w:eastAsia="ru-RU"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character" w:styleId="PageNumber">
    <w:name w:val="page number"/>
    <w:basedOn w:val="DefaultParagraphFont"/>
    <w:rsid w:val="00EB18B7"/>
  </w:style>
  <w:style w:type="paragraph" w:styleId="Footer">
    <w:name w:val="footer"/>
    <w:basedOn w:val="Normal"/>
    <w:link w:val="a"/>
    <w:uiPriority w:val="99"/>
    <w:rsid w:val="00EB18B7"/>
    <w:pPr>
      <w:tabs>
        <w:tab w:val="center" w:pos="4677"/>
        <w:tab w:val="right" w:pos="9355"/>
      </w:tabs>
    </w:pPr>
    <w:rPr>
      <w:lang w:val="ru-RU" w:eastAsia="ru-RU" w:bidi="ar-SA"/>
    </w:rPr>
  </w:style>
  <w:style w:type="character" w:customStyle="1" w:styleId="a">
    <w:name w:val="Нижний колонтитул Знак"/>
    <w:link w:val="Footer"/>
    <w:uiPriority w:val="99"/>
    <w:rsid w:val="00EB18B7"/>
    <w:rPr>
      <w:sz w:val="24"/>
      <w:szCs w:val="24"/>
      <w:lang w:val="ru-RU" w:eastAsia="ru-RU" w:bidi="ar-SA"/>
    </w:rPr>
  </w:style>
  <w:style w:type="character" w:customStyle="1" w:styleId="c2c1">
    <w:name w:val="c2 c1"/>
    <w:basedOn w:val="DefaultParagraphFont"/>
    <w:rsid w:val="00EB18B7"/>
  </w:style>
  <w:style w:type="paragraph" w:styleId="Title">
    <w:name w:val="Title"/>
    <w:basedOn w:val="Normal"/>
    <w:link w:val="a0"/>
    <w:qFormat/>
    <w:rsid w:val="00EB18B7"/>
    <w:pPr>
      <w:jc w:val="center"/>
    </w:pPr>
    <w:rPr>
      <w:b/>
      <w:sz w:val="32"/>
      <w:szCs w:val="20"/>
      <w:lang w:val="ru-RU" w:eastAsia="ru-RU" w:bidi="ar-SA"/>
    </w:rPr>
  </w:style>
  <w:style w:type="character" w:customStyle="1" w:styleId="a0">
    <w:name w:val="Заголовок Знак"/>
    <w:link w:val="Title"/>
    <w:locked/>
    <w:rsid w:val="00EB18B7"/>
    <w:rPr>
      <w:b/>
      <w:sz w:val="32"/>
      <w:lang w:val="ru-RU" w:eastAsia="ru-RU" w:bidi="ar-SA"/>
    </w:rPr>
  </w:style>
  <w:style w:type="character" w:customStyle="1" w:styleId="c1">
    <w:name w:val="c1"/>
    <w:basedOn w:val="DefaultParagraphFont"/>
    <w:rsid w:val="00EB18B7"/>
  </w:style>
  <w:style w:type="character" w:customStyle="1" w:styleId="apple-converted-space">
    <w:name w:val="apple-converted-space"/>
    <w:basedOn w:val="DefaultParagraphFont"/>
    <w:rsid w:val="00EB18B7"/>
  </w:style>
  <w:style w:type="paragraph" w:customStyle="1" w:styleId="ListParagraph">
    <w:name w:val="List Paragraph"/>
    <w:basedOn w:val="Normal"/>
    <w:rsid w:val="00EB18B7"/>
    <w:pPr>
      <w:ind w:left="720"/>
    </w:pPr>
    <w:rPr>
      <w:lang w:val="en-US" w:eastAsia="en-US" w:bidi="ar-SA"/>
    </w:rPr>
  </w:style>
  <w:style w:type="paragraph" w:styleId="NormalWeb">
    <w:name w:val="Normal (Web)"/>
    <w:basedOn w:val="Normal"/>
    <w:rsid w:val="00EB18B7"/>
    <w:pPr>
      <w:spacing w:before="100" w:beforeAutospacing="1" w:after="100" w:afterAutospacing="1"/>
    </w:pPr>
    <w:rPr>
      <w:lang w:val="ru-RU" w:eastAsia="ru-RU" w:bidi="ar-SA"/>
    </w:rPr>
  </w:style>
  <w:style w:type="character" w:customStyle="1" w:styleId="c0">
    <w:name w:val="c0"/>
    <w:basedOn w:val="DefaultParagraphFont"/>
    <w:rsid w:val="00EB18B7"/>
  </w:style>
  <w:style w:type="paragraph" w:styleId="PlainText">
    <w:name w:val="Plain Text"/>
    <w:basedOn w:val="Normal"/>
    <w:link w:val="a1"/>
    <w:rsid w:val="00EB18B7"/>
    <w:rPr>
      <w:rFonts w:ascii="Courier New" w:hAnsi="Courier New" w:cs="Courier New"/>
      <w:sz w:val="20"/>
      <w:szCs w:val="20"/>
      <w:lang w:val="ru-RU" w:eastAsia="ru-RU" w:bidi="ar-SA"/>
    </w:rPr>
  </w:style>
  <w:style w:type="character" w:customStyle="1" w:styleId="a1">
    <w:name w:val="Текст Знак"/>
    <w:link w:val="PlainText"/>
    <w:rsid w:val="00EB18B7"/>
    <w:rPr>
      <w:rFonts w:ascii="Courier New" w:hAnsi="Courier New" w:cs="Courier New"/>
      <w:lang w:val="ru-RU" w:eastAsia="ru-RU" w:bidi="ar-SA"/>
    </w:rPr>
  </w:style>
  <w:style w:type="paragraph" w:customStyle="1" w:styleId="c3">
    <w:name w:val="c3"/>
    <w:basedOn w:val="Normal"/>
    <w:rsid w:val="00EB18B7"/>
    <w:pPr>
      <w:spacing w:before="100" w:beforeAutospacing="1" w:after="100" w:afterAutospacing="1"/>
    </w:pPr>
    <w:rPr>
      <w:lang w:val="ru-RU" w:eastAsia="ru-RU" w:bidi="ar-SA"/>
    </w:rPr>
  </w:style>
  <w:style w:type="character" w:customStyle="1" w:styleId="c22">
    <w:name w:val="c22"/>
    <w:basedOn w:val="DefaultParagraphFont"/>
    <w:rsid w:val="00EB18B7"/>
  </w:style>
  <w:style w:type="character" w:customStyle="1" w:styleId="5">
    <w:name w:val="Заголовок 5 Знак"/>
    <w:link w:val="Heading5"/>
    <w:locked/>
    <w:rsid w:val="00EB18B7"/>
    <w:rPr>
      <w:b/>
      <w:bCs/>
      <w:i/>
      <w:iCs/>
      <w:sz w:val="26"/>
      <w:szCs w:val="26"/>
      <w:lang w:val="ru-RU" w:eastAsia="ru-RU" w:bidi="ar-SA"/>
    </w:rPr>
  </w:style>
  <w:style w:type="paragraph" w:styleId="BodyText">
    <w:name w:val="Body Text"/>
    <w:basedOn w:val="Normal"/>
    <w:link w:val="a2"/>
    <w:rsid w:val="00EB18B7"/>
    <w:pPr>
      <w:jc w:val="both"/>
    </w:pPr>
    <w:rPr>
      <w:lang w:val="ru-RU" w:eastAsia="ru-RU" w:bidi="ar-SA"/>
    </w:rPr>
  </w:style>
  <w:style w:type="character" w:customStyle="1" w:styleId="a2">
    <w:name w:val="Основной текст Знак"/>
    <w:link w:val="BodyText"/>
    <w:locked/>
    <w:rsid w:val="00EB18B7"/>
    <w:rPr>
      <w:sz w:val="24"/>
      <w:szCs w:val="24"/>
      <w:lang w:val="ru-RU" w:eastAsia="ru-RU" w:bidi="ar-SA"/>
    </w:rPr>
  </w:style>
  <w:style w:type="character" w:customStyle="1" w:styleId="c6c1">
    <w:name w:val="c6 c1"/>
    <w:basedOn w:val="DefaultParagraphFont"/>
    <w:rsid w:val="00EB18B7"/>
  </w:style>
  <w:style w:type="paragraph" w:customStyle="1" w:styleId="c4c7">
    <w:name w:val="c4 c7"/>
    <w:basedOn w:val="Normal"/>
    <w:rsid w:val="00EB18B7"/>
    <w:pPr>
      <w:spacing w:before="100" w:beforeAutospacing="1" w:after="100" w:afterAutospacing="1"/>
    </w:pPr>
    <w:rPr>
      <w:lang w:val="ru-RU" w:eastAsia="ru-RU" w:bidi="ar-SA"/>
    </w:rPr>
  </w:style>
  <w:style w:type="character" w:styleId="Hyperlink">
    <w:name w:val="Hyperlink"/>
    <w:rsid w:val="00DF589F"/>
    <w:rPr>
      <w:color w:val="0000FF"/>
      <w:u w:val="single"/>
    </w:rPr>
  </w:style>
  <w:style w:type="paragraph" w:styleId="Header">
    <w:name w:val="header"/>
    <w:basedOn w:val="Normal"/>
    <w:link w:val="a3"/>
    <w:rsid w:val="00EB18B7"/>
    <w:pPr>
      <w:tabs>
        <w:tab w:val="center" w:pos="4677"/>
        <w:tab w:val="right" w:pos="9355"/>
      </w:tabs>
    </w:pPr>
    <w:rPr>
      <w:lang w:val="ru-RU" w:eastAsia="ru-RU" w:bidi="ar-SA"/>
    </w:rPr>
  </w:style>
  <w:style w:type="character" w:customStyle="1" w:styleId="a3">
    <w:name w:val="Верхний колонтитул Знак"/>
    <w:link w:val="Header"/>
    <w:rsid w:val="00EB18B7"/>
    <w:rPr>
      <w:sz w:val="24"/>
      <w:szCs w:val="24"/>
      <w:lang w:val="ru-RU" w:eastAsia="ru-RU" w:bidi="ar-SA"/>
    </w:rPr>
  </w:style>
  <w:style w:type="character" w:customStyle="1" w:styleId="1">
    <w:name w:val="Заголовок 1 Знак"/>
    <w:link w:val="Heading1"/>
    <w:locked/>
    <w:rsid w:val="00EB18B7"/>
    <w:rPr>
      <w:rFonts w:ascii="Arial" w:hAnsi="Arial" w:cs="Arial"/>
      <w:b/>
      <w:bCs/>
      <w:kern w:val="32"/>
      <w:sz w:val="32"/>
      <w:szCs w:val="32"/>
      <w:lang w:val="ru-RU" w:eastAsia="ru-RU" w:bidi="ar-SA"/>
    </w:rPr>
  </w:style>
  <w:style w:type="character" w:customStyle="1" w:styleId="style2">
    <w:name w:val="style2"/>
    <w:rsid w:val="00194EFB"/>
    <w:rPr>
      <w:rFonts w:ascii="Times New Roman" w:hAnsi="Times New Roman" w:cs="Times New Roman"/>
    </w:rPr>
  </w:style>
  <w:style w:type="character" w:customStyle="1" w:styleId="3">
    <w:name w:val="Заголовок 3 Знак"/>
    <w:link w:val="Heading3"/>
    <w:locked/>
    <w:rsid w:val="00EB18B7"/>
    <w:rPr>
      <w:rFonts w:ascii="Arial" w:hAnsi="Arial" w:cs="Arial"/>
      <w:b/>
      <w:bCs/>
      <w:sz w:val="26"/>
      <w:szCs w:val="26"/>
      <w:lang w:val="ru-RU" w:eastAsia="ru-RU" w:bidi="ar-SA"/>
    </w:rPr>
  </w:style>
  <w:style w:type="paragraph" w:customStyle="1" w:styleId="10">
    <w:name w:val="Абзац списка1"/>
    <w:basedOn w:val="Normal"/>
    <w:rsid w:val="00487126"/>
    <w:pPr>
      <w:ind w:left="720"/>
    </w:pPr>
    <w:rPr>
      <w:rFonts w:eastAsia="Calibri"/>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hyperlink" Target="https://www.google.com/url?q=http://www.krugosvet.ru/enc/kultura_i_obrazovanie/teatr_i_kino/PULCHINELLA.html&amp;sa=D&amp;ust=1573321204463000" TargetMode="External" /><Relationship Id="rId7" Type="http://schemas.openxmlformats.org/officeDocument/2006/relationships/hyperlink" Target="https://ru.wikipedia.org/wiki/%D0%94%D0%B5%D0%BA%D0%BE%D1%80%D0%B0%D1%86%D0%B8%D1%8F" TargetMode="External" /><Relationship Id="rId8" Type="http://schemas.openxmlformats.org/officeDocument/2006/relationships/hyperlink" Target="https://ru.wikipedia.org/wiki/%D0%9A%D0%BE%D1%81%D1%82%D1%8E%D0%BC"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