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doc" ContentType="application/msword"/>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0.0 -->
  <w:body>
    <w:p>
      <w:pPr>
        <w:bidi w:val="0"/>
        <w:spacing w:before="0" w:after="0"/>
        <w:ind w:left="0" w:right="-200" w:firstLine="0"/>
        <w:jc w:val="both"/>
        <w:outlineLvl w:val="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72pt;height:829pt" o:allowincell="f">
            <v:imagedata r:id="rId4" o:title=""/>
            <w10:anchorlock/>
          </v:shape>
        </w:pict>
      </w:r>
    </w:p>
    <w:p>
      <w:pPr>
        <w:bidi w:val="0"/>
        <w:spacing w:before="0" w:after="0"/>
        <w:ind w:left="0" w:right="-200" w:firstLine="0"/>
        <w:jc w:val="both"/>
        <w:outlineLvl w:val="9"/>
        <w:sectPr>
          <w:pgSz w:w="11980" w:h="16820"/>
          <w:pgMar w:top="120" w:right="6" w:bottom="120" w:left="0" w:header="720" w:footer="720"/>
          <w:cols w:space="720"/>
          <w:titlePg w:val="0"/>
        </w:sectPr>
      </w:pPr>
      <w:r>
        <w:pict>
          <v:shape id="_x0000_i1026" type="#_x0000_t75" style="width:598.72pt;height:829pt" o:allowincell="f">
            <v:imagedata r:id="rId5" o:title=""/>
            <w10:anchorlock/>
          </v:shape>
        </w:pict>
      </w:r>
    </w:p>
    <w:p w:rsidR="007911B0" w:rsidP="00044083">
      <w:pPr>
        <w:spacing w:after="0" w:line="240" w:lineRule="auto"/>
        <w:jc w:val="center"/>
        <w:rPr>
          <w:sz w:val="28"/>
          <w:szCs w:val="28"/>
          <w:lang w:val="ru-RU" w:eastAsia="ru-RU" w:bidi="ar-SA"/>
        </w:rPr>
      </w:pPr>
    </w:p>
    <w:p w:rsidR="0071241A" w:rsidRPr="00DE7165" w:rsidP="0071241A">
      <w:pPr>
        <w:tabs>
          <w:tab w:val="left" w:pos="426"/>
          <w:tab w:val="left" w:pos="9356"/>
        </w:tabs>
        <w:spacing w:after="0" w:line="360" w:lineRule="auto"/>
        <w:jc w:val="center"/>
        <w:rPr>
          <w:b/>
          <w:sz w:val="28"/>
          <w:szCs w:val="28"/>
          <w:lang w:val="ru-RU" w:eastAsia="ru-RU" w:bidi="ar-SA"/>
        </w:rPr>
      </w:pPr>
      <w:r>
        <w:rPr>
          <w:sz w:val="28"/>
          <w:szCs w:val="28"/>
          <w:lang w:val="ru-RU" w:eastAsia="ru-RU" w:bidi="ar-SA"/>
        </w:rPr>
        <w:t xml:space="preserve"> </w:t>
      </w:r>
      <w:bookmarkStart w:id="0" w:name="_GoBack"/>
      <w:bookmarkEnd w:id="0"/>
      <w:r w:rsidRPr="00DE7165">
        <w:rPr>
          <w:b/>
          <w:sz w:val="28"/>
          <w:szCs w:val="28"/>
          <w:lang w:val="ru-RU" w:eastAsia="ru-RU" w:bidi="ar-SA"/>
        </w:rPr>
        <w:t xml:space="preserve">Комплекс основных характеристик дополнительной общеобразовательной общеразвивающей программы </w:t>
      </w:r>
    </w:p>
    <w:p w:rsidR="00086FCE" w:rsidRPr="00126E4A" w:rsidP="0071241A">
      <w:pPr>
        <w:spacing w:after="0" w:line="360" w:lineRule="auto"/>
        <w:jc w:val="center"/>
        <w:rPr>
          <w:b/>
          <w:sz w:val="28"/>
          <w:szCs w:val="28"/>
          <w:lang w:val="ru-RU" w:eastAsia="ru-RU" w:bidi="ar-SA"/>
        </w:rPr>
      </w:pPr>
      <w:r w:rsidRPr="00126E4A">
        <w:rPr>
          <w:b/>
          <w:sz w:val="28"/>
          <w:szCs w:val="28"/>
          <w:lang w:val="ru-RU" w:eastAsia="ru-RU" w:bidi="ar-SA"/>
        </w:rPr>
        <w:t>Пояснительная записка</w:t>
      </w:r>
    </w:p>
    <w:p w:rsidR="00557700" w:rsidRPr="003F61E5" w:rsidP="003F61E5">
      <w:pPr>
        <w:spacing w:after="0" w:line="360" w:lineRule="auto"/>
        <w:jc w:val="both"/>
        <w:rPr>
          <w:lang w:val="ru-RU" w:eastAsia="ru-RU" w:bidi="ar-SA"/>
        </w:rPr>
      </w:pPr>
      <w:r w:rsidRPr="00BF31CE">
        <w:rPr>
          <w:sz w:val="28"/>
          <w:szCs w:val="28"/>
          <w:lang w:val="ru-RU" w:eastAsia="ru-RU" w:bidi="ar-SA"/>
        </w:rPr>
        <w:t xml:space="preserve">  </w:t>
      </w:r>
      <w:r>
        <w:rPr>
          <w:sz w:val="28"/>
          <w:szCs w:val="28"/>
          <w:lang w:val="ru-RU" w:eastAsia="ru-RU" w:bidi="ar-SA"/>
        </w:rPr>
        <w:tab/>
      </w:r>
      <w:r w:rsidRPr="00E86232" w:rsidR="00252FD4">
        <w:rPr>
          <w:sz w:val="28"/>
          <w:szCs w:val="28"/>
          <w:lang w:val="ru-RU" w:eastAsia="ru-RU" w:bidi="ar-SA"/>
        </w:rPr>
        <w:t>Дополнительная общеобразовательная обще</w:t>
      </w:r>
      <w:r w:rsidR="00252FD4">
        <w:rPr>
          <w:sz w:val="28"/>
          <w:szCs w:val="28"/>
          <w:lang w:val="ru-RU" w:eastAsia="ru-RU" w:bidi="ar-SA"/>
        </w:rPr>
        <w:t>развивающая программа "Шаги к здоровью»</w:t>
      </w:r>
      <w:r w:rsidRPr="00E86232" w:rsidR="00252FD4">
        <w:rPr>
          <w:sz w:val="28"/>
          <w:szCs w:val="28"/>
          <w:lang w:val="ru-RU" w:eastAsia="ru-RU" w:bidi="ar-SA"/>
        </w:rPr>
        <w:t xml:space="preserve">" (далее Программа) </w:t>
      </w:r>
      <w:r w:rsidR="002D700A">
        <w:rPr>
          <w:sz w:val="28"/>
          <w:szCs w:val="28"/>
          <w:lang w:val="ru-RU" w:eastAsia="ru-RU" w:bidi="ar-SA"/>
        </w:rPr>
        <w:t xml:space="preserve"> </w:t>
      </w:r>
      <w:r w:rsidRPr="00E86232" w:rsidR="00252FD4">
        <w:rPr>
          <w:sz w:val="28"/>
          <w:szCs w:val="28"/>
          <w:lang w:val="ru-RU" w:eastAsia="ru-RU" w:bidi="ar-SA"/>
        </w:rPr>
        <w:t xml:space="preserve"> </w:t>
      </w:r>
      <w:r w:rsidR="002D700A">
        <w:rPr>
          <w:sz w:val="28"/>
          <w:szCs w:val="28"/>
          <w:lang w:val="ru-RU" w:eastAsia="ru-RU" w:bidi="ar-SA"/>
        </w:rPr>
        <w:t>с</w:t>
      </w:r>
      <w:r>
        <w:rPr>
          <w:sz w:val="28"/>
          <w:szCs w:val="28"/>
          <w:lang w:val="ru-RU" w:eastAsia="ru-RU" w:bidi="ar-SA"/>
        </w:rPr>
        <w:t xml:space="preserve">оздана в 2016 году педагогом по  собственному замыслу с учетом опыта, наработанных методик, видения проблем и путей ее решения </w:t>
      </w:r>
      <w:r w:rsidRPr="00326943">
        <w:rPr>
          <w:sz w:val="28"/>
          <w:szCs w:val="28"/>
          <w:lang w:val="ru-RU" w:eastAsia="ru-RU" w:bidi="ar-SA"/>
        </w:rPr>
        <w:t>на основе «Методических рекомендаций по проектированию дополнительных общеразвивающих программ (включая разноуровневые программы)» (письмо Минобрнауки России от 18.11.2015 года № 09-3242</w:t>
      </w:r>
      <w:r>
        <w:rPr>
          <w:sz w:val="28"/>
          <w:szCs w:val="28"/>
          <w:lang w:val="ru-RU" w:eastAsia="ru-RU" w:bidi="ar-SA"/>
        </w:rPr>
        <w:t>)</w:t>
      </w:r>
      <w:r w:rsidR="00E61C0E">
        <w:rPr>
          <w:sz w:val="28"/>
          <w:szCs w:val="28"/>
          <w:lang w:val="ru-RU" w:eastAsia="ru-RU" w:bidi="ar-SA"/>
        </w:rPr>
        <w:t xml:space="preserve">, </w:t>
      </w:r>
      <w:r w:rsidRPr="00E61C0E" w:rsidR="00E61C0E">
        <w:rPr>
          <w:sz w:val="28"/>
          <w:szCs w:val="28"/>
          <w:lang w:val="ru-RU" w:eastAsia="ru-RU" w:bidi="ar-SA"/>
        </w:rPr>
        <w:t xml:space="preserve"> «Модели программы дополнительного образования детей», составленной доктором педагогических наук, профессором Н.М.Борытко и кандидатом педагогических наук, профессором А.Н.Кузибецким.  </w:t>
      </w:r>
      <w:r>
        <w:rPr>
          <w:sz w:val="28"/>
          <w:szCs w:val="28"/>
          <w:lang w:val="ru-RU" w:eastAsia="ru-RU" w:bidi="ar-SA"/>
        </w:rPr>
        <w:t xml:space="preserve"> </w:t>
      </w:r>
      <w:r w:rsidR="00FA569D">
        <w:rPr>
          <w:sz w:val="28"/>
          <w:szCs w:val="28"/>
          <w:lang w:val="ru-RU" w:eastAsia="ru-RU" w:bidi="ar-SA"/>
        </w:rPr>
        <w:t xml:space="preserve"> </w:t>
      </w:r>
      <w:r w:rsidRPr="0070530A" w:rsidR="00A21F99">
        <w:rPr>
          <w:sz w:val="28"/>
          <w:szCs w:val="28"/>
          <w:lang w:val="ru-RU" w:eastAsia="ru-RU" w:bidi="ar-SA"/>
        </w:rPr>
        <w:t>Программа</w:t>
      </w:r>
      <w:r w:rsidR="00A21F99">
        <w:rPr>
          <w:lang w:val="ru-RU" w:eastAsia="ru-RU" w:bidi="ar-SA"/>
        </w:rPr>
        <w:t xml:space="preserve"> </w:t>
      </w:r>
      <w:r w:rsidR="00A21F99">
        <w:rPr>
          <w:sz w:val="28"/>
          <w:szCs w:val="28"/>
          <w:lang w:val="ru-RU" w:eastAsia="ru-RU" w:bidi="ar-SA"/>
        </w:rPr>
        <w:t>рассмотрена</w:t>
      </w:r>
      <w:r w:rsidRPr="0070530A" w:rsidR="00A21F99">
        <w:rPr>
          <w:sz w:val="28"/>
          <w:szCs w:val="28"/>
          <w:lang w:val="ru-RU" w:eastAsia="ru-RU" w:bidi="ar-SA"/>
        </w:rPr>
        <w:t xml:space="preserve"> Методическим советом учреждения</w:t>
      </w:r>
      <w:r w:rsidR="00A21F99">
        <w:rPr>
          <w:sz w:val="28"/>
          <w:szCs w:val="28"/>
          <w:lang w:val="ru-RU" w:eastAsia="ru-RU" w:bidi="ar-SA"/>
        </w:rPr>
        <w:t>, прошла проверку «Антиплагиат» и    имеет</w:t>
      </w:r>
      <w:r w:rsidRPr="0070530A" w:rsidR="00A21F99">
        <w:rPr>
          <w:sz w:val="28"/>
          <w:szCs w:val="28"/>
          <w:lang w:val="ru-RU" w:eastAsia="ru-RU" w:bidi="ar-SA"/>
        </w:rPr>
        <w:t xml:space="preserve"> </w:t>
      </w:r>
      <w:r w:rsidR="00A21F99">
        <w:rPr>
          <w:sz w:val="28"/>
          <w:szCs w:val="28"/>
          <w:lang w:val="ru-RU" w:eastAsia="ru-RU" w:bidi="ar-SA"/>
        </w:rPr>
        <w:t xml:space="preserve">  84</w:t>
      </w:r>
      <w:r w:rsidRPr="0070530A" w:rsidR="00A21F99">
        <w:rPr>
          <w:sz w:val="28"/>
          <w:szCs w:val="28"/>
          <w:lang w:val="ru-RU" w:eastAsia="ru-RU" w:bidi="ar-SA"/>
        </w:rPr>
        <w:t xml:space="preserve"> % новизны</w:t>
      </w:r>
      <w:r w:rsidR="00A21F99">
        <w:rPr>
          <w:sz w:val="28"/>
          <w:szCs w:val="28"/>
          <w:lang w:val="ru-RU" w:eastAsia="ru-RU" w:bidi="ar-SA"/>
        </w:rPr>
        <w:t xml:space="preserve"> в своем содержании.</w:t>
      </w:r>
      <w:r w:rsidR="001B225C">
        <w:rPr>
          <w:sz w:val="28"/>
          <w:szCs w:val="28"/>
          <w:lang w:val="ru-RU" w:eastAsia="ru-RU" w:bidi="ar-SA"/>
        </w:rPr>
        <w:t xml:space="preserve"> </w:t>
      </w:r>
      <w:r>
        <w:rPr>
          <w:sz w:val="28"/>
          <w:szCs w:val="28"/>
          <w:lang w:val="ru-RU" w:eastAsia="ru-RU" w:bidi="ar-SA"/>
        </w:rPr>
        <w:t>По содержанию</w:t>
      </w:r>
      <w:r w:rsidRPr="002D75AD">
        <w:rPr>
          <w:sz w:val="28"/>
          <w:szCs w:val="28"/>
          <w:lang w:val="ru-RU" w:eastAsia="ru-RU" w:bidi="ar-SA"/>
        </w:rPr>
        <w:t xml:space="preserve"> </w:t>
      </w:r>
      <w:r>
        <w:rPr>
          <w:sz w:val="28"/>
          <w:szCs w:val="28"/>
          <w:lang w:val="ru-RU" w:eastAsia="ru-RU" w:bidi="ar-SA"/>
        </w:rPr>
        <w:t xml:space="preserve">Программа </w:t>
      </w:r>
      <w:r w:rsidRPr="002D75AD">
        <w:rPr>
          <w:sz w:val="28"/>
          <w:szCs w:val="28"/>
          <w:lang w:val="ru-RU" w:eastAsia="ru-RU" w:bidi="ar-SA"/>
        </w:rPr>
        <w:t xml:space="preserve">определяется в рамках </w:t>
      </w:r>
      <w:r>
        <w:rPr>
          <w:sz w:val="28"/>
          <w:szCs w:val="28"/>
          <w:lang w:val="ru-RU" w:eastAsia="ru-RU" w:bidi="ar-SA"/>
        </w:rPr>
        <w:t xml:space="preserve">  </w:t>
      </w:r>
      <w:r w:rsidRPr="00683A2C">
        <w:rPr>
          <w:sz w:val="28"/>
          <w:szCs w:val="28"/>
          <w:lang w:val="ru-RU" w:eastAsia="ru-RU" w:bidi="ar-SA"/>
        </w:rPr>
        <w:t>социально-</w:t>
      </w:r>
      <w:r>
        <w:rPr>
          <w:sz w:val="28"/>
          <w:szCs w:val="28"/>
          <w:lang w:val="ru-RU" w:eastAsia="ru-RU" w:bidi="ar-SA"/>
        </w:rPr>
        <w:t xml:space="preserve">гуманитарной </w:t>
      </w:r>
      <w:r w:rsidRPr="00683A2C">
        <w:rPr>
          <w:sz w:val="28"/>
          <w:szCs w:val="28"/>
          <w:lang w:val="ru-RU" w:eastAsia="ru-RU" w:bidi="ar-SA"/>
        </w:rPr>
        <w:t>направленности</w:t>
      </w:r>
      <w:r>
        <w:rPr>
          <w:sz w:val="28"/>
          <w:szCs w:val="28"/>
          <w:lang w:val="ru-RU" w:eastAsia="ru-RU" w:bidi="ar-SA"/>
        </w:rPr>
        <w:t xml:space="preserve"> </w:t>
      </w:r>
      <w:r w:rsidRPr="002C6381">
        <w:rPr>
          <w:sz w:val="28"/>
          <w:szCs w:val="28"/>
          <w:lang w:val="ru-RU" w:eastAsia="ru-RU" w:bidi="ar-SA"/>
        </w:rPr>
        <w:t>в связи с изменением направленности – с социально-педагогической на социально-гуманитарную (Приказ Министерства просвещения РФ от 30 сентября 2020 г. N 533).</w:t>
      </w:r>
      <w:r w:rsidRPr="00A21F99" w:rsidR="00A21F99">
        <w:rPr>
          <w:sz w:val="28"/>
          <w:szCs w:val="28"/>
          <w:lang w:val="ru-RU" w:eastAsia="ru-RU" w:bidi="ar-SA"/>
        </w:rPr>
        <w:t xml:space="preserve"> </w:t>
      </w:r>
    </w:p>
    <w:p w:rsidR="00557700" w:rsidRPr="002C6381" w:rsidP="00557700">
      <w:pPr>
        <w:spacing w:after="0" w:line="360" w:lineRule="auto"/>
        <w:ind w:firstLine="142"/>
        <w:jc w:val="both"/>
        <w:rPr>
          <w:sz w:val="28"/>
          <w:szCs w:val="28"/>
          <w:lang w:val="ru-RU" w:eastAsia="ru-RU" w:bidi="ar-SA"/>
        </w:rPr>
      </w:pPr>
      <w:r>
        <w:rPr>
          <w:color w:val="000000"/>
          <w:sz w:val="28"/>
          <w:szCs w:val="28"/>
          <w:lang w:val="ru-RU" w:eastAsia="ru-RU" w:bidi="ar-SA"/>
        </w:rPr>
        <w:t xml:space="preserve">      Данный документ разработан в  </w:t>
      </w:r>
      <w:r w:rsidRPr="00501204">
        <w:rPr>
          <w:sz w:val="28"/>
          <w:szCs w:val="28"/>
          <w:lang w:val="ru-RU" w:eastAsia="ru-RU" w:bidi="ar-SA"/>
        </w:rPr>
        <w:t>с</w:t>
      </w:r>
      <w:r>
        <w:rPr>
          <w:sz w:val="28"/>
          <w:szCs w:val="28"/>
          <w:lang w:val="ru-RU" w:eastAsia="ru-RU" w:bidi="ar-SA"/>
        </w:rPr>
        <w:t>оответствии с</w:t>
      </w:r>
      <w:r w:rsidRPr="00501204">
        <w:rPr>
          <w:sz w:val="28"/>
          <w:szCs w:val="28"/>
          <w:lang w:val="ru-RU" w:eastAsia="ru-RU" w:bidi="ar-SA"/>
        </w:rPr>
        <w:t xml:space="preserve"> Федеральным законом «Об образовании в РФ» от 29.12.2012 г. № 273-ФЗ, </w:t>
      </w:r>
      <w:bookmarkStart w:id="1" w:name="_Hlk105399478"/>
      <w:r w:rsidRPr="00501204">
        <w:rPr>
          <w:sz w:val="28"/>
          <w:szCs w:val="28"/>
          <w:lang w:val="ru-RU" w:eastAsia="ru-RU" w:bidi="ar-SA"/>
        </w:rPr>
        <w:t>Концепцией развития дополнительного образования детей до 2030 года, утвержденной распоряжением Правительства Российской Федерации от 31 марта 2022 г. № 678-р</w:t>
      </w:r>
      <w:r w:rsidR="009E012D">
        <w:rPr>
          <w:sz w:val="28"/>
          <w:szCs w:val="28"/>
          <w:lang w:val="ru-RU" w:eastAsia="ru-RU" w:bidi="ar-SA"/>
        </w:rPr>
        <w:t xml:space="preserve"> (</w:t>
      </w:r>
      <w:r w:rsidR="009E012D">
        <w:rPr>
          <w:sz w:val="28"/>
          <w:szCs w:val="28"/>
          <w:lang w:val="ru-RU" w:eastAsia="ru-RU" w:bidi="ar-SA"/>
        </w:rPr>
        <w:t xml:space="preserve">раздел </w:t>
      </w:r>
      <w:r w:rsidR="009E012D">
        <w:rPr>
          <w:sz w:val="28"/>
          <w:szCs w:val="28"/>
          <w:lang w:val="en-US" w:eastAsia="ru-RU" w:bidi="ar-SA"/>
        </w:rPr>
        <w:t>V</w:t>
      </w:r>
      <w:r w:rsidR="009E012D">
        <w:rPr>
          <w:sz w:val="28"/>
          <w:szCs w:val="28"/>
          <w:lang w:val="ru-RU" w:eastAsia="ru-RU" w:bidi="ar-SA"/>
        </w:rPr>
        <w:t xml:space="preserve"> «Приоритеты обновления содержания и технологий по направленностям дополнительного образования детей»</w:t>
      </w:r>
      <w:bookmarkEnd w:id="1"/>
      <w:r w:rsidR="009E012D">
        <w:rPr>
          <w:sz w:val="28"/>
          <w:szCs w:val="28"/>
          <w:lang w:val="ru-RU" w:eastAsia="ru-RU" w:bidi="ar-SA"/>
        </w:rPr>
        <w:t xml:space="preserve">), </w:t>
      </w:r>
      <w:r w:rsidRPr="00501204">
        <w:rPr>
          <w:sz w:val="28"/>
          <w:szCs w:val="28"/>
          <w:lang w:val="ru-RU" w:eastAsia="ru-RU" w:bidi="ar-SA"/>
        </w:rPr>
        <w:t xml:space="preserve">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8414C8" w:rsidP="009C5835">
      <w:pPr>
        <w:spacing w:after="0" w:line="360" w:lineRule="auto"/>
        <w:ind w:firstLine="284"/>
        <w:jc w:val="both"/>
        <w:rPr>
          <w:sz w:val="28"/>
          <w:szCs w:val="28"/>
          <w:lang w:val="ru-RU" w:eastAsia="ru-RU" w:bidi="ar-SA"/>
        </w:rPr>
      </w:pPr>
      <w:r>
        <w:rPr>
          <w:sz w:val="28"/>
          <w:szCs w:val="28"/>
          <w:lang w:val="ru-RU" w:eastAsia="ru-RU" w:bidi="ar-SA"/>
        </w:rPr>
        <w:t xml:space="preserve">    </w:t>
      </w:r>
      <w:r w:rsidRPr="006F63DD">
        <w:rPr>
          <w:sz w:val="28"/>
          <w:szCs w:val="28"/>
          <w:lang w:val="ru-RU" w:eastAsia="ru-RU" w:bidi="ar-SA"/>
        </w:rPr>
        <w:t xml:space="preserve">Программа </w:t>
      </w:r>
      <w:r>
        <w:rPr>
          <w:sz w:val="28"/>
          <w:szCs w:val="28"/>
          <w:lang w:val="ru-RU" w:eastAsia="ru-RU" w:bidi="ar-SA"/>
        </w:rPr>
        <w:t xml:space="preserve">была </w:t>
      </w:r>
      <w:r w:rsidRPr="006F63DD">
        <w:rPr>
          <w:sz w:val="28"/>
          <w:szCs w:val="28"/>
          <w:lang w:val="ru-RU" w:eastAsia="ru-RU" w:bidi="ar-SA"/>
        </w:rPr>
        <w:t xml:space="preserve">переработана в 2019 году, </w:t>
      </w:r>
      <w:r w:rsidR="00D50F88">
        <w:rPr>
          <w:sz w:val="28"/>
          <w:szCs w:val="28"/>
          <w:lang w:val="ru-RU" w:eastAsia="ru-RU" w:bidi="ar-SA"/>
        </w:rPr>
        <w:t xml:space="preserve">дополнена в 2023 году и </w:t>
      </w:r>
      <w:r w:rsidRPr="006F63DD">
        <w:rPr>
          <w:sz w:val="28"/>
          <w:szCs w:val="28"/>
          <w:lang w:val="ru-RU" w:eastAsia="ru-RU" w:bidi="ar-SA"/>
        </w:rPr>
        <w:t xml:space="preserve">ежегодно обновляется   в соответствии с «Порядком организации и </w:t>
      </w:r>
      <w:r w:rsidRPr="006F63DD">
        <w:rPr>
          <w:sz w:val="28"/>
          <w:szCs w:val="28"/>
          <w:lang w:val="ru-RU" w:eastAsia="ru-RU" w:bidi="ar-SA"/>
        </w:rPr>
        <w:t>осуществления образовательной деятельности по дополнительным общеобразовательным программам»</w:t>
      </w:r>
      <w:r w:rsidR="00121D66">
        <w:rPr>
          <w:sz w:val="28"/>
          <w:szCs w:val="28"/>
          <w:lang w:val="ru-RU" w:eastAsia="ru-RU" w:bidi="ar-SA"/>
        </w:rPr>
        <w:t xml:space="preserve"> </w:t>
      </w:r>
      <w:r w:rsidRPr="006F63DD">
        <w:rPr>
          <w:sz w:val="28"/>
          <w:szCs w:val="28"/>
          <w:lang w:val="ru-RU" w:eastAsia="ru-RU" w:bidi="ar-SA"/>
        </w:rPr>
        <w:t xml:space="preserve">(Приказ Министерства просвещения Российской </w:t>
      </w:r>
      <w:r w:rsidR="00D50F88">
        <w:rPr>
          <w:sz w:val="28"/>
          <w:szCs w:val="28"/>
          <w:lang w:val="ru-RU" w:eastAsia="ru-RU" w:bidi="ar-SA"/>
        </w:rPr>
        <w:t>Ф</w:t>
      </w:r>
      <w:r w:rsidRPr="006F63DD">
        <w:rPr>
          <w:sz w:val="28"/>
          <w:szCs w:val="28"/>
          <w:lang w:val="ru-RU" w:eastAsia="ru-RU" w:bidi="ar-SA"/>
        </w:rPr>
        <w:t xml:space="preserve">едерации № </w:t>
      </w:r>
      <w:r w:rsidR="00D50F88">
        <w:rPr>
          <w:sz w:val="28"/>
          <w:szCs w:val="28"/>
          <w:lang w:val="ru-RU" w:eastAsia="ru-RU" w:bidi="ar-SA"/>
        </w:rPr>
        <w:t>629</w:t>
      </w:r>
      <w:r w:rsidRPr="006F63DD">
        <w:rPr>
          <w:sz w:val="28"/>
          <w:szCs w:val="28"/>
          <w:lang w:val="ru-RU" w:eastAsia="ru-RU" w:bidi="ar-SA"/>
        </w:rPr>
        <w:t xml:space="preserve"> от </w:t>
      </w:r>
      <w:r w:rsidR="00D50F88">
        <w:rPr>
          <w:sz w:val="28"/>
          <w:szCs w:val="28"/>
          <w:lang w:val="ru-RU" w:eastAsia="ru-RU" w:bidi="ar-SA"/>
        </w:rPr>
        <w:t>27 июля</w:t>
      </w:r>
      <w:r w:rsidRPr="006F63DD">
        <w:rPr>
          <w:sz w:val="28"/>
          <w:szCs w:val="28"/>
          <w:lang w:val="ru-RU" w:eastAsia="ru-RU" w:bidi="ar-SA"/>
        </w:rPr>
        <w:t xml:space="preserve"> 20</w:t>
      </w:r>
      <w:r w:rsidR="00D50F88">
        <w:rPr>
          <w:sz w:val="28"/>
          <w:szCs w:val="28"/>
          <w:lang w:val="ru-RU" w:eastAsia="ru-RU" w:bidi="ar-SA"/>
        </w:rPr>
        <w:t xml:space="preserve">22 </w:t>
      </w:r>
      <w:r w:rsidRPr="006F63DD">
        <w:rPr>
          <w:sz w:val="28"/>
          <w:szCs w:val="28"/>
          <w:lang w:val="ru-RU" w:eastAsia="ru-RU" w:bidi="ar-SA"/>
        </w:rPr>
        <w:t>г.)</w:t>
      </w:r>
      <w:r w:rsidR="007F078A">
        <w:rPr>
          <w:sz w:val="28"/>
          <w:szCs w:val="28"/>
          <w:lang w:val="ru-RU" w:eastAsia="ru-RU" w:bidi="ar-SA"/>
        </w:rPr>
        <w:t>.</w:t>
      </w:r>
    </w:p>
    <w:p w:rsidR="007D29B0" w:rsidP="00812AA5">
      <w:pPr>
        <w:spacing w:after="0" w:line="360" w:lineRule="auto"/>
        <w:ind w:firstLine="284"/>
        <w:jc w:val="both"/>
        <w:rPr>
          <w:sz w:val="28"/>
          <w:szCs w:val="28"/>
          <w:lang w:val="ru-RU" w:eastAsia="ru-RU" w:bidi="ar-SA"/>
        </w:rPr>
      </w:pPr>
      <w:r>
        <w:rPr>
          <w:sz w:val="28"/>
          <w:szCs w:val="28"/>
          <w:lang w:val="ru-RU" w:eastAsia="ru-RU" w:bidi="ar-SA"/>
        </w:rPr>
        <w:t xml:space="preserve">  </w:t>
      </w:r>
      <w:r w:rsidR="00CE6707">
        <w:rPr>
          <w:sz w:val="28"/>
          <w:szCs w:val="28"/>
          <w:lang w:val="ru-RU" w:eastAsia="ru-RU" w:bidi="ar-SA"/>
        </w:rPr>
        <w:t xml:space="preserve">  </w:t>
      </w:r>
      <w:r w:rsidR="00B860CE">
        <w:rPr>
          <w:sz w:val="28"/>
          <w:szCs w:val="28"/>
          <w:lang w:val="ru-RU" w:eastAsia="ru-RU" w:bidi="ar-SA"/>
        </w:rPr>
        <w:t xml:space="preserve">  </w:t>
      </w:r>
      <w:r w:rsidRPr="00E86232" w:rsidR="00B860CE">
        <w:rPr>
          <w:sz w:val="28"/>
          <w:szCs w:val="28"/>
          <w:lang w:val="ru-RU" w:eastAsia="ru-RU" w:bidi="ar-SA"/>
        </w:rPr>
        <w:t xml:space="preserve">По степени авторства </w:t>
      </w:r>
      <w:r w:rsidRPr="00E86232" w:rsidR="007F078A">
        <w:rPr>
          <w:sz w:val="28"/>
          <w:szCs w:val="28"/>
          <w:lang w:val="ru-RU" w:eastAsia="ru-RU" w:bidi="ar-SA"/>
        </w:rPr>
        <w:t>Программа является</w:t>
      </w:r>
      <w:r w:rsidRPr="00E86232" w:rsidR="00B860CE">
        <w:rPr>
          <w:sz w:val="28"/>
          <w:szCs w:val="28"/>
          <w:lang w:val="ru-RU" w:eastAsia="ru-RU" w:bidi="ar-SA"/>
        </w:rPr>
        <w:t xml:space="preserve"> модифицированной</w:t>
      </w:r>
      <w:r w:rsidR="00B860CE">
        <w:rPr>
          <w:sz w:val="28"/>
          <w:szCs w:val="28"/>
          <w:lang w:val="ru-RU" w:eastAsia="ru-RU" w:bidi="ar-SA"/>
        </w:rPr>
        <w:t>, п</w:t>
      </w:r>
      <w:r w:rsidRPr="00BF31CE">
        <w:rPr>
          <w:sz w:val="28"/>
          <w:szCs w:val="28"/>
          <w:lang w:val="ru-RU" w:eastAsia="ru-RU" w:bidi="ar-SA"/>
        </w:rPr>
        <w:t xml:space="preserve">о функциональному </w:t>
      </w:r>
      <w:r w:rsidRPr="00BF31CE" w:rsidR="007F078A">
        <w:rPr>
          <w:sz w:val="28"/>
          <w:szCs w:val="28"/>
          <w:lang w:val="ru-RU" w:eastAsia="ru-RU" w:bidi="ar-SA"/>
        </w:rPr>
        <w:t>предназначению</w:t>
      </w:r>
      <w:r w:rsidR="007F078A">
        <w:rPr>
          <w:sz w:val="28"/>
          <w:szCs w:val="28"/>
          <w:lang w:val="ru-RU" w:eastAsia="ru-RU" w:bidi="ar-SA"/>
        </w:rPr>
        <w:t xml:space="preserve"> – </w:t>
      </w:r>
      <w:r w:rsidRPr="00BF31CE">
        <w:rPr>
          <w:sz w:val="28"/>
          <w:szCs w:val="28"/>
          <w:lang w:val="ru-RU" w:eastAsia="ru-RU" w:bidi="ar-SA"/>
        </w:rPr>
        <w:t xml:space="preserve">общекультурной, по форме организации – групповой, по времени реализации </w:t>
      </w:r>
      <w:bookmarkStart w:id="2" w:name="_Hlk105749053"/>
      <w:r w:rsidRPr="00BF31CE">
        <w:rPr>
          <w:sz w:val="28"/>
          <w:szCs w:val="28"/>
          <w:lang w:val="ru-RU" w:eastAsia="ru-RU" w:bidi="ar-SA"/>
        </w:rPr>
        <w:t xml:space="preserve">– </w:t>
      </w:r>
      <w:bookmarkEnd w:id="2"/>
      <w:r>
        <w:rPr>
          <w:sz w:val="28"/>
          <w:szCs w:val="28"/>
          <w:lang w:val="ru-RU" w:eastAsia="ru-RU" w:bidi="ar-SA"/>
        </w:rPr>
        <w:t xml:space="preserve"> долгосрочной</w:t>
      </w:r>
      <w:r w:rsidR="0025732F">
        <w:rPr>
          <w:sz w:val="28"/>
          <w:szCs w:val="28"/>
          <w:lang w:val="ru-RU" w:eastAsia="ru-RU" w:bidi="ar-SA"/>
        </w:rPr>
        <w:t xml:space="preserve"> (срок реализации </w:t>
      </w:r>
      <w:r w:rsidR="003D182F">
        <w:rPr>
          <w:sz w:val="28"/>
          <w:szCs w:val="28"/>
          <w:lang w:val="ru-RU" w:eastAsia="ru-RU" w:bidi="ar-SA"/>
        </w:rPr>
        <w:t>7</w:t>
      </w:r>
      <w:r w:rsidR="0025732F">
        <w:rPr>
          <w:sz w:val="28"/>
          <w:szCs w:val="28"/>
          <w:lang w:val="ru-RU" w:eastAsia="ru-RU" w:bidi="ar-SA"/>
        </w:rPr>
        <w:t xml:space="preserve"> лет).</w:t>
      </w:r>
      <w:r w:rsidRPr="00BF31CE">
        <w:rPr>
          <w:sz w:val="28"/>
          <w:szCs w:val="28"/>
          <w:lang w:val="ru-RU" w:eastAsia="ru-RU" w:bidi="ar-SA"/>
        </w:rPr>
        <w:t xml:space="preserve">  Программа направлена на формирование у детей здорового и безопасного образа жизни, адаптацию, социализацию, профориентацию</w:t>
      </w:r>
      <w:r w:rsidR="00812AA5">
        <w:rPr>
          <w:sz w:val="28"/>
          <w:szCs w:val="28"/>
          <w:lang w:val="ru-RU" w:eastAsia="ru-RU" w:bidi="ar-SA"/>
        </w:rPr>
        <w:t>.</w:t>
      </w:r>
      <w:r>
        <w:rPr>
          <w:sz w:val="28"/>
          <w:szCs w:val="28"/>
          <w:lang w:val="ru-RU" w:eastAsia="ru-RU" w:bidi="ar-SA"/>
        </w:rPr>
        <w:t xml:space="preserve"> </w:t>
      </w:r>
    </w:p>
    <w:p w:rsidR="00252FD4" w:rsidRPr="00E86232" w:rsidP="00252FD4">
      <w:pPr>
        <w:spacing w:after="0" w:line="360" w:lineRule="auto"/>
        <w:jc w:val="both"/>
        <w:rPr>
          <w:sz w:val="28"/>
          <w:szCs w:val="28"/>
          <w:lang w:val="ru-RU" w:eastAsia="ru-RU" w:bidi="ar-SA"/>
        </w:rPr>
      </w:pPr>
      <w:r w:rsidRPr="00E86232">
        <w:rPr>
          <w:sz w:val="28"/>
          <w:szCs w:val="28"/>
          <w:lang w:val="ru-RU" w:eastAsia="ru-RU" w:bidi="ar-SA"/>
        </w:rPr>
        <w:t xml:space="preserve">    </w:t>
      </w:r>
      <w:r w:rsidR="00C53161">
        <w:rPr>
          <w:sz w:val="28"/>
          <w:szCs w:val="28"/>
          <w:lang w:val="ru-RU" w:eastAsia="ru-RU" w:bidi="ar-SA"/>
        </w:rPr>
        <w:t xml:space="preserve"> </w:t>
      </w:r>
      <w:r w:rsidR="00CE6707">
        <w:rPr>
          <w:sz w:val="28"/>
          <w:szCs w:val="28"/>
          <w:lang w:val="ru-RU" w:eastAsia="ru-RU" w:bidi="ar-SA"/>
        </w:rPr>
        <w:t xml:space="preserve">   </w:t>
      </w:r>
      <w:r w:rsidR="00C53161">
        <w:rPr>
          <w:sz w:val="28"/>
          <w:szCs w:val="28"/>
          <w:lang w:val="ru-RU" w:eastAsia="ru-RU" w:bidi="ar-SA"/>
        </w:rPr>
        <w:t xml:space="preserve"> </w:t>
      </w:r>
      <w:r w:rsidRPr="00E86232">
        <w:rPr>
          <w:sz w:val="28"/>
          <w:szCs w:val="28"/>
          <w:lang w:val="ru-RU" w:eastAsia="ru-RU" w:bidi="ar-SA"/>
        </w:rPr>
        <w:t xml:space="preserve">Согласно Закону № 273-ФЗ «Об образовании в РФ», Программа    реализовывается в формате сетевого взаимодействия и направлена на формирование и развитие </w:t>
      </w:r>
      <w:r w:rsidRPr="00BF31CE" w:rsidR="007D29B0">
        <w:rPr>
          <w:sz w:val="28"/>
          <w:szCs w:val="28"/>
          <w:lang w:val="ru-RU" w:eastAsia="ru-RU" w:bidi="ar-SA"/>
        </w:rPr>
        <w:t>здорового и безопасного образа жизни</w:t>
      </w:r>
      <w:r w:rsidRPr="0009083A" w:rsidR="007D29B0">
        <w:rPr>
          <w:sz w:val="28"/>
          <w:szCs w:val="28"/>
          <w:lang w:val="ru-RU" w:eastAsia="ru-RU" w:bidi="ar-SA"/>
        </w:rPr>
        <w:t xml:space="preserve"> </w:t>
      </w:r>
      <w:r w:rsidR="007D29B0">
        <w:rPr>
          <w:sz w:val="28"/>
          <w:szCs w:val="28"/>
          <w:lang w:val="ru-RU" w:eastAsia="ru-RU" w:bidi="ar-SA"/>
        </w:rPr>
        <w:t xml:space="preserve">подростков и молодёжи, их </w:t>
      </w:r>
      <w:r w:rsidRPr="00BF31CE" w:rsidR="007D29B0">
        <w:rPr>
          <w:sz w:val="28"/>
          <w:szCs w:val="28"/>
          <w:lang w:val="ru-RU" w:eastAsia="ru-RU" w:bidi="ar-SA"/>
        </w:rPr>
        <w:t>социализации и адаптации к жизни в обществе, профессионального самоопределения,  использования полученных  знаний в повседневной жизни средствами здоровьесберегающих технологий</w:t>
      </w:r>
      <w:r w:rsidR="007D29B0">
        <w:rPr>
          <w:sz w:val="28"/>
          <w:szCs w:val="28"/>
          <w:lang w:val="ru-RU" w:eastAsia="ru-RU" w:bidi="ar-SA"/>
        </w:rPr>
        <w:t xml:space="preserve">, </w:t>
      </w:r>
      <w:r w:rsidRPr="00E86232">
        <w:rPr>
          <w:sz w:val="28"/>
          <w:szCs w:val="28"/>
          <w:lang w:val="ru-RU" w:eastAsia="ru-RU" w:bidi="ar-SA"/>
        </w:rPr>
        <w:t xml:space="preserve">а также обеспечение духовно-нравственного воспитания </w:t>
      </w:r>
      <w:r w:rsidR="00121D66">
        <w:rPr>
          <w:sz w:val="28"/>
          <w:szCs w:val="28"/>
          <w:lang w:val="ru-RU" w:eastAsia="ru-RU" w:bidi="ar-SA"/>
        </w:rPr>
        <w:t>об</w:t>
      </w:r>
      <w:r w:rsidRPr="00E86232">
        <w:rPr>
          <w:sz w:val="28"/>
          <w:szCs w:val="28"/>
          <w:lang w:val="ru-RU" w:eastAsia="ru-RU" w:bidi="ar-SA"/>
        </w:rPr>
        <w:t>уча</w:t>
      </w:r>
      <w:r w:rsidR="00121D66">
        <w:rPr>
          <w:sz w:val="28"/>
          <w:szCs w:val="28"/>
          <w:lang w:val="ru-RU" w:eastAsia="ru-RU" w:bidi="ar-SA"/>
        </w:rPr>
        <w:t>ю</w:t>
      </w:r>
      <w:r w:rsidRPr="00E86232">
        <w:rPr>
          <w:sz w:val="28"/>
          <w:szCs w:val="28"/>
          <w:lang w:val="ru-RU" w:eastAsia="ru-RU" w:bidi="ar-SA"/>
        </w:rPr>
        <w:t xml:space="preserve">щихся. </w:t>
      </w:r>
    </w:p>
    <w:p w:rsidR="00086FCE" w:rsidRPr="00BF31CE" w:rsidP="00E14D87">
      <w:pPr>
        <w:spacing w:after="0" w:line="360" w:lineRule="auto"/>
        <w:jc w:val="both"/>
        <w:rPr>
          <w:sz w:val="28"/>
          <w:szCs w:val="28"/>
          <w:lang w:val="ru-RU" w:eastAsia="ru-RU" w:bidi="ar-SA"/>
        </w:rPr>
      </w:pPr>
      <w:r>
        <w:rPr>
          <w:sz w:val="28"/>
          <w:szCs w:val="28"/>
          <w:lang w:val="ru-RU" w:eastAsia="ru-RU" w:bidi="ar-SA"/>
        </w:rPr>
        <w:t xml:space="preserve">   </w:t>
      </w:r>
      <w:r w:rsidR="007D29B0">
        <w:rPr>
          <w:sz w:val="28"/>
          <w:szCs w:val="28"/>
          <w:lang w:val="ru-RU" w:eastAsia="ru-RU" w:bidi="ar-SA"/>
        </w:rPr>
        <w:t xml:space="preserve"> </w:t>
      </w:r>
      <w:r w:rsidR="00CE6707">
        <w:rPr>
          <w:sz w:val="28"/>
          <w:szCs w:val="28"/>
          <w:lang w:val="ru-RU" w:eastAsia="ru-RU" w:bidi="ar-SA"/>
        </w:rPr>
        <w:t xml:space="preserve">    </w:t>
      </w:r>
      <w:r w:rsidR="007D29B0">
        <w:rPr>
          <w:sz w:val="28"/>
          <w:szCs w:val="28"/>
          <w:lang w:val="ru-RU" w:eastAsia="ru-RU" w:bidi="ar-SA"/>
        </w:rPr>
        <w:t xml:space="preserve">Согласно </w:t>
      </w:r>
      <w:r w:rsidR="00A159D9">
        <w:rPr>
          <w:sz w:val="28"/>
          <w:szCs w:val="28"/>
          <w:lang w:val="ru-RU" w:eastAsia="ru-RU" w:bidi="ar-SA"/>
        </w:rPr>
        <w:t>«</w:t>
      </w:r>
      <w:r w:rsidR="007D29B0">
        <w:rPr>
          <w:sz w:val="28"/>
          <w:szCs w:val="28"/>
          <w:lang w:val="ru-RU" w:eastAsia="ru-RU" w:bidi="ar-SA"/>
        </w:rPr>
        <w:t>Стратегии</w:t>
      </w:r>
      <w:r w:rsidRPr="00BF31CE">
        <w:rPr>
          <w:sz w:val="28"/>
          <w:szCs w:val="28"/>
          <w:lang w:val="ru-RU" w:eastAsia="ru-RU" w:bidi="ar-SA"/>
        </w:rPr>
        <w:t xml:space="preserve"> развития воспитания в Российской Федерации на период до 2025 года</w:t>
      </w:r>
      <w:r w:rsidR="00A159D9">
        <w:rPr>
          <w:sz w:val="28"/>
          <w:szCs w:val="28"/>
          <w:lang w:val="ru-RU" w:eastAsia="ru-RU" w:bidi="ar-SA"/>
        </w:rPr>
        <w:t>»</w:t>
      </w:r>
      <w:r w:rsidRPr="00BF31CE">
        <w:rPr>
          <w:sz w:val="28"/>
          <w:szCs w:val="28"/>
          <w:lang w:val="ru-RU" w:eastAsia="ru-RU" w:bidi="ar-SA"/>
        </w:rPr>
        <w:t xml:space="preserve"> </w:t>
      </w:r>
      <w:r w:rsidR="007D29B0">
        <w:rPr>
          <w:sz w:val="28"/>
          <w:szCs w:val="28"/>
          <w:lang w:val="ru-RU" w:eastAsia="ru-RU" w:bidi="ar-SA"/>
        </w:rPr>
        <w:t xml:space="preserve">Программа </w:t>
      </w:r>
      <w:r w:rsidRPr="00BF31CE">
        <w:rPr>
          <w:sz w:val="28"/>
          <w:szCs w:val="28"/>
          <w:lang w:val="ru-RU" w:eastAsia="ru-RU" w:bidi="ar-SA"/>
        </w:rPr>
        <w:t>предполагает создание условий для воспитания здоровой, счастливой, свободной, ориентированной на труд личности, формирование высокого уровня духовно-нравственного развития, чувства причастности к историко-культурной общности российского народа и судьбе России.</w:t>
      </w:r>
      <w:r w:rsidRPr="00E14D87" w:rsidR="00E14D87">
        <w:rPr>
          <w:lang w:val="ru-RU" w:eastAsia="ru-RU" w:bidi="ar-SA"/>
        </w:rPr>
        <w:t xml:space="preserve"> </w:t>
      </w:r>
      <w:r w:rsidRPr="00E14D87" w:rsidR="00E14D87">
        <w:rPr>
          <w:sz w:val="28"/>
          <w:szCs w:val="28"/>
          <w:lang w:val="ru-RU" w:eastAsia="ru-RU" w:bidi="ar-SA"/>
        </w:rPr>
        <w:t>Воспитание обучающихся при освоении ими   Программы   осуществляется на основе  ключевых аспектов «Программы развития учреждения на 2021-</w:t>
      </w:r>
      <w:r w:rsidR="00E14D87">
        <w:rPr>
          <w:sz w:val="28"/>
          <w:szCs w:val="28"/>
          <w:lang w:val="ru-RU" w:eastAsia="ru-RU" w:bidi="ar-SA"/>
        </w:rPr>
        <w:t xml:space="preserve"> </w:t>
      </w:r>
      <w:r w:rsidRPr="00E14D87" w:rsidR="00E14D87">
        <w:rPr>
          <w:sz w:val="28"/>
          <w:szCs w:val="28"/>
          <w:lang w:val="ru-RU" w:eastAsia="ru-RU" w:bidi="ar-SA"/>
        </w:rPr>
        <w:t xml:space="preserve">2025 г.г.», «Программы воспитания МБОУ ДО ЦДТ п. Уральский» и календарного плана воспитательной работы в соответствии со ст. 12.1. Федерального закона № 273 «Об образовании в Российской Федерации», внесенной Федеральным законом № 304-ФЗ от 31.07.2020г.  </w:t>
      </w:r>
    </w:p>
    <w:p w:rsidR="00812AA5" w:rsidP="005178CC">
      <w:pPr>
        <w:spacing w:after="0" w:line="360" w:lineRule="auto"/>
        <w:jc w:val="both"/>
        <w:rPr>
          <w:sz w:val="28"/>
          <w:szCs w:val="28"/>
          <w:lang w:val="ru-RU" w:eastAsia="ru-RU" w:bidi="ar-SA"/>
        </w:rPr>
      </w:pPr>
      <w:r w:rsidRPr="00BF31CE">
        <w:rPr>
          <w:b/>
          <w:sz w:val="28"/>
          <w:szCs w:val="28"/>
          <w:lang w:val="ru-RU" w:eastAsia="ru-RU" w:bidi="ar-SA"/>
        </w:rPr>
        <w:t xml:space="preserve"> </w:t>
      </w:r>
      <w:r>
        <w:rPr>
          <w:b/>
          <w:sz w:val="28"/>
          <w:szCs w:val="28"/>
          <w:lang w:val="ru-RU" w:eastAsia="ru-RU" w:bidi="ar-SA"/>
        </w:rPr>
        <w:tab/>
      </w:r>
      <w:r w:rsidRPr="00BF31CE" w:rsidR="005178CC">
        <w:rPr>
          <w:b/>
          <w:sz w:val="28"/>
          <w:szCs w:val="28"/>
          <w:lang w:val="ru-RU" w:eastAsia="ru-RU" w:bidi="ar-SA"/>
        </w:rPr>
        <w:t xml:space="preserve">Актуальность </w:t>
      </w:r>
      <w:r w:rsidR="00C53161">
        <w:rPr>
          <w:b/>
          <w:sz w:val="28"/>
          <w:szCs w:val="28"/>
          <w:lang w:val="ru-RU" w:eastAsia="ru-RU" w:bidi="ar-SA"/>
        </w:rPr>
        <w:t>П</w:t>
      </w:r>
      <w:r w:rsidRPr="00BF31CE" w:rsidR="005178CC">
        <w:rPr>
          <w:b/>
          <w:sz w:val="28"/>
          <w:szCs w:val="28"/>
          <w:lang w:val="ru-RU" w:eastAsia="ru-RU" w:bidi="ar-SA"/>
        </w:rPr>
        <w:t>рограммы</w:t>
      </w:r>
      <w:r w:rsidR="005178CC">
        <w:rPr>
          <w:b/>
          <w:sz w:val="28"/>
          <w:szCs w:val="28"/>
          <w:lang w:val="ru-RU" w:eastAsia="ru-RU" w:bidi="ar-SA"/>
        </w:rPr>
        <w:t xml:space="preserve"> </w:t>
      </w:r>
      <w:r w:rsidRPr="00D32581" w:rsidR="005178CC">
        <w:rPr>
          <w:sz w:val="28"/>
          <w:szCs w:val="28"/>
          <w:lang w:val="ru-RU" w:eastAsia="ru-RU" w:bidi="ar-SA"/>
        </w:rPr>
        <w:t>обусловлена</w:t>
      </w:r>
      <w:r w:rsidR="005178CC">
        <w:rPr>
          <w:sz w:val="28"/>
          <w:szCs w:val="28"/>
          <w:lang w:val="ru-RU" w:eastAsia="ru-RU" w:bidi="ar-SA"/>
        </w:rPr>
        <w:t xml:space="preserve"> необходимостью</w:t>
      </w:r>
      <w:r w:rsidRPr="00D32581" w:rsidR="005178CC">
        <w:rPr>
          <w:sz w:val="28"/>
          <w:szCs w:val="28"/>
          <w:lang w:val="ru-RU" w:eastAsia="ru-RU" w:bidi="ar-SA"/>
        </w:rPr>
        <w:t xml:space="preserve"> </w:t>
      </w:r>
      <w:r w:rsidRPr="00BF31CE" w:rsidR="005178CC">
        <w:rPr>
          <w:sz w:val="28"/>
          <w:szCs w:val="28"/>
          <w:lang w:val="ru-RU" w:eastAsia="ru-RU" w:bidi="ar-SA"/>
        </w:rPr>
        <w:t>адаптации современных подростков и молодёжи к условиям средней школы</w:t>
      </w:r>
      <w:r w:rsidR="005178CC">
        <w:rPr>
          <w:sz w:val="28"/>
          <w:szCs w:val="28"/>
          <w:lang w:val="ru-RU" w:eastAsia="ru-RU" w:bidi="ar-SA"/>
        </w:rPr>
        <w:t>,</w:t>
      </w:r>
      <w:r w:rsidRPr="00BF31CE" w:rsidR="005178CC">
        <w:rPr>
          <w:sz w:val="28"/>
          <w:szCs w:val="28"/>
          <w:lang w:val="ru-RU" w:eastAsia="ru-RU" w:bidi="ar-SA"/>
        </w:rPr>
        <w:t xml:space="preserve"> развития</w:t>
      </w:r>
      <w:r w:rsidR="005178CC">
        <w:rPr>
          <w:sz w:val="28"/>
          <w:szCs w:val="28"/>
          <w:lang w:val="ru-RU" w:eastAsia="ru-RU" w:bidi="ar-SA"/>
        </w:rPr>
        <w:t xml:space="preserve"> у них</w:t>
      </w:r>
      <w:r w:rsidRPr="00BF31CE" w:rsidR="005178CC">
        <w:rPr>
          <w:sz w:val="28"/>
          <w:szCs w:val="28"/>
          <w:lang w:val="ru-RU" w:eastAsia="ru-RU" w:bidi="ar-SA"/>
        </w:rPr>
        <w:t xml:space="preserve"> мотива</w:t>
      </w:r>
      <w:r w:rsidR="005178CC">
        <w:rPr>
          <w:sz w:val="28"/>
          <w:szCs w:val="28"/>
          <w:lang w:val="ru-RU" w:eastAsia="ru-RU" w:bidi="ar-SA"/>
        </w:rPr>
        <w:t>ции</w:t>
      </w:r>
      <w:r w:rsidRPr="00BF31CE" w:rsidR="005178CC">
        <w:rPr>
          <w:sz w:val="28"/>
          <w:szCs w:val="28"/>
          <w:lang w:val="ru-RU" w:eastAsia="ru-RU" w:bidi="ar-SA"/>
        </w:rPr>
        <w:t xml:space="preserve"> к познанию </w:t>
      </w:r>
      <w:r w:rsidR="005178CC">
        <w:rPr>
          <w:sz w:val="28"/>
          <w:szCs w:val="28"/>
          <w:lang w:val="ru-RU" w:eastAsia="ru-RU" w:bidi="ar-SA"/>
        </w:rPr>
        <w:t xml:space="preserve">и формированию </w:t>
      </w:r>
      <w:r w:rsidRPr="00BF31CE" w:rsidR="005178CC">
        <w:rPr>
          <w:sz w:val="28"/>
          <w:szCs w:val="28"/>
          <w:lang w:val="ru-RU" w:eastAsia="ru-RU" w:bidi="ar-SA"/>
        </w:rPr>
        <w:t>здоровьесбережения</w:t>
      </w:r>
      <w:r w:rsidR="005178CC">
        <w:rPr>
          <w:sz w:val="28"/>
          <w:szCs w:val="28"/>
          <w:lang w:val="ru-RU" w:eastAsia="ru-RU" w:bidi="ar-SA"/>
        </w:rPr>
        <w:t>, включению в  добровольческую деятельность.</w:t>
      </w:r>
      <w:r w:rsidRPr="00BF31CE" w:rsidR="005178CC">
        <w:rPr>
          <w:sz w:val="28"/>
          <w:szCs w:val="28"/>
          <w:lang w:val="ru-RU" w:eastAsia="ru-RU" w:bidi="ar-SA"/>
        </w:rPr>
        <w:t xml:space="preserve">  </w:t>
      </w:r>
      <w:r w:rsidR="005178CC">
        <w:rPr>
          <w:sz w:val="28"/>
          <w:szCs w:val="28"/>
          <w:lang w:val="ru-RU" w:eastAsia="ru-RU" w:bidi="ar-SA"/>
        </w:rPr>
        <w:t xml:space="preserve">Программа </w:t>
      </w:r>
      <w:r w:rsidRPr="00BF31CE" w:rsidR="005178CC">
        <w:rPr>
          <w:sz w:val="28"/>
          <w:szCs w:val="28"/>
          <w:lang w:val="ru-RU" w:eastAsia="ru-RU" w:bidi="ar-SA"/>
        </w:rPr>
        <w:t xml:space="preserve">создаёт </w:t>
      </w:r>
      <w:r w:rsidRPr="00BF31CE" w:rsidR="005178CC">
        <w:rPr>
          <w:sz w:val="28"/>
          <w:szCs w:val="28"/>
          <w:lang w:val="ru-RU" w:eastAsia="ru-RU" w:bidi="ar-SA"/>
        </w:rPr>
        <w:t xml:space="preserve">предпосылки для воспитания </w:t>
      </w:r>
      <w:r w:rsidR="005178CC">
        <w:rPr>
          <w:sz w:val="28"/>
          <w:szCs w:val="28"/>
          <w:lang w:val="ru-RU" w:eastAsia="ru-RU" w:bidi="ar-SA"/>
        </w:rPr>
        <w:t xml:space="preserve">у обучающихся </w:t>
      </w:r>
      <w:r w:rsidRPr="00BF31CE" w:rsidR="005178CC">
        <w:rPr>
          <w:sz w:val="28"/>
          <w:szCs w:val="28"/>
          <w:lang w:val="ru-RU" w:eastAsia="ru-RU" w:bidi="ar-SA"/>
        </w:rPr>
        <w:t>гражданственности</w:t>
      </w:r>
      <w:r w:rsidR="003A5726">
        <w:rPr>
          <w:sz w:val="28"/>
          <w:szCs w:val="28"/>
          <w:lang w:val="ru-RU" w:eastAsia="ru-RU" w:bidi="ar-SA"/>
        </w:rPr>
        <w:t xml:space="preserve"> и патриотизма</w:t>
      </w:r>
      <w:r w:rsidRPr="00BF31CE" w:rsidR="005178CC">
        <w:rPr>
          <w:sz w:val="28"/>
          <w:szCs w:val="28"/>
          <w:lang w:val="ru-RU" w:eastAsia="ru-RU" w:bidi="ar-SA"/>
        </w:rPr>
        <w:t xml:space="preserve">, </w:t>
      </w:r>
      <w:r w:rsidR="005178CC">
        <w:rPr>
          <w:sz w:val="28"/>
          <w:szCs w:val="28"/>
          <w:lang w:val="ru-RU" w:eastAsia="ru-RU" w:bidi="ar-SA"/>
        </w:rPr>
        <w:t xml:space="preserve"> активном  проявлении</w:t>
      </w:r>
      <w:r w:rsidRPr="00BF31CE" w:rsidR="005178CC">
        <w:rPr>
          <w:sz w:val="28"/>
          <w:szCs w:val="28"/>
          <w:lang w:val="ru-RU" w:eastAsia="ru-RU" w:bidi="ar-SA"/>
        </w:rPr>
        <w:t xml:space="preserve"> инициативы, приобретении  знаний, умений, навыков </w:t>
      </w:r>
      <w:r w:rsidR="005178CC">
        <w:rPr>
          <w:sz w:val="28"/>
          <w:szCs w:val="28"/>
          <w:lang w:val="ru-RU" w:eastAsia="ru-RU" w:bidi="ar-SA"/>
        </w:rPr>
        <w:t xml:space="preserve">в </w:t>
      </w:r>
      <w:r w:rsidRPr="00BF31CE" w:rsidR="005178CC">
        <w:rPr>
          <w:sz w:val="28"/>
          <w:szCs w:val="28"/>
          <w:lang w:val="ru-RU" w:eastAsia="ru-RU" w:bidi="ar-SA"/>
        </w:rPr>
        <w:t>управленческой и организаторской деятельности</w:t>
      </w:r>
      <w:r w:rsidR="005178CC">
        <w:rPr>
          <w:sz w:val="28"/>
          <w:szCs w:val="28"/>
          <w:lang w:val="ru-RU" w:eastAsia="ru-RU" w:bidi="ar-SA"/>
        </w:rPr>
        <w:t xml:space="preserve">. </w:t>
      </w:r>
      <w:r w:rsidR="003A5726">
        <w:rPr>
          <w:sz w:val="28"/>
          <w:szCs w:val="28"/>
          <w:lang w:val="ru-RU" w:eastAsia="ru-RU" w:bidi="ar-SA"/>
        </w:rPr>
        <w:t xml:space="preserve">    </w:t>
      </w:r>
    </w:p>
    <w:p w:rsidR="005178CC" w:rsidP="005178CC">
      <w:pPr>
        <w:spacing w:after="0" w:line="360" w:lineRule="auto"/>
        <w:jc w:val="both"/>
        <w:rPr>
          <w:sz w:val="28"/>
          <w:szCs w:val="28"/>
          <w:lang w:val="ru-RU" w:eastAsia="ru-RU" w:bidi="ar-SA"/>
        </w:rPr>
      </w:pPr>
      <w:r>
        <w:rPr>
          <w:sz w:val="28"/>
          <w:szCs w:val="28"/>
          <w:lang w:val="ru-RU" w:eastAsia="ru-RU" w:bidi="ar-SA"/>
        </w:rPr>
        <w:t xml:space="preserve">       </w:t>
      </w:r>
      <w:r>
        <w:rPr>
          <w:sz w:val="28"/>
          <w:szCs w:val="28"/>
          <w:lang w:val="ru-RU" w:eastAsia="ru-RU" w:bidi="ar-SA"/>
        </w:rPr>
        <w:t xml:space="preserve">Содержание </w:t>
      </w:r>
      <w:r w:rsidR="00A159D9">
        <w:rPr>
          <w:sz w:val="28"/>
          <w:szCs w:val="28"/>
          <w:lang w:val="ru-RU" w:eastAsia="ru-RU" w:bidi="ar-SA"/>
        </w:rPr>
        <w:t>П</w:t>
      </w:r>
      <w:r>
        <w:rPr>
          <w:sz w:val="28"/>
          <w:szCs w:val="28"/>
          <w:lang w:val="ru-RU" w:eastAsia="ru-RU" w:bidi="ar-SA"/>
        </w:rPr>
        <w:t xml:space="preserve">рограммы, формы и методы образовательно-воспитательного процесса формируют   у </w:t>
      </w:r>
      <w:r w:rsidR="00A159D9">
        <w:rPr>
          <w:sz w:val="28"/>
          <w:szCs w:val="28"/>
          <w:lang w:val="ru-RU" w:eastAsia="ru-RU" w:bidi="ar-SA"/>
        </w:rPr>
        <w:t>об</w:t>
      </w:r>
      <w:r>
        <w:rPr>
          <w:sz w:val="28"/>
          <w:szCs w:val="28"/>
          <w:lang w:val="ru-RU" w:eastAsia="ru-RU" w:bidi="ar-SA"/>
        </w:rPr>
        <w:t>уча</w:t>
      </w:r>
      <w:r w:rsidR="00A159D9">
        <w:rPr>
          <w:sz w:val="28"/>
          <w:szCs w:val="28"/>
          <w:lang w:val="ru-RU" w:eastAsia="ru-RU" w:bidi="ar-SA"/>
        </w:rPr>
        <w:t>ю</w:t>
      </w:r>
      <w:r>
        <w:rPr>
          <w:sz w:val="28"/>
          <w:szCs w:val="28"/>
          <w:lang w:val="ru-RU" w:eastAsia="ru-RU" w:bidi="ar-SA"/>
        </w:rPr>
        <w:t xml:space="preserve">щихся уверенную позицию здорового образа жизни, сознательного </w:t>
      </w:r>
      <w:r w:rsidRPr="00BF31CE">
        <w:rPr>
          <w:sz w:val="28"/>
          <w:szCs w:val="28"/>
          <w:lang w:val="ru-RU" w:eastAsia="ru-RU" w:bidi="ar-SA"/>
        </w:rPr>
        <w:t xml:space="preserve">отказа </w:t>
      </w:r>
      <w:r>
        <w:rPr>
          <w:sz w:val="28"/>
          <w:szCs w:val="28"/>
          <w:lang w:val="ru-RU" w:eastAsia="ru-RU" w:bidi="ar-SA"/>
        </w:rPr>
        <w:t>от вредных привычек, помогаю</w:t>
      </w:r>
      <w:r w:rsidRPr="00BF31CE">
        <w:rPr>
          <w:sz w:val="28"/>
          <w:szCs w:val="28"/>
          <w:lang w:val="ru-RU" w:eastAsia="ru-RU" w:bidi="ar-SA"/>
        </w:rPr>
        <w:t xml:space="preserve">т выявить личностные характеристики </w:t>
      </w:r>
      <w:r>
        <w:rPr>
          <w:sz w:val="28"/>
          <w:szCs w:val="28"/>
          <w:lang w:val="ru-RU" w:eastAsia="ru-RU" w:bidi="ar-SA"/>
        </w:rPr>
        <w:t xml:space="preserve">воспитанников. В процессе реализации </w:t>
      </w:r>
      <w:r w:rsidR="00B82054">
        <w:rPr>
          <w:sz w:val="28"/>
          <w:szCs w:val="28"/>
          <w:lang w:val="ru-RU" w:eastAsia="ru-RU" w:bidi="ar-SA"/>
        </w:rPr>
        <w:t>П</w:t>
      </w:r>
      <w:r>
        <w:rPr>
          <w:sz w:val="28"/>
          <w:szCs w:val="28"/>
          <w:lang w:val="ru-RU" w:eastAsia="ru-RU" w:bidi="ar-SA"/>
        </w:rPr>
        <w:t>рограммы  осуществляется взаимодействие педагога</w:t>
      </w:r>
      <w:r w:rsidRPr="00BF31CE">
        <w:rPr>
          <w:sz w:val="28"/>
          <w:szCs w:val="28"/>
          <w:lang w:val="ru-RU" w:eastAsia="ru-RU" w:bidi="ar-SA"/>
        </w:rPr>
        <w:t xml:space="preserve"> с семьёй.</w:t>
      </w:r>
      <w:r w:rsidRPr="00651FAB">
        <w:rPr>
          <w:b/>
          <w:sz w:val="32"/>
          <w:szCs w:val="20"/>
          <w:lang w:val="ru-RU" w:eastAsia="ru-RU" w:bidi="ar-SA"/>
        </w:rPr>
        <w:t xml:space="preserve"> </w:t>
      </w:r>
      <w:r>
        <w:rPr>
          <w:sz w:val="28"/>
          <w:szCs w:val="28"/>
          <w:lang w:val="ru-RU" w:eastAsia="ru-RU" w:bidi="ar-SA"/>
        </w:rPr>
        <w:t>В</w:t>
      </w:r>
      <w:r w:rsidRPr="00651FAB">
        <w:rPr>
          <w:sz w:val="28"/>
          <w:szCs w:val="28"/>
          <w:lang w:val="ru-RU" w:eastAsia="ru-RU" w:bidi="ar-SA"/>
        </w:rPr>
        <w:t xml:space="preserve">ключение семьи как партнера и активного субъекта в образовательную среду </w:t>
      </w:r>
      <w:r w:rsidR="00F5096D">
        <w:rPr>
          <w:sz w:val="28"/>
          <w:szCs w:val="28"/>
          <w:lang w:val="ru-RU" w:eastAsia="ru-RU" w:bidi="ar-SA"/>
        </w:rPr>
        <w:t xml:space="preserve"> организации </w:t>
      </w:r>
      <w:r w:rsidRPr="00651FAB">
        <w:rPr>
          <w:sz w:val="28"/>
          <w:szCs w:val="28"/>
          <w:lang w:val="ru-RU" w:eastAsia="ru-RU" w:bidi="ar-SA"/>
        </w:rPr>
        <w:t>дополнительного образования позволяет не только «расширить возможности для удовлетворения разнообразных интересов детей и их семей в сфере образования», но и качественно изменяет условия взаимодействи</w:t>
      </w:r>
      <w:r>
        <w:rPr>
          <w:sz w:val="28"/>
          <w:szCs w:val="28"/>
          <w:lang w:val="ru-RU" w:eastAsia="ru-RU" w:bidi="ar-SA"/>
        </w:rPr>
        <w:t xml:space="preserve">я педагогов и родителей. </w:t>
      </w:r>
    </w:p>
    <w:p w:rsidR="00086FCE" w:rsidRPr="00030F44" w:rsidP="00030F44">
      <w:pPr>
        <w:spacing w:after="0" w:line="360" w:lineRule="auto"/>
        <w:jc w:val="both"/>
        <w:rPr>
          <w:sz w:val="28"/>
          <w:szCs w:val="28"/>
          <w:lang w:val="ru-RU" w:eastAsia="ru-RU" w:bidi="ar-SA"/>
        </w:rPr>
      </w:pPr>
      <w:r>
        <w:rPr>
          <w:sz w:val="28"/>
          <w:szCs w:val="28"/>
          <w:lang w:val="ru-RU" w:eastAsia="ru-RU" w:bidi="ar-SA"/>
        </w:rPr>
        <w:t xml:space="preserve"> </w:t>
      </w:r>
      <w:r w:rsidR="005178CC">
        <w:rPr>
          <w:sz w:val="28"/>
          <w:szCs w:val="28"/>
          <w:lang w:val="ru-RU" w:eastAsia="ru-RU" w:bidi="ar-SA"/>
        </w:rPr>
        <w:t xml:space="preserve"> </w:t>
      </w:r>
      <w:r w:rsidR="00CE6707">
        <w:rPr>
          <w:sz w:val="28"/>
          <w:szCs w:val="28"/>
          <w:lang w:val="ru-RU" w:eastAsia="ru-RU" w:bidi="ar-SA"/>
        </w:rPr>
        <w:t xml:space="preserve">      </w:t>
      </w:r>
      <w:r w:rsidRPr="00030F44">
        <w:rPr>
          <w:b/>
          <w:sz w:val="28"/>
          <w:szCs w:val="28"/>
          <w:lang w:val="ru-RU" w:eastAsia="ru-RU" w:bidi="ar-SA"/>
        </w:rPr>
        <w:t>Новизна</w:t>
      </w:r>
      <w:r w:rsidRPr="00BF31CE">
        <w:rPr>
          <w:sz w:val="28"/>
          <w:szCs w:val="28"/>
          <w:lang w:val="ru-RU" w:eastAsia="ru-RU" w:bidi="ar-SA"/>
        </w:rPr>
        <w:t xml:space="preserve"> </w:t>
      </w:r>
      <w:r>
        <w:rPr>
          <w:sz w:val="28"/>
          <w:szCs w:val="28"/>
          <w:lang w:val="ru-RU" w:eastAsia="ru-RU" w:bidi="ar-SA"/>
        </w:rPr>
        <w:t xml:space="preserve"> </w:t>
      </w:r>
      <w:r w:rsidR="00B82054">
        <w:rPr>
          <w:sz w:val="28"/>
          <w:szCs w:val="28"/>
          <w:lang w:val="ru-RU" w:eastAsia="ru-RU" w:bidi="ar-SA"/>
        </w:rPr>
        <w:t>П</w:t>
      </w:r>
      <w:r w:rsidRPr="006C283C">
        <w:rPr>
          <w:sz w:val="28"/>
          <w:szCs w:val="28"/>
          <w:lang w:val="ru-RU" w:eastAsia="ru-RU" w:bidi="ar-SA"/>
        </w:rPr>
        <w:t>рограммы состоит в том, что</w:t>
      </w:r>
      <w:r w:rsidR="00B82054">
        <w:rPr>
          <w:sz w:val="28"/>
          <w:szCs w:val="28"/>
          <w:lang w:val="ru-RU" w:eastAsia="ru-RU" w:bidi="ar-SA"/>
        </w:rPr>
        <w:t xml:space="preserve"> она </w:t>
      </w:r>
      <w:r>
        <w:rPr>
          <w:sz w:val="28"/>
          <w:szCs w:val="28"/>
          <w:lang w:val="ru-RU" w:eastAsia="ru-RU" w:bidi="ar-SA"/>
        </w:rPr>
        <w:t xml:space="preserve"> </w:t>
      </w:r>
      <w:r w:rsidRPr="00BF31CE">
        <w:rPr>
          <w:sz w:val="28"/>
          <w:szCs w:val="28"/>
          <w:lang w:val="ru-RU" w:eastAsia="ru-RU" w:bidi="ar-SA"/>
        </w:rPr>
        <w:t xml:space="preserve">осуществляет развитие интеграционных связей между </w:t>
      </w:r>
      <w:r w:rsidR="00E90C50">
        <w:rPr>
          <w:sz w:val="28"/>
          <w:szCs w:val="28"/>
          <w:lang w:val="ru-RU" w:eastAsia="ru-RU" w:bidi="ar-SA"/>
        </w:rPr>
        <w:t>образовательными организациями</w:t>
      </w:r>
      <w:r w:rsidRPr="00BF31CE">
        <w:rPr>
          <w:sz w:val="28"/>
          <w:szCs w:val="28"/>
          <w:lang w:val="ru-RU" w:eastAsia="ru-RU" w:bidi="ar-SA"/>
        </w:rPr>
        <w:t xml:space="preserve">, имеет практико-ориентированный характер, позволяя осуществлять самореализацию каждого ребёнка в общественной и личностно-значимой творческой деятельности. </w:t>
      </w:r>
      <w:r>
        <w:rPr>
          <w:sz w:val="28"/>
          <w:szCs w:val="28"/>
          <w:lang w:val="ru-RU" w:eastAsia="ru-RU" w:bidi="ar-SA"/>
        </w:rPr>
        <w:t>Программа м</w:t>
      </w:r>
      <w:r w:rsidRPr="00BF31CE">
        <w:rPr>
          <w:sz w:val="28"/>
          <w:szCs w:val="28"/>
          <w:lang w:val="ru-RU" w:eastAsia="ru-RU" w:bidi="ar-SA"/>
        </w:rPr>
        <w:t>ожет</w:t>
      </w:r>
      <w:r>
        <w:rPr>
          <w:sz w:val="28"/>
          <w:szCs w:val="28"/>
          <w:lang w:val="ru-RU" w:eastAsia="ru-RU" w:bidi="ar-SA"/>
        </w:rPr>
        <w:t xml:space="preserve"> являться следующим уровнем, ступенью для обучающихся,  закончивших курс обучения по</w:t>
      </w:r>
      <w:r w:rsidRPr="00BF31CE">
        <w:rPr>
          <w:sz w:val="28"/>
          <w:szCs w:val="28"/>
          <w:lang w:val="ru-RU" w:eastAsia="ru-RU" w:bidi="ar-SA"/>
        </w:rPr>
        <w:t xml:space="preserve"> дополнительной </w:t>
      </w:r>
      <w:r w:rsidR="008D71D9">
        <w:rPr>
          <w:sz w:val="28"/>
          <w:szCs w:val="28"/>
          <w:lang w:val="ru-RU" w:eastAsia="ru-RU" w:bidi="ar-SA"/>
        </w:rPr>
        <w:t xml:space="preserve"> </w:t>
      </w:r>
      <w:r w:rsidR="003F078A">
        <w:rPr>
          <w:sz w:val="28"/>
          <w:szCs w:val="28"/>
          <w:lang w:val="ru-RU" w:eastAsia="ru-RU" w:bidi="ar-SA"/>
        </w:rPr>
        <w:t xml:space="preserve"> общеразвивающей программе</w:t>
      </w:r>
      <w:r w:rsidRPr="00BF31CE">
        <w:rPr>
          <w:sz w:val="28"/>
          <w:szCs w:val="28"/>
          <w:lang w:val="ru-RU" w:eastAsia="ru-RU" w:bidi="ar-SA"/>
        </w:rPr>
        <w:t xml:space="preserve"> «И</w:t>
      </w:r>
      <w:r>
        <w:rPr>
          <w:sz w:val="28"/>
          <w:szCs w:val="28"/>
          <w:lang w:val="ru-RU" w:eastAsia="ru-RU" w:bidi="ar-SA"/>
        </w:rPr>
        <w:t>скорки» физкультурно-спортивной направленности</w:t>
      </w:r>
      <w:r w:rsidR="003F078A">
        <w:rPr>
          <w:sz w:val="28"/>
          <w:szCs w:val="28"/>
          <w:lang w:val="ru-RU" w:eastAsia="ru-RU" w:bidi="ar-SA"/>
        </w:rPr>
        <w:t>, т.к. направление</w:t>
      </w:r>
      <w:r w:rsidRPr="00BF31CE">
        <w:rPr>
          <w:sz w:val="28"/>
          <w:szCs w:val="28"/>
          <w:lang w:val="ru-RU" w:eastAsia="ru-RU" w:bidi="ar-SA"/>
        </w:rPr>
        <w:t xml:space="preserve"> </w:t>
      </w:r>
      <w:r w:rsidR="003F078A">
        <w:rPr>
          <w:sz w:val="28"/>
          <w:szCs w:val="28"/>
          <w:lang w:val="ru-RU" w:eastAsia="ru-RU" w:bidi="ar-SA"/>
        </w:rPr>
        <w:t xml:space="preserve">и цель </w:t>
      </w:r>
      <w:r w:rsidRPr="00BF31CE">
        <w:rPr>
          <w:sz w:val="28"/>
          <w:szCs w:val="28"/>
          <w:lang w:val="ru-RU" w:eastAsia="ru-RU" w:bidi="ar-SA"/>
        </w:rPr>
        <w:t>у обеих программ</w:t>
      </w:r>
      <w:r w:rsidR="003F078A">
        <w:rPr>
          <w:sz w:val="28"/>
          <w:szCs w:val="28"/>
          <w:lang w:val="ru-RU" w:eastAsia="ru-RU" w:bidi="ar-SA"/>
        </w:rPr>
        <w:t xml:space="preserve"> -  здоровьесбережение</w:t>
      </w:r>
      <w:r w:rsidRPr="00BF31CE">
        <w:rPr>
          <w:sz w:val="28"/>
          <w:szCs w:val="28"/>
          <w:lang w:val="ru-RU" w:eastAsia="ru-RU" w:bidi="ar-SA"/>
        </w:rPr>
        <w:t>.</w:t>
      </w:r>
    </w:p>
    <w:p w:rsidR="00086FCE" w:rsidP="00F539FD">
      <w:pPr>
        <w:spacing w:after="0" w:line="360" w:lineRule="auto"/>
        <w:ind w:firstLine="708"/>
        <w:jc w:val="both"/>
        <w:rPr>
          <w:sz w:val="28"/>
          <w:szCs w:val="28"/>
          <w:lang w:val="ru-RU" w:eastAsia="ru-RU" w:bidi="ar-SA"/>
        </w:rPr>
      </w:pPr>
      <w:r w:rsidRPr="00BF31CE">
        <w:rPr>
          <w:sz w:val="28"/>
          <w:szCs w:val="28"/>
          <w:lang w:val="ru-RU" w:eastAsia="ru-RU" w:bidi="ar-SA"/>
        </w:rPr>
        <w:t xml:space="preserve"> Программа социально</w:t>
      </w:r>
      <w:r w:rsidR="008C128C">
        <w:rPr>
          <w:sz w:val="28"/>
          <w:szCs w:val="28"/>
          <w:lang w:val="ru-RU" w:eastAsia="ru-RU" w:bidi="ar-SA"/>
        </w:rPr>
        <w:t xml:space="preserve"> </w:t>
      </w:r>
      <w:r w:rsidRPr="00BF31CE">
        <w:rPr>
          <w:sz w:val="28"/>
          <w:szCs w:val="28"/>
          <w:lang w:val="ru-RU" w:eastAsia="ru-RU" w:bidi="ar-SA"/>
        </w:rPr>
        <w:t>значимая, так как проблема</w:t>
      </w:r>
      <w:r>
        <w:rPr>
          <w:sz w:val="28"/>
          <w:szCs w:val="28"/>
          <w:lang w:val="ru-RU" w:eastAsia="ru-RU" w:bidi="ar-SA"/>
        </w:rPr>
        <w:t xml:space="preserve"> сохранения</w:t>
      </w:r>
      <w:r w:rsidRPr="00BF31CE">
        <w:rPr>
          <w:sz w:val="28"/>
          <w:szCs w:val="28"/>
          <w:lang w:val="ru-RU" w:eastAsia="ru-RU" w:bidi="ar-SA"/>
        </w:rPr>
        <w:t xml:space="preserve"> здоровья и профилактика вредных привычек у </w:t>
      </w:r>
      <w:r>
        <w:rPr>
          <w:sz w:val="28"/>
          <w:szCs w:val="28"/>
          <w:lang w:val="ru-RU" w:eastAsia="ru-RU" w:bidi="ar-SA"/>
        </w:rPr>
        <w:t xml:space="preserve"> подрастающего поколения</w:t>
      </w:r>
      <w:r w:rsidRPr="00BF31CE">
        <w:rPr>
          <w:sz w:val="28"/>
          <w:szCs w:val="28"/>
          <w:lang w:val="ru-RU" w:eastAsia="ru-RU" w:bidi="ar-SA"/>
        </w:rPr>
        <w:t xml:space="preserve"> </w:t>
      </w:r>
      <w:r>
        <w:rPr>
          <w:sz w:val="28"/>
          <w:szCs w:val="28"/>
          <w:lang w:val="ru-RU" w:eastAsia="ru-RU" w:bidi="ar-SA"/>
        </w:rPr>
        <w:t xml:space="preserve"> актуальна</w:t>
      </w:r>
      <w:r w:rsidRPr="00BF31CE">
        <w:rPr>
          <w:sz w:val="28"/>
          <w:szCs w:val="28"/>
          <w:lang w:val="ru-RU" w:eastAsia="ru-RU" w:bidi="ar-SA"/>
        </w:rPr>
        <w:t xml:space="preserve"> и должна решаться на уровне семьи, школы и </w:t>
      </w:r>
      <w:r w:rsidR="007D7351">
        <w:rPr>
          <w:sz w:val="28"/>
          <w:szCs w:val="28"/>
          <w:lang w:val="ru-RU" w:eastAsia="ru-RU" w:bidi="ar-SA"/>
        </w:rPr>
        <w:t xml:space="preserve"> организаций</w:t>
      </w:r>
      <w:r w:rsidRPr="00BF31CE">
        <w:rPr>
          <w:sz w:val="28"/>
          <w:szCs w:val="28"/>
          <w:lang w:val="ru-RU" w:eastAsia="ru-RU" w:bidi="ar-SA"/>
        </w:rPr>
        <w:t xml:space="preserve"> дополнительного образования. </w:t>
      </w:r>
      <w:r>
        <w:rPr>
          <w:sz w:val="28"/>
          <w:szCs w:val="28"/>
          <w:lang w:val="ru-RU" w:eastAsia="ru-RU" w:bidi="ar-SA"/>
        </w:rPr>
        <w:t xml:space="preserve">Особенности образовательного процесса состоят в сетевом взаимодействии </w:t>
      </w:r>
      <w:r w:rsidRPr="00BF31CE">
        <w:rPr>
          <w:sz w:val="28"/>
          <w:szCs w:val="28"/>
          <w:lang w:val="ru-RU" w:eastAsia="ru-RU" w:bidi="ar-SA"/>
        </w:rPr>
        <w:t xml:space="preserve"> школы и </w:t>
      </w:r>
      <w:r w:rsidR="0089778B">
        <w:rPr>
          <w:sz w:val="28"/>
          <w:szCs w:val="28"/>
          <w:lang w:val="ru-RU" w:eastAsia="ru-RU" w:bidi="ar-SA"/>
        </w:rPr>
        <w:t xml:space="preserve"> организации</w:t>
      </w:r>
      <w:r w:rsidRPr="00BF31CE">
        <w:rPr>
          <w:sz w:val="28"/>
          <w:szCs w:val="28"/>
          <w:lang w:val="ru-RU" w:eastAsia="ru-RU" w:bidi="ar-SA"/>
        </w:rPr>
        <w:t xml:space="preserve"> дополнительного образования по компетенции здоровьесбережения у </w:t>
      </w:r>
      <w:r>
        <w:rPr>
          <w:sz w:val="28"/>
          <w:szCs w:val="28"/>
          <w:lang w:val="ru-RU" w:eastAsia="ru-RU" w:bidi="ar-SA"/>
        </w:rPr>
        <w:t xml:space="preserve"> подростков</w:t>
      </w:r>
      <w:r w:rsidRPr="00BF31CE">
        <w:rPr>
          <w:sz w:val="28"/>
          <w:szCs w:val="28"/>
          <w:lang w:val="ru-RU" w:eastAsia="ru-RU" w:bidi="ar-SA"/>
        </w:rPr>
        <w:t xml:space="preserve">. </w:t>
      </w:r>
      <w:r>
        <w:rPr>
          <w:sz w:val="28"/>
          <w:szCs w:val="28"/>
          <w:lang w:val="ru-RU" w:eastAsia="ru-RU" w:bidi="ar-SA"/>
        </w:rPr>
        <w:t xml:space="preserve">Теоретические знания учащихся в рамках  школьного предмета «ОБЖ» дополняются практическими на занятиях в объединении и применяются </w:t>
      </w:r>
      <w:r w:rsidR="00B70843">
        <w:rPr>
          <w:sz w:val="28"/>
          <w:szCs w:val="28"/>
          <w:lang w:val="ru-RU" w:eastAsia="ru-RU" w:bidi="ar-SA"/>
        </w:rPr>
        <w:t xml:space="preserve"> обучающимися</w:t>
      </w:r>
      <w:r>
        <w:rPr>
          <w:sz w:val="28"/>
          <w:szCs w:val="28"/>
          <w:lang w:val="ru-RU" w:eastAsia="ru-RU" w:bidi="ar-SA"/>
        </w:rPr>
        <w:t xml:space="preserve"> в повседневной жизни. Тем самым осуществляется </w:t>
      </w:r>
      <w:r>
        <w:rPr>
          <w:sz w:val="28"/>
          <w:szCs w:val="28"/>
          <w:lang w:val="ru-RU" w:eastAsia="ru-RU" w:bidi="ar-SA"/>
        </w:rPr>
        <w:t>компетентностный подход</w:t>
      </w:r>
      <w:r w:rsidRPr="00BF31CE">
        <w:rPr>
          <w:sz w:val="28"/>
          <w:szCs w:val="28"/>
          <w:lang w:val="ru-RU" w:eastAsia="ru-RU" w:bidi="ar-SA"/>
        </w:rPr>
        <w:t xml:space="preserve"> в системе образования и </w:t>
      </w:r>
      <w:r>
        <w:rPr>
          <w:sz w:val="28"/>
          <w:szCs w:val="28"/>
          <w:lang w:val="ru-RU" w:eastAsia="ru-RU" w:bidi="ar-SA"/>
        </w:rPr>
        <w:t xml:space="preserve">переход </w:t>
      </w:r>
      <w:r w:rsidRPr="00BF31CE">
        <w:rPr>
          <w:sz w:val="28"/>
          <w:szCs w:val="28"/>
          <w:lang w:val="ru-RU" w:eastAsia="ru-RU" w:bidi="ar-SA"/>
        </w:rPr>
        <w:t>к новым образовательным стандартам.</w:t>
      </w:r>
    </w:p>
    <w:p w:rsidR="0044485D" w:rsidRPr="00E86232" w:rsidP="0044485D">
      <w:pPr>
        <w:spacing w:after="0" w:line="360" w:lineRule="auto"/>
        <w:jc w:val="both"/>
        <w:rPr>
          <w:sz w:val="28"/>
          <w:szCs w:val="28"/>
          <w:lang w:val="ru-RU" w:eastAsia="ru-RU" w:bidi="ar-SA"/>
        </w:rPr>
      </w:pPr>
    </w:p>
    <w:p w:rsidR="0044485D" w:rsidRPr="00E86232" w:rsidP="0044485D">
      <w:pPr>
        <w:spacing w:after="0" w:line="360" w:lineRule="auto"/>
        <w:jc w:val="both"/>
        <w:rPr>
          <w:sz w:val="28"/>
          <w:szCs w:val="28"/>
          <w:lang w:val="ru-RU" w:eastAsia="ru-RU" w:bidi="ar-SA"/>
        </w:rPr>
      </w:pPr>
      <w:r>
        <w:rPr>
          <w:sz w:val="28"/>
          <w:szCs w:val="28"/>
          <w:lang w:val="ru-RU" w:eastAsia="ru-RU" w:bidi="ar-SA"/>
        </w:rPr>
        <w:t xml:space="preserve"> </w:t>
      </w:r>
      <w:r w:rsidRPr="00E86232">
        <w:rPr>
          <w:sz w:val="28"/>
          <w:szCs w:val="28"/>
          <w:lang w:val="ru-RU" w:eastAsia="ru-RU" w:bidi="ar-SA"/>
        </w:rPr>
        <w:t xml:space="preserve">  Программа </w:t>
      </w:r>
      <w:r>
        <w:rPr>
          <w:sz w:val="28"/>
          <w:szCs w:val="28"/>
          <w:lang w:val="ru-RU" w:eastAsia="ru-RU" w:bidi="ar-SA"/>
        </w:rPr>
        <w:t xml:space="preserve">многоуровневая, </w:t>
      </w:r>
      <w:r w:rsidRPr="00E86232">
        <w:rPr>
          <w:sz w:val="28"/>
          <w:szCs w:val="28"/>
          <w:lang w:val="ru-RU" w:eastAsia="ru-RU" w:bidi="ar-SA"/>
        </w:rPr>
        <w:t>имеет следующие уровни сложности:</w:t>
      </w:r>
    </w:p>
    <w:p w:rsidR="003D3DF4" w:rsidRPr="00BF31CE" w:rsidP="003D3DF4">
      <w:pPr>
        <w:spacing w:after="0" w:line="360" w:lineRule="auto"/>
        <w:jc w:val="both"/>
        <w:rPr>
          <w:sz w:val="28"/>
          <w:szCs w:val="28"/>
          <w:lang w:val="ru-RU" w:eastAsia="ru-RU" w:bidi="ar-SA"/>
        </w:rPr>
      </w:pPr>
      <w:r w:rsidRPr="00C015B3">
        <w:rPr>
          <w:i/>
          <w:sz w:val="28"/>
          <w:szCs w:val="28"/>
          <w:lang w:val="ru-RU" w:eastAsia="ru-RU" w:bidi="ar-SA"/>
        </w:rPr>
        <w:t>1 уровень -  стартовый</w:t>
      </w:r>
      <w:r w:rsidRPr="00BF31CE">
        <w:rPr>
          <w:sz w:val="28"/>
          <w:szCs w:val="28"/>
          <w:lang w:val="ru-RU" w:eastAsia="ru-RU" w:bidi="ar-SA"/>
        </w:rPr>
        <w:t xml:space="preserve"> (ознакомительный).</w:t>
      </w:r>
      <w:r w:rsidRPr="008B1088">
        <w:rPr>
          <w:sz w:val="28"/>
          <w:szCs w:val="28"/>
          <w:lang w:val="ru-RU" w:eastAsia="ru-RU" w:bidi="ar-SA"/>
        </w:rPr>
        <w:t xml:space="preserve"> </w:t>
      </w:r>
      <w:r w:rsidRPr="00BF31CE">
        <w:rPr>
          <w:sz w:val="28"/>
          <w:szCs w:val="28"/>
          <w:lang w:val="ru-RU" w:eastAsia="ru-RU" w:bidi="ar-SA"/>
        </w:rPr>
        <w:t xml:space="preserve">На </w:t>
      </w:r>
      <w:r>
        <w:rPr>
          <w:sz w:val="28"/>
          <w:szCs w:val="28"/>
          <w:lang w:val="ru-RU" w:eastAsia="ru-RU" w:bidi="ar-SA"/>
        </w:rPr>
        <w:t xml:space="preserve"> этом </w:t>
      </w:r>
      <w:r w:rsidRPr="00BF31CE">
        <w:rPr>
          <w:sz w:val="28"/>
          <w:szCs w:val="28"/>
          <w:lang w:val="ru-RU" w:eastAsia="ru-RU" w:bidi="ar-SA"/>
        </w:rPr>
        <w:t>этапе обучающиеся актуализируют и получают знания по здоровьесбережению</w:t>
      </w:r>
      <w:r>
        <w:rPr>
          <w:sz w:val="28"/>
          <w:szCs w:val="28"/>
          <w:lang w:val="ru-RU" w:eastAsia="ru-RU" w:bidi="ar-SA"/>
        </w:rPr>
        <w:t>,</w:t>
      </w:r>
      <w:r w:rsidRPr="00BF31CE">
        <w:rPr>
          <w:sz w:val="28"/>
          <w:szCs w:val="28"/>
          <w:lang w:val="ru-RU" w:eastAsia="ru-RU" w:bidi="ar-SA"/>
        </w:rPr>
        <w:t xml:space="preserve"> социальной адаптации, профессиональному самоопределению </w:t>
      </w:r>
      <w:r>
        <w:rPr>
          <w:sz w:val="28"/>
          <w:szCs w:val="28"/>
          <w:lang w:val="ru-RU" w:eastAsia="ru-RU" w:bidi="ar-SA"/>
        </w:rPr>
        <w:t xml:space="preserve"> </w:t>
      </w:r>
      <w:r w:rsidRPr="00BF31CE">
        <w:rPr>
          <w:sz w:val="28"/>
          <w:szCs w:val="28"/>
          <w:lang w:val="ru-RU" w:eastAsia="ru-RU" w:bidi="ar-SA"/>
        </w:rPr>
        <w:t>в течение небольшого отрезка времени.</w:t>
      </w:r>
      <w:r>
        <w:rPr>
          <w:sz w:val="28"/>
          <w:szCs w:val="28"/>
          <w:lang w:val="ru-RU" w:eastAsia="ru-RU" w:bidi="ar-SA"/>
        </w:rPr>
        <w:t xml:space="preserve"> Реализуются к</w:t>
      </w:r>
      <w:r w:rsidRPr="00BF31CE">
        <w:rPr>
          <w:sz w:val="28"/>
          <w:szCs w:val="28"/>
          <w:lang w:val="ru-RU" w:eastAsia="ru-RU" w:bidi="ar-SA"/>
        </w:rPr>
        <w:t xml:space="preserve">раткосрочные </w:t>
      </w:r>
      <w:r>
        <w:rPr>
          <w:sz w:val="28"/>
          <w:szCs w:val="28"/>
          <w:lang w:val="ru-RU" w:eastAsia="ru-RU" w:bidi="ar-SA"/>
        </w:rPr>
        <w:t>курсы</w:t>
      </w:r>
      <w:r w:rsidRPr="00BF31CE">
        <w:rPr>
          <w:sz w:val="28"/>
          <w:szCs w:val="28"/>
          <w:lang w:val="ru-RU" w:eastAsia="ru-RU" w:bidi="ar-SA"/>
        </w:rPr>
        <w:t xml:space="preserve"> «Счастье быть здоровым» (8 часов), «Семьеведение» (8 часов), «Сделай свой выбор» (22 часа)</w:t>
      </w:r>
      <w:r>
        <w:rPr>
          <w:sz w:val="28"/>
          <w:szCs w:val="28"/>
          <w:lang w:val="ru-RU" w:eastAsia="ru-RU" w:bidi="ar-SA"/>
        </w:rPr>
        <w:t>.</w:t>
      </w:r>
      <w:r w:rsidRPr="00BF31CE">
        <w:rPr>
          <w:sz w:val="28"/>
          <w:szCs w:val="28"/>
          <w:lang w:val="ru-RU" w:eastAsia="ru-RU" w:bidi="ar-SA"/>
        </w:rPr>
        <w:t xml:space="preserve"> </w:t>
      </w:r>
      <w:r>
        <w:rPr>
          <w:sz w:val="28"/>
          <w:szCs w:val="28"/>
          <w:lang w:val="ru-RU" w:eastAsia="ru-RU" w:bidi="ar-SA"/>
        </w:rPr>
        <w:t xml:space="preserve">  </w:t>
      </w:r>
    </w:p>
    <w:p w:rsidR="003D3DF4" w:rsidRPr="00BF31CE" w:rsidP="003D3DF4">
      <w:pPr>
        <w:spacing w:after="0" w:line="360" w:lineRule="auto"/>
        <w:jc w:val="both"/>
        <w:rPr>
          <w:sz w:val="28"/>
          <w:szCs w:val="28"/>
          <w:lang w:val="ru-RU" w:eastAsia="ru-RU" w:bidi="ar-SA"/>
        </w:rPr>
      </w:pPr>
      <w:r w:rsidRPr="00C015B3">
        <w:rPr>
          <w:i/>
          <w:sz w:val="28"/>
          <w:szCs w:val="28"/>
          <w:lang w:val="ru-RU" w:eastAsia="ru-RU" w:bidi="ar-SA"/>
        </w:rPr>
        <w:t xml:space="preserve">2 уровень - </w:t>
      </w:r>
      <w:r>
        <w:rPr>
          <w:i/>
          <w:sz w:val="28"/>
          <w:szCs w:val="28"/>
          <w:lang w:val="ru-RU" w:eastAsia="ru-RU" w:bidi="ar-SA"/>
        </w:rPr>
        <w:t xml:space="preserve"> </w:t>
      </w:r>
      <w:r w:rsidRPr="00C015B3">
        <w:rPr>
          <w:i/>
          <w:sz w:val="28"/>
          <w:szCs w:val="28"/>
          <w:lang w:val="ru-RU" w:eastAsia="ru-RU" w:bidi="ar-SA"/>
        </w:rPr>
        <w:t xml:space="preserve"> базовый</w:t>
      </w:r>
      <w:r>
        <w:rPr>
          <w:sz w:val="28"/>
          <w:szCs w:val="28"/>
          <w:lang w:val="ru-RU" w:eastAsia="ru-RU" w:bidi="ar-SA"/>
        </w:rPr>
        <w:t xml:space="preserve">. </w:t>
      </w:r>
      <w:r w:rsidR="00A53CAA">
        <w:rPr>
          <w:sz w:val="28"/>
          <w:szCs w:val="28"/>
          <w:lang w:val="ru-RU" w:eastAsia="ru-RU" w:bidi="ar-SA"/>
        </w:rPr>
        <w:t xml:space="preserve"> </w:t>
      </w:r>
      <w:r>
        <w:rPr>
          <w:sz w:val="28"/>
          <w:szCs w:val="28"/>
          <w:lang w:val="ru-RU" w:eastAsia="ru-RU" w:bidi="ar-SA"/>
        </w:rPr>
        <w:t xml:space="preserve">  </w:t>
      </w:r>
      <w:r w:rsidR="00A53CAA">
        <w:rPr>
          <w:sz w:val="28"/>
          <w:szCs w:val="28"/>
          <w:lang w:val="ru-RU" w:eastAsia="ru-RU" w:bidi="ar-SA"/>
        </w:rPr>
        <w:t>Н</w:t>
      </w:r>
      <w:r>
        <w:rPr>
          <w:sz w:val="28"/>
          <w:szCs w:val="28"/>
          <w:lang w:val="ru-RU" w:eastAsia="ru-RU" w:bidi="ar-SA"/>
        </w:rPr>
        <w:t xml:space="preserve">а </w:t>
      </w:r>
      <w:r w:rsidR="00A53CAA">
        <w:rPr>
          <w:sz w:val="28"/>
          <w:szCs w:val="28"/>
          <w:lang w:val="ru-RU" w:eastAsia="ru-RU" w:bidi="ar-SA"/>
        </w:rPr>
        <w:t>данном</w:t>
      </w:r>
      <w:r>
        <w:rPr>
          <w:sz w:val="28"/>
          <w:szCs w:val="28"/>
          <w:lang w:val="ru-RU" w:eastAsia="ru-RU" w:bidi="ar-SA"/>
        </w:rPr>
        <w:t xml:space="preserve"> этапе содержание </w:t>
      </w:r>
      <w:r w:rsidR="00406D61">
        <w:rPr>
          <w:sz w:val="28"/>
          <w:szCs w:val="28"/>
          <w:lang w:val="ru-RU" w:eastAsia="ru-RU" w:bidi="ar-SA"/>
        </w:rPr>
        <w:t xml:space="preserve">Программы  </w:t>
      </w:r>
      <w:r>
        <w:rPr>
          <w:sz w:val="28"/>
          <w:szCs w:val="28"/>
          <w:lang w:val="ru-RU" w:eastAsia="ru-RU" w:bidi="ar-SA"/>
        </w:rPr>
        <w:t xml:space="preserve"> ориентировано, в том числе, на формирование культуры здорового и безопасного образа жизни, укрепление здоровья </w:t>
      </w:r>
      <w:r w:rsidR="00616AC1">
        <w:rPr>
          <w:sz w:val="28"/>
          <w:szCs w:val="28"/>
          <w:lang w:val="ru-RU" w:eastAsia="ru-RU" w:bidi="ar-SA"/>
        </w:rPr>
        <w:t>об</w:t>
      </w:r>
      <w:r>
        <w:rPr>
          <w:sz w:val="28"/>
          <w:szCs w:val="28"/>
          <w:lang w:val="ru-RU" w:eastAsia="ru-RU" w:bidi="ar-SA"/>
        </w:rPr>
        <w:t>уча</w:t>
      </w:r>
      <w:r w:rsidR="00616AC1">
        <w:rPr>
          <w:sz w:val="28"/>
          <w:szCs w:val="28"/>
          <w:lang w:val="ru-RU" w:eastAsia="ru-RU" w:bidi="ar-SA"/>
        </w:rPr>
        <w:t>ю</w:t>
      </w:r>
      <w:r>
        <w:rPr>
          <w:sz w:val="28"/>
          <w:szCs w:val="28"/>
          <w:lang w:val="ru-RU" w:eastAsia="ru-RU" w:bidi="ar-SA"/>
        </w:rPr>
        <w:t xml:space="preserve">щихся. Поэтому </w:t>
      </w:r>
      <w:r w:rsidR="00991B13">
        <w:rPr>
          <w:sz w:val="28"/>
          <w:szCs w:val="28"/>
          <w:lang w:val="ru-RU" w:eastAsia="ru-RU" w:bidi="ar-SA"/>
        </w:rPr>
        <w:t xml:space="preserve"> на базовом уровне</w:t>
      </w:r>
      <w:r w:rsidRPr="00BF31CE">
        <w:rPr>
          <w:sz w:val="28"/>
          <w:szCs w:val="28"/>
          <w:lang w:val="ru-RU" w:eastAsia="ru-RU" w:bidi="ar-SA"/>
        </w:rPr>
        <w:t xml:space="preserve"> предполагается использование и реализация специализированных знаний и понятий в рамках учебно-тематического плана </w:t>
      </w:r>
      <w:r w:rsidR="00991B13">
        <w:rPr>
          <w:sz w:val="28"/>
          <w:szCs w:val="28"/>
          <w:lang w:val="ru-RU" w:eastAsia="ru-RU" w:bidi="ar-SA"/>
        </w:rPr>
        <w:t>П</w:t>
      </w:r>
      <w:r w:rsidRPr="00BF31CE">
        <w:rPr>
          <w:sz w:val="28"/>
          <w:szCs w:val="28"/>
          <w:lang w:val="ru-RU" w:eastAsia="ru-RU" w:bidi="ar-SA"/>
        </w:rPr>
        <w:t xml:space="preserve">рограммы: адаптация,  личная гигиена, закаливание, воспитание силы воли, способы саморегуляции, первая доврачебная помощь и т.п. </w:t>
      </w:r>
      <w:r>
        <w:rPr>
          <w:sz w:val="28"/>
          <w:szCs w:val="28"/>
          <w:lang w:val="ru-RU" w:eastAsia="ru-RU" w:bidi="ar-SA"/>
        </w:rPr>
        <w:t xml:space="preserve"> </w:t>
      </w:r>
    </w:p>
    <w:p w:rsidR="003D3DF4" w:rsidRPr="00BF31CE" w:rsidP="003D3DF4">
      <w:pPr>
        <w:spacing w:after="0" w:line="360" w:lineRule="auto"/>
        <w:ind w:firstLine="360"/>
        <w:jc w:val="both"/>
        <w:rPr>
          <w:sz w:val="28"/>
          <w:szCs w:val="28"/>
          <w:lang w:val="ru-RU" w:eastAsia="ru-RU" w:bidi="ar-SA"/>
        </w:rPr>
      </w:pPr>
      <w:r w:rsidRPr="00C015B3">
        <w:rPr>
          <w:i/>
          <w:sz w:val="28"/>
          <w:szCs w:val="28"/>
          <w:lang w:val="ru-RU" w:eastAsia="ru-RU" w:bidi="ar-SA"/>
        </w:rPr>
        <w:t>3 уровень – углублённый</w:t>
      </w:r>
      <w:r>
        <w:rPr>
          <w:sz w:val="28"/>
          <w:szCs w:val="28"/>
          <w:lang w:val="ru-RU" w:eastAsia="ru-RU" w:bidi="ar-SA"/>
        </w:rPr>
        <w:t xml:space="preserve">. </w:t>
      </w:r>
      <w:r w:rsidRPr="00BF31CE">
        <w:rPr>
          <w:sz w:val="28"/>
          <w:szCs w:val="28"/>
          <w:lang w:val="ru-RU" w:eastAsia="ru-RU" w:bidi="ar-SA"/>
        </w:rPr>
        <w:t xml:space="preserve">Углублённый уровень направлен на конкретное погружение и изучение содержания учебно-тематического плана </w:t>
      </w:r>
      <w:r w:rsidR="00991B13">
        <w:rPr>
          <w:sz w:val="28"/>
          <w:szCs w:val="28"/>
          <w:lang w:val="ru-RU" w:eastAsia="ru-RU" w:bidi="ar-SA"/>
        </w:rPr>
        <w:t>П</w:t>
      </w:r>
      <w:r w:rsidRPr="00BF31CE">
        <w:rPr>
          <w:sz w:val="28"/>
          <w:szCs w:val="28"/>
          <w:lang w:val="ru-RU" w:eastAsia="ru-RU" w:bidi="ar-SA"/>
        </w:rPr>
        <w:t xml:space="preserve">рограммы по обучению </w:t>
      </w:r>
      <w:r>
        <w:rPr>
          <w:sz w:val="28"/>
          <w:szCs w:val="28"/>
          <w:lang w:val="ru-RU" w:eastAsia="ru-RU" w:bidi="ar-SA"/>
        </w:rPr>
        <w:t xml:space="preserve">написания проектов, </w:t>
      </w:r>
      <w:r w:rsidRPr="00BF31CE">
        <w:rPr>
          <w:sz w:val="28"/>
          <w:szCs w:val="28"/>
          <w:lang w:val="ru-RU" w:eastAsia="ru-RU" w:bidi="ar-SA"/>
        </w:rPr>
        <w:t>добровольческой деятельности, воспитание гражданственности</w:t>
      </w:r>
      <w:r w:rsidR="0099300A">
        <w:rPr>
          <w:sz w:val="28"/>
          <w:szCs w:val="28"/>
          <w:lang w:val="ru-RU" w:eastAsia="ru-RU" w:bidi="ar-SA"/>
        </w:rPr>
        <w:t xml:space="preserve"> и патриотизма</w:t>
      </w:r>
      <w:r w:rsidRPr="00BF31CE">
        <w:rPr>
          <w:sz w:val="28"/>
          <w:szCs w:val="28"/>
          <w:lang w:val="ru-RU" w:eastAsia="ru-RU" w:bidi="ar-SA"/>
        </w:rPr>
        <w:t>, самостоятельности в проявлении инициативы, приобретении каждым знаний, умений, навыков управленческой и организаторской деятельности</w:t>
      </w:r>
      <w:r w:rsidR="005D6DC9">
        <w:rPr>
          <w:sz w:val="28"/>
          <w:szCs w:val="28"/>
          <w:lang w:val="ru-RU" w:eastAsia="ru-RU" w:bidi="ar-SA"/>
        </w:rPr>
        <w:t>, применению их в жи</w:t>
      </w:r>
      <w:r w:rsidR="00EB3119">
        <w:rPr>
          <w:sz w:val="28"/>
          <w:szCs w:val="28"/>
          <w:lang w:val="ru-RU" w:eastAsia="ru-RU" w:bidi="ar-SA"/>
        </w:rPr>
        <w:t>з</w:t>
      </w:r>
      <w:r w:rsidR="005D6DC9">
        <w:rPr>
          <w:sz w:val="28"/>
          <w:szCs w:val="28"/>
          <w:lang w:val="ru-RU" w:eastAsia="ru-RU" w:bidi="ar-SA"/>
        </w:rPr>
        <w:t>ни.</w:t>
      </w:r>
      <w:r>
        <w:rPr>
          <w:sz w:val="28"/>
          <w:szCs w:val="28"/>
          <w:u w:val="single"/>
          <w:lang w:val="ru-RU" w:eastAsia="ru-RU" w:bidi="ar-SA"/>
        </w:rPr>
        <w:t xml:space="preserve"> </w:t>
      </w:r>
    </w:p>
    <w:p w:rsidR="00D82B88" w:rsidP="003D3DF4">
      <w:pPr>
        <w:spacing w:after="0" w:line="360" w:lineRule="auto"/>
        <w:ind w:firstLine="360"/>
        <w:jc w:val="both"/>
        <w:rPr>
          <w:sz w:val="28"/>
          <w:szCs w:val="28"/>
          <w:lang w:val="ru-RU" w:eastAsia="ru-RU" w:bidi="ar-SA"/>
        </w:rPr>
      </w:pPr>
      <w:r>
        <w:rPr>
          <w:sz w:val="28"/>
          <w:szCs w:val="28"/>
          <w:lang w:val="ru-RU" w:eastAsia="ru-RU" w:bidi="ar-SA"/>
        </w:rPr>
        <w:t xml:space="preserve">По способу организации своего содержания </w:t>
      </w:r>
      <w:r w:rsidR="00885BDF">
        <w:rPr>
          <w:sz w:val="28"/>
          <w:szCs w:val="28"/>
          <w:lang w:val="ru-RU" w:eastAsia="ru-RU" w:bidi="ar-SA"/>
        </w:rPr>
        <w:t>П</w:t>
      </w:r>
      <w:r>
        <w:rPr>
          <w:sz w:val="28"/>
          <w:szCs w:val="28"/>
          <w:lang w:val="ru-RU" w:eastAsia="ru-RU" w:bidi="ar-SA"/>
        </w:rPr>
        <w:t xml:space="preserve">рограмма является модульной – составленной из самостоятельных, устойчивых целостных блоков, которые </w:t>
      </w:r>
      <w:r w:rsidRPr="00BF31CE">
        <w:rPr>
          <w:sz w:val="28"/>
          <w:szCs w:val="28"/>
          <w:lang w:val="ru-RU" w:eastAsia="ru-RU" w:bidi="ar-SA"/>
        </w:rPr>
        <w:t>предусматривают не только усвоение теоретических знаний, но и формирование деятельностно-практического опыта. Практические задания способствуют формированию и развитию личностных качеств, навыков саморегуляции и самоактуализации, развитию у детей творческих способностей.</w:t>
      </w:r>
      <w:r>
        <w:rPr>
          <w:sz w:val="28"/>
          <w:szCs w:val="28"/>
          <w:lang w:val="ru-RU" w:eastAsia="ru-RU" w:bidi="ar-SA"/>
        </w:rPr>
        <w:t xml:space="preserve"> </w:t>
      </w:r>
    </w:p>
    <w:p w:rsidR="00223F59" w:rsidP="00223F59">
      <w:pPr>
        <w:spacing w:after="0" w:line="360" w:lineRule="auto"/>
        <w:ind w:firstLine="360"/>
        <w:jc w:val="both"/>
        <w:rPr>
          <w:sz w:val="28"/>
          <w:szCs w:val="28"/>
          <w:lang w:val="ru-RU" w:eastAsia="ru-RU" w:bidi="ar-SA"/>
        </w:rPr>
      </w:pPr>
      <w:r>
        <w:rPr>
          <w:sz w:val="28"/>
          <w:szCs w:val="28"/>
          <w:lang w:val="ru-RU" w:eastAsia="ru-RU" w:bidi="ar-SA"/>
        </w:rPr>
        <w:t>Например,</w:t>
      </w:r>
      <w:r w:rsidRPr="00BF31CE">
        <w:rPr>
          <w:sz w:val="28"/>
          <w:szCs w:val="28"/>
          <w:lang w:val="ru-RU" w:eastAsia="ru-RU" w:bidi="ar-SA"/>
        </w:rPr>
        <w:t xml:space="preserve"> в течение 1-го года обучения базового этапа дети в первом модуле знакомятся с темами, направлен</w:t>
      </w:r>
      <w:r>
        <w:rPr>
          <w:sz w:val="28"/>
          <w:szCs w:val="28"/>
          <w:lang w:val="ru-RU" w:eastAsia="ru-RU" w:bidi="ar-SA"/>
        </w:rPr>
        <w:t>ными на адаптацию в новом коллективе, в новых условиях</w:t>
      </w:r>
      <w:r w:rsidRPr="00BF31CE">
        <w:rPr>
          <w:sz w:val="28"/>
          <w:szCs w:val="28"/>
          <w:lang w:val="ru-RU" w:eastAsia="ru-RU" w:bidi="ar-SA"/>
        </w:rPr>
        <w:t>: «Создание группы», «Находим друзей»,</w:t>
      </w:r>
      <w:r>
        <w:rPr>
          <w:sz w:val="28"/>
          <w:szCs w:val="28"/>
          <w:lang w:val="ru-RU" w:eastAsia="ru-RU" w:bidi="ar-SA"/>
        </w:rPr>
        <w:t xml:space="preserve"> </w:t>
      </w:r>
      <w:r w:rsidRPr="00BF31CE">
        <w:rPr>
          <w:sz w:val="28"/>
          <w:szCs w:val="28"/>
          <w:lang w:val="ru-RU" w:eastAsia="ru-RU" w:bidi="ar-SA"/>
        </w:rPr>
        <w:t>«Конфликт или взаимодействие», «Рабо</w:t>
      </w:r>
      <w:r>
        <w:rPr>
          <w:sz w:val="28"/>
          <w:szCs w:val="28"/>
          <w:lang w:val="ru-RU" w:eastAsia="ru-RU" w:bidi="ar-SA"/>
        </w:rPr>
        <w:t xml:space="preserve">та с негативными переживаниями» и др.  </w:t>
      </w:r>
    </w:p>
    <w:p w:rsidR="00223F59" w:rsidP="00223F59">
      <w:pPr>
        <w:spacing w:after="0" w:line="360" w:lineRule="auto"/>
        <w:ind w:firstLine="360"/>
        <w:jc w:val="both"/>
        <w:rPr>
          <w:sz w:val="28"/>
          <w:szCs w:val="28"/>
          <w:lang w:val="ru-RU" w:eastAsia="ru-RU" w:bidi="ar-SA"/>
        </w:rPr>
      </w:pPr>
      <w:r w:rsidRPr="00BF31CE">
        <w:rPr>
          <w:sz w:val="28"/>
          <w:szCs w:val="28"/>
          <w:lang w:val="ru-RU" w:eastAsia="ru-RU" w:bidi="ar-SA"/>
        </w:rPr>
        <w:t xml:space="preserve">  Во втором модуле – темы личной гигиены, особенности полового созревания  у девочек и мальчиков, основы закаливания, соревнования на свежем воздухе и инди</w:t>
      </w:r>
      <w:r>
        <w:rPr>
          <w:sz w:val="28"/>
          <w:szCs w:val="28"/>
          <w:lang w:val="ru-RU" w:eastAsia="ru-RU" w:bidi="ar-SA"/>
        </w:rPr>
        <w:t>видуальная работа по запросу родителей и обучающихся.</w:t>
      </w:r>
    </w:p>
    <w:p w:rsidR="00223F59" w:rsidP="00223F59">
      <w:pPr>
        <w:spacing w:after="0" w:line="360" w:lineRule="auto"/>
        <w:ind w:firstLine="360"/>
        <w:jc w:val="both"/>
        <w:rPr>
          <w:sz w:val="28"/>
          <w:szCs w:val="28"/>
          <w:lang w:val="ru-RU" w:eastAsia="ru-RU" w:bidi="ar-SA"/>
        </w:rPr>
      </w:pPr>
      <w:r w:rsidRPr="00BF31CE">
        <w:rPr>
          <w:sz w:val="28"/>
          <w:szCs w:val="28"/>
          <w:lang w:val="ru-RU" w:eastAsia="ru-RU" w:bidi="ar-SA"/>
        </w:rPr>
        <w:t>Третий модуль предполагает проводить профилактику</w:t>
      </w:r>
      <w:r>
        <w:rPr>
          <w:sz w:val="28"/>
          <w:szCs w:val="28"/>
          <w:lang w:val="ru-RU" w:eastAsia="ru-RU" w:bidi="ar-SA"/>
        </w:rPr>
        <w:t xml:space="preserve"> вредных привычек и </w:t>
      </w:r>
      <w:r w:rsidRPr="00BF31CE">
        <w:rPr>
          <w:sz w:val="28"/>
          <w:szCs w:val="28"/>
          <w:lang w:val="ru-RU" w:eastAsia="ru-RU" w:bidi="ar-SA"/>
        </w:rPr>
        <w:t xml:space="preserve">воспитание силы воли, способов саморегуляции, уверенности в себе. </w:t>
      </w:r>
      <w:r>
        <w:rPr>
          <w:sz w:val="28"/>
          <w:szCs w:val="28"/>
          <w:lang w:val="ru-RU" w:eastAsia="ru-RU" w:bidi="ar-SA"/>
        </w:rPr>
        <w:t>При этом используются такие формы занятий, как тренинговые игры, профилактические круги, агитбригада, презентация, танцевальный флешмоб,  квест и т.д.</w:t>
      </w:r>
    </w:p>
    <w:p w:rsidR="00223F59" w:rsidP="00223F59">
      <w:pPr>
        <w:spacing w:after="0" w:line="360" w:lineRule="auto"/>
        <w:ind w:firstLine="360"/>
        <w:jc w:val="both"/>
        <w:rPr>
          <w:sz w:val="28"/>
          <w:szCs w:val="28"/>
          <w:lang w:val="ru-RU" w:eastAsia="ru-RU" w:bidi="ar-SA"/>
        </w:rPr>
      </w:pPr>
      <w:r w:rsidRPr="00BF31CE">
        <w:rPr>
          <w:sz w:val="28"/>
          <w:szCs w:val="28"/>
          <w:lang w:val="ru-RU" w:eastAsia="ru-RU" w:bidi="ar-SA"/>
        </w:rPr>
        <w:t xml:space="preserve">В четвёртом модуле подростки теоретически и практически узнают, как правильно действовать, если укусила змея, пчела, собака, как действовать при укусе клеща, солнечном или тепловом ударе, а также при носовом или другом кровотечении. </w:t>
      </w:r>
    </w:p>
    <w:p w:rsidR="00786EFD" w:rsidP="00223F59">
      <w:pPr>
        <w:spacing w:after="0" w:line="360" w:lineRule="auto"/>
        <w:jc w:val="both"/>
        <w:rPr>
          <w:sz w:val="28"/>
          <w:szCs w:val="28"/>
          <w:lang w:val="ru-RU" w:eastAsia="ru-RU" w:bidi="ar-SA"/>
        </w:rPr>
      </w:pPr>
      <w:r>
        <w:rPr>
          <w:sz w:val="28"/>
          <w:szCs w:val="28"/>
          <w:lang w:val="ru-RU" w:eastAsia="ru-RU" w:bidi="ar-SA"/>
        </w:rPr>
        <w:t xml:space="preserve">    </w:t>
      </w:r>
      <w:r w:rsidR="00B6374F">
        <w:rPr>
          <w:sz w:val="28"/>
          <w:szCs w:val="28"/>
          <w:lang w:val="ru-RU" w:eastAsia="ru-RU" w:bidi="ar-SA"/>
        </w:rPr>
        <w:t>Также к</w:t>
      </w:r>
      <w:r w:rsidRPr="00E86232" w:rsidR="00D82B88">
        <w:rPr>
          <w:sz w:val="28"/>
          <w:szCs w:val="28"/>
          <w:lang w:val="ru-RU" w:eastAsia="ru-RU" w:bidi="ar-SA"/>
        </w:rPr>
        <w:t>аждый участник Программы имеет право на стартовый доступ к любому уровню и году обучения (по готовности к освоению содержания и материала заявленно</w:t>
      </w:r>
      <w:r w:rsidR="00D82B88">
        <w:rPr>
          <w:sz w:val="28"/>
          <w:szCs w:val="28"/>
          <w:lang w:val="ru-RU" w:eastAsia="ru-RU" w:bidi="ar-SA"/>
        </w:rPr>
        <w:t xml:space="preserve">го уровня). </w:t>
      </w:r>
      <w:r w:rsidR="005F0A11">
        <w:rPr>
          <w:sz w:val="28"/>
          <w:szCs w:val="28"/>
          <w:lang w:val="ru-RU" w:eastAsia="ru-RU" w:bidi="ar-SA"/>
        </w:rPr>
        <w:t xml:space="preserve"> На первом этапе  </w:t>
      </w:r>
      <w:r w:rsidRPr="00E86232" w:rsidR="005F0A11">
        <w:rPr>
          <w:sz w:val="28"/>
          <w:szCs w:val="28"/>
          <w:lang w:val="ru-RU" w:eastAsia="ru-RU" w:bidi="ar-SA"/>
        </w:rPr>
        <w:t>для п</w:t>
      </w:r>
      <w:r w:rsidR="005F0A11">
        <w:rPr>
          <w:sz w:val="28"/>
          <w:szCs w:val="28"/>
          <w:lang w:val="ru-RU" w:eastAsia="ru-RU" w:bidi="ar-SA"/>
        </w:rPr>
        <w:t xml:space="preserve">одростков  </w:t>
      </w:r>
      <w:r w:rsidRPr="00E86232" w:rsidR="005F0A11">
        <w:rPr>
          <w:sz w:val="28"/>
          <w:szCs w:val="28"/>
          <w:lang w:val="ru-RU" w:eastAsia="ru-RU" w:bidi="ar-SA"/>
        </w:rPr>
        <w:t>по запросу родите</w:t>
      </w:r>
      <w:r w:rsidR="005F0A11">
        <w:rPr>
          <w:sz w:val="28"/>
          <w:szCs w:val="28"/>
          <w:lang w:val="ru-RU" w:eastAsia="ru-RU" w:bidi="ar-SA"/>
        </w:rPr>
        <w:t xml:space="preserve">лей и общеобразовательной школы предлагается </w:t>
      </w:r>
      <w:r w:rsidRPr="00E86232" w:rsidR="005F0A11">
        <w:rPr>
          <w:sz w:val="28"/>
          <w:szCs w:val="28"/>
          <w:lang w:val="ru-RU" w:eastAsia="ru-RU" w:bidi="ar-SA"/>
        </w:rPr>
        <w:t xml:space="preserve">  отдельный блок   </w:t>
      </w:r>
      <w:r w:rsidRPr="00E86232" w:rsidR="005F0A11">
        <w:rPr>
          <w:sz w:val="28"/>
          <w:szCs w:val="28"/>
          <w:lang w:val="ru-RU" w:eastAsia="ru-RU" w:bidi="ar-SA"/>
        </w:rPr>
        <w:t xml:space="preserve"> </w:t>
      </w:r>
      <w:r w:rsidR="005F0A11">
        <w:rPr>
          <w:sz w:val="28"/>
          <w:szCs w:val="28"/>
          <w:lang w:val="ru-RU" w:eastAsia="ru-RU" w:bidi="ar-SA"/>
        </w:rPr>
        <w:t xml:space="preserve">  краткосрочных</w:t>
      </w:r>
      <w:r w:rsidRPr="00E86232" w:rsidR="00D82B88">
        <w:rPr>
          <w:sz w:val="28"/>
          <w:szCs w:val="28"/>
          <w:lang w:val="ru-RU" w:eastAsia="ru-RU" w:bidi="ar-SA"/>
        </w:rPr>
        <w:t xml:space="preserve"> курс</w:t>
      </w:r>
      <w:r w:rsidR="005F0A11">
        <w:rPr>
          <w:sz w:val="28"/>
          <w:szCs w:val="28"/>
          <w:lang w:val="ru-RU" w:eastAsia="ru-RU" w:bidi="ar-SA"/>
        </w:rPr>
        <w:t>ов</w:t>
      </w:r>
      <w:r w:rsidR="00DD3AC5">
        <w:rPr>
          <w:sz w:val="28"/>
          <w:szCs w:val="28"/>
          <w:lang w:val="ru-RU" w:eastAsia="ru-RU" w:bidi="ar-SA"/>
        </w:rPr>
        <w:t>:</w:t>
      </w:r>
      <w:r w:rsidR="00D82B88">
        <w:rPr>
          <w:sz w:val="28"/>
          <w:szCs w:val="28"/>
          <w:lang w:val="ru-RU" w:eastAsia="ru-RU" w:bidi="ar-SA"/>
        </w:rPr>
        <w:t xml:space="preserve"> </w:t>
      </w:r>
      <w:r w:rsidRPr="00BF31CE" w:rsidR="00DD3AC5">
        <w:rPr>
          <w:sz w:val="28"/>
          <w:szCs w:val="28"/>
          <w:lang w:val="ru-RU" w:eastAsia="ru-RU" w:bidi="ar-SA"/>
        </w:rPr>
        <w:t xml:space="preserve"> «Счастье быть здоровым» (8 часов), «Семьеведение» (</w:t>
      </w:r>
      <w:r w:rsidR="00BE5289">
        <w:rPr>
          <w:sz w:val="28"/>
          <w:szCs w:val="28"/>
          <w:lang w:val="ru-RU" w:eastAsia="ru-RU" w:bidi="ar-SA"/>
        </w:rPr>
        <w:t>34</w:t>
      </w:r>
      <w:r w:rsidRPr="00BF31CE" w:rsidR="00DD3AC5">
        <w:rPr>
          <w:sz w:val="28"/>
          <w:szCs w:val="28"/>
          <w:lang w:val="ru-RU" w:eastAsia="ru-RU" w:bidi="ar-SA"/>
        </w:rPr>
        <w:t xml:space="preserve"> час</w:t>
      </w:r>
      <w:r w:rsidR="00BE5289">
        <w:rPr>
          <w:sz w:val="28"/>
          <w:szCs w:val="28"/>
          <w:lang w:val="ru-RU" w:eastAsia="ru-RU" w:bidi="ar-SA"/>
        </w:rPr>
        <w:t>а</w:t>
      </w:r>
      <w:r w:rsidRPr="00BF31CE" w:rsidR="00DD3AC5">
        <w:rPr>
          <w:sz w:val="28"/>
          <w:szCs w:val="28"/>
          <w:lang w:val="ru-RU" w:eastAsia="ru-RU" w:bidi="ar-SA"/>
        </w:rPr>
        <w:t>), «Сделай свой выбор» (22 часа</w:t>
      </w:r>
      <w:r w:rsidR="00DF3741">
        <w:rPr>
          <w:sz w:val="28"/>
          <w:szCs w:val="28"/>
          <w:lang w:val="ru-RU" w:eastAsia="ru-RU" w:bidi="ar-SA"/>
        </w:rPr>
        <w:t xml:space="preserve">, </w:t>
      </w:r>
      <w:r w:rsidRPr="00DF3741" w:rsidR="00DF3741">
        <w:rPr>
          <w:sz w:val="28"/>
          <w:szCs w:val="28"/>
          <w:lang w:val="ru-RU" w:eastAsia="ru-RU" w:bidi="ar-SA"/>
        </w:rPr>
        <w:t>профориентация)</w:t>
      </w:r>
      <w:r w:rsidR="00DF3741">
        <w:rPr>
          <w:sz w:val="28"/>
          <w:szCs w:val="28"/>
          <w:lang w:val="ru-RU" w:eastAsia="ru-RU" w:bidi="ar-SA"/>
        </w:rPr>
        <w:t>.</w:t>
      </w:r>
    </w:p>
    <w:p w:rsidR="003D3DF4" w:rsidRPr="00DF3741" w:rsidP="00223F59">
      <w:pPr>
        <w:spacing w:after="0" w:line="360" w:lineRule="auto"/>
        <w:jc w:val="both"/>
        <w:rPr>
          <w:sz w:val="28"/>
          <w:szCs w:val="28"/>
          <w:lang w:val="ru-RU" w:eastAsia="ru-RU" w:bidi="ar-SA"/>
        </w:rPr>
      </w:pPr>
      <w:r w:rsidRPr="00786EFD">
        <w:rPr>
          <w:sz w:val="28"/>
          <w:szCs w:val="28"/>
          <w:u w:val="single"/>
          <w:lang w:val="ru-RU" w:eastAsia="ru-RU" w:bidi="ar-SA"/>
        </w:rPr>
        <w:t>В 20</w:t>
      </w:r>
      <w:r w:rsidRPr="00786EFD" w:rsidR="00786EFD">
        <w:rPr>
          <w:sz w:val="28"/>
          <w:szCs w:val="28"/>
          <w:u w:val="single"/>
          <w:lang w:val="ru-RU" w:eastAsia="ru-RU" w:bidi="ar-SA"/>
        </w:rPr>
        <w:t>2</w:t>
      </w:r>
      <w:r w:rsidR="00CE0F51">
        <w:rPr>
          <w:sz w:val="28"/>
          <w:szCs w:val="28"/>
          <w:u w:val="single"/>
          <w:lang w:val="ru-RU" w:eastAsia="ru-RU" w:bidi="ar-SA"/>
        </w:rPr>
        <w:t>3</w:t>
      </w:r>
      <w:r w:rsidRPr="00786EFD">
        <w:rPr>
          <w:sz w:val="28"/>
          <w:szCs w:val="28"/>
          <w:u w:val="single"/>
          <w:lang w:val="ru-RU" w:eastAsia="ru-RU" w:bidi="ar-SA"/>
        </w:rPr>
        <w:t xml:space="preserve"> -202</w:t>
      </w:r>
      <w:r w:rsidR="00CE0F51">
        <w:rPr>
          <w:sz w:val="28"/>
          <w:szCs w:val="28"/>
          <w:u w:val="single"/>
          <w:lang w:val="ru-RU" w:eastAsia="ru-RU" w:bidi="ar-SA"/>
        </w:rPr>
        <w:t>4</w:t>
      </w:r>
      <w:r w:rsidRPr="00786EFD">
        <w:rPr>
          <w:sz w:val="28"/>
          <w:szCs w:val="28"/>
          <w:u w:val="single"/>
          <w:lang w:val="ru-RU" w:eastAsia="ru-RU" w:bidi="ar-SA"/>
        </w:rPr>
        <w:t xml:space="preserve"> учебном году </w:t>
      </w:r>
      <w:r w:rsidRPr="00786EFD" w:rsidR="00D82B88">
        <w:rPr>
          <w:sz w:val="28"/>
          <w:szCs w:val="28"/>
          <w:u w:val="single"/>
          <w:lang w:val="ru-RU" w:eastAsia="ru-RU" w:bidi="ar-SA"/>
        </w:rPr>
        <w:t xml:space="preserve"> </w:t>
      </w:r>
      <w:r w:rsidRPr="00786EFD">
        <w:rPr>
          <w:sz w:val="28"/>
          <w:szCs w:val="28"/>
          <w:u w:val="single"/>
          <w:lang w:val="ru-RU" w:eastAsia="ru-RU" w:bidi="ar-SA"/>
        </w:rPr>
        <w:t>реализовывается курс «Сделай свой выбор»</w:t>
      </w:r>
      <w:r w:rsidR="00CE0F51">
        <w:rPr>
          <w:sz w:val="28"/>
          <w:szCs w:val="28"/>
          <w:u w:val="single"/>
          <w:lang w:val="ru-RU" w:eastAsia="ru-RU" w:bidi="ar-SA"/>
        </w:rPr>
        <w:t xml:space="preserve"> и расширенная программа «Семьеведение»</w:t>
      </w:r>
      <w:r w:rsidR="0032501D">
        <w:rPr>
          <w:sz w:val="28"/>
          <w:szCs w:val="28"/>
          <w:u w:val="single"/>
          <w:lang w:val="ru-RU" w:eastAsia="ru-RU" w:bidi="ar-SA"/>
        </w:rPr>
        <w:t>.</w:t>
      </w:r>
    </w:p>
    <w:p w:rsidR="00086FCE" w:rsidRPr="00223F59" w:rsidP="00223F59">
      <w:pPr>
        <w:spacing w:after="0" w:line="360" w:lineRule="auto"/>
        <w:jc w:val="both"/>
        <w:rPr>
          <w:b/>
          <w:sz w:val="28"/>
          <w:szCs w:val="28"/>
          <w:lang w:val="ru-RU" w:eastAsia="ru-RU" w:bidi="ar-SA"/>
        </w:rPr>
      </w:pPr>
      <w:r w:rsidRPr="00223F59">
        <w:rPr>
          <w:b/>
          <w:sz w:val="28"/>
          <w:szCs w:val="28"/>
          <w:lang w:val="ru-RU" w:eastAsia="ru-RU" w:bidi="ar-SA"/>
        </w:rPr>
        <w:t xml:space="preserve">Педагогическая целесообразность </w:t>
      </w:r>
      <w:r w:rsidR="005D0C2D">
        <w:rPr>
          <w:b/>
          <w:sz w:val="28"/>
          <w:szCs w:val="28"/>
          <w:lang w:val="ru-RU" w:eastAsia="ru-RU" w:bidi="ar-SA"/>
        </w:rPr>
        <w:t>П</w:t>
      </w:r>
      <w:r w:rsidRPr="00223F59">
        <w:rPr>
          <w:b/>
          <w:sz w:val="28"/>
          <w:szCs w:val="28"/>
          <w:lang w:val="ru-RU" w:eastAsia="ru-RU" w:bidi="ar-SA"/>
        </w:rPr>
        <w:t>рограммы</w:t>
      </w:r>
    </w:p>
    <w:p w:rsidR="00226B84" w:rsidP="00623B26">
      <w:pPr>
        <w:spacing w:after="0" w:line="360" w:lineRule="auto"/>
        <w:ind w:firstLine="426"/>
        <w:jc w:val="both"/>
        <w:rPr>
          <w:sz w:val="28"/>
          <w:szCs w:val="28"/>
          <w:lang w:val="ru-RU" w:eastAsia="ru-RU" w:bidi="ar-SA"/>
        </w:rPr>
      </w:pPr>
      <w:r>
        <w:rPr>
          <w:sz w:val="28"/>
          <w:szCs w:val="28"/>
          <w:lang w:val="ru-RU" w:eastAsia="ru-RU" w:bidi="ar-SA"/>
        </w:rPr>
        <w:t>В</w:t>
      </w:r>
      <w:r w:rsidRPr="007C10C6">
        <w:rPr>
          <w:sz w:val="28"/>
          <w:szCs w:val="28"/>
          <w:lang w:val="ru-RU" w:eastAsia="ru-RU" w:bidi="ar-SA"/>
        </w:rPr>
        <w:t xml:space="preserve"> основе </w:t>
      </w:r>
      <w:r>
        <w:rPr>
          <w:sz w:val="28"/>
          <w:szCs w:val="28"/>
          <w:lang w:val="ru-RU" w:eastAsia="ru-RU" w:bidi="ar-SA"/>
        </w:rPr>
        <w:t xml:space="preserve"> </w:t>
      </w:r>
      <w:r w:rsidRPr="007C10C6">
        <w:rPr>
          <w:sz w:val="28"/>
          <w:szCs w:val="28"/>
          <w:lang w:val="ru-RU" w:eastAsia="ru-RU" w:bidi="ar-SA"/>
        </w:rPr>
        <w:t xml:space="preserve"> нового Федерального Государственн</w:t>
      </w:r>
      <w:r>
        <w:rPr>
          <w:sz w:val="28"/>
          <w:szCs w:val="28"/>
          <w:lang w:val="ru-RU" w:eastAsia="ru-RU" w:bidi="ar-SA"/>
        </w:rPr>
        <w:t>ого Образовательного стандарта</w:t>
      </w:r>
      <w:r w:rsidRPr="007C10C6">
        <w:rPr>
          <w:sz w:val="28"/>
          <w:szCs w:val="28"/>
          <w:lang w:val="ru-RU" w:eastAsia="ru-RU" w:bidi="ar-SA"/>
        </w:rPr>
        <w:t xml:space="preserve"> </w:t>
      </w:r>
      <w:r>
        <w:rPr>
          <w:sz w:val="28"/>
          <w:szCs w:val="28"/>
          <w:lang w:val="ru-RU" w:eastAsia="ru-RU" w:bidi="ar-SA"/>
        </w:rPr>
        <w:t xml:space="preserve">лежит </w:t>
      </w:r>
      <w:r w:rsidRPr="007C10C6">
        <w:rPr>
          <w:sz w:val="28"/>
          <w:szCs w:val="28"/>
          <w:lang w:val="ru-RU" w:eastAsia="ru-RU" w:bidi="ar-SA"/>
        </w:rPr>
        <w:t>компетентностный подход</w:t>
      </w:r>
      <w:r>
        <w:rPr>
          <w:sz w:val="28"/>
          <w:szCs w:val="28"/>
          <w:lang w:val="ru-RU" w:eastAsia="ru-RU" w:bidi="ar-SA"/>
        </w:rPr>
        <w:t>, который выражается в</w:t>
      </w:r>
      <w:r w:rsidRPr="007C10C6">
        <w:rPr>
          <w:lang w:val="ru-RU" w:eastAsia="ru-RU" w:bidi="ar-SA"/>
        </w:rPr>
        <w:t xml:space="preserve"> </w:t>
      </w:r>
      <w:r>
        <w:rPr>
          <w:sz w:val="28"/>
          <w:szCs w:val="28"/>
          <w:lang w:val="ru-RU" w:eastAsia="ru-RU" w:bidi="ar-SA"/>
        </w:rPr>
        <w:t>содержании, педагогических технологиях</w:t>
      </w:r>
      <w:r w:rsidRPr="007C10C6">
        <w:rPr>
          <w:sz w:val="28"/>
          <w:szCs w:val="28"/>
          <w:lang w:val="ru-RU" w:eastAsia="ru-RU" w:bidi="ar-SA"/>
        </w:rPr>
        <w:t>, средства</w:t>
      </w:r>
      <w:r>
        <w:rPr>
          <w:sz w:val="28"/>
          <w:szCs w:val="28"/>
          <w:lang w:val="ru-RU" w:eastAsia="ru-RU" w:bidi="ar-SA"/>
        </w:rPr>
        <w:t>х контроля и оценки.</w:t>
      </w:r>
      <w:r w:rsidRPr="007C10C6">
        <w:rPr>
          <w:sz w:val="28"/>
          <w:szCs w:val="28"/>
          <w:lang w:val="ru-RU" w:eastAsia="ru-RU" w:bidi="ar-SA"/>
        </w:rPr>
        <w:t xml:space="preserve"> </w:t>
      </w:r>
      <w:r>
        <w:rPr>
          <w:sz w:val="28"/>
          <w:szCs w:val="28"/>
          <w:lang w:val="ru-RU" w:eastAsia="ru-RU" w:bidi="ar-SA"/>
        </w:rPr>
        <w:t>Э</w:t>
      </w:r>
      <w:r w:rsidRPr="00577932">
        <w:rPr>
          <w:sz w:val="28"/>
          <w:szCs w:val="28"/>
          <w:lang w:val="ru-RU" w:eastAsia="ru-RU" w:bidi="ar-SA"/>
        </w:rPr>
        <w:t>то проектирование и реализация таких технол</w:t>
      </w:r>
      <w:r>
        <w:rPr>
          <w:sz w:val="28"/>
          <w:szCs w:val="28"/>
          <w:lang w:val="ru-RU" w:eastAsia="ru-RU" w:bidi="ar-SA"/>
        </w:rPr>
        <w:t xml:space="preserve">огий обучения, которые создают </w:t>
      </w:r>
      <w:r w:rsidRPr="00577932">
        <w:rPr>
          <w:sz w:val="28"/>
          <w:szCs w:val="28"/>
          <w:lang w:val="ru-RU" w:eastAsia="ru-RU" w:bidi="ar-SA"/>
        </w:rPr>
        <w:t xml:space="preserve"> </w:t>
      </w:r>
      <w:r w:rsidRPr="00577932">
        <w:rPr>
          <w:sz w:val="28"/>
          <w:szCs w:val="28"/>
          <w:lang w:val="ru-RU" w:eastAsia="ru-RU" w:bidi="ar-SA"/>
        </w:rPr>
        <w:t>ситуации включения</w:t>
      </w:r>
      <w:r>
        <w:rPr>
          <w:sz w:val="28"/>
          <w:szCs w:val="28"/>
          <w:lang w:val="ru-RU" w:eastAsia="ru-RU" w:bidi="ar-SA"/>
        </w:rPr>
        <w:t xml:space="preserve"> учащегося</w:t>
      </w:r>
      <w:r w:rsidRPr="00577932">
        <w:rPr>
          <w:sz w:val="28"/>
          <w:szCs w:val="28"/>
          <w:lang w:val="ru-RU" w:eastAsia="ru-RU" w:bidi="ar-SA"/>
        </w:rPr>
        <w:t xml:space="preserve"> в разные виды </w:t>
      </w:r>
      <w:r>
        <w:rPr>
          <w:sz w:val="28"/>
          <w:szCs w:val="28"/>
          <w:lang w:val="ru-RU" w:eastAsia="ru-RU" w:bidi="ar-SA"/>
        </w:rPr>
        <w:t>деятельности (обобщение, решение</w:t>
      </w:r>
      <w:r w:rsidRPr="00577932">
        <w:rPr>
          <w:sz w:val="28"/>
          <w:szCs w:val="28"/>
          <w:lang w:val="ru-RU" w:eastAsia="ru-RU" w:bidi="ar-SA"/>
        </w:rPr>
        <w:t xml:space="preserve"> проблем, дискуссии</w:t>
      </w:r>
      <w:r>
        <w:rPr>
          <w:sz w:val="28"/>
          <w:szCs w:val="28"/>
          <w:lang w:val="ru-RU" w:eastAsia="ru-RU" w:bidi="ar-SA"/>
        </w:rPr>
        <w:t>, диспуты, выполнение проектов)</w:t>
      </w:r>
      <w:r w:rsidRPr="00577932">
        <w:rPr>
          <w:sz w:val="28"/>
          <w:szCs w:val="28"/>
          <w:lang w:val="ru-RU" w:eastAsia="ru-RU" w:bidi="ar-SA"/>
        </w:rPr>
        <w:t>.</w:t>
      </w:r>
      <w:r>
        <w:rPr>
          <w:sz w:val="28"/>
          <w:szCs w:val="28"/>
          <w:lang w:val="ru-RU" w:eastAsia="ru-RU" w:bidi="ar-SA"/>
        </w:rPr>
        <w:t xml:space="preserve"> </w:t>
      </w:r>
      <w:r>
        <w:rPr>
          <w:sz w:val="28"/>
          <w:szCs w:val="28"/>
          <w:u w:val="single"/>
          <w:lang w:val="ru-RU" w:eastAsia="ru-RU" w:bidi="ar-SA"/>
        </w:rPr>
        <w:t xml:space="preserve">   </w:t>
      </w:r>
      <w:r w:rsidRPr="00BF31CE">
        <w:rPr>
          <w:sz w:val="28"/>
          <w:szCs w:val="28"/>
          <w:lang w:val="ru-RU" w:eastAsia="ru-RU" w:bidi="ar-SA"/>
        </w:rPr>
        <w:t>Дополнительная общеобразовательная общеразвивающая  программа социально-</w:t>
      </w:r>
      <w:r w:rsidR="00FF237D">
        <w:rPr>
          <w:sz w:val="28"/>
          <w:szCs w:val="28"/>
          <w:lang w:val="ru-RU" w:eastAsia="ru-RU" w:bidi="ar-SA"/>
        </w:rPr>
        <w:t xml:space="preserve">гуманитарной </w:t>
      </w:r>
      <w:r w:rsidRPr="00BF31CE">
        <w:rPr>
          <w:b/>
          <w:sz w:val="28"/>
          <w:szCs w:val="28"/>
          <w:lang w:val="ru-RU" w:eastAsia="ru-RU" w:bidi="ar-SA"/>
        </w:rPr>
        <w:t xml:space="preserve"> </w:t>
      </w:r>
      <w:r w:rsidRPr="00BF31CE">
        <w:rPr>
          <w:sz w:val="28"/>
          <w:szCs w:val="28"/>
          <w:lang w:val="ru-RU" w:eastAsia="ru-RU" w:bidi="ar-SA"/>
        </w:rPr>
        <w:t xml:space="preserve">направленности «Шаги к здоровью» </w:t>
      </w:r>
      <w:r w:rsidRPr="00FC54DA">
        <w:rPr>
          <w:sz w:val="28"/>
          <w:szCs w:val="28"/>
          <w:lang w:val="ru-RU" w:eastAsia="ru-RU" w:bidi="ar-SA"/>
        </w:rPr>
        <w:t xml:space="preserve"> реализу</w:t>
      </w:r>
      <w:r>
        <w:rPr>
          <w:sz w:val="28"/>
          <w:szCs w:val="28"/>
          <w:lang w:val="ru-RU" w:eastAsia="ru-RU" w:bidi="ar-SA"/>
        </w:rPr>
        <w:t>е</w:t>
      </w:r>
      <w:r w:rsidRPr="00FC54DA">
        <w:rPr>
          <w:sz w:val="28"/>
          <w:szCs w:val="28"/>
          <w:lang w:val="ru-RU" w:eastAsia="ru-RU" w:bidi="ar-SA"/>
        </w:rPr>
        <w:t>тся в пространстве, неограниченном образовательными стандартами: в дополнительном образовании федеральные государственные образовательные стандарты не предусматриваются (ФЗ-№ 273 ст. 2, п. 14)</w:t>
      </w:r>
      <w:r w:rsidR="002F4586">
        <w:rPr>
          <w:sz w:val="28"/>
          <w:szCs w:val="28"/>
          <w:lang w:val="ru-RU" w:eastAsia="ru-RU" w:bidi="ar-SA"/>
        </w:rPr>
        <w:t xml:space="preserve">, но </w:t>
      </w:r>
    </w:p>
    <w:p w:rsidR="00086FCE" w:rsidRPr="00BF31CE" w:rsidP="002F4586">
      <w:pPr>
        <w:spacing w:after="0" w:line="360" w:lineRule="auto"/>
        <w:jc w:val="both"/>
        <w:rPr>
          <w:sz w:val="28"/>
          <w:szCs w:val="28"/>
          <w:lang w:val="ru-RU" w:eastAsia="ru-RU" w:bidi="ar-SA"/>
        </w:rPr>
      </w:pPr>
      <w:r>
        <w:rPr>
          <w:sz w:val="28"/>
          <w:szCs w:val="28"/>
          <w:lang w:val="ru-RU" w:eastAsia="ru-RU" w:bidi="ar-SA"/>
        </w:rPr>
        <w:t>П</w:t>
      </w:r>
      <w:r w:rsidR="00226B84">
        <w:rPr>
          <w:sz w:val="28"/>
          <w:szCs w:val="28"/>
          <w:lang w:val="ru-RU" w:eastAsia="ru-RU" w:bidi="ar-SA"/>
        </w:rPr>
        <w:t xml:space="preserve">рограмма </w:t>
      </w:r>
      <w:r w:rsidRPr="00BF31CE">
        <w:rPr>
          <w:sz w:val="28"/>
          <w:szCs w:val="28"/>
          <w:lang w:val="ru-RU" w:eastAsia="ru-RU" w:bidi="ar-SA"/>
        </w:rPr>
        <w:t xml:space="preserve">разработана с учётом </w:t>
      </w:r>
      <w:r>
        <w:rPr>
          <w:sz w:val="28"/>
          <w:szCs w:val="28"/>
          <w:lang w:val="ru-RU" w:eastAsia="ru-RU" w:bidi="ar-SA"/>
        </w:rPr>
        <w:t xml:space="preserve">таких </w:t>
      </w:r>
      <w:r w:rsidRPr="00BF31CE">
        <w:rPr>
          <w:sz w:val="28"/>
          <w:szCs w:val="28"/>
          <w:lang w:val="ru-RU" w:eastAsia="ru-RU" w:bidi="ar-SA"/>
        </w:rPr>
        <w:t>современных образовательных технологий, которые отражаются в:</w:t>
      </w:r>
    </w:p>
    <w:p w:rsidR="00086FCE" w:rsidRPr="00BF31CE" w:rsidP="00086FCE">
      <w:pPr>
        <w:numPr>
          <w:ilvl w:val="0"/>
          <w:numId w:val="1"/>
        </w:numPr>
        <w:spacing w:after="0" w:line="360" w:lineRule="auto"/>
        <w:ind w:left="426" w:hanging="426"/>
        <w:jc w:val="both"/>
        <w:rPr>
          <w:sz w:val="28"/>
          <w:szCs w:val="28"/>
          <w:lang w:val="ru-RU" w:eastAsia="ru-RU" w:bidi="ar-SA"/>
        </w:rPr>
      </w:pPr>
      <w:r w:rsidRPr="00BF31CE">
        <w:rPr>
          <w:sz w:val="28"/>
          <w:szCs w:val="28"/>
          <w:lang w:val="ru-RU" w:eastAsia="ru-RU" w:bidi="ar-SA"/>
        </w:rPr>
        <w:t xml:space="preserve">принципах обучения – доступность, преемственность; </w:t>
      </w:r>
    </w:p>
    <w:p w:rsidR="00086FCE" w:rsidRPr="00BF31CE" w:rsidP="00086FCE">
      <w:pPr>
        <w:numPr>
          <w:ilvl w:val="0"/>
          <w:numId w:val="1"/>
        </w:numPr>
        <w:spacing w:after="0" w:line="360" w:lineRule="auto"/>
        <w:ind w:left="426" w:hanging="426"/>
        <w:jc w:val="both"/>
        <w:rPr>
          <w:sz w:val="28"/>
          <w:szCs w:val="28"/>
          <w:lang w:val="ru-RU" w:eastAsia="ru-RU" w:bidi="ar-SA"/>
        </w:rPr>
      </w:pPr>
      <w:r w:rsidRPr="00BF31CE">
        <w:rPr>
          <w:sz w:val="28"/>
          <w:szCs w:val="28"/>
          <w:lang w:val="ru-RU" w:eastAsia="ru-RU" w:bidi="ar-SA"/>
        </w:rPr>
        <w:t>формах и методах – занятия, тренинги, рефлексия, практика, просмотр фильмов, беседы, показ и разъяснение;</w:t>
      </w:r>
    </w:p>
    <w:p w:rsidR="00086FCE" w:rsidRPr="00BF31CE" w:rsidP="00086FCE">
      <w:pPr>
        <w:numPr>
          <w:ilvl w:val="0"/>
          <w:numId w:val="1"/>
        </w:numPr>
        <w:spacing w:after="0" w:line="360" w:lineRule="auto"/>
        <w:ind w:left="426" w:hanging="426"/>
        <w:jc w:val="both"/>
        <w:rPr>
          <w:sz w:val="28"/>
          <w:szCs w:val="28"/>
          <w:lang w:val="ru-RU" w:eastAsia="ru-RU" w:bidi="ar-SA"/>
        </w:rPr>
      </w:pPr>
      <w:r w:rsidRPr="00BF31CE">
        <w:rPr>
          <w:sz w:val="28"/>
          <w:szCs w:val="28"/>
          <w:lang w:val="ru-RU" w:eastAsia="ru-RU" w:bidi="ar-SA"/>
        </w:rPr>
        <w:t>методах контроля и управления образовательным процессом – тестирование, анализ проведённых занятий, рефлексия;</w:t>
      </w:r>
    </w:p>
    <w:p w:rsidR="00086FCE" w:rsidRPr="00BF31CE" w:rsidP="00086FCE">
      <w:pPr>
        <w:numPr>
          <w:ilvl w:val="0"/>
          <w:numId w:val="1"/>
        </w:numPr>
        <w:spacing w:after="0" w:line="360" w:lineRule="auto"/>
        <w:ind w:left="426" w:hanging="426"/>
        <w:jc w:val="both"/>
        <w:rPr>
          <w:sz w:val="28"/>
          <w:szCs w:val="28"/>
          <w:lang w:val="ru-RU" w:eastAsia="ru-RU" w:bidi="ar-SA"/>
        </w:rPr>
      </w:pPr>
      <w:r w:rsidRPr="00BF31CE">
        <w:rPr>
          <w:sz w:val="28"/>
          <w:szCs w:val="28"/>
          <w:lang w:val="ru-RU" w:eastAsia="ru-RU" w:bidi="ar-SA"/>
        </w:rPr>
        <w:t>средствах обучения – мультимедийная установка,</w:t>
      </w:r>
      <w:r>
        <w:rPr>
          <w:sz w:val="28"/>
          <w:szCs w:val="28"/>
          <w:lang w:val="ru-RU" w:eastAsia="ru-RU" w:bidi="ar-SA"/>
        </w:rPr>
        <w:t xml:space="preserve"> презентации,</w:t>
      </w:r>
      <w:r w:rsidRPr="00BF31CE">
        <w:rPr>
          <w:sz w:val="28"/>
          <w:szCs w:val="28"/>
          <w:lang w:val="ru-RU" w:eastAsia="ru-RU" w:bidi="ar-SA"/>
        </w:rPr>
        <w:t xml:space="preserve"> </w:t>
      </w:r>
      <w:r>
        <w:rPr>
          <w:sz w:val="28"/>
          <w:szCs w:val="28"/>
          <w:lang w:val="ru-RU" w:eastAsia="ru-RU" w:bidi="ar-SA"/>
        </w:rPr>
        <w:t>видео</w:t>
      </w:r>
      <w:r w:rsidRPr="00BF31CE">
        <w:rPr>
          <w:sz w:val="28"/>
          <w:szCs w:val="28"/>
          <w:lang w:val="ru-RU" w:eastAsia="ru-RU" w:bidi="ar-SA"/>
        </w:rPr>
        <w:t xml:space="preserve">ролики на </w:t>
      </w:r>
      <w:r>
        <w:rPr>
          <w:sz w:val="28"/>
          <w:szCs w:val="28"/>
          <w:lang w:val="ru-RU" w:eastAsia="ru-RU" w:bidi="ar-SA"/>
        </w:rPr>
        <w:t>актуальные темы и др.</w:t>
      </w:r>
      <w:r w:rsidRPr="00BF31CE">
        <w:rPr>
          <w:sz w:val="28"/>
          <w:szCs w:val="28"/>
          <w:lang w:val="ru-RU" w:eastAsia="ru-RU" w:bidi="ar-SA"/>
        </w:rPr>
        <w:t xml:space="preserve"> </w:t>
      </w:r>
      <w:r>
        <w:rPr>
          <w:sz w:val="28"/>
          <w:szCs w:val="28"/>
          <w:lang w:val="ru-RU" w:eastAsia="ru-RU" w:bidi="ar-SA"/>
        </w:rPr>
        <w:t xml:space="preserve"> </w:t>
      </w:r>
    </w:p>
    <w:p w:rsidR="00086FCE" w:rsidRPr="00BF31CE" w:rsidP="00086FCE">
      <w:pPr>
        <w:spacing w:after="0" w:line="360" w:lineRule="auto"/>
        <w:jc w:val="both"/>
        <w:rPr>
          <w:sz w:val="28"/>
          <w:szCs w:val="28"/>
          <w:lang w:val="ru-RU" w:eastAsia="ru-RU" w:bidi="ar-SA"/>
        </w:rPr>
      </w:pPr>
      <w:r w:rsidRPr="00BF31CE">
        <w:rPr>
          <w:sz w:val="28"/>
          <w:szCs w:val="28"/>
          <w:lang w:val="ru-RU" w:eastAsia="ru-RU" w:bidi="ar-SA"/>
        </w:rPr>
        <w:t xml:space="preserve"> </w:t>
      </w:r>
      <w:r>
        <w:rPr>
          <w:sz w:val="28"/>
          <w:szCs w:val="28"/>
          <w:lang w:val="ru-RU" w:eastAsia="ru-RU" w:bidi="ar-SA"/>
        </w:rPr>
        <w:tab/>
      </w:r>
      <w:r w:rsidRPr="00BF31CE">
        <w:rPr>
          <w:sz w:val="28"/>
          <w:szCs w:val="28"/>
          <w:lang w:val="ru-RU" w:eastAsia="ru-RU" w:bidi="ar-SA"/>
        </w:rPr>
        <w:t xml:space="preserve">Программа рассчитана на работу с детьми среднего и старшего школьного возраста в период их полового развития и становления  как личности в течение нескольких лет и нацелена на развитие компетенций по здоровьесбережению, на развитие интеллектуальных, коммуникативных и организаторских способностей. </w:t>
      </w:r>
      <w:r w:rsidRPr="00BF31CE">
        <w:rPr>
          <w:b/>
          <w:sz w:val="28"/>
          <w:szCs w:val="28"/>
          <w:lang w:val="ru-RU" w:eastAsia="ru-RU" w:bidi="ar-SA"/>
        </w:rPr>
        <w:t xml:space="preserve"> </w:t>
      </w:r>
      <w:r w:rsidRPr="00BF31CE">
        <w:rPr>
          <w:sz w:val="28"/>
          <w:szCs w:val="28"/>
          <w:lang w:val="ru-RU" w:eastAsia="ru-RU" w:bidi="ar-SA"/>
        </w:rPr>
        <w:t xml:space="preserve"> </w:t>
      </w:r>
      <w:r>
        <w:rPr>
          <w:sz w:val="28"/>
          <w:szCs w:val="28"/>
          <w:lang w:val="ru-RU" w:eastAsia="ru-RU" w:bidi="ar-SA"/>
        </w:rPr>
        <w:tab/>
      </w:r>
      <w:r>
        <w:rPr>
          <w:sz w:val="28"/>
          <w:szCs w:val="28"/>
          <w:u w:val="single"/>
          <w:lang w:val="ru-RU" w:eastAsia="ru-RU" w:bidi="ar-SA"/>
        </w:rPr>
        <w:t xml:space="preserve"> </w:t>
      </w:r>
    </w:p>
    <w:p w:rsidR="00086FCE" w:rsidP="00086FCE">
      <w:pPr>
        <w:spacing w:after="0" w:line="360" w:lineRule="auto"/>
        <w:ind w:firstLine="708"/>
        <w:jc w:val="both"/>
        <w:rPr>
          <w:sz w:val="28"/>
          <w:szCs w:val="28"/>
          <w:lang w:val="ru-RU" w:eastAsia="ru-RU" w:bidi="ar-SA"/>
        </w:rPr>
      </w:pPr>
      <w:r>
        <w:rPr>
          <w:sz w:val="28"/>
          <w:szCs w:val="28"/>
          <w:lang w:val="ru-RU" w:eastAsia="ru-RU" w:bidi="ar-SA"/>
        </w:rPr>
        <w:t>Интересными и э</w:t>
      </w:r>
      <w:r w:rsidRPr="00BF31CE">
        <w:rPr>
          <w:sz w:val="28"/>
          <w:szCs w:val="28"/>
          <w:lang w:val="ru-RU" w:eastAsia="ru-RU" w:bidi="ar-SA"/>
        </w:rPr>
        <w:t xml:space="preserve">ффективными для реализации  </w:t>
      </w:r>
      <w:r w:rsidR="005D0C2D">
        <w:rPr>
          <w:sz w:val="28"/>
          <w:szCs w:val="28"/>
          <w:lang w:val="ru-RU" w:eastAsia="ru-RU" w:bidi="ar-SA"/>
        </w:rPr>
        <w:t>П</w:t>
      </w:r>
      <w:r w:rsidRPr="00BF31CE">
        <w:rPr>
          <w:sz w:val="28"/>
          <w:szCs w:val="28"/>
          <w:lang w:val="ru-RU" w:eastAsia="ru-RU" w:bidi="ar-SA"/>
        </w:rPr>
        <w:t>рограммы будут</w:t>
      </w:r>
      <w:r>
        <w:rPr>
          <w:sz w:val="28"/>
          <w:szCs w:val="28"/>
          <w:lang w:val="ru-RU" w:eastAsia="ru-RU" w:bidi="ar-SA"/>
        </w:rPr>
        <w:t xml:space="preserve"> такие формы, как:</w:t>
      </w:r>
      <w:r w:rsidRPr="00BF31CE">
        <w:rPr>
          <w:sz w:val="28"/>
          <w:szCs w:val="28"/>
          <w:lang w:val="ru-RU" w:eastAsia="ru-RU" w:bidi="ar-SA"/>
        </w:rPr>
        <w:t xml:space="preserve"> тренинговые игры, творческие и практические задания, проектная деятельность, соревнования,</w:t>
      </w:r>
      <w:r>
        <w:rPr>
          <w:sz w:val="28"/>
          <w:szCs w:val="28"/>
          <w:lang w:val="ru-RU" w:eastAsia="ru-RU" w:bidi="ar-SA"/>
        </w:rPr>
        <w:t xml:space="preserve"> флешмобы, КТД</w:t>
      </w:r>
      <w:r w:rsidR="006511DE">
        <w:rPr>
          <w:sz w:val="28"/>
          <w:szCs w:val="28"/>
          <w:lang w:val="ru-RU" w:eastAsia="ru-RU" w:bidi="ar-SA"/>
        </w:rPr>
        <w:t xml:space="preserve"> (коллективно-творческое дело).</w:t>
      </w:r>
      <w:r w:rsidRPr="00BF31CE">
        <w:rPr>
          <w:sz w:val="28"/>
          <w:szCs w:val="28"/>
          <w:lang w:val="ru-RU" w:eastAsia="ru-RU" w:bidi="ar-SA"/>
        </w:rPr>
        <w:t xml:space="preserve"> </w:t>
      </w:r>
      <w:r>
        <w:rPr>
          <w:sz w:val="28"/>
          <w:szCs w:val="28"/>
          <w:lang w:val="ru-RU" w:eastAsia="ru-RU" w:bidi="ar-SA"/>
        </w:rPr>
        <w:t xml:space="preserve">Они </w:t>
      </w:r>
      <w:r w:rsidRPr="00BF31CE">
        <w:rPr>
          <w:sz w:val="28"/>
          <w:szCs w:val="28"/>
          <w:lang w:val="ru-RU" w:eastAsia="ru-RU" w:bidi="ar-SA"/>
        </w:rPr>
        <w:t>помогут подросткам самостоятельно справляться с возникшими затруднениями в психоэмоц</w:t>
      </w:r>
      <w:r>
        <w:rPr>
          <w:sz w:val="28"/>
          <w:szCs w:val="28"/>
          <w:lang w:val="ru-RU" w:eastAsia="ru-RU" w:bidi="ar-SA"/>
        </w:rPr>
        <w:t>иональном или физическом плане, а также</w:t>
      </w:r>
      <w:r w:rsidRPr="00BF31CE">
        <w:rPr>
          <w:sz w:val="28"/>
          <w:szCs w:val="28"/>
          <w:lang w:val="ru-RU" w:eastAsia="ru-RU" w:bidi="ar-SA"/>
        </w:rPr>
        <w:t xml:space="preserve"> </w:t>
      </w:r>
      <w:r>
        <w:rPr>
          <w:sz w:val="28"/>
          <w:szCs w:val="28"/>
          <w:lang w:val="ru-RU" w:eastAsia="ru-RU" w:bidi="ar-SA"/>
        </w:rPr>
        <w:t xml:space="preserve"> сформируют</w:t>
      </w:r>
      <w:r w:rsidRPr="00BF31CE">
        <w:rPr>
          <w:sz w:val="28"/>
          <w:szCs w:val="28"/>
          <w:lang w:val="ru-RU" w:eastAsia="ru-RU" w:bidi="ar-SA"/>
        </w:rPr>
        <w:t xml:space="preserve"> </w:t>
      </w:r>
      <w:r>
        <w:rPr>
          <w:sz w:val="28"/>
          <w:szCs w:val="28"/>
          <w:lang w:val="ru-RU" w:eastAsia="ru-RU" w:bidi="ar-SA"/>
        </w:rPr>
        <w:t xml:space="preserve"> </w:t>
      </w:r>
      <w:r w:rsidRPr="00BF31CE">
        <w:rPr>
          <w:sz w:val="28"/>
          <w:szCs w:val="28"/>
          <w:lang w:val="ru-RU" w:eastAsia="ru-RU" w:bidi="ar-SA"/>
        </w:rPr>
        <w:t>чувство ответственного поведения за себя и своё здоровье.</w:t>
      </w:r>
      <w:r w:rsidRPr="00E54E92">
        <w:rPr>
          <w:sz w:val="28"/>
          <w:szCs w:val="28"/>
          <w:lang w:val="ru-RU" w:eastAsia="ru-RU" w:bidi="ar-SA"/>
        </w:rPr>
        <w:t xml:space="preserve"> </w:t>
      </w:r>
    </w:p>
    <w:p w:rsidR="00086FCE" w:rsidRPr="00BF31CE" w:rsidP="00086FCE">
      <w:pPr>
        <w:spacing w:after="0" w:line="360" w:lineRule="auto"/>
        <w:jc w:val="both"/>
        <w:rPr>
          <w:b/>
          <w:sz w:val="28"/>
          <w:szCs w:val="28"/>
          <w:lang w:val="ru-RU" w:eastAsia="ru-RU" w:bidi="ar-SA"/>
        </w:rPr>
      </w:pPr>
      <w:r w:rsidRPr="00BF31CE">
        <w:rPr>
          <w:b/>
          <w:sz w:val="28"/>
          <w:szCs w:val="28"/>
          <w:lang w:val="ru-RU" w:eastAsia="ru-RU" w:bidi="ar-SA"/>
        </w:rPr>
        <w:t>Цель и задачи</w:t>
      </w:r>
      <w:r w:rsidR="00402E96">
        <w:rPr>
          <w:b/>
          <w:sz w:val="28"/>
          <w:szCs w:val="28"/>
          <w:lang w:val="ru-RU" w:eastAsia="ru-RU" w:bidi="ar-SA"/>
        </w:rPr>
        <w:t xml:space="preserve"> Программы</w:t>
      </w:r>
    </w:p>
    <w:p w:rsidR="00086FCE" w:rsidRPr="00BF31CE" w:rsidP="00086FCE">
      <w:pPr>
        <w:spacing w:after="0" w:line="360" w:lineRule="auto"/>
        <w:jc w:val="both"/>
        <w:rPr>
          <w:b/>
          <w:sz w:val="28"/>
          <w:szCs w:val="28"/>
          <w:lang w:val="ru-RU" w:eastAsia="ru-RU" w:bidi="ar-SA"/>
        </w:rPr>
      </w:pPr>
      <w:r w:rsidRPr="00BF31CE">
        <w:rPr>
          <w:b/>
          <w:bCs/>
          <w:sz w:val="28"/>
          <w:szCs w:val="28"/>
          <w:lang w:val="ru-RU" w:eastAsia="ru-RU" w:bidi="ar-SA"/>
        </w:rPr>
        <w:t xml:space="preserve">Цель - </w:t>
      </w:r>
      <w:r w:rsidRPr="00BF31CE">
        <w:rPr>
          <w:sz w:val="28"/>
          <w:szCs w:val="28"/>
          <w:lang w:val="ru-RU" w:eastAsia="ru-RU" w:bidi="ar-SA"/>
        </w:rPr>
        <w:t xml:space="preserve"> создание условий для пропаганды и формирования здорового и безопасного образа жизни</w:t>
      </w:r>
      <w:r w:rsidRPr="0009083A">
        <w:rPr>
          <w:sz w:val="28"/>
          <w:szCs w:val="28"/>
          <w:lang w:val="ru-RU" w:eastAsia="ru-RU" w:bidi="ar-SA"/>
        </w:rPr>
        <w:t xml:space="preserve"> </w:t>
      </w:r>
      <w:r>
        <w:rPr>
          <w:sz w:val="28"/>
          <w:szCs w:val="28"/>
          <w:lang w:val="ru-RU" w:eastAsia="ru-RU" w:bidi="ar-SA"/>
        </w:rPr>
        <w:t xml:space="preserve">подростков и молодёжи, их </w:t>
      </w:r>
      <w:r w:rsidRPr="00BF31CE">
        <w:rPr>
          <w:sz w:val="28"/>
          <w:szCs w:val="28"/>
          <w:lang w:val="ru-RU" w:eastAsia="ru-RU" w:bidi="ar-SA"/>
        </w:rPr>
        <w:t>социализации и адаптации к жизни в обществе, профессионального самоопределения,  использования полученных  знаний в повседневной жизни средствами здоровьесберегающих технологий</w:t>
      </w:r>
      <w:r>
        <w:rPr>
          <w:sz w:val="28"/>
          <w:szCs w:val="28"/>
          <w:lang w:val="ru-RU" w:eastAsia="ru-RU" w:bidi="ar-SA"/>
        </w:rPr>
        <w:t>.</w:t>
      </w:r>
    </w:p>
    <w:p w:rsidR="00086FCE" w:rsidP="00086FCE">
      <w:pPr>
        <w:spacing w:before="0" w:beforeAutospacing="0" w:after="0" w:afterAutospacing="0" w:line="360" w:lineRule="auto"/>
        <w:jc w:val="both"/>
        <w:rPr>
          <w:sz w:val="28"/>
          <w:szCs w:val="28"/>
          <w:lang w:val="ru-RU" w:eastAsia="ru-RU" w:bidi="ar-SA"/>
        </w:rPr>
      </w:pPr>
      <w:r w:rsidRPr="00BF31CE">
        <w:rPr>
          <w:b/>
          <w:sz w:val="28"/>
          <w:szCs w:val="28"/>
          <w:lang w:val="ru-RU" w:eastAsia="ru-RU" w:bidi="ar-SA"/>
        </w:rPr>
        <w:t>Задачи:</w:t>
      </w:r>
      <w:r w:rsidRPr="00BF31CE">
        <w:rPr>
          <w:sz w:val="28"/>
          <w:szCs w:val="28"/>
          <w:lang w:val="ru-RU" w:eastAsia="ru-RU" w:bidi="ar-SA"/>
        </w:rPr>
        <w:t xml:space="preserve">  </w:t>
      </w:r>
    </w:p>
    <w:p w:rsidR="00086FCE" w:rsidP="00086FCE">
      <w:pPr>
        <w:spacing w:after="0" w:line="360" w:lineRule="auto"/>
        <w:jc w:val="both"/>
        <w:rPr>
          <w:b/>
          <w:i/>
          <w:sz w:val="28"/>
          <w:szCs w:val="28"/>
          <w:lang w:val="ru-RU" w:eastAsia="ru-RU" w:bidi="ar-SA"/>
        </w:rPr>
      </w:pPr>
      <w:r>
        <w:rPr>
          <w:b/>
          <w:i/>
          <w:sz w:val="28"/>
          <w:szCs w:val="28"/>
          <w:lang w:val="ru-RU" w:eastAsia="ru-RU" w:bidi="ar-SA"/>
        </w:rPr>
        <w:t>Обучающие:</w:t>
      </w:r>
    </w:p>
    <w:p w:rsidR="00086FCE" w:rsidRPr="003832A9" w:rsidP="00086FCE">
      <w:pPr>
        <w:numPr>
          <w:ilvl w:val="0"/>
          <w:numId w:val="2"/>
        </w:numPr>
        <w:tabs>
          <w:tab w:val="left" w:pos="284"/>
        </w:tabs>
        <w:spacing w:after="0" w:line="360" w:lineRule="auto"/>
        <w:ind w:left="284" w:hanging="284"/>
        <w:jc w:val="both"/>
        <w:rPr>
          <w:b/>
          <w:i/>
          <w:sz w:val="28"/>
          <w:szCs w:val="28"/>
          <w:lang w:val="ru-RU" w:eastAsia="ru-RU" w:bidi="ar-SA"/>
        </w:rPr>
      </w:pPr>
      <w:r w:rsidRPr="00E54E92">
        <w:rPr>
          <w:sz w:val="28"/>
          <w:szCs w:val="28"/>
          <w:lang w:val="ru-RU" w:eastAsia="ru-RU" w:bidi="ar-SA"/>
        </w:rPr>
        <w:t>сформировать у обучающихся  здоровьесберегающие компетенции, знания о здоровой семье, роли родителей в воспитании здоровых детей;</w:t>
      </w:r>
    </w:p>
    <w:p w:rsidR="00086FCE" w:rsidRPr="00E54E92" w:rsidP="00086FCE">
      <w:pPr>
        <w:numPr>
          <w:ilvl w:val="0"/>
          <w:numId w:val="2"/>
        </w:numPr>
        <w:tabs>
          <w:tab w:val="left" w:pos="284"/>
        </w:tabs>
        <w:spacing w:after="0" w:line="360" w:lineRule="auto"/>
        <w:ind w:left="284" w:hanging="284"/>
        <w:jc w:val="both"/>
        <w:rPr>
          <w:b/>
          <w:i/>
          <w:sz w:val="28"/>
          <w:szCs w:val="28"/>
          <w:lang w:val="ru-RU" w:eastAsia="ru-RU" w:bidi="ar-SA"/>
        </w:rPr>
      </w:pPr>
      <w:r w:rsidRPr="002133C3">
        <w:rPr>
          <w:color w:val="181818"/>
          <w:sz w:val="28"/>
          <w:szCs w:val="28"/>
          <w:lang w:val="ru-RU" w:eastAsia="ru-RU" w:bidi="ar-SA"/>
        </w:rPr>
        <w:t>обучить технологиям социального проектирования</w:t>
      </w:r>
      <w:r>
        <w:rPr>
          <w:color w:val="181818"/>
          <w:sz w:val="28"/>
          <w:szCs w:val="28"/>
          <w:lang w:val="ru-RU" w:eastAsia="ru-RU" w:bidi="ar-SA"/>
        </w:rPr>
        <w:t>;</w:t>
      </w:r>
    </w:p>
    <w:p w:rsidR="00ED6466" w:rsidRPr="00ED6466" w:rsidP="00086FCE">
      <w:pPr>
        <w:numPr>
          <w:ilvl w:val="0"/>
          <w:numId w:val="3"/>
        </w:numPr>
        <w:tabs>
          <w:tab w:val="left" w:pos="284"/>
        </w:tabs>
        <w:spacing w:after="0" w:line="360" w:lineRule="auto"/>
        <w:ind w:left="426" w:hanging="426"/>
        <w:jc w:val="both"/>
        <w:rPr>
          <w:b/>
          <w:i/>
          <w:sz w:val="28"/>
          <w:szCs w:val="28"/>
          <w:lang w:val="ru-RU" w:eastAsia="ru-RU" w:bidi="ar-SA"/>
        </w:rPr>
      </w:pPr>
      <w:r w:rsidRPr="00ED6466">
        <w:rPr>
          <w:sz w:val="28"/>
          <w:szCs w:val="28"/>
          <w:lang w:val="ru-RU" w:eastAsia="ru-RU" w:bidi="ar-SA"/>
        </w:rPr>
        <w:t>обучить подростков и молодёжь разработке и организации здоровьесберегающих мероприятий, игр, конкурсов, викторин;</w:t>
      </w:r>
    </w:p>
    <w:p w:rsidR="00086FCE" w:rsidRPr="00ED6466" w:rsidP="00086FCE">
      <w:pPr>
        <w:numPr>
          <w:ilvl w:val="0"/>
          <w:numId w:val="3"/>
        </w:numPr>
        <w:tabs>
          <w:tab w:val="left" w:pos="284"/>
        </w:tabs>
        <w:spacing w:after="0" w:line="360" w:lineRule="auto"/>
        <w:ind w:left="426" w:hanging="426"/>
        <w:jc w:val="both"/>
        <w:rPr>
          <w:b/>
          <w:i/>
          <w:sz w:val="28"/>
          <w:szCs w:val="28"/>
          <w:lang w:val="ru-RU" w:eastAsia="ru-RU" w:bidi="ar-SA"/>
        </w:rPr>
      </w:pPr>
      <w:r w:rsidRPr="00ED6466">
        <w:rPr>
          <w:sz w:val="28"/>
          <w:szCs w:val="28"/>
          <w:lang w:val="ru-RU" w:eastAsia="ru-RU" w:bidi="ar-SA"/>
        </w:rPr>
        <w:t>дать знания об основах первой доврачебной медицинской помощи при ЧС, об основах закаливания и рекламе ЗОЖ;</w:t>
      </w:r>
    </w:p>
    <w:p w:rsidR="00086FCE" w:rsidRPr="00BF31CE" w:rsidP="00086FCE">
      <w:pPr>
        <w:numPr>
          <w:ilvl w:val="0"/>
          <w:numId w:val="3"/>
        </w:numPr>
        <w:spacing w:after="0" w:line="360" w:lineRule="auto"/>
        <w:ind w:left="426" w:hanging="426"/>
        <w:jc w:val="both"/>
        <w:rPr>
          <w:sz w:val="28"/>
          <w:szCs w:val="28"/>
          <w:lang w:val="ru-RU" w:eastAsia="ru-RU" w:bidi="ar-SA"/>
        </w:rPr>
      </w:pPr>
      <w:r w:rsidRPr="00BF31CE">
        <w:rPr>
          <w:sz w:val="28"/>
          <w:szCs w:val="28"/>
          <w:lang w:val="ru-RU" w:eastAsia="ru-RU" w:bidi="ar-SA"/>
        </w:rPr>
        <w:t xml:space="preserve">обучить умению </w:t>
      </w:r>
      <w:r>
        <w:rPr>
          <w:sz w:val="28"/>
          <w:szCs w:val="28"/>
          <w:lang w:val="ru-RU" w:eastAsia="ru-RU" w:bidi="ar-SA"/>
        </w:rPr>
        <w:t>анализировать свою деятельность.</w:t>
      </w:r>
    </w:p>
    <w:p w:rsidR="00086FCE" w:rsidP="00086FCE">
      <w:pPr>
        <w:tabs>
          <w:tab w:val="left" w:pos="284"/>
        </w:tabs>
        <w:spacing w:after="0" w:line="360" w:lineRule="auto"/>
        <w:jc w:val="both"/>
        <w:rPr>
          <w:sz w:val="28"/>
          <w:szCs w:val="28"/>
          <w:lang w:val="ru-RU" w:eastAsia="ru-RU" w:bidi="ar-SA"/>
        </w:rPr>
      </w:pPr>
      <w:r>
        <w:rPr>
          <w:b/>
          <w:i/>
          <w:sz w:val="28"/>
          <w:szCs w:val="28"/>
          <w:lang w:val="ru-RU" w:eastAsia="ru-RU" w:bidi="ar-SA"/>
        </w:rPr>
        <w:t>Воспитательные:</w:t>
      </w:r>
      <w:r w:rsidRPr="00BF31CE">
        <w:rPr>
          <w:sz w:val="28"/>
          <w:szCs w:val="28"/>
          <w:lang w:val="ru-RU" w:eastAsia="ru-RU" w:bidi="ar-SA"/>
        </w:rPr>
        <w:t xml:space="preserve"> </w:t>
      </w:r>
    </w:p>
    <w:p w:rsidR="00086FCE" w:rsidRPr="00BB2131" w:rsidP="00086FCE">
      <w:pPr>
        <w:numPr>
          <w:ilvl w:val="0"/>
          <w:numId w:val="4"/>
        </w:numPr>
        <w:shd w:val="clear" w:color="auto" w:fill="FFFFFF"/>
        <w:tabs>
          <w:tab w:val="left" w:pos="284"/>
        </w:tabs>
        <w:spacing w:after="0" w:line="360" w:lineRule="auto"/>
        <w:ind w:left="284" w:right="142" w:hanging="284"/>
        <w:jc w:val="both"/>
        <w:rPr>
          <w:color w:val="000000"/>
          <w:sz w:val="28"/>
          <w:szCs w:val="28"/>
          <w:lang w:val="ru-RU" w:eastAsia="ru-RU" w:bidi="ar-SA"/>
        </w:rPr>
      </w:pPr>
      <w:r>
        <w:rPr>
          <w:color w:val="000000"/>
          <w:sz w:val="28"/>
          <w:szCs w:val="28"/>
          <w:lang w:val="ru-RU" w:eastAsia="ru-RU" w:bidi="ar-SA"/>
        </w:rPr>
        <w:t>сформировать у</w:t>
      </w:r>
      <w:r w:rsidRPr="00F12F0D">
        <w:rPr>
          <w:color w:val="000000"/>
          <w:sz w:val="28"/>
          <w:szCs w:val="28"/>
          <w:lang w:val="ru-RU" w:eastAsia="ru-RU" w:bidi="ar-SA"/>
        </w:rPr>
        <w:t xml:space="preserve"> подростков </w:t>
      </w:r>
      <w:r>
        <w:rPr>
          <w:color w:val="000000"/>
          <w:sz w:val="28"/>
          <w:szCs w:val="28"/>
          <w:lang w:val="ru-RU" w:eastAsia="ru-RU" w:bidi="ar-SA"/>
        </w:rPr>
        <w:t xml:space="preserve">активную </w:t>
      </w:r>
      <w:r w:rsidR="00FE3F65">
        <w:rPr>
          <w:color w:val="000000"/>
          <w:sz w:val="28"/>
          <w:szCs w:val="28"/>
          <w:lang w:val="ru-RU" w:eastAsia="ru-RU" w:bidi="ar-SA"/>
        </w:rPr>
        <w:t xml:space="preserve">гражданскую </w:t>
      </w:r>
      <w:r>
        <w:rPr>
          <w:color w:val="000000"/>
          <w:sz w:val="28"/>
          <w:szCs w:val="28"/>
          <w:lang w:val="ru-RU" w:eastAsia="ru-RU" w:bidi="ar-SA"/>
        </w:rPr>
        <w:t xml:space="preserve">жизненную позицию, </w:t>
      </w:r>
      <w:r w:rsidRPr="00F12F0D">
        <w:rPr>
          <w:color w:val="000000"/>
          <w:sz w:val="28"/>
          <w:szCs w:val="28"/>
          <w:lang w:val="ru-RU" w:eastAsia="ru-RU" w:bidi="ar-SA"/>
        </w:rPr>
        <w:t xml:space="preserve"> ценност</w:t>
      </w:r>
      <w:r>
        <w:rPr>
          <w:color w:val="000000"/>
          <w:sz w:val="28"/>
          <w:szCs w:val="28"/>
          <w:lang w:val="ru-RU" w:eastAsia="ru-RU" w:bidi="ar-SA"/>
        </w:rPr>
        <w:t>и и традиции здорового образа жизни;</w:t>
      </w:r>
    </w:p>
    <w:p w:rsidR="00086FCE" w:rsidRPr="00BF31CE" w:rsidP="00086FCE">
      <w:pPr>
        <w:numPr>
          <w:ilvl w:val="0"/>
          <w:numId w:val="4"/>
        </w:numPr>
        <w:tabs>
          <w:tab w:val="left" w:pos="284"/>
        </w:tabs>
        <w:spacing w:after="0" w:line="360" w:lineRule="auto"/>
        <w:ind w:left="0" w:firstLine="0"/>
        <w:jc w:val="both"/>
        <w:rPr>
          <w:sz w:val="28"/>
          <w:szCs w:val="28"/>
          <w:lang w:val="ru-RU" w:eastAsia="ru-RU" w:bidi="ar-SA"/>
        </w:rPr>
      </w:pPr>
      <w:r>
        <w:rPr>
          <w:sz w:val="28"/>
          <w:szCs w:val="28"/>
          <w:lang w:val="ru-RU" w:eastAsia="ru-RU" w:bidi="ar-SA"/>
        </w:rPr>
        <w:t>популяризировать и развивать добровольческое движение в подростковой   и молодежной среде;</w:t>
      </w:r>
    </w:p>
    <w:p w:rsidR="00086FCE" w:rsidRPr="00E54E92" w:rsidP="00086FCE">
      <w:pPr>
        <w:numPr>
          <w:ilvl w:val="0"/>
          <w:numId w:val="4"/>
        </w:numPr>
        <w:tabs>
          <w:tab w:val="left" w:pos="284"/>
        </w:tabs>
        <w:spacing w:after="0" w:line="360" w:lineRule="auto"/>
        <w:ind w:left="0" w:firstLine="0"/>
        <w:jc w:val="both"/>
        <w:rPr>
          <w:b/>
          <w:i/>
          <w:sz w:val="28"/>
          <w:szCs w:val="28"/>
          <w:lang w:val="ru-RU" w:eastAsia="ru-RU" w:bidi="ar-SA"/>
        </w:rPr>
      </w:pPr>
      <w:r w:rsidRPr="00E54E92">
        <w:rPr>
          <w:sz w:val="28"/>
          <w:szCs w:val="28"/>
          <w:lang w:val="ru-RU" w:eastAsia="ru-RU" w:bidi="ar-SA"/>
        </w:rPr>
        <w:t xml:space="preserve"> способствова</w:t>
      </w:r>
      <w:r>
        <w:rPr>
          <w:sz w:val="28"/>
          <w:szCs w:val="28"/>
          <w:lang w:val="ru-RU" w:eastAsia="ru-RU" w:bidi="ar-SA"/>
        </w:rPr>
        <w:t>ть  социальной  адаптации  и предпрофессиональной ориентации</w:t>
      </w:r>
      <w:r w:rsidRPr="00E54E92">
        <w:rPr>
          <w:sz w:val="28"/>
          <w:szCs w:val="28"/>
          <w:lang w:val="ru-RU" w:eastAsia="ru-RU" w:bidi="ar-SA"/>
        </w:rPr>
        <w:t>,  воспитывать  лидерские  качества</w:t>
      </w:r>
      <w:r w:rsidR="00223F59">
        <w:rPr>
          <w:sz w:val="28"/>
          <w:szCs w:val="28"/>
          <w:lang w:val="ru-RU" w:eastAsia="ru-RU" w:bidi="ar-SA"/>
        </w:rPr>
        <w:t xml:space="preserve"> и качества наставника.</w:t>
      </w:r>
    </w:p>
    <w:p w:rsidR="00086FCE" w:rsidRPr="00C00DA8" w:rsidP="00086FCE">
      <w:pPr>
        <w:widowControl w:val="0"/>
        <w:autoSpaceDE w:val="0"/>
        <w:autoSpaceDN w:val="0"/>
        <w:adjustRightInd w:val="0"/>
        <w:spacing w:after="0" w:line="360" w:lineRule="auto"/>
        <w:jc w:val="both"/>
        <w:rPr>
          <w:b/>
          <w:i/>
          <w:iCs/>
          <w:sz w:val="28"/>
          <w:szCs w:val="28"/>
          <w:lang w:val="ru-RU" w:eastAsia="ru-RU" w:bidi="ar-SA"/>
        </w:rPr>
      </w:pPr>
      <w:r w:rsidRPr="00C00DA8">
        <w:rPr>
          <w:b/>
          <w:i/>
          <w:iCs/>
          <w:sz w:val="28"/>
          <w:szCs w:val="28"/>
          <w:lang w:val="ru-RU" w:eastAsia="ru-RU" w:bidi="ar-SA"/>
        </w:rPr>
        <w:t xml:space="preserve">Развивающие: </w:t>
      </w:r>
    </w:p>
    <w:p w:rsidR="00086FCE" w:rsidRPr="00BF31CE" w:rsidP="003107D8">
      <w:pPr>
        <w:numPr>
          <w:ilvl w:val="0"/>
          <w:numId w:val="5"/>
        </w:numPr>
        <w:tabs>
          <w:tab w:val="center" w:pos="284"/>
        </w:tabs>
        <w:spacing w:after="0" w:line="360" w:lineRule="auto"/>
        <w:ind w:left="426" w:hanging="426"/>
        <w:jc w:val="both"/>
        <w:rPr>
          <w:sz w:val="28"/>
          <w:szCs w:val="28"/>
          <w:lang w:val="ru-RU" w:eastAsia="ru-RU" w:bidi="ar-SA"/>
        </w:rPr>
      </w:pPr>
      <w:r w:rsidRPr="00BF31CE">
        <w:rPr>
          <w:sz w:val="28"/>
          <w:szCs w:val="28"/>
          <w:lang w:val="ru-RU" w:eastAsia="ru-RU" w:bidi="ar-SA"/>
        </w:rPr>
        <w:t>развивать организаторские способности, коммуникативные умения и навыки межличностного и делового общения;</w:t>
      </w:r>
    </w:p>
    <w:p w:rsidR="00086FCE" w:rsidRPr="00BF31CE" w:rsidP="003107D8">
      <w:pPr>
        <w:numPr>
          <w:ilvl w:val="0"/>
          <w:numId w:val="5"/>
        </w:numPr>
        <w:tabs>
          <w:tab w:val="center" w:pos="284"/>
        </w:tabs>
        <w:spacing w:after="0" w:line="360" w:lineRule="auto"/>
        <w:ind w:left="426" w:hanging="426"/>
        <w:jc w:val="both"/>
        <w:rPr>
          <w:sz w:val="28"/>
          <w:szCs w:val="28"/>
          <w:lang w:val="ru-RU" w:eastAsia="ru-RU" w:bidi="ar-SA"/>
        </w:rPr>
      </w:pPr>
      <w:r w:rsidRPr="00BF31CE">
        <w:rPr>
          <w:sz w:val="28"/>
          <w:szCs w:val="28"/>
          <w:lang w:val="ru-RU" w:eastAsia="ru-RU" w:bidi="ar-SA"/>
        </w:rPr>
        <w:t>развивать индивидуальные творческие и познавательные способности</w:t>
      </w:r>
      <w:r>
        <w:rPr>
          <w:sz w:val="28"/>
          <w:szCs w:val="28"/>
          <w:lang w:val="ru-RU" w:eastAsia="ru-RU" w:bidi="ar-SA"/>
        </w:rPr>
        <w:t>.</w:t>
      </w:r>
      <w:r w:rsidRPr="00BF31CE">
        <w:rPr>
          <w:sz w:val="28"/>
          <w:szCs w:val="28"/>
          <w:lang w:val="ru-RU" w:eastAsia="ru-RU" w:bidi="ar-SA"/>
        </w:rPr>
        <w:t xml:space="preserve"> </w:t>
      </w:r>
      <w:r>
        <w:rPr>
          <w:sz w:val="28"/>
          <w:szCs w:val="28"/>
          <w:lang w:val="ru-RU" w:eastAsia="ru-RU" w:bidi="ar-SA"/>
        </w:rPr>
        <w:t xml:space="preserve"> </w:t>
      </w:r>
    </w:p>
    <w:p w:rsidR="00086FCE" w:rsidRPr="00BF31CE" w:rsidP="00086FCE">
      <w:pPr>
        <w:spacing w:after="0" w:line="360" w:lineRule="auto"/>
        <w:ind w:firstLine="426"/>
        <w:jc w:val="both"/>
        <w:rPr>
          <w:sz w:val="28"/>
          <w:szCs w:val="28"/>
          <w:lang w:val="ru-RU" w:eastAsia="ru-RU" w:bidi="ar-SA"/>
        </w:rPr>
      </w:pPr>
      <w:r>
        <w:rPr>
          <w:sz w:val="28"/>
          <w:szCs w:val="28"/>
          <w:lang w:val="ru-RU" w:eastAsia="ru-RU" w:bidi="ar-SA"/>
        </w:rPr>
        <w:t>П</w:t>
      </w:r>
      <w:r w:rsidRPr="002133C3">
        <w:rPr>
          <w:sz w:val="28"/>
          <w:szCs w:val="28"/>
          <w:lang w:val="ru-RU" w:eastAsia="ru-RU" w:bidi="ar-SA"/>
        </w:rPr>
        <w:t>рограмм</w:t>
      </w:r>
      <w:r w:rsidR="003107D8">
        <w:rPr>
          <w:sz w:val="28"/>
          <w:szCs w:val="28"/>
          <w:lang w:val="ru-RU" w:eastAsia="ru-RU" w:bidi="ar-SA"/>
        </w:rPr>
        <w:t>а</w:t>
      </w:r>
      <w:r w:rsidRPr="002133C3">
        <w:rPr>
          <w:sz w:val="28"/>
          <w:szCs w:val="28"/>
          <w:lang w:val="ru-RU" w:eastAsia="ru-RU" w:bidi="ar-SA"/>
        </w:rPr>
        <w:t xml:space="preserve"> осуществляет комплексный подход к </w:t>
      </w:r>
      <w:r w:rsidRPr="00E54E92">
        <w:rPr>
          <w:sz w:val="28"/>
          <w:szCs w:val="28"/>
          <w:lang w:val="ru-RU" w:eastAsia="ru-RU" w:bidi="ar-SA"/>
        </w:rPr>
        <w:t>компетенции, т</w:t>
      </w:r>
      <w:r w:rsidRPr="002133C3">
        <w:rPr>
          <w:sz w:val="28"/>
          <w:szCs w:val="28"/>
          <w:lang w:val="ru-RU" w:eastAsia="ru-RU" w:bidi="ar-SA"/>
        </w:rPr>
        <w:t xml:space="preserve">.е. способности и готовности  личности к деятельности, основанной на знаниях и опыте, приобретённом благодаря обучению, ориентированному на самостоятельное участие личности в </w:t>
      </w:r>
      <w:r>
        <w:rPr>
          <w:sz w:val="28"/>
          <w:szCs w:val="28"/>
          <w:lang w:val="ru-RU" w:eastAsia="ru-RU" w:bidi="ar-SA"/>
        </w:rPr>
        <w:t xml:space="preserve">образовательно-воспитательном </w:t>
      </w:r>
      <w:r>
        <w:rPr>
          <w:sz w:val="28"/>
          <w:szCs w:val="28"/>
          <w:lang w:val="ru-RU" w:eastAsia="ru-RU" w:bidi="ar-SA"/>
        </w:rPr>
        <w:t>процессе</w:t>
      </w:r>
      <w:r w:rsidRPr="002133C3">
        <w:rPr>
          <w:sz w:val="28"/>
          <w:szCs w:val="28"/>
          <w:lang w:val="ru-RU" w:eastAsia="ru-RU" w:bidi="ar-SA"/>
        </w:rPr>
        <w:t xml:space="preserve">, а также направленные на её успешное включение в </w:t>
      </w:r>
      <w:r>
        <w:rPr>
          <w:sz w:val="28"/>
          <w:szCs w:val="28"/>
          <w:lang w:val="ru-RU" w:eastAsia="ru-RU" w:bidi="ar-SA"/>
        </w:rPr>
        <w:t xml:space="preserve">здоровьесберегающую, добровольческую и </w:t>
      </w:r>
      <w:r w:rsidRPr="002133C3">
        <w:rPr>
          <w:sz w:val="28"/>
          <w:szCs w:val="28"/>
          <w:lang w:val="ru-RU" w:eastAsia="ru-RU" w:bidi="ar-SA"/>
        </w:rPr>
        <w:t>трудовую деятельность</w:t>
      </w:r>
      <w:r w:rsidR="00727B7C">
        <w:rPr>
          <w:sz w:val="28"/>
          <w:szCs w:val="28"/>
          <w:lang w:val="ru-RU" w:eastAsia="ru-RU" w:bidi="ar-SA"/>
        </w:rPr>
        <w:t xml:space="preserve">; </w:t>
      </w:r>
      <w:r w:rsidRPr="00727B7C" w:rsidR="00727B7C">
        <w:rPr>
          <w:sz w:val="28"/>
          <w:szCs w:val="28"/>
          <w:lang w:val="ru-RU" w:eastAsia="ru-RU" w:bidi="ar-SA"/>
        </w:rPr>
        <w:t>к саморазвитию и самосовершенствованию путём сознательного и активного присвоения нового социального опыта.</w:t>
      </w:r>
    </w:p>
    <w:p w:rsidR="00727B7C" w:rsidP="00086FCE">
      <w:pPr>
        <w:spacing w:after="0" w:line="360" w:lineRule="auto"/>
        <w:ind w:firstLine="540"/>
        <w:jc w:val="both"/>
        <w:rPr>
          <w:sz w:val="28"/>
          <w:szCs w:val="28"/>
          <w:lang w:val="ru-RU" w:eastAsia="ru-RU" w:bidi="ar-SA"/>
        </w:rPr>
      </w:pPr>
    </w:p>
    <w:p w:rsidR="00086FCE" w:rsidRPr="002133C3" w:rsidP="00086FCE">
      <w:pPr>
        <w:spacing w:after="0" w:line="360" w:lineRule="auto"/>
        <w:ind w:firstLine="540"/>
        <w:jc w:val="both"/>
        <w:rPr>
          <w:sz w:val="28"/>
          <w:szCs w:val="28"/>
          <w:lang w:val="ru-RU" w:eastAsia="ru-RU" w:bidi="ar-SA"/>
        </w:rPr>
      </w:pPr>
      <w:r>
        <w:rPr>
          <w:sz w:val="28"/>
          <w:szCs w:val="28"/>
          <w:lang w:val="ru-RU" w:eastAsia="ru-RU" w:bidi="ar-SA"/>
        </w:rPr>
        <w:t xml:space="preserve">В программе </w:t>
      </w:r>
      <w:r w:rsidRPr="002133C3">
        <w:rPr>
          <w:sz w:val="28"/>
          <w:szCs w:val="28"/>
          <w:lang w:val="ru-RU" w:eastAsia="ru-RU" w:bidi="ar-SA"/>
        </w:rPr>
        <w:t xml:space="preserve"> о</w:t>
      </w:r>
      <w:r>
        <w:rPr>
          <w:sz w:val="28"/>
          <w:szCs w:val="28"/>
          <w:lang w:val="ru-RU" w:eastAsia="ru-RU" w:bidi="ar-SA"/>
        </w:rPr>
        <w:t>пределены</w:t>
      </w:r>
      <w:r w:rsidRPr="002133C3">
        <w:rPr>
          <w:sz w:val="28"/>
          <w:szCs w:val="28"/>
          <w:lang w:val="ru-RU" w:eastAsia="ru-RU" w:bidi="ar-SA"/>
        </w:rPr>
        <w:t xml:space="preserve"> такие ключевые компетенции как:</w:t>
      </w:r>
    </w:p>
    <w:p w:rsidR="00086FCE" w:rsidP="00086FCE">
      <w:pPr>
        <w:numPr>
          <w:ilvl w:val="0"/>
          <w:numId w:val="6"/>
        </w:numPr>
        <w:tabs>
          <w:tab w:val="left" w:pos="284"/>
          <w:tab w:val="clear" w:pos="360"/>
        </w:tabs>
        <w:spacing w:after="0" w:line="360" w:lineRule="auto"/>
        <w:ind w:left="0" w:firstLine="0"/>
        <w:jc w:val="both"/>
        <w:rPr>
          <w:sz w:val="28"/>
          <w:szCs w:val="28"/>
          <w:lang w:val="ru-RU" w:eastAsia="ru-RU" w:bidi="ar-SA"/>
        </w:rPr>
      </w:pPr>
      <w:r>
        <w:rPr>
          <w:sz w:val="28"/>
          <w:szCs w:val="28"/>
          <w:lang w:val="ru-RU" w:eastAsia="ru-RU" w:bidi="ar-SA"/>
        </w:rPr>
        <w:t>з</w:t>
      </w:r>
      <w:r w:rsidRPr="002133C3">
        <w:rPr>
          <w:sz w:val="28"/>
          <w:szCs w:val="28"/>
          <w:lang w:val="ru-RU" w:eastAsia="ru-RU" w:bidi="ar-SA"/>
        </w:rPr>
        <w:t>доровьесбережение</w:t>
      </w:r>
      <w:r>
        <w:rPr>
          <w:sz w:val="28"/>
          <w:szCs w:val="28"/>
          <w:lang w:val="ru-RU" w:eastAsia="ru-RU" w:bidi="ar-SA"/>
        </w:rPr>
        <w:t>;</w:t>
      </w:r>
    </w:p>
    <w:p w:rsidR="00086FCE" w:rsidRPr="002133C3" w:rsidP="00086FCE">
      <w:pPr>
        <w:numPr>
          <w:ilvl w:val="0"/>
          <w:numId w:val="6"/>
        </w:numPr>
        <w:tabs>
          <w:tab w:val="left" w:pos="284"/>
          <w:tab w:val="clear" w:pos="360"/>
        </w:tabs>
        <w:spacing w:after="0" w:line="360" w:lineRule="auto"/>
        <w:ind w:left="0" w:firstLine="0"/>
        <w:jc w:val="both"/>
        <w:rPr>
          <w:sz w:val="28"/>
          <w:szCs w:val="28"/>
          <w:lang w:val="ru-RU" w:eastAsia="ru-RU" w:bidi="ar-SA"/>
        </w:rPr>
      </w:pPr>
      <w:r>
        <w:rPr>
          <w:sz w:val="28"/>
          <w:szCs w:val="28"/>
          <w:lang w:val="ru-RU" w:eastAsia="ru-RU" w:bidi="ar-SA"/>
        </w:rPr>
        <w:t>коммуникация;</w:t>
      </w:r>
    </w:p>
    <w:p w:rsidR="00086FCE" w:rsidRPr="002133C3" w:rsidP="00086FCE">
      <w:pPr>
        <w:numPr>
          <w:ilvl w:val="0"/>
          <w:numId w:val="6"/>
        </w:numPr>
        <w:tabs>
          <w:tab w:val="left" w:pos="284"/>
          <w:tab w:val="clear" w:pos="360"/>
        </w:tabs>
        <w:spacing w:after="0" w:line="360" w:lineRule="auto"/>
        <w:ind w:left="0" w:firstLine="0"/>
        <w:jc w:val="both"/>
        <w:rPr>
          <w:sz w:val="28"/>
          <w:szCs w:val="28"/>
          <w:lang w:val="ru-RU" w:eastAsia="ru-RU" w:bidi="ar-SA"/>
        </w:rPr>
      </w:pPr>
      <w:r w:rsidRPr="002133C3">
        <w:rPr>
          <w:sz w:val="28"/>
          <w:szCs w:val="28"/>
          <w:lang w:val="ru-RU" w:eastAsia="ru-RU" w:bidi="ar-SA"/>
        </w:rPr>
        <w:t>успешная социализация в обществе, профориентация и  ак</w:t>
      </w:r>
      <w:r>
        <w:rPr>
          <w:sz w:val="28"/>
          <w:szCs w:val="28"/>
          <w:lang w:val="ru-RU" w:eastAsia="ru-RU" w:bidi="ar-SA"/>
        </w:rPr>
        <w:t>тивная адаптация на рынке труда;</w:t>
      </w:r>
    </w:p>
    <w:p w:rsidR="00086FCE" w:rsidP="00086FCE">
      <w:pPr>
        <w:numPr>
          <w:ilvl w:val="0"/>
          <w:numId w:val="6"/>
        </w:numPr>
        <w:tabs>
          <w:tab w:val="num" w:pos="360"/>
          <w:tab w:val="num" w:pos="1080"/>
        </w:tabs>
        <w:spacing w:before="0" w:beforeAutospacing="0" w:after="0" w:afterAutospacing="0" w:line="360" w:lineRule="auto"/>
        <w:ind w:left="1068" w:hanging="1068"/>
        <w:jc w:val="both"/>
        <w:rPr>
          <w:sz w:val="28"/>
          <w:szCs w:val="28"/>
          <w:lang w:val="ru-RU" w:eastAsia="ru-RU" w:bidi="ar-SA"/>
        </w:rPr>
      </w:pPr>
      <w:r w:rsidRPr="003832A9">
        <w:rPr>
          <w:sz w:val="28"/>
          <w:szCs w:val="28"/>
          <w:lang w:val="ru-RU" w:eastAsia="ru-RU" w:bidi="ar-SA"/>
        </w:rPr>
        <w:t>творчество</w:t>
      </w:r>
      <w:r>
        <w:rPr>
          <w:sz w:val="28"/>
          <w:szCs w:val="28"/>
          <w:lang w:val="ru-RU" w:eastAsia="ru-RU" w:bidi="ar-SA"/>
        </w:rPr>
        <w:t>.</w:t>
      </w:r>
    </w:p>
    <w:p w:rsidR="00727B7C" w:rsidP="00A428E2">
      <w:pPr>
        <w:tabs>
          <w:tab w:val="num" w:pos="1080"/>
        </w:tabs>
        <w:spacing w:before="0" w:beforeAutospacing="0" w:after="0" w:afterAutospacing="0" w:line="360" w:lineRule="auto"/>
        <w:jc w:val="both"/>
        <w:rPr>
          <w:sz w:val="28"/>
          <w:szCs w:val="28"/>
          <w:lang w:val="ru-RU" w:eastAsia="ru-RU" w:bidi="ar-SA"/>
        </w:rPr>
      </w:pPr>
      <w:r w:rsidRPr="00A428E2">
        <w:rPr>
          <w:sz w:val="28"/>
          <w:szCs w:val="28"/>
          <w:lang w:val="ru-RU" w:eastAsia="ru-RU" w:bidi="ar-SA"/>
        </w:rPr>
        <w:t xml:space="preserve">Планируемые результаты освоения </w:t>
      </w:r>
      <w:r w:rsidR="00332F52">
        <w:rPr>
          <w:sz w:val="28"/>
          <w:szCs w:val="28"/>
          <w:lang w:val="ru-RU" w:eastAsia="ru-RU" w:bidi="ar-SA"/>
        </w:rPr>
        <w:t>П</w:t>
      </w:r>
      <w:r w:rsidRPr="00A428E2">
        <w:rPr>
          <w:sz w:val="28"/>
          <w:szCs w:val="28"/>
          <w:lang w:val="ru-RU" w:eastAsia="ru-RU" w:bidi="ar-SA"/>
        </w:rPr>
        <w:t>рограмм</w:t>
      </w:r>
      <w:r w:rsidR="00332F52">
        <w:rPr>
          <w:sz w:val="28"/>
          <w:szCs w:val="28"/>
          <w:lang w:val="ru-RU" w:eastAsia="ru-RU" w:bidi="ar-SA"/>
        </w:rPr>
        <w:t>ы</w:t>
      </w:r>
      <w:r>
        <w:rPr>
          <w:sz w:val="28"/>
          <w:szCs w:val="28"/>
          <w:lang w:val="ru-RU" w:eastAsia="ru-RU" w:bidi="ar-SA"/>
        </w:rPr>
        <w:t xml:space="preserve"> предполагают</w:t>
      </w:r>
      <w:r w:rsidRPr="00A428E2">
        <w:rPr>
          <w:sz w:val="28"/>
          <w:szCs w:val="28"/>
          <w:lang w:val="ru-RU" w:eastAsia="ru-RU" w:bidi="ar-SA"/>
        </w:rPr>
        <w:t xml:space="preserve"> предметные, метапредметные и личностные результаты</w:t>
      </w:r>
      <w:r>
        <w:rPr>
          <w:sz w:val="28"/>
          <w:szCs w:val="28"/>
          <w:lang w:val="ru-RU" w:eastAsia="ru-RU" w:bidi="ar-SA"/>
        </w:rPr>
        <w:t>.</w:t>
      </w:r>
    </w:p>
    <w:p w:rsidR="007837ED" w:rsidRPr="007837ED" w:rsidP="007837ED">
      <w:pPr>
        <w:tabs>
          <w:tab w:val="center" w:pos="540"/>
          <w:tab w:val="center" w:pos="1800"/>
          <w:tab w:val="center" w:pos="1980"/>
        </w:tabs>
        <w:spacing w:after="0" w:line="360" w:lineRule="auto"/>
        <w:jc w:val="both"/>
        <w:rPr>
          <w:sz w:val="28"/>
          <w:szCs w:val="28"/>
          <w:lang w:val="ru-RU" w:eastAsia="ru-RU" w:bidi="ar-SA"/>
        </w:rPr>
      </w:pPr>
      <w:r w:rsidRPr="007837ED">
        <w:rPr>
          <w:b/>
          <w:sz w:val="28"/>
          <w:szCs w:val="28"/>
          <w:lang w:val="ru-RU" w:eastAsia="ru-RU" w:bidi="ar-SA"/>
        </w:rPr>
        <w:t xml:space="preserve">Отличительные особенности </w:t>
      </w:r>
      <w:r w:rsidRPr="007837ED">
        <w:rPr>
          <w:sz w:val="28"/>
          <w:szCs w:val="28"/>
          <w:lang w:val="ru-RU" w:eastAsia="ru-RU" w:bidi="ar-SA"/>
        </w:rPr>
        <w:t xml:space="preserve"> Программы от уже существующих в этой области заключаются в том, что ее вариативность позволяет </w:t>
      </w:r>
      <w:r w:rsidR="00C85F6C">
        <w:rPr>
          <w:sz w:val="28"/>
          <w:szCs w:val="28"/>
          <w:lang w:val="ru-RU" w:eastAsia="ru-RU" w:bidi="ar-SA"/>
        </w:rPr>
        <w:t>об</w:t>
      </w:r>
      <w:r w:rsidRPr="007837ED">
        <w:rPr>
          <w:sz w:val="28"/>
          <w:szCs w:val="28"/>
          <w:lang w:val="ru-RU" w:eastAsia="ru-RU" w:bidi="ar-SA"/>
        </w:rPr>
        <w:t>уча</w:t>
      </w:r>
      <w:r w:rsidR="00C85F6C">
        <w:rPr>
          <w:sz w:val="28"/>
          <w:szCs w:val="28"/>
          <w:lang w:val="ru-RU" w:eastAsia="ru-RU" w:bidi="ar-SA"/>
        </w:rPr>
        <w:t>ю</w:t>
      </w:r>
      <w:r w:rsidRPr="007837ED">
        <w:rPr>
          <w:sz w:val="28"/>
          <w:szCs w:val="28"/>
          <w:lang w:val="ru-RU" w:eastAsia="ru-RU" w:bidi="ar-SA"/>
        </w:rPr>
        <w:t>щимся определиться в выборе направления деятельности и продолжить обучение на более сложном этапе, используя компетенции стартового уровня. Специфика предполагаемой деятельности детей обусловлена постепенн</w:t>
      </w:r>
      <w:r w:rsidR="001D0633">
        <w:rPr>
          <w:sz w:val="28"/>
          <w:szCs w:val="28"/>
          <w:lang w:val="ru-RU" w:eastAsia="ru-RU" w:bidi="ar-SA"/>
        </w:rPr>
        <w:t>ым усложнением подачи материала.</w:t>
      </w:r>
    </w:p>
    <w:p w:rsidR="007837ED" w:rsidRPr="00E86232" w:rsidP="00210683">
      <w:pPr>
        <w:tabs>
          <w:tab w:val="center" w:pos="540"/>
          <w:tab w:val="center" w:pos="1800"/>
          <w:tab w:val="center" w:pos="1980"/>
        </w:tabs>
        <w:spacing w:after="0" w:line="360" w:lineRule="auto"/>
        <w:jc w:val="both"/>
        <w:rPr>
          <w:sz w:val="28"/>
          <w:szCs w:val="28"/>
          <w:lang w:val="ru-RU" w:eastAsia="ru-RU" w:bidi="ar-SA"/>
        </w:rPr>
      </w:pPr>
      <w:r w:rsidRPr="001D0633">
        <w:rPr>
          <w:sz w:val="28"/>
          <w:szCs w:val="28"/>
          <w:lang w:val="ru-RU" w:eastAsia="ru-RU" w:bidi="ar-SA"/>
        </w:rPr>
        <w:t xml:space="preserve"> </w:t>
      </w:r>
      <w:r w:rsidR="00D80761">
        <w:rPr>
          <w:sz w:val="28"/>
          <w:szCs w:val="28"/>
          <w:lang w:val="ru-RU" w:eastAsia="ru-RU" w:bidi="ar-SA"/>
        </w:rPr>
        <w:t xml:space="preserve">    </w:t>
      </w:r>
      <w:r w:rsidRPr="001D0633">
        <w:rPr>
          <w:sz w:val="28"/>
          <w:szCs w:val="28"/>
          <w:lang w:val="ru-RU" w:eastAsia="ru-RU" w:bidi="ar-SA"/>
        </w:rPr>
        <w:t xml:space="preserve">  Практические занятия по Программе связаны с использованием метапредметных связей, интерактивных методов обучения, проектных и  информационных технологий.  Программа ориентирована на применение широкого комплекса педагогических средств: тренингов, игр, упражнений, направленных на развитие психических процессов,</w:t>
      </w:r>
      <w:r w:rsidR="001D0633">
        <w:rPr>
          <w:sz w:val="28"/>
          <w:szCs w:val="28"/>
          <w:lang w:val="ru-RU" w:eastAsia="ru-RU" w:bidi="ar-SA"/>
        </w:rPr>
        <w:t xml:space="preserve"> </w:t>
      </w:r>
      <w:r w:rsidRPr="001D0633">
        <w:rPr>
          <w:sz w:val="28"/>
          <w:szCs w:val="28"/>
          <w:lang w:val="ru-RU" w:eastAsia="ru-RU" w:bidi="ar-SA"/>
        </w:rPr>
        <w:t xml:space="preserve">навыков коммуникативного взаимодействия и адаптацию в социуме. </w:t>
      </w:r>
      <w:r w:rsidR="001D0633">
        <w:rPr>
          <w:sz w:val="28"/>
          <w:szCs w:val="28"/>
          <w:lang w:val="ru-RU" w:eastAsia="ru-RU" w:bidi="ar-SA"/>
        </w:rPr>
        <w:t xml:space="preserve">  </w:t>
      </w:r>
    </w:p>
    <w:p w:rsidR="00086FCE" w:rsidP="00086FCE">
      <w:pPr>
        <w:spacing w:after="0" w:line="360" w:lineRule="auto"/>
        <w:jc w:val="both"/>
        <w:rPr>
          <w:b/>
          <w:color w:val="181818"/>
          <w:sz w:val="28"/>
          <w:szCs w:val="28"/>
          <w:lang w:val="ru-RU" w:eastAsia="ru-RU" w:bidi="ar-SA"/>
        </w:rPr>
      </w:pPr>
      <w:r w:rsidRPr="002B614C">
        <w:rPr>
          <w:b/>
          <w:sz w:val="28"/>
          <w:szCs w:val="28"/>
          <w:lang w:val="ru-RU" w:eastAsia="ru-RU" w:bidi="ar-SA"/>
        </w:rPr>
        <w:t xml:space="preserve">Адресат Программы. </w:t>
      </w:r>
      <w:r w:rsidR="001D0633">
        <w:rPr>
          <w:b/>
          <w:sz w:val="28"/>
          <w:szCs w:val="28"/>
          <w:lang w:val="ru-RU" w:eastAsia="ru-RU" w:bidi="ar-SA"/>
        </w:rPr>
        <w:t xml:space="preserve"> </w:t>
      </w:r>
      <w:r w:rsidRPr="00A62923">
        <w:rPr>
          <w:b/>
          <w:sz w:val="28"/>
          <w:szCs w:val="28"/>
          <w:lang w:val="ru-RU" w:eastAsia="ru-RU" w:bidi="ar-SA"/>
        </w:rPr>
        <w:t xml:space="preserve">Возрастные психолого-педагогические особенности обучающихся,  участвующих в реализации </w:t>
      </w:r>
      <w:r w:rsidR="00FB4A14">
        <w:rPr>
          <w:b/>
          <w:sz w:val="28"/>
          <w:szCs w:val="28"/>
          <w:lang w:val="ru-RU" w:eastAsia="ru-RU" w:bidi="ar-SA"/>
        </w:rPr>
        <w:t>П</w:t>
      </w:r>
      <w:r w:rsidRPr="00A62923">
        <w:rPr>
          <w:b/>
          <w:sz w:val="28"/>
          <w:szCs w:val="28"/>
          <w:lang w:val="ru-RU" w:eastAsia="ru-RU" w:bidi="ar-SA"/>
        </w:rPr>
        <w:t>рограммы</w:t>
      </w:r>
      <w:r w:rsidRPr="00BF31CE">
        <w:rPr>
          <w:b/>
          <w:color w:val="181818"/>
          <w:sz w:val="28"/>
          <w:szCs w:val="28"/>
          <w:lang w:val="ru-RU" w:eastAsia="ru-RU" w:bidi="ar-SA"/>
        </w:rPr>
        <w:t xml:space="preserve"> </w:t>
      </w:r>
    </w:p>
    <w:p w:rsidR="00086FCE" w:rsidRPr="00BF31CE" w:rsidP="00FB4A14">
      <w:pPr>
        <w:spacing w:after="0" w:line="360" w:lineRule="auto"/>
        <w:ind w:firstLine="708"/>
        <w:jc w:val="both"/>
        <w:rPr>
          <w:b/>
          <w:color w:val="181818"/>
          <w:sz w:val="28"/>
          <w:szCs w:val="28"/>
          <w:lang w:val="ru-RU" w:eastAsia="ru-RU" w:bidi="ar-SA"/>
        </w:rPr>
      </w:pPr>
      <w:r w:rsidRPr="00A62923">
        <w:rPr>
          <w:color w:val="181818"/>
          <w:sz w:val="28"/>
          <w:szCs w:val="28"/>
          <w:lang w:val="ru-RU" w:eastAsia="ru-RU" w:bidi="ar-SA"/>
        </w:rPr>
        <w:t>Возраст детей</w:t>
      </w:r>
      <w:r w:rsidRPr="00BF31CE">
        <w:rPr>
          <w:color w:val="181818"/>
          <w:sz w:val="28"/>
          <w:szCs w:val="28"/>
          <w:lang w:val="ru-RU" w:eastAsia="ru-RU" w:bidi="ar-SA"/>
        </w:rPr>
        <w:t>,</w:t>
      </w:r>
      <w:r w:rsidRPr="00BF31CE">
        <w:rPr>
          <w:i/>
          <w:color w:val="181818"/>
          <w:sz w:val="28"/>
          <w:szCs w:val="28"/>
          <w:lang w:val="ru-RU" w:eastAsia="ru-RU" w:bidi="ar-SA"/>
        </w:rPr>
        <w:t xml:space="preserve"> </w:t>
      </w:r>
      <w:r w:rsidRPr="00BF31CE">
        <w:rPr>
          <w:color w:val="181818"/>
          <w:sz w:val="28"/>
          <w:szCs w:val="28"/>
          <w:lang w:val="ru-RU" w:eastAsia="ru-RU" w:bidi="ar-SA"/>
        </w:rPr>
        <w:t xml:space="preserve">участвующих в реализации </w:t>
      </w:r>
      <w:r w:rsidR="00C85F6C">
        <w:rPr>
          <w:color w:val="181818"/>
          <w:sz w:val="28"/>
          <w:szCs w:val="28"/>
          <w:lang w:val="ru-RU" w:eastAsia="ru-RU" w:bidi="ar-SA"/>
        </w:rPr>
        <w:t>П</w:t>
      </w:r>
      <w:r w:rsidRPr="00BF31CE">
        <w:rPr>
          <w:color w:val="181818"/>
          <w:sz w:val="28"/>
          <w:szCs w:val="28"/>
          <w:lang w:val="ru-RU" w:eastAsia="ru-RU" w:bidi="ar-SA"/>
        </w:rPr>
        <w:t>рограммы, от 11 до 18 лет.</w:t>
      </w:r>
      <w:r w:rsidRPr="00BF31CE">
        <w:rPr>
          <w:b/>
          <w:color w:val="181818"/>
          <w:sz w:val="28"/>
          <w:szCs w:val="28"/>
          <w:lang w:val="ru-RU" w:eastAsia="ru-RU" w:bidi="ar-SA"/>
        </w:rPr>
        <w:t xml:space="preserve">   </w:t>
      </w:r>
      <w:r w:rsidRPr="00E248E5" w:rsidR="00E248E5">
        <w:rPr>
          <w:color w:val="000000"/>
          <w:sz w:val="28"/>
          <w:szCs w:val="28"/>
          <w:lang w:val="ru-RU" w:eastAsia="ru-RU" w:bidi="ar-SA"/>
        </w:rPr>
        <w:t>В Программе могут участвовать дети с ограни</w:t>
      </w:r>
      <w:r w:rsidR="00E418FB">
        <w:rPr>
          <w:color w:val="000000"/>
          <w:sz w:val="28"/>
          <w:szCs w:val="28"/>
          <w:lang w:val="ru-RU" w:eastAsia="ru-RU" w:bidi="ar-SA"/>
        </w:rPr>
        <w:t>ченными возможностями здоровья,</w:t>
      </w:r>
      <w:r w:rsidRPr="00E248E5" w:rsidR="00E248E5">
        <w:rPr>
          <w:color w:val="000000"/>
          <w:sz w:val="28"/>
          <w:szCs w:val="28"/>
          <w:lang w:val="ru-RU" w:eastAsia="ru-RU" w:bidi="ar-SA"/>
        </w:rPr>
        <w:t xml:space="preserve"> дети-инвалиды. </w:t>
      </w:r>
      <w:r w:rsidR="00042DFF">
        <w:rPr>
          <w:color w:val="000000"/>
          <w:sz w:val="28"/>
          <w:szCs w:val="28"/>
          <w:lang w:val="ru-RU" w:eastAsia="ru-RU" w:bidi="ar-SA"/>
        </w:rPr>
        <w:t xml:space="preserve">Они занимаются в группе со здоровым окружением </w:t>
      </w:r>
      <w:r w:rsidR="00042DFF">
        <w:rPr>
          <w:color w:val="000000"/>
          <w:sz w:val="28"/>
          <w:szCs w:val="28"/>
          <w:lang w:val="ru-RU" w:eastAsia="ru-RU" w:bidi="ar-SA"/>
        </w:rPr>
        <w:t xml:space="preserve">- обучающимися «норма», но учитываются </w:t>
      </w:r>
      <w:r w:rsidRPr="00E248E5" w:rsidR="00042DFF">
        <w:rPr>
          <w:color w:val="000000"/>
          <w:sz w:val="28"/>
          <w:szCs w:val="28"/>
          <w:lang w:val="ru-RU" w:eastAsia="ru-RU" w:bidi="ar-SA"/>
        </w:rPr>
        <w:t>особенност</w:t>
      </w:r>
      <w:r w:rsidR="00042DFF">
        <w:rPr>
          <w:color w:val="000000"/>
          <w:sz w:val="28"/>
          <w:szCs w:val="28"/>
          <w:lang w:val="ru-RU" w:eastAsia="ru-RU" w:bidi="ar-SA"/>
        </w:rPr>
        <w:t>и</w:t>
      </w:r>
      <w:r w:rsidRPr="00E248E5" w:rsidR="00042DFF">
        <w:rPr>
          <w:color w:val="000000"/>
          <w:sz w:val="28"/>
          <w:szCs w:val="28"/>
          <w:lang w:val="ru-RU" w:eastAsia="ru-RU" w:bidi="ar-SA"/>
        </w:rPr>
        <w:t xml:space="preserve"> их психофизического развития. </w:t>
      </w:r>
      <w:r w:rsidR="00042DFF">
        <w:rPr>
          <w:color w:val="000000"/>
          <w:sz w:val="28"/>
          <w:szCs w:val="28"/>
          <w:lang w:val="ru-RU" w:eastAsia="ru-RU" w:bidi="ar-SA"/>
        </w:rPr>
        <w:t xml:space="preserve">Таким образом в учреждении осуществляются инклюзивные практики.  </w:t>
      </w:r>
      <w:r w:rsidRPr="00E248E5" w:rsidR="00E248E5">
        <w:rPr>
          <w:color w:val="000000"/>
          <w:sz w:val="28"/>
          <w:szCs w:val="28"/>
          <w:lang w:val="ru-RU" w:eastAsia="ru-RU" w:bidi="ar-SA"/>
        </w:rPr>
        <w:t xml:space="preserve"> </w:t>
      </w:r>
    </w:p>
    <w:p w:rsidR="00086FCE" w:rsidRPr="00BF31CE" w:rsidP="00086FCE">
      <w:pPr>
        <w:spacing w:after="0" w:line="360" w:lineRule="auto"/>
        <w:jc w:val="both"/>
        <w:rPr>
          <w:bCs/>
          <w:sz w:val="28"/>
          <w:szCs w:val="28"/>
          <w:lang w:val="ru-RU" w:eastAsia="ru-RU" w:bidi="ar-SA"/>
        </w:rPr>
      </w:pPr>
      <w:r w:rsidRPr="00BF31CE">
        <w:rPr>
          <w:b/>
          <w:color w:val="181818"/>
          <w:sz w:val="28"/>
          <w:szCs w:val="28"/>
          <w:lang w:val="ru-RU" w:eastAsia="ru-RU" w:bidi="ar-SA"/>
        </w:rPr>
        <w:t xml:space="preserve"> </w:t>
      </w:r>
      <w:r>
        <w:rPr>
          <w:bCs/>
          <w:i/>
          <w:sz w:val="28"/>
          <w:szCs w:val="28"/>
          <w:lang w:val="ru-RU" w:eastAsia="ru-RU" w:bidi="ar-SA"/>
        </w:rPr>
        <w:t xml:space="preserve"> </w:t>
      </w:r>
      <w:r w:rsidRPr="00BF31CE">
        <w:rPr>
          <w:bCs/>
          <w:i/>
          <w:sz w:val="28"/>
          <w:szCs w:val="28"/>
          <w:lang w:val="ru-RU" w:eastAsia="ru-RU" w:bidi="ar-SA"/>
        </w:rPr>
        <w:t xml:space="preserve">  Подростковый возраст</w:t>
      </w:r>
      <w:r>
        <w:rPr>
          <w:bCs/>
          <w:i/>
          <w:sz w:val="28"/>
          <w:szCs w:val="28"/>
          <w:lang w:val="ru-RU" w:eastAsia="ru-RU" w:bidi="ar-SA"/>
        </w:rPr>
        <w:t xml:space="preserve"> </w:t>
      </w:r>
      <w:r w:rsidRPr="00BF31CE">
        <w:rPr>
          <w:bCs/>
          <w:i/>
          <w:sz w:val="28"/>
          <w:szCs w:val="28"/>
          <w:lang w:val="ru-RU" w:eastAsia="ru-RU" w:bidi="ar-SA"/>
        </w:rPr>
        <w:t>(11-14</w:t>
      </w:r>
      <w:r w:rsidR="00B14865">
        <w:rPr>
          <w:bCs/>
          <w:i/>
          <w:sz w:val="28"/>
          <w:szCs w:val="28"/>
          <w:lang w:val="ru-RU" w:eastAsia="ru-RU" w:bidi="ar-SA"/>
        </w:rPr>
        <w:t xml:space="preserve"> </w:t>
      </w:r>
      <w:r w:rsidRPr="00BF31CE">
        <w:rPr>
          <w:bCs/>
          <w:i/>
          <w:sz w:val="28"/>
          <w:szCs w:val="28"/>
          <w:lang w:val="ru-RU" w:eastAsia="ru-RU" w:bidi="ar-SA"/>
        </w:rPr>
        <w:t xml:space="preserve">лет) </w:t>
      </w:r>
      <w:r w:rsidRPr="00BF31CE">
        <w:rPr>
          <w:bCs/>
          <w:sz w:val="28"/>
          <w:szCs w:val="28"/>
          <w:lang w:val="ru-RU" w:eastAsia="ru-RU" w:bidi="ar-SA"/>
        </w:rPr>
        <w:t xml:space="preserve">считается противоречивым, амбивалентным, парадоксальным. Чрезмерная активность может привести к истощению, безумная весёлость сменяется унынием, уверенность в себе переходит в застенчивость и трусость, эгоизм чередуется с альтруистичностью, страсть к общению сменяется замкнутостью, тонкая чувствительность  переходит в апатию. </w:t>
      </w:r>
      <w:r w:rsidR="00CE75BF">
        <w:rPr>
          <w:bCs/>
          <w:sz w:val="28"/>
          <w:szCs w:val="28"/>
          <w:lang w:val="ru-RU" w:eastAsia="ru-RU" w:bidi="ar-SA"/>
        </w:rPr>
        <w:t>Это п</w:t>
      </w:r>
      <w:r w:rsidRPr="00BF31CE">
        <w:rPr>
          <w:bCs/>
          <w:sz w:val="28"/>
          <w:szCs w:val="28"/>
          <w:lang w:val="ru-RU" w:eastAsia="ru-RU" w:bidi="ar-SA"/>
        </w:rPr>
        <w:t xml:space="preserve">ериод «бури и натиска» (Ст. Холл).  Подросток – это человек, у которого болезненное самолюбие. Самое главное для него – это видеть по отношению к себе уважение окружающих. В этот период он требует к себе большого внимания и терпения. </w:t>
      </w:r>
      <w:r w:rsidRPr="0097378C" w:rsidR="005C7A48">
        <w:rPr>
          <w:color w:val="000000"/>
          <w:sz w:val="28"/>
          <w:szCs w:val="28"/>
          <w:lang w:val="ru-RU" w:eastAsia="ru-RU" w:bidi="ar-SA"/>
        </w:rPr>
        <w:t>Новообразованиями</w:t>
      </w:r>
      <w:r w:rsidRPr="005C7A48" w:rsidR="005C7A48">
        <w:rPr>
          <w:color w:val="000000"/>
          <w:sz w:val="28"/>
          <w:szCs w:val="28"/>
          <w:lang w:val="ru-RU" w:eastAsia="ru-RU" w:bidi="ar-SA"/>
        </w:rPr>
        <w:t xml:space="preserve"> данного возраста являются: чувство взрослости; развитие самосознания, формирование идеала личности; склонность к рефлексии; интерес к противоположному полу, половое созревание; повышенная возбудимость, частая смена настроения; особое развитие волевых качеств; потребность в самоутверждении и самосовершенствовании, в деятельности, имеющей личностный смысл; самоопределение.</w:t>
      </w:r>
    </w:p>
    <w:p w:rsidR="00086FCE" w:rsidRPr="00BF31CE" w:rsidP="00086FCE">
      <w:pPr>
        <w:spacing w:after="0" w:line="360" w:lineRule="auto"/>
        <w:jc w:val="both"/>
        <w:rPr>
          <w:i/>
          <w:sz w:val="28"/>
          <w:szCs w:val="28"/>
          <w:lang w:val="ru-RU" w:eastAsia="ru-RU" w:bidi="ar-SA"/>
        </w:rPr>
      </w:pPr>
      <w:r w:rsidRPr="00BF31CE">
        <w:rPr>
          <w:i/>
          <w:sz w:val="28"/>
          <w:szCs w:val="28"/>
          <w:lang w:val="ru-RU" w:eastAsia="ru-RU" w:bidi="ar-SA"/>
        </w:rPr>
        <w:t>Психологические особенности юношеского возраста (14-18 лет)</w:t>
      </w:r>
    </w:p>
    <w:p w:rsidR="00086FCE" w:rsidP="00086FCE">
      <w:pPr>
        <w:spacing w:after="0" w:line="360" w:lineRule="auto"/>
        <w:jc w:val="both"/>
        <w:rPr>
          <w:sz w:val="28"/>
          <w:szCs w:val="28"/>
          <w:lang w:val="ru-RU" w:eastAsia="ru-RU" w:bidi="ar-SA"/>
        </w:rPr>
      </w:pPr>
      <w:r w:rsidRPr="00BF31CE">
        <w:rPr>
          <w:sz w:val="28"/>
          <w:szCs w:val="28"/>
          <w:lang w:val="ru-RU" w:eastAsia="ru-RU" w:bidi="ar-SA"/>
        </w:rPr>
        <w:t xml:space="preserve"> Открытие своего внутреннего мира, доверительность во взаимодействии с окружающими людьми, профессиональное самоопределение, самоконтроль и саморегуляция, самоуважение, потребность в любви.</w:t>
      </w:r>
    </w:p>
    <w:p w:rsidR="00916C84" w:rsidRPr="005C4FA9" w:rsidP="00086FCE">
      <w:pPr>
        <w:spacing w:after="0" w:line="360" w:lineRule="auto"/>
        <w:jc w:val="both"/>
        <w:rPr>
          <w:i/>
          <w:sz w:val="28"/>
          <w:szCs w:val="28"/>
          <w:lang w:val="ru-RU" w:eastAsia="ru-RU" w:bidi="ar-SA"/>
        </w:rPr>
      </w:pPr>
      <w:r w:rsidRPr="00916C84">
        <w:rPr>
          <w:color w:val="000000"/>
          <w:sz w:val="28"/>
          <w:szCs w:val="28"/>
          <w:lang w:val="ru-RU" w:eastAsia="ru-RU" w:bidi="ar-SA"/>
        </w:rPr>
        <w:t xml:space="preserve">Многие психологи именно </w:t>
      </w:r>
      <w:r w:rsidRPr="005C4FA9">
        <w:rPr>
          <w:color w:val="000000"/>
          <w:sz w:val="28"/>
          <w:szCs w:val="28"/>
          <w:lang w:val="ru-RU" w:eastAsia="ru-RU" w:bidi="ar-SA"/>
        </w:rPr>
        <w:t xml:space="preserve">самоопределение </w:t>
      </w:r>
      <w:r w:rsidRPr="00916C84">
        <w:rPr>
          <w:color w:val="000000"/>
          <w:sz w:val="28"/>
          <w:szCs w:val="28"/>
          <w:lang w:val="ru-RU" w:eastAsia="ru-RU" w:bidi="ar-SA"/>
        </w:rPr>
        <w:t xml:space="preserve">рассматривают как основное </w:t>
      </w:r>
      <w:r w:rsidRPr="005C4FA9">
        <w:rPr>
          <w:color w:val="000000"/>
          <w:sz w:val="28"/>
          <w:szCs w:val="28"/>
          <w:lang w:val="ru-RU" w:eastAsia="ru-RU" w:bidi="ar-SA"/>
        </w:rPr>
        <w:t xml:space="preserve">новообразование </w:t>
      </w:r>
      <w:r w:rsidRPr="00916C84">
        <w:rPr>
          <w:color w:val="000000"/>
          <w:sz w:val="28"/>
          <w:szCs w:val="28"/>
          <w:lang w:val="ru-RU" w:eastAsia="ru-RU" w:bidi="ar-SA"/>
        </w:rPr>
        <w:t xml:space="preserve">ранней юности. Однако в этом возрасте не завершается личностное развитие, процессы личностного и жизненного самоопределения осуществляются и в последующих возрастах, поэтому можно считать, что новообразованием ранней юности является </w:t>
      </w:r>
      <w:r w:rsidRPr="005C4FA9">
        <w:rPr>
          <w:iCs/>
          <w:color w:val="000000"/>
          <w:sz w:val="28"/>
          <w:szCs w:val="28"/>
          <w:lang w:val="ru-RU" w:eastAsia="ru-RU" w:bidi="ar-SA"/>
        </w:rPr>
        <w:t>социально-психологическая готовность</w:t>
      </w:r>
      <w:r w:rsidR="0097378C">
        <w:rPr>
          <w:iCs/>
          <w:color w:val="000000"/>
          <w:sz w:val="28"/>
          <w:szCs w:val="28"/>
          <w:lang w:val="ru-RU" w:eastAsia="ru-RU" w:bidi="ar-SA"/>
        </w:rPr>
        <w:t xml:space="preserve"> </w:t>
      </w:r>
      <w:r w:rsidRPr="0097378C">
        <w:rPr>
          <w:iCs/>
          <w:color w:val="000000"/>
          <w:sz w:val="28"/>
          <w:szCs w:val="28"/>
          <w:lang w:val="ru-RU" w:eastAsia="ru-RU" w:bidi="ar-SA"/>
        </w:rPr>
        <w:t>(способность)</w:t>
      </w:r>
      <w:r w:rsidRPr="005C4FA9">
        <w:rPr>
          <w:iCs/>
          <w:color w:val="000000"/>
          <w:sz w:val="28"/>
          <w:szCs w:val="28"/>
          <w:lang w:val="ru-RU" w:eastAsia="ru-RU" w:bidi="ar-SA"/>
        </w:rPr>
        <w:t xml:space="preserve"> к личностному и жизненному (профессиональному) самоопределению</w:t>
      </w:r>
      <w:r w:rsidRPr="005C4FA9">
        <w:rPr>
          <w:i/>
          <w:color w:val="000000"/>
          <w:sz w:val="28"/>
          <w:szCs w:val="28"/>
          <w:lang w:val="ru-RU" w:eastAsia="ru-RU" w:bidi="ar-SA"/>
        </w:rPr>
        <w:t>.</w:t>
      </w:r>
    </w:p>
    <w:p w:rsidR="00085EE1" w:rsidP="00085EE1">
      <w:pPr>
        <w:spacing w:after="0" w:line="360" w:lineRule="auto"/>
        <w:jc w:val="both"/>
        <w:rPr>
          <w:sz w:val="28"/>
          <w:szCs w:val="28"/>
          <w:lang w:val="ru-RU" w:eastAsia="ru-RU" w:bidi="ar-SA"/>
        </w:rPr>
      </w:pPr>
      <w:r>
        <w:rPr>
          <w:b/>
          <w:sz w:val="28"/>
          <w:szCs w:val="28"/>
          <w:lang w:val="ru-RU" w:eastAsia="ru-RU" w:bidi="ar-SA"/>
        </w:rPr>
        <w:t>О</w:t>
      </w:r>
      <w:r w:rsidRPr="00857C52">
        <w:rPr>
          <w:b/>
          <w:sz w:val="28"/>
          <w:szCs w:val="28"/>
          <w:lang w:val="ru-RU" w:eastAsia="ru-RU" w:bidi="ar-SA"/>
        </w:rPr>
        <w:t xml:space="preserve">бъем и срок освоения </w:t>
      </w:r>
      <w:r>
        <w:rPr>
          <w:b/>
          <w:sz w:val="28"/>
          <w:szCs w:val="28"/>
          <w:lang w:val="ru-RU" w:eastAsia="ru-RU" w:bidi="ar-SA"/>
        </w:rPr>
        <w:t>П</w:t>
      </w:r>
      <w:r w:rsidRPr="00857C52">
        <w:rPr>
          <w:b/>
          <w:sz w:val="28"/>
          <w:szCs w:val="28"/>
          <w:lang w:val="ru-RU" w:eastAsia="ru-RU" w:bidi="ar-SA"/>
        </w:rPr>
        <w:t>рограммы</w:t>
      </w:r>
      <w:r>
        <w:rPr>
          <w:b/>
          <w:sz w:val="28"/>
          <w:szCs w:val="28"/>
          <w:lang w:val="ru-RU" w:eastAsia="ru-RU" w:bidi="ar-SA"/>
        </w:rPr>
        <w:t>.</w:t>
      </w:r>
      <w:r w:rsidRPr="00857C52">
        <w:rPr>
          <w:b/>
          <w:sz w:val="28"/>
          <w:szCs w:val="28"/>
          <w:lang w:val="ru-RU" w:eastAsia="ru-RU" w:bidi="ar-SA"/>
        </w:rPr>
        <w:t xml:space="preserve"> </w:t>
      </w:r>
      <w:r>
        <w:rPr>
          <w:b/>
          <w:sz w:val="28"/>
          <w:szCs w:val="28"/>
          <w:lang w:val="ru-RU" w:eastAsia="ru-RU" w:bidi="ar-SA"/>
        </w:rPr>
        <w:t xml:space="preserve"> </w:t>
      </w:r>
      <w:r w:rsidRPr="00D653D0">
        <w:rPr>
          <w:sz w:val="28"/>
          <w:szCs w:val="28"/>
          <w:lang w:val="ru-RU" w:eastAsia="ru-RU" w:bidi="ar-SA"/>
        </w:rPr>
        <w:t xml:space="preserve"> </w:t>
      </w:r>
    </w:p>
    <w:p w:rsidR="00086FCE" w:rsidRPr="00717F26" w:rsidP="00085EE1">
      <w:pPr>
        <w:spacing w:after="0" w:line="360" w:lineRule="auto"/>
        <w:jc w:val="both"/>
        <w:rPr>
          <w:sz w:val="28"/>
          <w:lang w:val="ru-RU" w:eastAsia="ru-RU" w:bidi="ar-SA"/>
        </w:rPr>
      </w:pPr>
      <w:r>
        <w:rPr>
          <w:b/>
          <w:bCs/>
          <w:sz w:val="28"/>
          <w:szCs w:val="28"/>
          <w:lang w:val="ru-RU" w:eastAsia="ru-RU" w:bidi="ar-SA"/>
        </w:rPr>
        <w:t xml:space="preserve"> </w:t>
      </w:r>
      <w:r w:rsidRPr="00717F26">
        <w:rPr>
          <w:sz w:val="28"/>
          <w:lang w:val="ru-RU" w:eastAsia="ru-RU" w:bidi="ar-SA"/>
        </w:rPr>
        <w:t>Срок реализац</w:t>
      </w:r>
      <w:r w:rsidR="005B5EAD">
        <w:rPr>
          <w:sz w:val="28"/>
          <w:lang w:val="ru-RU" w:eastAsia="ru-RU" w:bidi="ar-SA"/>
        </w:rPr>
        <w:t xml:space="preserve">ии </w:t>
      </w:r>
      <w:r w:rsidR="007D0655">
        <w:rPr>
          <w:sz w:val="28"/>
          <w:lang w:val="ru-RU" w:eastAsia="ru-RU" w:bidi="ar-SA"/>
        </w:rPr>
        <w:t>–</w:t>
      </w:r>
      <w:r w:rsidR="005451CD">
        <w:rPr>
          <w:sz w:val="28"/>
          <w:lang w:val="ru-RU" w:eastAsia="ru-RU" w:bidi="ar-SA"/>
        </w:rPr>
        <w:t xml:space="preserve"> </w:t>
      </w:r>
      <w:r w:rsidR="007D0655">
        <w:rPr>
          <w:sz w:val="28"/>
          <w:lang w:val="ru-RU" w:eastAsia="ru-RU" w:bidi="ar-SA"/>
        </w:rPr>
        <w:t xml:space="preserve">от 1-3 года до </w:t>
      </w:r>
      <w:r w:rsidR="00FF237D">
        <w:rPr>
          <w:sz w:val="28"/>
          <w:lang w:val="ru-RU" w:eastAsia="ru-RU" w:bidi="ar-SA"/>
        </w:rPr>
        <w:t>7</w:t>
      </w:r>
      <w:r w:rsidR="007D0655">
        <w:rPr>
          <w:sz w:val="28"/>
          <w:lang w:val="ru-RU" w:eastAsia="ru-RU" w:bidi="ar-SA"/>
        </w:rPr>
        <w:t xml:space="preserve"> лет в зависимости от законченности этапа.</w:t>
      </w:r>
      <w:r w:rsidRPr="00085EE1">
        <w:rPr>
          <w:lang w:val="ru-RU" w:eastAsia="ru-RU" w:bidi="ar-SA"/>
        </w:rPr>
        <w:t xml:space="preserve"> </w:t>
      </w:r>
      <w:r w:rsidRPr="00085EE1">
        <w:rPr>
          <w:sz w:val="28"/>
          <w:lang w:val="ru-RU" w:eastAsia="ru-RU" w:bidi="ar-SA"/>
        </w:rPr>
        <w:t xml:space="preserve">На полное освоение Программы требуется  </w:t>
      </w:r>
      <w:r>
        <w:rPr>
          <w:sz w:val="28"/>
          <w:lang w:val="ru-RU" w:eastAsia="ru-RU" w:bidi="ar-SA"/>
        </w:rPr>
        <w:t xml:space="preserve"> 382</w:t>
      </w:r>
      <w:r w:rsidRPr="00085EE1">
        <w:rPr>
          <w:sz w:val="28"/>
          <w:lang w:val="ru-RU" w:eastAsia="ru-RU" w:bidi="ar-SA"/>
        </w:rPr>
        <w:t xml:space="preserve"> академических час</w:t>
      </w:r>
      <w:r>
        <w:rPr>
          <w:sz w:val="28"/>
          <w:lang w:val="ru-RU" w:eastAsia="ru-RU" w:bidi="ar-SA"/>
        </w:rPr>
        <w:t>а</w:t>
      </w:r>
      <w:r w:rsidRPr="00085EE1">
        <w:rPr>
          <w:sz w:val="28"/>
          <w:lang w:val="ru-RU" w:eastAsia="ru-RU" w:bidi="ar-SA"/>
        </w:rPr>
        <w:t>.</w:t>
      </w:r>
    </w:p>
    <w:p w:rsidR="00086FCE" w:rsidRPr="00BF31CE" w:rsidP="00086FCE">
      <w:pPr>
        <w:tabs>
          <w:tab w:val="center" w:pos="540"/>
          <w:tab w:val="center" w:pos="1800"/>
          <w:tab w:val="center" w:pos="1980"/>
        </w:tabs>
        <w:spacing w:after="0" w:line="360" w:lineRule="auto"/>
        <w:jc w:val="both"/>
        <w:rPr>
          <w:color w:val="181818"/>
          <w:sz w:val="28"/>
          <w:szCs w:val="28"/>
          <w:lang w:val="ru-RU" w:eastAsia="ru-RU" w:bidi="ar-SA"/>
        </w:rPr>
      </w:pPr>
      <w:r w:rsidRPr="00717F26">
        <w:rPr>
          <w:i/>
          <w:color w:val="181818"/>
          <w:sz w:val="28"/>
          <w:szCs w:val="28"/>
          <w:lang w:val="ru-RU" w:eastAsia="ru-RU" w:bidi="ar-SA"/>
        </w:rPr>
        <w:t>Ознакомительный этап</w:t>
      </w:r>
      <w:r>
        <w:rPr>
          <w:i/>
          <w:color w:val="181818"/>
          <w:sz w:val="28"/>
          <w:szCs w:val="28"/>
          <w:lang w:val="ru-RU" w:eastAsia="ru-RU" w:bidi="ar-SA"/>
        </w:rPr>
        <w:t xml:space="preserve"> - </w:t>
      </w:r>
      <w:r w:rsidRPr="00717F26">
        <w:rPr>
          <w:color w:val="181818"/>
          <w:sz w:val="28"/>
          <w:szCs w:val="28"/>
          <w:lang w:val="ru-RU" w:eastAsia="ru-RU" w:bidi="ar-SA"/>
        </w:rPr>
        <w:t xml:space="preserve"> </w:t>
      </w:r>
      <w:r>
        <w:rPr>
          <w:color w:val="181818"/>
          <w:sz w:val="28"/>
          <w:szCs w:val="28"/>
          <w:lang w:val="ru-RU" w:eastAsia="ru-RU" w:bidi="ar-SA"/>
        </w:rPr>
        <w:t xml:space="preserve">краткосрочные курсы от </w:t>
      </w:r>
      <w:r w:rsidR="00B92652">
        <w:rPr>
          <w:color w:val="181818"/>
          <w:sz w:val="28"/>
          <w:szCs w:val="28"/>
          <w:lang w:val="ru-RU" w:eastAsia="ru-RU" w:bidi="ar-SA"/>
        </w:rPr>
        <w:t>8</w:t>
      </w:r>
      <w:r>
        <w:rPr>
          <w:color w:val="181818"/>
          <w:sz w:val="28"/>
          <w:szCs w:val="28"/>
          <w:lang w:val="ru-RU" w:eastAsia="ru-RU" w:bidi="ar-SA"/>
        </w:rPr>
        <w:t xml:space="preserve"> до </w:t>
      </w:r>
      <w:r w:rsidR="002F653F">
        <w:rPr>
          <w:color w:val="181818"/>
          <w:sz w:val="28"/>
          <w:szCs w:val="28"/>
          <w:lang w:val="ru-RU" w:eastAsia="ru-RU" w:bidi="ar-SA"/>
        </w:rPr>
        <w:t>34</w:t>
      </w:r>
      <w:r>
        <w:rPr>
          <w:color w:val="181818"/>
          <w:sz w:val="28"/>
          <w:szCs w:val="28"/>
          <w:lang w:val="ru-RU" w:eastAsia="ru-RU" w:bidi="ar-SA"/>
        </w:rPr>
        <w:t xml:space="preserve"> часов </w:t>
      </w:r>
      <w:r w:rsidRPr="00BF31CE">
        <w:rPr>
          <w:color w:val="181818"/>
          <w:sz w:val="28"/>
          <w:szCs w:val="28"/>
          <w:lang w:val="ru-RU" w:eastAsia="ru-RU" w:bidi="ar-SA"/>
        </w:rPr>
        <w:t xml:space="preserve">в течение </w:t>
      </w:r>
      <w:r>
        <w:rPr>
          <w:color w:val="181818"/>
          <w:sz w:val="28"/>
          <w:szCs w:val="28"/>
          <w:lang w:val="ru-RU" w:eastAsia="ru-RU" w:bidi="ar-SA"/>
        </w:rPr>
        <w:t xml:space="preserve"> </w:t>
      </w:r>
      <w:r w:rsidRPr="00BF31CE">
        <w:rPr>
          <w:color w:val="181818"/>
          <w:sz w:val="28"/>
          <w:szCs w:val="28"/>
          <w:lang w:val="ru-RU" w:eastAsia="ru-RU" w:bidi="ar-SA"/>
        </w:rPr>
        <w:t xml:space="preserve"> </w:t>
      </w:r>
      <w:r>
        <w:rPr>
          <w:color w:val="181818"/>
          <w:sz w:val="28"/>
          <w:szCs w:val="28"/>
          <w:lang w:val="ru-RU" w:eastAsia="ru-RU" w:bidi="ar-SA"/>
        </w:rPr>
        <w:t xml:space="preserve"> </w:t>
      </w:r>
      <w:r w:rsidRPr="00BF31CE">
        <w:rPr>
          <w:color w:val="181818"/>
          <w:sz w:val="28"/>
          <w:szCs w:val="28"/>
          <w:lang w:val="ru-RU" w:eastAsia="ru-RU" w:bidi="ar-SA"/>
        </w:rPr>
        <w:t xml:space="preserve"> года</w:t>
      </w:r>
      <w:r>
        <w:rPr>
          <w:color w:val="181818"/>
          <w:sz w:val="28"/>
          <w:szCs w:val="28"/>
          <w:lang w:val="ru-RU" w:eastAsia="ru-RU" w:bidi="ar-SA"/>
        </w:rPr>
        <w:t xml:space="preserve">, </w:t>
      </w:r>
      <w:r w:rsidRPr="00BF31CE">
        <w:rPr>
          <w:b/>
          <w:color w:val="181818"/>
          <w:sz w:val="28"/>
          <w:szCs w:val="28"/>
          <w:lang w:val="ru-RU" w:eastAsia="ru-RU" w:bidi="ar-SA"/>
        </w:rPr>
        <w:t>1-й</w:t>
      </w:r>
      <w:r w:rsidRPr="00BF31CE">
        <w:rPr>
          <w:color w:val="181818"/>
          <w:sz w:val="28"/>
          <w:szCs w:val="28"/>
          <w:lang w:val="ru-RU" w:eastAsia="ru-RU" w:bidi="ar-SA"/>
        </w:rPr>
        <w:t xml:space="preserve"> </w:t>
      </w:r>
      <w:r w:rsidR="005B5EAD">
        <w:rPr>
          <w:color w:val="181818"/>
          <w:sz w:val="28"/>
          <w:szCs w:val="28"/>
          <w:lang w:val="ru-RU" w:eastAsia="ru-RU" w:bidi="ar-SA"/>
        </w:rPr>
        <w:t xml:space="preserve"> </w:t>
      </w:r>
      <w:r w:rsidRPr="00BF31CE">
        <w:rPr>
          <w:color w:val="181818"/>
          <w:sz w:val="28"/>
          <w:szCs w:val="28"/>
          <w:lang w:val="ru-RU" w:eastAsia="ru-RU" w:bidi="ar-SA"/>
        </w:rPr>
        <w:t>год обучения</w:t>
      </w:r>
      <w:r w:rsidR="00BA2266">
        <w:rPr>
          <w:color w:val="181818"/>
          <w:sz w:val="28"/>
          <w:szCs w:val="28"/>
          <w:lang w:val="ru-RU" w:eastAsia="ru-RU" w:bidi="ar-SA"/>
        </w:rPr>
        <w:t xml:space="preserve"> (переменный состав)</w:t>
      </w:r>
      <w:r w:rsidRPr="00BF31CE">
        <w:rPr>
          <w:color w:val="181818"/>
          <w:sz w:val="28"/>
          <w:szCs w:val="28"/>
          <w:lang w:val="ru-RU" w:eastAsia="ru-RU" w:bidi="ar-SA"/>
        </w:rPr>
        <w:t xml:space="preserve"> </w:t>
      </w:r>
      <w:r>
        <w:rPr>
          <w:color w:val="181818"/>
          <w:sz w:val="28"/>
          <w:szCs w:val="28"/>
          <w:lang w:val="ru-RU" w:eastAsia="ru-RU" w:bidi="ar-SA"/>
        </w:rPr>
        <w:t xml:space="preserve"> - группы</w:t>
      </w:r>
      <w:r w:rsidR="005B5EAD">
        <w:rPr>
          <w:color w:val="181818"/>
          <w:sz w:val="28"/>
          <w:szCs w:val="28"/>
          <w:lang w:val="ru-RU" w:eastAsia="ru-RU" w:bidi="ar-SA"/>
        </w:rPr>
        <w:t xml:space="preserve"> от 12 до 15</w:t>
      </w:r>
      <w:r w:rsidRPr="00BF31CE">
        <w:rPr>
          <w:color w:val="181818"/>
          <w:sz w:val="28"/>
          <w:szCs w:val="28"/>
          <w:lang w:val="ru-RU" w:eastAsia="ru-RU" w:bidi="ar-SA"/>
        </w:rPr>
        <w:t xml:space="preserve"> человек, возраст </w:t>
      </w:r>
      <w:r>
        <w:rPr>
          <w:color w:val="181818"/>
          <w:sz w:val="28"/>
          <w:szCs w:val="28"/>
          <w:lang w:val="ru-RU" w:eastAsia="ru-RU" w:bidi="ar-SA"/>
        </w:rPr>
        <w:t xml:space="preserve">обучающихся </w:t>
      </w:r>
      <w:r w:rsidRPr="00BF31CE">
        <w:rPr>
          <w:color w:val="181818"/>
          <w:sz w:val="28"/>
          <w:szCs w:val="28"/>
          <w:lang w:val="ru-RU" w:eastAsia="ru-RU" w:bidi="ar-SA"/>
        </w:rPr>
        <w:t xml:space="preserve">11-18 </w:t>
      </w:r>
      <w:r>
        <w:rPr>
          <w:color w:val="181818"/>
          <w:sz w:val="28"/>
          <w:szCs w:val="28"/>
          <w:lang w:val="ru-RU" w:eastAsia="ru-RU" w:bidi="ar-SA"/>
        </w:rPr>
        <w:t>лет в зависимости от тематики курса.</w:t>
      </w:r>
    </w:p>
    <w:p w:rsidR="00086FCE" w:rsidRPr="00717F26" w:rsidP="00086FCE">
      <w:pPr>
        <w:tabs>
          <w:tab w:val="center" w:pos="540"/>
          <w:tab w:val="center" w:pos="1800"/>
          <w:tab w:val="center" w:pos="1980"/>
        </w:tabs>
        <w:spacing w:after="0" w:line="360" w:lineRule="auto"/>
        <w:jc w:val="both"/>
        <w:rPr>
          <w:i/>
          <w:color w:val="181818"/>
          <w:sz w:val="28"/>
          <w:szCs w:val="28"/>
          <w:lang w:val="ru-RU" w:eastAsia="ru-RU" w:bidi="ar-SA"/>
        </w:rPr>
      </w:pPr>
      <w:r w:rsidRPr="00717F26">
        <w:rPr>
          <w:i/>
          <w:color w:val="181818"/>
          <w:sz w:val="28"/>
          <w:szCs w:val="28"/>
          <w:lang w:val="ru-RU" w:eastAsia="ru-RU" w:bidi="ar-SA"/>
        </w:rPr>
        <w:t>Базовый этап</w:t>
      </w:r>
    </w:p>
    <w:p w:rsidR="00086FCE" w:rsidRPr="00BF31CE" w:rsidP="00086FCE">
      <w:pPr>
        <w:tabs>
          <w:tab w:val="center" w:pos="540"/>
          <w:tab w:val="center" w:pos="1800"/>
          <w:tab w:val="center" w:pos="1980"/>
        </w:tabs>
        <w:spacing w:after="0" w:line="360" w:lineRule="auto"/>
        <w:jc w:val="both"/>
        <w:rPr>
          <w:color w:val="181818"/>
          <w:sz w:val="28"/>
          <w:szCs w:val="28"/>
          <w:lang w:val="ru-RU" w:eastAsia="ru-RU" w:bidi="ar-SA"/>
        </w:rPr>
      </w:pPr>
      <w:r>
        <w:rPr>
          <w:b/>
          <w:color w:val="181818"/>
          <w:sz w:val="28"/>
          <w:szCs w:val="28"/>
          <w:lang w:val="ru-RU" w:eastAsia="ru-RU" w:bidi="ar-SA"/>
        </w:rPr>
        <w:t>2</w:t>
      </w:r>
      <w:r w:rsidRPr="00BF31CE">
        <w:rPr>
          <w:b/>
          <w:color w:val="181818"/>
          <w:sz w:val="28"/>
          <w:szCs w:val="28"/>
          <w:lang w:val="ru-RU" w:eastAsia="ru-RU" w:bidi="ar-SA"/>
        </w:rPr>
        <w:t>-й</w:t>
      </w:r>
      <w:r w:rsidRPr="00BF31CE">
        <w:rPr>
          <w:color w:val="181818"/>
          <w:sz w:val="28"/>
          <w:szCs w:val="28"/>
          <w:lang w:val="ru-RU" w:eastAsia="ru-RU" w:bidi="ar-SA"/>
        </w:rPr>
        <w:t xml:space="preserve"> год обучения –</w:t>
      </w:r>
      <w:r>
        <w:rPr>
          <w:color w:val="181818"/>
          <w:sz w:val="28"/>
          <w:szCs w:val="28"/>
          <w:lang w:val="ru-RU" w:eastAsia="ru-RU" w:bidi="ar-SA"/>
        </w:rPr>
        <w:t xml:space="preserve"> группа</w:t>
      </w:r>
      <w:r w:rsidRPr="00BF31CE">
        <w:rPr>
          <w:color w:val="181818"/>
          <w:sz w:val="28"/>
          <w:szCs w:val="28"/>
          <w:lang w:val="ru-RU" w:eastAsia="ru-RU" w:bidi="ar-SA"/>
        </w:rPr>
        <w:t xml:space="preserve"> 10-12 человек, возраст 11-12 лет,</w:t>
      </w:r>
    </w:p>
    <w:p w:rsidR="00086FCE" w:rsidRPr="00BF31CE" w:rsidP="00086FCE">
      <w:pPr>
        <w:tabs>
          <w:tab w:val="center" w:pos="540"/>
          <w:tab w:val="center" w:pos="1800"/>
          <w:tab w:val="center" w:pos="1980"/>
        </w:tabs>
        <w:spacing w:after="0" w:line="360" w:lineRule="auto"/>
        <w:jc w:val="both"/>
        <w:rPr>
          <w:color w:val="181818"/>
          <w:sz w:val="28"/>
          <w:szCs w:val="28"/>
          <w:lang w:val="ru-RU" w:eastAsia="ru-RU" w:bidi="ar-SA"/>
        </w:rPr>
      </w:pPr>
      <w:r>
        <w:rPr>
          <w:b/>
          <w:color w:val="181818"/>
          <w:sz w:val="28"/>
          <w:szCs w:val="28"/>
          <w:lang w:val="ru-RU" w:eastAsia="ru-RU" w:bidi="ar-SA"/>
        </w:rPr>
        <w:t>3</w:t>
      </w:r>
      <w:r w:rsidRPr="00BF31CE">
        <w:rPr>
          <w:b/>
          <w:color w:val="181818"/>
          <w:sz w:val="28"/>
          <w:szCs w:val="28"/>
          <w:lang w:val="ru-RU" w:eastAsia="ru-RU" w:bidi="ar-SA"/>
        </w:rPr>
        <w:t>-й</w:t>
      </w:r>
      <w:r w:rsidRPr="00BF31CE">
        <w:rPr>
          <w:color w:val="181818"/>
          <w:sz w:val="28"/>
          <w:szCs w:val="28"/>
          <w:lang w:val="ru-RU" w:eastAsia="ru-RU" w:bidi="ar-SA"/>
        </w:rPr>
        <w:t xml:space="preserve"> год обучения</w:t>
      </w:r>
      <w:r>
        <w:rPr>
          <w:color w:val="181818"/>
          <w:sz w:val="28"/>
          <w:szCs w:val="28"/>
          <w:lang w:val="ru-RU" w:eastAsia="ru-RU" w:bidi="ar-SA"/>
        </w:rPr>
        <w:t xml:space="preserve"> </w:t>
      </w:r>
      <w:r w:rsidRPr="00BF31CE">
        <w:rPr>
          <w:color w:val="181818"/>
          <w:sz w:val="28"/>
          <w:szCs w:val="28"/>
          <w:lang w:val="ru-RU" w:eastAsia="ru-RU" w:bidi="ar-SA"/>
        </w:rPr>
        <w:t xml:space="preserve">- </w:t>
      </w:r>
      <w:r>
        <w:rPr>
          <w:color w:val="181818"/>
          <w:sz w:val="28"/>
          <w:szCs w:val="28"/>
          <w:lang w:val="ru-RU" w:eastAsia="ru-RU" w:bidi="ar-SA"/>
        </w:rPr>
        <w:t xml:space="preserve">группа </w:t>
      </w:r>
      <w:r w:rsidRPr="00BF31CE">
        <w:rPr>
          <w:color w:val="181818"/>
          <w:sz w:val="28"/>
          <w:szCs w:val="28"/>
          <w:lang w:val="ru-RU" w:eastAsia="ru-RU" w:bidi="ar-SA"/>
        </w:rPr>
        <w:t>10-12 человек, возраст 12-13 лет.</w:t>
      </w:r>
    </w:p>
    <w:p w:rsidR="00086FCE" w:rsidRPr="00717F26" w:rsidP="00086FCE">
      <w:pPr>
        <w:tabs>
          <w:tab w:val="center" w:pos="540"/>
          <w:tab w:val="center" w:pos="1800"/>
          <w:tab w:val="center" w:pos="1980"/>
        </w:tabs>
        <w:spacing w:after="0" w:line="360" w:lineRule="auto"/>
        <w:jc w:val="both"/>
        <w:rPr>
          <w:i/>
          <w:color w:val="181818"/>
          <w:sz w:val="28"/>
          <w:szCs w:val="28"/>
          <w:lang w:val="ru-RU" w:eastAsia="ru-RU" w:bidi="ar-SA"/>
        </w:rPr>
      </w:pPr>
      <w:r w:rsidRPr="00717F26">
        <w:rPr>
          <w:i/>
          <w:color w:val="181818"/>
          <w:sz w:val="28"/>
          <w:szCs w:val="28"/>
          <w:lang w:val="ru-RU" w:eastAsia="ru-RU" w:bidi="ar-SA"/>
        </w:rPr>
        <w:t>Углублённый этап</w:t>
      </w:r>
    </w:p>
    <w:p w:rsidR="00086FCE" w:rsidRPr="00BF31CE" w:rsidP="00086FCE">
      <w:pPr>
        <w:tabs>
          <w:tab w:val="center" w:pos="540"/>
          <w:tab w:val="center" w:pos="1800"/>
          <w:tab w:val="center" w:pos="1980"/>
        </w:tabs>
        <w:spacing w:after="0" w:line="360" w:lineRule="auto"/>
        <w:jc w:val="both"/>
        <w:outlineLvl w:val="0"/>
        <w:rPr>
          <w:color w:val="181818"/>
          <w:sz w:val="28"/>
          <w:szCs w:val="28"/>
          <w:lang w:val="ru-RU" w:eastAsia="ru-RU" w:bidi="ar-SA"/>
        </w:rPr>
      </w:pPr>
      <w:r>
        <w:rPr>
          <w:b/>
          <w:color w:val="181818"/>
          <w:sz w:val="28"/>
          <w:szCs w:val="28"/>
          <w:lang w:val="ru-RU" w:eastAsia="ru-RU" w:bidi="ar-SA"/>
        </w:rPr>
        <w:t>4</w:t>
      </w:r>
      <w:r w:rsidRPr="00BF31CE">
        <w:rPr>
          <w:b/>
          <w:color w:val="181818"/>
          <w:sz w:val="28"/>
          <w:szCs w:val="28"/>
          <w:lang w:val="ru-RU" w:eastAsia="ru-RU" w:bidi="ar-SA"/>
        </w:rPr>
        <w:t xml:space="preserve">-й </w:t>
      </w:r>
      <w:r w:rsidRPr="00BF31CE">
        <w:rPr>
          <w:color w:val="181818"/>
          <w:sz w:val="28"/>
          <w:szCs w:val="28"/>
          <w:lang w:val="ru-RU" w:eastAsia="ru-RU" w:bidi="ar-SA"/>
        </w:rPr>
        <w:t>год</w:t>
      </w:r>
      <w:r w:rsidRPr="00BF31CE">
        <w:rPr>
          <w:b/>
          <w:color w:val="181818"/>
          <w:sz w:val="28"/>
          <w:szCs w:val="28"/>
          <w:lang w:val="ru-RU" w:eastAsia="ru-RU" w:bidi="ar-SA"/>
        </w:rPr>
        <w:t xml:space="preserve"> </w:t>
      </w:r>
      <w:r w:rsidRPr="00BF31CE">
        <w:rPr>
          <w:color w:val="181818"/>
          <w:sz w:val="28"/>
          <w:szCs w:val="28"/>
          <w:lang w:val="ru-RU" w:eastAsia="ru-RU" w:bidi="ar-SA"/>
        </w:rPr>
        <w:t>обучения</w:t>
      </w:r>
      <w:r>
        <w:rPr>
          <w:color w:val="181818"/>
          <w:sz w:val="28"/>
          <w:szCs w:val="28"/>
          <w:lang w:val="ru-RU" w:eastAsia="ru-RU" w:bidi="ar-SA"/>
        </w:rPr>
        <w:t xml:space="preserve"> </w:t>
      </w:r>
      <w:r w:rsidRPr="00BF31CE">
        <w:rPr>
          <w:color w:val="181818"/>
          <w:sz w:val="28"/>
          <w:szCs w:val="28"/>
          <w:lang w:val="ru-RU" w:eastAsia="ru-RU" w:bidi="ar-SA"/>
        </w:rPr>
        <w:t xml:space="preserve">- </w:t>
      </w:r>
      <w:r>
        <w:rPr>
          <w:color w:val="181818"/>
          <w:sz w:val="28"/>
          <w:szCs w:val="28"/>
          <w:lang w:val="ru-RU" w:eastAsia="ru-RU" w:bidi="ar-SA"/>
        </w:rPr>
        <w:t xml:space="preserve">группа </w:t>
      </w:r>
      <w:r w:rsidRPr="00BF31CE">
        <w:rPr>
          <w:color w:val="181818"/>
          <w:sz w:val="28"/>
          <w:szCs w:val="28"/>
          <w:lang w:val="ru-RU" w:eastAsia="ru-RU" w:bidi="ar-SA"/>
        </w:rPr>
        <w:t>8-10 человек, возраст 13-16 лет,</w:t>
      </w:r>
    </w:p>
    <w:p w:rsidR="00086FCE" w:rsidP="00086FCE">
      <w:pPr>
        <w:tabs>
          <w:tab w:val="center" w:pos="540"/>
          <w:tab w:val="center" w:pos="1800"/>
          <w:tab w:val="center" w:pos="1980"/>
        </w:tabs>
        <w:spacing w:after="0" w:line="360" w:lineRule="auto"/>
        <w:jc w:val="both"/>
        <w:outlineLvl w:val="0"/>
        <w:rPr>
          <w:color w:val="181818"/>
          <w:sz w:val="28"/>
          <w:szCs w:val="28"/>
          <w:lang w:val="ru-RU" w:eastAsia="ru-RU" w:bidi="ar-SA"/>
        </w:rPr>
      </w:pPr>
      <w:r>
        <w:rPr>
          <w:b/>
          <w:color w:val="181818"/>
          <w:sz w:val="28"/>
          <w:szCs w:val="28"/>
          <w:lang w:val="ru-RU" w:eastAsia="ru-RU" w:bidi="ar-SA"/>
        </w:rPr>
        <w:t>5</w:t>
      </w:r>
      <w:r w:rsidRPr="00BF31CE">
        <w:rPr>
          <w:b/>
          <w:color w:val="181818"/>
          <w:sz w:val="28"/>
          <w:szCs w:val="28"/>
          <w:lang w:val="ru-RU" w:eastAsia="ru-RU" w:bidi="ar-SA"/>
        </w:rPr>
        <w:t>-й</w:t>
      </w:r>
      <w:r w:rsidRPr="00BF31CE">
        <w:rPr>
          <w:color w:val="181818"/>
          <w:sz w:val="28"/>
          <w:szCs w:val="28"/>
          <w:lang w:val="ru-RU" w:eastAsia="ru-RU" w:bidi="ar-SA"/>
        </w:rPr>
        <w:t xml:space="preserve"> год обучения – </w:t>
      </w:r>
      <w:r>
        <w:rPr>
          <w:color w:val="181818"/>
          <w:sz w:val="28"/>
          <w:szCs w:val="28"/>
          <w:lang w:val="ru-RU" w:eastAsia="ru-RU" w:bidi="ar-SA"/>
        </w:rPr>
        <w:t xml:space="preserve">группа </w:t>
      </w:r>
      <w:r w:rsidRPr="00BF31CE">
        <w:rPr>
          <w:color w:val="181818"/>
          <w:sz w:val="28"/>
          <w:szCs w:val="28"/>
          <w:lang w:val="ru-RU" w:eastAsia="ru-RU" w:bidi="ar-SA"/>
        </w:rPr>
        <w:t>8-10 человек, возраст 14-1</w:t>
      </w:r>
      <w:r w:rsidR="00C32BE7">
        <w:rPr>
          <w:color w:val="181818"/>
          <w:sz w:val="28"/>
          <w:szCs w:val="28"/>
          <w:lang w:val="ru-RU" w:eastAsia="ru-RU" w:bidi="ar-SA"/>
        </w:rPr>
        <w:t>7</w:t>
      </w:r>
      <w:r w:rsidRPr="00BF31CE">
        <w:rPr>
          <w:color w:val="181818"/>
          <w:sz w:val="28"/>
          <w:szCs w:val="28"/>
          <w:lang w:val="ru-RU" w:eastAsia="ru-RU" w:bidi="ar-SA"/>
        </w:rPr>
        <w:t xml:space="preserve"> лет</w:t>
      </w:r>
      <w:r w:rsidR="005B5EAD">
        <w:rPr>
          <w:color w:val="181818"/>
          <w:sz w:val="28"/>
          <w:szCs w:val="28"/>
          <w:lang w:val="ru-RU" w:eastAsia="ru-RU" w:bidi="ar-SA"/>
        </w:rPr>
        <w:t>,</w:t>
      </w:r>
    </w:p>
    <w:p w:rsidR="005B5EAD" w:rsidP="00086FCE">
      <w:pPr>
        <w:tabs>
          <w:tab w:val="center" w:pos="540"/>
          <w:tab w:val="center" w:pos="1800"/>
          <w:tab w:val="center" w:pos="1980"/>
        </w:tabs>
        <w:spacing w:after="0" w:line="360" w:lineRule="auto"/>
        <w:jc w:val="both"/>
        <w:outlineLvl w:val="0"/>
        <w:rPr>
          <w:color w:val="181818"/>
          <w:sz w:val="28"/>
          <w:szCs w:val="28"/>
          <w:lang w:val="ru-RU" w:eastAsia="ru-RU" w:bidi="ar-SA"/>
        </w:rPr>
      </w:pPr>
      <w:r w:rsidRPr="005B5EAD">
        <w:rPr>
          <w:b/>
          <w:color w:val="181818"/>
          <w:sz w:val="28"/>
          <w:szCs w:val="28"/>
          <w:lang w:val="ru-RU" w:eastAsia="ru-RU" w:bidi="ar-SA"/>
        </w:rPr>
        <w:t>6-й</w:t>
      </w:r>
      <w:r w:rsidR="00463960">
        <w:rPr>
          <w:b/>
          <w:color w:val="181818"/>
          <w:sz w:val="28"/>
          <w:szCs w:val="28"/>
          <w:lang w:val="ru-RU" w:eastAsia="ru-RU" w:bidi="ar-SA"/>
        </w:rPr>
        <w:t>,7-й</w:t>
      </w:r>
      <w:r>
        <w:rPr>
          <w:color w:val="181818"/>
          <w:sz w:val="28"/>
          <w:szCs w:val="28"/>
          <w:lang w:val="ru-RU" w:eastAsia="ru-RU" w:bidi="ar-SA"/>
        </w:rPr>
        <w:t xml:space="preserve"> год обучения – группа 7-8 человек, возраст 15-18 лет.</w:t>
      </w:r>
    </w:p>
    <w:p w:rsidR="00762B7A" w:rsidP="00086FCE">
      <w:pPr>
        <w:tabs>
          <w:tab w:val="center" w:pos="540"/>
          <w:tab w:val="center" w:pos="1800"/>
          <w:tab w:val="center" w:pos="1980"/>
        </w:tabs>
        <w:spacing w:after="0" w:line="360" w:lineRule="auto"/>
        <w:jc w:val="both"/>
        <w:outlineLvl w:val="0"/>
        <w:rPr>
          <w:color w:val="181818"/>
          <w:sz w:val="28"/>
          <w:szCs w:val="28"/>
          <w:u w:val="single"/>
          <w:lang w:val="ru-RU" w:eastAsia="ru-RU" w:bidi="ar-SA"/>
        </w:rPr>
      </w:pPr>
      <w:r>
        <w:rPr>
          <w:b/>
          <w:color w:val="181818"/>
          <w:sz w:val="28"/>
          <w:szCs w:val="28"/>
          <w:lang w:val="ru-RU" w:eastAsia="ru-RU" w:bidi="ar-SA"/>
        </w:rPr>
        <w:t xml:space="preserve"> </w:t>
      </w:r>
      <w:r w:rsidRPr="00762B7A">
        <w:rPr>
          <w:color w:val="181818"/>
          <w:sz w:val="28"/>
          <w:szCs w:val="28"/>
          <w:u w:val="single"/>
          <w:lang w:val="ru-RU" w:eastAsia="ru-RU" w:bidi="ar-SA"/>
        </w:rPr>
        <w:t>В 202</w:t>
      </w:r>
      <w:r w:rsidR="00444E7C">
        <w:rPr>
          <w:color w:val="181818"/>
          <w:sz w:val="28"/>
          <w:szCs w:val="28"/>
          <w:u w:val="single"/>
          <w:lang w:val="ru-RU" w:eastAsia="ru-RU" w:bidi="ar-SA"/>
        </w:rPr>
        <w:t>3</w:t>
      </w:r>
      <w:r w:rsidRPr="00762B7A">
        <w:rPr>
          <w:color w:val="181818"/>
          <w:sz w:val="28"/>
          <w:szCs w:val="28"/>
          <w:u w:val="single"/>
          <w:lang w:val="ru-RU" w:eastAsia="ru-RU" w:bidi="ar-SA"/>
        </w:rPr>
        <w:t>-202</w:t>
      </w:r>
      <w:r w:rsidR="00444E7C">
        <w:rPr>
          <w:color w:val="181818"/>
          <w:sz w:val="28"/>
          <w:szCs w:val="28"/>
          <w:u w:val="single"/>
          <w:lang w:val="ru-RU" w:eastAsia="ru-RU" w:bidi="ar-SA"/>
        </w:rPr>
        <w:t>4</w:t>
      </w:r>
      <w:r w:rsidRPr="00762B7A">
        <w:rPr>
          <w:color w:val="181818"/>
          <w:sz w:val="28"/>
          <w:szCs w:val="28"/>
          <w:u w:val="single"/>
          <w:lang w:val="ru-RU" w:eastAsia="ru-RU" w:bidi="ar-SA"/>
        </w:rPr>
        <w:t xml:space="preserve"> уч.году свою деятельность продолжает добровольческий отряд «Пробуждение» </w:t>
      </w:r>
      <w:r w:rsidR="00444E7C">
        <w:rPr>
          <w:color w:val="181818"/>
          <w:sz w:val="28"/>
          <w:szCs w:val="28"/>
          <w:u w:val="single"/>
          <w:lang w:val="ru-RU" w:eastAsia="ru-RU" w:bidi="ar-SA"/>
        </w:rPr>
        <w:t>6</w:t>
      </w:r>
      <w:r w:rsidRPr="00762B7A">
        <w:rPr>
          <w:color w:val="181818"/>
          <w:sz w:val="28"/>
          <w:szCs w:val="28"/>
          <w:u w:val="single"/>
          <w:lang w:val="ru-RU" w:eastAsia="ru-RU" w:bidi="ar-SA"/>
        </w:rPr>
        <w:t>-й год обучения</w:t>
      </w:r>
      <w:r w:rsidR="005C6A5C">
        <w:rPr>
          <w:color w:val="181818"/>
          <w:sz w:val="28"/>
          <w:szCs w:val="28"/>
          <w:u w:val="single"/>
          <w:lang w:val="ru-RU" w:eastAsia="ru-RU" w:bidi="ar-SA"/>
        </w:rPr>
        <w:t>, обновленный состав.</w:t>
      </w:r>
    </w:p>
    <w:p w:rsidR="00515E60" w:rsidRPr="00D54BD2" w:rsidP="00D54BD2">
      <w:pPr>
        <w:spacing w:after="0" w:line="360" w:lineRule="auto"/>
        <w:jc w:val="center"/>
        <w:rPr>
          <w:b/>
          <w:sz w:val="28"/>
          <w:szCs w:val="28"/>
          <w:lang w:val="ru-RU" w:eastAsia="ru-RU" w:bidi="ar-SA"/>
        </w:rPr>
      </w:pPr>
      <w:r w:rsidRPr="00BC2054">
        <w:rPr>
          <w:b/>
          <w:sz w:val="28"/>
          <w:szCs w:val="28"/>
          <w:lang w:val="ru-RU" w:eastAsia="ru-RU" w:bidi="ar-SA"/>
        </w:rPr>
        <w:t>Комплекс организационно-педагогических условий</w:t>
      </w:r>
      <w:r w:rsidRPr="00515E60">
        <w:rPr>
          <w:b/>
          <w:color w:val="181818"/>
          <w:sz w:val="28"/>
          <w:szCs w:val="28"/>
          <w:lang w:val="ru-RU" w:eastAsia="ru-RU" w:bidi="ar-SA"/>
        </w:rPr>
        <w:t xml:space="preserve"> реализации Программы</w:t>
      </w:r>
    </w:p>
    <w:p w:rsidR="00515E60" w:rsidRPr="00E86232" w:rsidP="00515E60">
      <w:pPr>
        <w:spacing w:after="0" w:line="360" w:lineRule="auto"/>
        <w:jc w:val="both"/>
        <w:rPr>
          <w:color w:val="181818"/>
          <w:sz w:val="28"/>
          <w:szCs w:val="28"/>
          <w:u w:val="single"/>
          <w:lang w:val="ru-RU" w:eastAsia="ru-RU" w:bidi="ar-SA"/>
        </w:rPr>
      </w:pPr>
      <w:r w:rsidRPr="00E86232">
        <w:rPr>
          <w:color w:val="181818"/>
          <w:sz w:val="28"/>
          <w:szCs w:val="28"/>
          <w:u w:val="single"/>
          <w:lang w:val="ru-RU" w:eastAsia="ru-RU" w:bidi="ar-SA"/>
        </w:rPr>
        <w:t>Особенности набора обучающихся</w:t>
      </w:r>
    </w:p>
    <w:p w:rsidR="001149AB" w:rsidP="001149AB">
      <w:pPr>
        <w:spacing w:after="0" w:line="360" w:lineRule="auto"/>
        <w:jc w:val="both"/>
        <w:rPr>
          <w:sz w:val="28"/>
          <w:szCs w:val="28"/>
          <w:lang w:val="ru-RU" w:eastAsia="ru-RU" w:bidi="ar-SA"/>
        </w:rPr>
      </w:pPr>
      <w:r>
        <w:rPr>
          <w:color w:val="181818"/>
          <w:sz w:val="28"/>
          <w:szCs w:val="28"/>
          <w:lang w:val="ru-RU" w:eastAsia="ru-RU" w:bidi="ar-SA"/>
        </w:rPr>
        <w:t xml:space="preserve">   </w:t>
      </w:r>
      <w:r w:rsidR="00515E60">
        <w:rPr>
          <w:color w:val="181818"/>
          <w:sz w:val="28"/>
          <w:szCs w:val="28"/>
          <w:lang w:val="ru-RU" w:eastAsia="ru-RU" w:bidi="ar-SA"/>
        </w:rPr>
        <w:t xml:space="preserve">  </w:t>
      </w:r>
      <w:r w:rsidRPr="001906FC" w:rsidR="001906FC">
        <w:rPr>
          <w:color w:val="181818"/>
          <w:sz w:val="28"/>
          <w:szCs w:val="28"/>
          <w:lang w:val="ru-RU" w:eastAsia="ru-RU" w:bidi="ar-SA"/>
        </w:rPr>
        <w:t xml:space="preserve">Состав обучающихся – постоянный, с привлечением детей «группы риска» и СОП. Условия набора: </w:t>
      </w:r>
      <w:r w:rsidR="001906FC">
        <w:rPr>
          <w:color w:val="181818"/>
          <w:sz w:val="28"/>
          <w:szCs w:val="28"/>
          <w:lang w:val="ru-RU" w:eastAsia="ru-RU" w:bidi="ar-SA"/>
        </w:rPr>
        <w:t>с</w:t>
      </w:r>
      <w:r w:rsidRPr="00E86232" w:rsidR="001906FC">
        <w:rPr>
          <w:color w:val="181818"/>
          <w:sz w:val="28"/>
          <w:szCs w:val="28"/>
          <w:lang w:val="ru-RU" w:eastAsia="ru-RU" w:bidi="ar-SA"/>
        </w:rPr>
        <w:t>вободный</w:t>
      </w:r>
      <w:r w:rsidR="001906FC">
        <w:rPr>
          <w:color w:val="181818"/>
          <w:sz w:val="28"/>
          <w:szCs w:val="28"/>
          <w:lang w:val="ru-RU" w:eastAsia="ru-RU" w:bidi="ar-SA"/>
        </w:rPr>
        <w:t>,</w:t>
      </w:r>
      <w:r w:rsidRPr="00E86232" w:rsidR="001906FC">
        <w:rPr>
          <w:color w:val="181818"/>
          <w:sz w:val="28"/>
          <w:szCs w:val="28"/>
          <w:lang w:val="ru-RU" w:eastAsia="ru-RU" w:bidi="ar-SA"/>
        </w:rPr>
        <w:t xml:space="preserve"> </w:t>
      </w:r>
      <w:r w:rsidRPr="001906FC" w:rsidR="001906FC">
        <w:rPr>
          <w:color w:val="181818"/>
          <w:sz w:val="28"/>
          <w:szCs w:val="28"/>
          <w:lang w:val="ru-RU" w:eastAsia="ru-RU" w:bidi="ar-SA"/>
        </w:rPr>
        <w:t xml:space="preserve">на </w:t>
      </w:r>
      <w:r w:rsidR="00B95A34">
        <w:rPr>
          <w:color w:val="181818"/>
          <w:sz w:val="28"/>
          <w:szCs w:val="28"/>
          <w:lang w:val="ru-RU" w:eastAsia="ru-RU" w:bidi="ar-SA"/>
        </w:rPr>
        <w:t>начало</w:t>
      </w:r>
      <w:r w:rsidRPr="001906FC" w:rsidR="001906FC">
        <w:rPr>
          <w:color w:val="181818"/>
          <w:sz w:val="28"/>
          <w:szCs w:val="28"/>
          <w:lang w:val="ru-RU" w:eastAsia="ru-RU" w:bidi="ar-SA"/>
        </w:rPr>
        <w:t xml:space="preserve"> обучения </w:t>
      </w:r>
      <w:r w:rsidR="001906FC">
        <w:rPr>
          <w:color w:val="181818"/>
          <w:sz w:val="28"/>
          <w:szCs w:val="28"/>
          <w:lang w:val="ru-RU" w:eastAsia="ru-RU" w:bidi="ar-SA"/>
        </w:rPr>
        <w:t xml:space="preserve">- </w:t>
      </w:r>
      <w:r w:rsidRPr="001906FC" w:rsidR="001906FC">
        <w:rPr>
          <w:color w:val="181818"/>
          <w:sz w:val="28"/>
          <w:szCs w:val="28"/>
          <w:lang w:val="ru-RU" w:eastAsia="ru-RU" w:bidi="ar-SA"/>
        </w:rPr>
        <w:t xml:space="preserve"> на основании письменных заявлений, договоров с родителями (законными представителями) с внесением данных обучающихся в Электронную Пермскую образовательную систему; а также в систему персонифицированного финансирования дополнительного образования детей Нытвенского городского округа.</w:t>
      </w:r>
      <w:r w:rsidR="00E0569F">
        <w:rPr>
          <w:color w:val="181818"/>
          <w:sz w:val="28"/>
          <w:szCs w:val="28"/>
          <w:lang w:val="ru-RU" w:eastAsia="ru-RU" w:bidi="ar-SA"/>
        </w:rPr>
        <w:t xml:space="preserve">  </w:t>
      </w:r>
    </w:p>
    <w:p w:rsidR="001149AB" w:rsidRPr="001149AB" w:rsidP="001149AB">
      <w:pPr>
        <w:spacing w:after="0" w:line="360" w:lineRule="auto"/>
        <w:jc w:val="both"/>
        <w:rPr>
          <w:sz w:val="28"/>
          <w:szCs w:val="28"/>
          <w:lang w:val="ru-RU" w:eastAsia="ru-RU" w:bidi="ar-SA"/>
        </w:rPr>
      </w:pPr>
      <w:r>
        <w:rPr>
          <w:sz w:val="28"/>
          <w:szCs w:val="28"/>
          <w:lang w:val="ru-RU" w:eastAsia="ru-RU" w:bidi="ar-SA"/>
        </w:rPr>
        <w:t xml:space="preserve">  </w:t>
      </w:r>
      <w:r w:rsidR="00B16CF5">
        <w:rPr>
          <w:sz w:val="28"/>
          <w:szCs w:val="28"/>
          <w:lang w:val="ru-RU" w:eastAsia="ru-RU" w:bidi="ar-SA"/>
        </w:rPr>
        <w:t xml:space="preserve">    </w:t>
      </w:r>
      <w:r w:rsidRPr="00E86232" w:rsidR="00515E60">
        <w:rPr>
          <w:sz w:val="28"/>
          <w:szCs w:val="28"/>
          <w:lang w:val="ru-RU" w:eastAsia="ru-RU" w:bidi="ar-SA"/>
        </w:rPr>
        <w:t xml:space="preserve"> </w:t>
      </w:r>
      <w:r>
        <w:rPr>
          <w:sz w:val="28"/>
          <w:lang w:val="ru-RU" w:eastAsia="ru-RU" w:bidi="ar-SA"/>
        </w:rPr>
        <w:t>П</w:t>
      </w:r>
      <w:r w:rsidRPr="00BF31CE">
        <w:rPr>
          <w:sz w:val="28"/>
          <w:lang w:val="ru-RU" w:eastAsia="ru-RU" w:bidi="ar-SA"/>
        </w:rPr>
        <w:t xml:space="preserve">о окончанию обучения по дополнительной </w:t>
      </w:r>
      <w:r>
        <w:rPr>
          <w:sz w:val="28"/>
          <w:lang w:val="ru-RU" w:eastAsia="ru-RU" w:bidi="ar-SA"/>
        </w:rPr>
        <w:t xml:space="preserve">общеобразовательной </w:t>
      </w:r>
      <w:r w:rsidRPr="00BF31CE">
        <w:rPr>
          <w:sz w:val="28"/>
          <w:lang w:val="ru-RU" w:eastAsia="ru-RU" w:bidi="ar-SA"/>
        </w:rPr>
        <w:t>общеразвивающей программе «Искорки»</w:t>
      </w:r>
      <w:r w:rsidR="00E97C11">
        <w:rPr>
          <w:sz w:val="28"/>
          <w:lang w:val="ru-RU" w:eastAsia="ru-RU" w:bidi="ar-SA"/>
        </w:rPr>
        <w:t xml:space="preserve"> (стартовый уровень)</w:t>
      </w:r>
      <w:r w:rsidRPr="00BF31CE">
        <w:rPr>
          <w:sz w:val="28"/>
          <w:lang w:val="ru-RU" w:eastAsia="ru-RU" w:bidi="ar-SA"/>
        </w:rPr>
        <w:t xml:space="preserve"> обучающиеся могут переводиться на </w:t>
      </w:r>
      <w:r>
        <w:rPr>
          <w:sz w:val="28"/>
          <w:lang w:val="ru-RU" w:eastAsia="ru-RU" w:bidi="ar-SA"/>
        </w:rPr>
        <w:t xml:space="preserve">ознакомительный или </w:t>
      </w:r>
      <w:r w:rsidRPr="00BF31CE">
        <w:rPr>
          <w:sz w:val="28"/>
          <w:lang w:val="ru-RU" w:eastAsia="ru-RU" w:bidi="ar-SA"/>
        </w:rPr>
        <w:t>базовый уровень</w:t>
      </w:r>
      <w:r>
        <w:rPr>
          <w:sz w:val="28"/>
          <w:lang w:val="ru-RU" w:eastAsia="ru-RU" w:bidi="ar-SA"/>
        </w:rPr>
        <w:t xml:space="preserve"> </w:t>
      </w:r>
      <w:r w:rsidR="00E97C11">
        <w:rPr>
          <w:sz w:val="28"/>
          <w:lang w:val="ru-RU" w:eastAsia="ru-RU" w:bidi="ar-SA"/>
        </w:rPr>
        <w:t>П</w:t>
      </w:r>
      <w:r>
        <w:rPr>
          <w:sz w:val="28"/>
          <w:lang w:val="ru-RU" w:eastAsia="ru-RU" w:bidi="ar-SA"/>
        </w:rPr>
        <w:t>рограммы</w:t>
      </w:r>
      <w:r w:rsidR="009D6AF3">
        <w:rPr>
          <w:sz w:val="28"/>
          <w:lang w:val="ru-RU" w:eastAsia="ru-RU" w:bidi="ar-SA"/>
        </w:rPr>
        <w:t xml:space="preserve"> «Шаги к здоровью».</w:t>
      </w:r>
      <w:r w:rsidRPr="00BF31CE">
        <w:rPr>
          <w:sz w:val="28"/>
          <w:lang w:val="ru-RU" w:eastAsia="ru-RU" w:bidi="ar-SA"/>
        </w:rPr>
        <w:t xml:space="preserve"> </w:t>
      </w:r>
      <w:r>
        <w:rPr>
          <w:sz w:val="28"/>
          <w:lang w:val="ru-RU" w:eastAsia="ru-RU" w:bidi="ar-SA"/>
        </w:rPr>
        <w:t xml:space="preserve"> </w:t>
      </w:r>
      <w:r w:rsidRPr="00BF31CE">
        <w:rPr>
          <w:sz w:val="28"/>
          <w:lang w:val="ru-RU" w:eastAsia="ru-RU" w:bidi="ar-SA"/>
        </w:rPr>
        <w:t xml:space="preserve">Вновь прибывшие также зачисляются на первый год обучения </w:t>
      </w:r>
      <w:r w:rsidR="009D6AF3">
        <w:rPr>
          <w:sz w:val="28"/>
          <w:lang w:val="ru-RU" w:eastAsia="ru-RU" w:bidi="ar-SA"/>
        </w:rPr>
        <w:t>П</w:t>
      </w:r>
      <w:r w:rsidRPr="00BF31CE">
        <w:rPr>
          <w:sz w:val="28"/>
          <w:lang w:val="ru-RU" w:eastAsia="ru-RU" w:bidi="ar-SA"/>
        </w:rPr>
        <w:t xml:space="preserve">рограммы. Но, по рекомендации педагога, результатам собеседования и решению Методического совета, </w:t>
      </w:r>
      <w:r w:rsidR="004F4B83">
        <w:rPr>
          <w:sz w:val="28"/>
          <w:lang w:val="ru-RU" w:eastAsia="ru-RU" w:bidi="ar-SA"/>
        </w:rPr>
        <w:t>обучающийся</w:t>
      </w:r>
      <w:r w:rsidRPr="00BF31CE">
        <w:rPr>
          <w:sz w:val="28"/>
          <w:lang w:val="ru-RU" w:eastAsia="ru-RU" w:bidi="ar-SA"/>
        </w:rPr>
        <w:t xml:space="preserve"> может быть зачислен на тот год обучения, которому соответствуют знания и умения </w:t>
      </w:r>
      <w:r w:rsidRPr="00BF31CE">
        <w:rPr>
          <w:sz w:val="28"/>
          <w:lang w:val="ru-RU" w:eastAsia="ru-RU" w:bidi="ar-SA"/>
        </w:rPr>
        <w:t>подростка.</w:t>
      </w:r>
      <w:r>
        <w:rPr>
          <w:sz w:val="28"/>
          <w:lang w:val="ru-RU" w:eastAsia="ru-RU" w:bidi="ar-SA"/>
        </w:rPr>
        <w:t xml:space="preserve"> </w:t>
      </w:r>
      <w:r w:rsidRPr="007E3A35">
        <w:rPr>
          <w:sz w:val="28"/>
          <w:lang w:val="ru-RU" w:eastAsia="ru-RU" w:bidi="ar-SA"/>
        </w:rPr>
        <w:t xml:space="preserve">Обучающиеся переводятся приказом по обучающимся из </w:t>
      </w:r>
      <w:r>
        <w:rPr>
          <w:sz w:val="28"/>
          <w:lang w:val="ru-RU" w:eastAsia="ru-RU" w:bidi="ar-SA"/>
        </w:rPr>
        <w:t xml:space="preserve"> одного уровня в другой</w:t>
      </w:r>
      <w:r w:rsidRPr="007E3A35">
        <w:rPr>
          <w:sz w:val="28"/>
          <w:lang w:val="ru-RU" w:eastAsia="ru-RU" w:bidi="ar-SA"/>
        </w:rPr>
        <w:t>. При этом название объединения может меняться.</w:t>
      </w:r>
      <w:r>
        <w:rPr>
          <w:sz w:val="28"/>
          <w:lang w:val="ru-RU" w:eastAsia="ru-RU" w:bidi="ar-SA"/>
        </w:rPr>
        <w:t xml:space="preserve"> </w:t>
      </w:r>
    </w:p>
    <w:p w:rsidR="00086FCE" w:rsidRPr="00BF31CE" w:rsidP="001149AB">
      <w:pPr>
        <w:spacing w:after="0" w:line="360" w:lineRule="auto"/>
        <w:ind w:right="-99"/>
        <w:jc w:val="both"/>
        <w:rPr>
          <w:sz w:val="28"/>
          <w:szCs w:val="28"/>
          <w:lang w:val="ru-RU" w:eastAsia="ru-RU" w:bidi="ar-SA"/>
        </w:rPr>
      </w:pPr>
      <w:r>
        <w:rPr>
          <w:sz w:val="28"/>
          <w:szCs w:val="28"/>
          <w:lang w:val="ru-RU" w:eastAsia="ru-RU" w:bidi="ar-SA"/>
        </w:rPr>
        <w:t xml:space="preserve"> </w:t>
      </w:r>
      <w:r w:rsidRPr="00717F26">
        <w:rPr>
          <w:color w:val="181818"/>
          <w:sz w:val="28"/>
          <w:szCs w:val="28"/>
          <w:lang w:val="ru-RU" w:eastAsia="ru-RU" w:bidi="ar-SA"/>
        </w:rPr>
        <w:t>Половая принадлежность</w:t>
      </w:r>
      <w:r w:rsidRPr="00BF31CE">
        <w:rPr>
          <w:color w:val="181818"/>
          <w:sz w:val="28"/>
          <w:szCs w:val="28"/>
          <w:lang w:val="ru-RU" w:eastAsia="ru-RU" w:bidi="ar-SA"/>
        </w:rPr>
        <w:t xml:space="preserve"> мальчики и девочки, юноши и девушки.</w:t>
      </w:r>
    </w:p>
    <w:p w:rsidR="00D71D17" w:rsidRPr="00D71D17" w:rsidP="00D71D17">
      <w:pPr>
        <w:spacing w:after="0" w:line="360" w:lineRule="auto"/>
        <w:rPr>
          <w:iCs/>
          <w:sz w:val="28"/>
          <w:szCs w:val="28"/>
          <w:u w:val="single"/>
          <w:lang w:val="ru-RU" w:eastAsia="ru-RU" w:bidi="ar-SA"/>
        </w:rPr>
      </w:pPr>
      <w:r w:rsidRPr="00D71D17">
        <w:rPr>
          <w:iCs/>
          <w:sz w:val="28"/>
          <w:szCs w:val="28"/>
          <w:u w:val="single"/>
          <w:lang w:val="ru-RU" w:eastAsia="ru-RU" w:bidi="ar-SA"/>
        </w:rPr>
        <w:t>Формы  и  методы  обучения  образовательного  процесса</w:t>
      </w:r>
    </w:p>
    <w:p w:rsidR="00086FCE" w:rsidRPr="00D71D17" w:rsidP="00086FCE">
      <w:pPr>
        <w:tabs>
          <w:tab w:val="center" w:pos="540"/>
          <w:tab w:val="center" w:pos="1800"/>
          <w:tab w:val="center" w:pos="1980"/>
        </w:tabs>
        <w:spacing w:after="0" w:line="360" w:lineRule="auto"/>
        <w:jc w:val="both"/>
        <w:outlineLvl w:val="0"/>
        <w:rPr>
          <w:bCs/>
          <w:i/>
          <w:iCs/>
          <w:color w:val="181818"/>
          <w:sz w:val="28"/>
          <w:szCs w:val="28"/>
          <w:lang w:val="ru-RU" w:eastAsia="ru-RU" w:bidi="ar-SA"/>
        </w:rPr>
      </w:pPr>
      <w:r w:rsidRPr="00D71D17">
        <w:rPr>
          <w:bCs/>
          <w:i/>
          <w:iCs/>
          <w:color w:val="181818"/>
          <w:sz w:val="28"/>
          <w:szCs w:val="28"/>
          <w:lang w:val="ru-RU" w:eastAsia="ru-RU" w:bidi="ar-SA"/>
        </w:rPr>
        <w:t>Формы занятий</w:t>
      </w:r>
    </w:p>
    <w:p w:rsidR="00086FCE" w:rsidRPr="00717F26" w:rsidP="00086FCE">
      <w:pPr>
        <w:tabs>
          <w:tab w:val="center" w:pos="540"/>
          <w:tab w:val="center" w:pos="1800"/>
          <w:tab w:val="center" w:pos="1980"/>
        </w:tabs>
        <w:spacing w:after="0" w:line="360" w:lineRule="auto"/>
        <w:jc w:val="both"/>
        <w:outlineLvl w:val="0"/>
        <w:rPr>
          <w:sz w:val="28"/>
          <w:szCs w:val="28"/>
          <w:lang w:val="ru-RU" w:eastAsia="ru-RU" w:bidi="ar-SA"/>
        </w:rPr>
      </w:pPr>
      <w:r>
        <w:rPr>
          <w:sz w:val="28"/>
          <w:szCs w:val="28"/>
          <w:lang w:val="ru-RU" w:eastAsia="ru-RU" w:bidi="ar-SA"/>
        </w:rPr>
        <w:tab/>
        <w:t xml:space="preserve">  </w:t>
      </w:r>
      <w:r w:rsidRPr="00BF31CE">
        <w:rPr>
          <w:sz w:val="28"/>
          <w:szCs w:val="28"/>
          <w:lang w:val="ru-RU" w:eastAsia="ru-RU" w:bidi="ar-SA"/>
        </w:rPr>
        <w:t>Форма  занятий</w:t>
      </w:r>
      <w:r>
        <w:rPr>
          <w:sz w:val="28"/>
          <w:szCs w:val="28"/>
          <w:lang w:val="ru-RU" w:eastAsia="ru-RU" w:bidi="ar-SA"/>
        </w:rPr>
        <w:t xml:space="preserve"> </w:t>
      </w:r>
      <w:r w:rsidRPr="00BF31CE">
        <w:rPr>
          <w:color w:val="181818"/>
          <w:sz w:val="28"/>
          <w:szCs w:val="28"/>
          <w:lang w:val="ru-RU" w:eastAsia="ru-RU" w:bidi="ar-SA"/>
        </w:rPr>
        <w:t xml:space="preserve"> – групповые, подгрупповые, р</w:t>
      </w:r>
      <w:r>
        <w:rPr>
          <w:color w:val="181818"/>
          <w:sz w:val="28"/>
          <w:szCs w:val="28"/>
          <w:lang w:val="ru-RU" w:eastAsia="ru-RU" w:bidi="ar-SA"/>
        </w:rPr>
        <w:t>абота в малых группах, парах,</w:t>
      </w:r>
      <w:r>
        <w:rPr>
          <w:b/>
          <w:color w:val="181818"/>
          <w:sz w:val="28"/>
          <w:szCs w:val="28"/>
          <w:lang w:val="ru-RU" w:eastAsia="ru-RU" w:bidi="ar-SA"/>
        </w:rPr>
        <w:t xml:space="preserve"> </w:t>
      </w:r>
      <w:r w:rsidRPr="00BF31CE">
        <w:rPr>
          <w:sz w:val="28"/>
          <w:szCs w:val="28"/>
          <w:lang w:val="ru-RU" w:eastAsia="ru-RU" w:bidi="ar-SA"/>
        </w:rPr>
        <w:t>индивидуальные.</w:t>
      </w:r>
    </w:p>
    <w:p w:rsidR="00086FCE" w:rsidP="00086FCE">
      <w:pPr>
        <w:tabs>
          <w:tab w:val="left" w:pos="0"/>
        </w:tabs>
        <w:spacing w:after="0" w:line="360" w:lineRule="auto"/>
        <w:jc w:val="both"/>
        <w:rPr>
          <w:sz w:val="28"/>
          <w:szCs w:val="28"/>
          <w:lang w:val="ru-RU" w:eastAsia="ru-RU" w:bidi="ar-SA"/>
        </w:rPr>
      </w:pPr>
      <w:r>
        <w:rPr>
          <w:sz w:val="28"/>
          <w:szCs w:val="28"/>
          <w:lang w:val="ru-RU" w:eastAsia="ru-RU" w:bidi="ar-SA"/>
        </w:rPr>
        <w:tab/>
      </w:r>
      <w:r w:rsidRPr="00B10B60">
        <w:rPr>
          <w:sz w:val="28"/>
          <w:szCs w:val="28"/>
          <w:lang w:val="ru-RU" w:eastAsia="ru-RU" w:bidi="ar-SA"/>
        </w:rPr>
        <w:t xml:space="preserve">Занятия включают в себя организационную, теоретическую и практическую части. Организационная часть </w:t>
      </w:r>
      <w:r>
        <w:rPr>
          <w:sz w:val="28"/>
          <w:szCs w:val="28"/>
          <w:lang w:val="ru-RU" w:eastAsia="ru-RU" w:bidi="ar-SA"/>
        </w:rPr>
        <w:t xml:space="preserve">  обеспечивает </w:t>
      </w:r>
      <w:r w:rsidRPr="00B10B60">
        <w:rPr>
          <w:sz w:val="28"/>
          <w:szCs w:val="28"/>
          <w:lang w:val="ru-RU" w:eastAsia="ru-RU" w:bidi="ar-SA"/>
        </w:rPr>
        <w:t xml:space="preserve"> наличие всех необходимых для работы материалов и иллюстраций. Теоретическая часть занятий при работе </w:t>
      </w:r>
      <w:r>
        <w:rPr>
          <w:sz w:val="28"/>
          <w:szCs w:val="28"/>
          <w:lang w:val="ru-RU" w:eastAsia="ru-RU" w:bidi="ar-SA"/>
        </w:rPr>
        <w:t xml:space="preserve"> </w:t>
      </w:r>
      <w:r w:rsidRPr="00B10B60">
        <w:rPr>
          <w:sz w:val="28"/>
          <w:szCs w:val="28"/>
          <w:lang w:val="ru-RU" w:eastAsia="ru-RU" w:bidi="ar-SA"/>
        </w:rPr>
        <w:t xml:space="preserve"> </w:t>
      </w:r>
      <w:r>
        <w:rPr>
          <w:sz w:val="28"/>
          <w:szCs w:val="28"/>
          <w:lang w:val="ru-RU" w:eastAsia="ru-RU" w:bidi="ar-SA"/>
        </w:rPr>
        <w:t>максимально компактна</w:t>
      </w:r>
      <w:r w:rsidRPr="00B10B60">
        <w:rPr>
          <w:sz w:val="28"/>
          <w:szCs w:val="28"/>
          <w:lang w:val="ru-RU" w:eastAsia="ru-RU" w:bidi="ar-SA"/>
        </w:rPr>
        <w:t xml:space="preserve"> и в</w:t>
      </w:r>
      <w:r>
        <w:rPr>
          <w:sz w:val="28"/>
          <w:szCs w:val="28"/>
          <w:lang w:val="ru-RU" w:eastAsia="ru-RU" w:bidi="ar-SA"/>
        </w:rPr>
        <w:t xml:space="preserve">ключает </w:t>
      </w:r>
      <w:r w:rsidRPr="00B10B60">
        <w:rPr>
          <w:sz w:val="28"/>
          <w:szCs w:val="28"/>
          <w:lang w:val="ru-RU" w:eastAsia="ru-RU" w:bidi="ar-SA"/>
        </w:rPr>
        <w:t xml:space="preserve"> в себя необходимую информацию о теме и предмете знания.</w:t>
      </w:r>
      <w:r>
        <w:rPr>
          <w:sz w:val="28"/>
          <w:szCs w:val="28"/>
          <w:lang w:val="ru-RU" w:eastAsia="ru-RU" w:bidi="ar-SA"/>
        </w:rPr>
        <w:t xml:space="preserve"> </w:t>
      </w:r>
      <w:r w:rsidRPr="00BF31CE">
        <w:rPr>
          <w:sz w:val="28"/>
          <w:szCs w:val="28"/>
          <w:lang w:val="ru-RU" w:eastAsia="ru-RU" w:bidi="ar-SA"/>
        </w:rPr>
        <w:t>За</w:t>
      </w:r>
      <w:r>
        <w:rPr>
          <w:sz w:val="28"/>
          <w:szCs w:val="28"/>
          <w:lang w:val="ru-RU" w:eastAsia="ru-RU" w:bidi="ar-SA"/>
        </w:rPr>
        <w:t xml:space="preserve">нятие  состоит   из 3  частей: подготовительная, </w:t>
      </w:r>
      <w:r w:rsidRPr="00BF31CE">
        <w:rPr>
          <w:sz w:val="28"/>
          <w:szCs w:val="28"/>
          <w:lang w:val="ru-RU" w:eastAsia="ru-RU" w:bidi="ar-SA"/>
        </w:rPr>
        <w:t>основная,</w:t>
      </w:r>
      <w:r w:rsidRPr="00717F26">
        <w:rPr>
          <w:sz w:val="28"/>
          <w:szCs w:val="28"/>
          <w:lang w:val="ru-RU" w:eastAsia="ru-RU" w:bidi="ar-SA"/>
        </w:rPr>
        <w:t xml:space="preserve"> </w:t>
      </w:r>
      <w:r w:rsidRPr="00BF31CE">
        <w:rPr>
          <w:sz w:val="28"/>
          <w:szCs w:val="28"/>
          <w:lang w:val="ru-RU" w:eastAsia="ru-RU" w:bidi="ar-SA"/>
        </w:rPr>
        <w:t xml:space="preserve">заключительная.                                           </w:t>
      </w:r>
      <w:r>
        <w:rPr>
          <w:sz w:val="28"/>
          <w:szCs w:val="28"/>
          <w:lang w:val="ru-RU" w:eastAsia="ru-RU" w:bidi="ar-SA"/>
        </w:rPr>
        <w:t xml:space="preserve">      </w:t>
      </w:r>
      <w:r w:rsidRPr="00BF31CE">
        <w:rPr>
          <w:sz w:val="28"/>
          <w:szCs w:val="28"/>
          <w:lang w:val="ru-RU" w:eastAsia="ru-RU" w:bidi="ar-SA"/>
        </w:rPr>
        <w:t xml:space="preserve">    </w:t>
      </w:r>
    </w:p>
    <w:p w:rsidR="00086FCE" w:rsidRPr="00BF31CE" w:rsidP="00086FCE">
      <w:pPr>
        <w:tabs>
          <w:tab w:val="left" w:pos="0"/>
        </w:tabs>
        <w:spacing w:after="0" w:line="360" w:lineRule="auto"/>
        <w:jc w:val="both"/>
        <w:rPr>
          <w:sz w:val="28"/>
          <w:szCs w:val="28"/>
          <w:lang w:val="ru-RU" w:eastAsia="ru-RU" w:bidi="ar-SA"/>
        </w:rPr>
      </w:pPr>
      <w:r w:rsidRPr="00BF31CE">
        <w:rPr>
          <w:sz w:val="28"/>
          <w:szCs w:val="28"/>
          <w:lang w:val="ru-RU" w:eastAsia="ru-RU" w:bidi="ar-SA"/>
        </w:rPr>
        <w:t xml:space="preserve">   </w:t>
      </w:r>
      <w:r>
        <w:rPr>
          <w:sz w:val="28"/>
          <w:szCs w:val="28"/>
          <w:lang w:val="ru-RU" w:eastAsia="ru-RU" w:bidi="ar-SA"/>
        </w:rPr>
        <w:tab/>
      </w:r>
      <w:r w:rsidRPr="00BF31CE">
        <w:rPr>
          <w:sz w:val="28"/>
          <w:szCs w:val="28"/>
          <w:lang w:val="ru-RU" w:eastAsia="ru-RU" w:bidi="ar-SA"/>
        </w:rPr>
        <w:t xml:space="preserve">Задача  подготовительной  части  - организовать  внимание  </w:t>
      </w:r>
      <w:r w:rsidR="0060340F">
        <w:rPr>
          <w:sz w:val="28"/>
          <w:szCs w:val="28"/>
          <w:lang w:val="ru-RU" w:eastAsia="ru-RU" w:bidi="ar-SA"/>
        </w:rPr>
        <w:t>об</w:t>
      </w:r>
      <w:r w:rsidRPr="00BF31CE">
        <w:rPr>
          <w:sz w:val="28"/>
          <w:szCs w:val="28"/>
          <w:lang w:val="ru-RU" w:eastAsia="ru-RU" w:bidi="ar-SA"/>
        </w:rPr>
        <w:t>уча</w:t>
      </w:r>
      <w:r w:rsidR="0060340F">
        <w:rPr>
          <w:sz w:val="28"/>
          <w:szCs w:val="28"/>
          <w:lang w:val="ru-RU" w:eastAsia="ru-RU" w:bidi="ar-SA"/>
        </w:rPr>
        <w:t>ю</w:t>
      </w:r>
      <w:r w:rsidRPr="00BF31CE">
        <w:rPr>
          <w:sz w:val="28"/>
          <w:szCs w:val="28"/>
          <w:lang w:val="ru-RU" w:eastAsia="ru-RU" w:bidi="ar-SA"/>
        </w:rPr>
        <w:t>щихся,  подготовить к восприятию основного, нового материала.</w:t>
      </w:r>
    </w:p>
    <w:p w:rsidR="00086FCE" w:rsidRPr="00BF31CE" w:rsidP="00086FCE">
      <w:pPr>
        <w:tabs>
          <w:tab w:val="left" w:pos="0"/>
        </w:tabs>
        <w:spacing w:after="0" w:line="360" w:lineRule="auto"/>
        <w:jc w:val="both"/>
        <w:rPr>
          <w:sz w:val="28"/>
          <w:szCs w:val="28"/>
          <w:lang w:val="ru-RU" w:eastAsia="ru-RU" w:bidi="ar-SA"/>
        </w:rPr>
      </w:pPr>
      <w:r w:rsidRPr="00BF31CE">
        <w:rPr>
          <w:sz w:val="28"/>
          <w:szCs w:val="28"/>
          <w:lang w:val="ru-RU" w:eastAsia="ru-RU" w:bidi="ar-SA"/>
        </w:rPr>
        <w:t xml:space="preserve">Задача  основной  части  -  </w:t>
      </w:r>
      <w:r>
        <w:rPr>
          <w:sz w:val="28"/>
          <w:szCs w:val="28"/>
          <w:lang w:val="ru-RU" w:eastAsia="ru-RU" w:bidi="ar-SA"/>
        </w:rPr>
        <w:t xml:space="preserve">повторение, </w:t>
      </w:r>
      <w:r w:rsidRPr="00BF31CE">
        <w:rPr>
          <w:sz w:val="28"/>
          <w:szCs w:val="28"/>
          <w:lang w:val="ru-RU" w:eastAsia="ru-RU" w:bidi="ar-SA"/>
        </w:rPr>
        <w:t>подача  нового  материала.</w:t>
      </w:r>
    </w:p>
    <w:p w:rsidR="00086FCE" w:rsidRPr="00BF31CE" w:rsidP="00086FCE">
      <w:pPr>
        <w:tabs>
          <w:tab w:val="left" w:pos="0"/>
        </w:tabs>
        <w:spacing w:after="0" w:line="360" w:lineRule="auto"/>
        <w:jc w:val="both"/>
        <w:rPr>
          <w:sz w:val="28"/>
          <w:szCs w:val="28"/>
          <w:lang w:val="ru-RU" w:eastAsia="ru-RU" w:bidi="ar-SA"/>
        </w:rPr>
      </w:pPr>
      <w:r w:rsidRPr="00BF31CE">
        <w:rPr>
          <w:sz w:val="28"/>
          <w:szCs w:val="28"/>
          <w:lang w:val="ru-RU" w:eastAsia="ru-RU" w:bidi="ar-SA"/>
        </w:rPr>
        <w:t>Задача  заключительной  части  -  закрепление  пройденного  материал</w:t>
      </w:r>
      <w:r>
        <w:rPr>
          <w:sz w:val="28"/>
          <w:szCs w:val="28"/>
          <w:lang w:val="ru-RU" w:eastAsia="ru-RU" w:bidi="ar-SA"/>
        </w:rPr>
        <w:t>а.</w:t>
      </w:r>
    </w:p>
    <w:p w:rsidR="00086FCE" w:rsidRPr="00EB3562" w:rsidP="00DB0027">
      <w:pPr>
        <w:spacing w:after="0" w:line="360" w:lineRule="auto"/>
        <w:rPr>
          <w:i/>
          <w:sz w:val="28"/>
          <w:szCs w:val="28"/>
          <w:lang w:val="ru-RU" w:eastAsia="ru-RU" w:bidi="ar-SA"/>
        </w:rPr>
      </w:pPr>
      <w:r w:rsidRPr="00EB3562">
        <w:rPr>
          <w:i/>
          <w:sz w:val="28"/>
          <w:szCs w:val="28"/>
          <w:lang w:val="ru-RU" w:eastAsia="ru-RU" w:bidi="ar-SA"/>
        </w:rPr>
        <w:t>Виды  деятельности:</w:t>
      </w:r>
    </w:p>
    <w:p w:rsidR="00086FCE" w:rsidRPr="00BF31CE" w:rsidP="00086FCE">
      <w:pPr>
        <w:numPr>
          <w:ilvl w:val="0"/>
          <w:numId w:val="7"/>
        </w:numPr>
        <w:spacing w:after="0" w:line="360" w:lineRule="auto"/>
        <w:ind w:left="284" w:hanging="284"/>
        <w:jc w:val="both"/>
        <w:rPr>
          <w:sz w:val="28"/>
          <w:szCs w:val="28"/>
          <w:lang w:val="ru-RU" w:eastAsia="ru-RU" w:bidi="ar-SA"/>
        </w:rPr>
      </w:pPr>
      <w:r w:rsidRPr="00BF31CE">
        <w:rPr>
          <w:sz w:val="28"/>
          <w:szCs w:val="28"/>
          <w:lang w:val="ru-RU" w:eastAsia="ru-RU" w:bidi="ar-SA"/>
        </w:rPr>
        <w:t>участие в циклах теоретических занятий, определённых дополнительной общеобразовательной программой;</w:t>
      </w:r>
    </w:p>
    <w:p w:rsidR="00086FCE" w:rsidRPr="00BF31CE" w:rsidP="00086FCE">
      <w:pPr>
        <w:numPr>
          <w:ilvl w:val="0"/>
          <w:numId w:val="8"/>
        </w:numPr>
        <w:spacing w:after="0" w:line="360" w:lineRule="auto"/>
        <w:ind w:left="284" w:hanging="284"/>
        <w:jc w:val="both"/>
        <w:rPr>
          <w:sz w:val="28"/>
          <w:szCs w:val="28"/>
          <w:lang w:val="ru-RU" w:eastAsia="ru-RU" w:bidi="ar-SA"/>
        </w:rPr>
      </w:pPr>
      <w:r w:rsidRPr="00BF31CE">
        <w:rPr>
          <w:sz w:val="28"/>
          <w:szCs w:val="28"/>
          <w:lang w:val="ru-RU" w:eastAsia="ru-RU" w:bidi="ar-SA"/>
        </w:rPr>
        <w:t xml:space="preserve">организация </w:t>
      </w:r>
      <w:r>
        <w:rPr>
          <w:sz w:val="28"/>
          <w:szCs w:val="28"/>
          <w:lang w:val="ru-RU" w:eastAsia="ru-RU" w:bidi="ar-SA"/>
        </w:rPr>
        <w:t xml:space="preserve">активного </w:t>
      </w:r>
      <w:r w:rsidR="00480BB7">
        <w:rPr>
          <w:sz w:val="28"/>
          <w:szCs w:val="28"/>
          <w:lang w:val="ru-RU" w:eastAsia="ru-RU" w:bidi="ar-SA"/>
        </w:rPr>
        <w:t>досуга обучающихся</w:t>
      </w:r>
      <w:r>
        <w:rPr>
          <w:sz w:val="28"/>
          <w:szCs w:val="28"/>
          <w:lang w:val="ru-RU" w:eastAsia="ru-RU" w:bidi="ar-SA"/>
        </w:rPr>
        <w:t xml:space="preserve"> </w:t>
      </w:r>
      <w:r w:rsidRPr="00BF31CE">
        <w:rPr>
          <w:sz w:val="28"/>
          <w:szCs w:val="28"/>
          <w:lang w:val="ru-RU" w:eastAsia="ru-RU" w:bidi="ar-SA"/>
        </w:rPr>
        <w:t>(</w:t>
      </w:r>
      <w:r w:rsidRPr="00BF31CE" w:rsidR="0060340F">
        <w:rPr>
          <w:sz w:val="28"/>
          <w:szCs w:val="28"/>
          <w:lang w:val="ru-RU" w:eastAsia="ru-RU" w:bidi="ar-SA"/>
        </w:rPr>
        <w:t>мастер - классы</w:t>
      </w:r>
      <w:r w:rsidRPr="00BF31CE">
        <w:rPr>
          <w:sz w:val="28"/>
          <w:szCs w:val="28"/>
          <w:lang w:val="ru-RU" w:eastAsia="ru-RU" w:bidi="ar-SA"/>
        </w:rPr>
        <w:t xml:space="preserve">, </w:t>
      </w:r>
      <w:r w:rsidRPr="00BF31CE" w:rsidR="0060340F">
        <w:rPr>
          <w:sz w:val="28"/>
          <w:szCs w:val="28"/>
          <w:lang w:val="ru-RU" w:eastAsia="ru-RU" w:bidi="ar-SA"/>
        </w:rPr>
        <w:t xml:space="preserve">творческие задания, психологические игры, </w:t>
      </w:r>
      <w:r w:rsidR="0060340F">
        <w:rPr>
          <w:sz w:val="28"/>
          <w:szCs w:val="28"/>
          <w:lang w:val="ru-RU" w:eastAsia="ru-RU" w:bidi="ar-SA"/>
        </w:rPr>
        <w:t>тренинги</w:t>
      </w:r>
      <w:r w:rsidR="00E62293">
        <w:rPr>
          <w:sz w:val="28"/>
          <w:szCs w:val="28"/>
          <w:lang w:val="ru-RU" w:eastAsia="ru-RU" w:bidi="ar-SA"/>
        </w:rPr>
        <w:t>, агитбригада и т.п</w:t>
      </w:r>
      <w:r w:rsidR="00480BB7">
        <w:rPr>
          <w:sz w:val="28"/>
          <w:szCs w:val="28"/>
          <w:lang w:val="ru-RU" w:eastAsia="ru-RU" w:bidi="ar-SA"/>
        </w:rPr>
        <w:t>.</w:t>
      </w:r>
      <w:r w:rsidR="00E62293">
        <w:rPr>
          <w:sz w:val="28"/>
          <w:szCs w:val="28"/>
          <w:lang w:val="ru-RU" w:eastAsia="ru-RU" w:bidi="ar-SA"/>
        </w:rPr>
        <w:t>)</w:t>
      </w:r>
      <w:r w:rsidR="00480BB7">
        <w:rPr>
          <w:sz w:val="28"/>
          <w:szCs w:val="28"/>
          <w:lang w:val="ru-RU" w:eastAsia="ru-RU" w:bidi="ar-SA"/>
        </w:rPr>
        <w:t>;</w:t>
      </w:r>
      <w:r w:rsidRPr="00BF31CE">
        <w:rPr>
          <w:sz w:val="28"/>
          <w:szCs w:val="28"/>
          <w:lang w:val="ru-RU" w:eastAsia="ru-RU" w:bidi="ar-SA"/>
        </w:rPr>
        <w:t xml:space="preserve">                                       </w:t>
      </w:r>
    </w:p>
    <w:p w:rsidR="00086FCE" w:rsidRPr="00BF31CE" w:rsidP="00086FCE">
      <w:pPr>
        <w:numPr>
          <w:ilvl w:val="0"/>
          <w:numId w:val="8"/>
        </w:numPr>
        <w:spacing w:after="0" w:line="360" w:lineRule="auto"/>
        <w:ind w:left="284" w:hanging="284"/>
        <w:jc w:val="both"/>
        <w:rPr>
          <w:sz w:val="28"/>
          <w:szCs w:val="28"/>
          <w:lang w:val="ru-RU" w:eastAsia="ru-RU" w:bidi="ar-SA"/>
        </w:rPr>
      </w:pPr>
      <w:r w:rsidRPr="00BF31CE">
        <w:rPr>
          <w:sz w:val="28"/>
          <w:szCs w:val="28"/>
          <w:lang w:val="ru-RU" w:eastAsia="ru-RU" w:bidi="ar-SA"/>
        </w:rPr>
        <w:t>проведение мероприятий по профилактике негативных проявлений в подростковой среде (</w:t>
      </w:r>
      <w:r w:rsidRPr="00BF31CE" w:rsidR="00480BB7">
        <w:rPr>
          <w:sz w:val="28"/>
          <w:szCs w:val="28"/>
          <w:lang w:val="ru-RU" w:eastAsia="ru-RU" w:bidi="ar-SA"/>
        </w:rPr>
        <w:t>участие в</w:t>
      </w:r>
      <w:r w:rsidRPr="00BF31CE">
        <w:rPr>
          <w:sz w:val="28"/>
          <w:szCs w:val="28"/>
          <w:lang w:val="ru-RU" w:eastAsia="ru-RU" w:bidi="ar-SA"/>
        </w:rPr>
        <w:t xml:space="preserve">  мероприятиях  ЦДТ, УСШ, посёлка</w:t>
      </w:r>
      <w:r w:rsidR="00FF237D">
        <w:rPr>
          <w:sz w:val="28"/>
          <w:szCs w:val="28"/>
          <w:lang w:val="ru-RU" w:eastAsia="ru-RU" w:bidi="ar-SA"/>
        </w:rPr>
        <w:t>, Нытвенского городского округа, Пермского края</w:t>
      </w:r>
      <w:r w:rsidRPr="00BF31CE">
        <w:rPr>
          <w:sz w:val="28"/>
          <w:szCs w:val="28"/>
          <w:lang w:val="ru-RU" w:eastAsia="ru-RU" w:bidi="ar-SA"/>
        </w:rPr>
        <w:t>);</w:t>
      </w:r>
    </w:p>
    <w:p w:rsidR="00086FCE" w:rsidRPr="00B10B60" w:rsidP="00086FCE">
      <w:pPr>
        <w:numPr>
          <w:ilvl w:val="0"/>
          <w:numId w:val="8"/>
        </w:numPr>
        <w:spacing w:after="0" w:line="360" w:lineRule="auto"/>
        <w:ind w:left="284" w:hanging="284"/>
        <w:jc w:val="both"/>
        <w:rPr>
          <w:color w:val="181818"/>
          <w:lang w:val="ru-RU" w:eastAsia="ru-RU" w:bidi="ar-SA"/>
        </w:rPr>
      </w:pPr>
      <w:r w:rsidRPr="00B10B60">
        <w:rPr>
          <w:sz w:val="28"/>
          <w:szCs w:val="28"/>
          <w:lang w:val="ru-RU" w:eastAsia="ru-RU" w:bidi="ar-SA"/>
        </w:rPr>
        <w:t xml:space="preserve">проведение мероприятий по </w:t>
      </w:r>
      <w:r w:rsidR="00480BB7">
        <w:rPr>
          <w:sz w:val="28"/>
          <w:szCs w:val="28"/>
          <w:lang w:val="ru-RU" w:eastAsia="ru-RU" w:bidi="ar-SA"/>
        </w:rPr>
        <w:t>гражданско-</w:t>
      </w:r>
      <w:r w:rsidRPr="00B10B60">
        <w:rPr>
          <w:sz w:val="28"/>
          <w:szCs w:val="28"/>
          <w:lang w:val="ru-RU" w:eastAsia="ru-RU" w:bidi="ar-SA"/>
        </w:rPr>
        <w:t>правовому</w:t>
      </w:r>
      <w:r w:rsidR="00480BB7">
        <w:rPr>
          <w:sz w:val="28"/>
          <w:szCs w:val="28"/>
          <w:lang w:val="ru-RU" w:eastAsia="ru-RU" w:bidi="ar-SA"/>
        </w:rPr>
        <w:t>, патриотическому</w:t>
      </w:r>
      <w:r w:rsidRPr="00B10B60">
        <w:rPr>
          <w:sz w:val="28"/>
          <w:szCs w:val="28"/>
          <w:lang w:val="ru-RU" w:eastAsia="ru-RU" w:bidi="ar-SA"/>
        </w:rPr>
        <w:t xml:space="preserve"> и экологическому просвещению (организация и участие в акциях, эко-суббот</w:t>
      </w:r>
      <w:r w:rsidR="00E62293">
        <w:rPr>
          <w:sz w:val="28"/>
          <w:szCs w:val="28"/>
          <w:lang w:val="ru-RU" w:eastAsia="ru-RU" w:bidi="ar-SA"/>
        </w:rPr>
        <w:t>никах, беседах, выставках</w:t>
      </w:r>
      <w:r w:rsidRPr="00B10B60">
        <w:rPr>
          <w:sz w:val="28"/>
          <w:szCs w:val="28"/>
          <w:lang w:val="ru-RU" w:eastAsia="ru-RU" w:bidi="ar-SA"/>
        </w:rPr>
        <w:t>)</w:t>
      </w:r>
      <w:r w:rsidR="009044FE">
        <w:rPr>
          <w:sz w:val="28"/>
          <w:szCs w:val="28"/>
          <w:lang w:val="ru-RU" w:eastAsia="ru-RU" w:bidi="ar-SA"/>
        </w:rPr>
        <w:t>.</w:t>
      </w:r>
    </w:p>
    <w:p w:rsidR="00086FCE" w:rsidRPr="00BF31CE" w:rsidP="00086FCE">
      <w:pPr>
        <w:tabs>
          <w:tab w:val="center" w:pos="540"/>
          <w:tab w:val="center" w:pos="1800"/>
          <w:tab w:val="center" w:pos="1980"/>
        </w:tabs>
        <w:spacing w:after="0" w:line="360" w:lineRule="auto"/>
        <w:jc w:val="both"/>
        <w:outlineLvl w:val="0"/>
        <w:rPr>
          <w:b/>
          <w:color w:val="181818"/>
          <w:sz w:val="28"/>
          <w:szCs w:val="28"/>
          <w:lang w:val="ru-RU" w:eastAsia="ru-RU" w:bidi="ar-SA"/>
        </w:rPr>
      </w:pPr>
      <w:r w:rsidRPr="00BF31CE">
        <w:rPr>
          <w:b/>
          <w:color w:val="181818"/>
          <w:sz w:val="28"/>
          <w:szCs w:val="28"/>
          <w:lang w:val="ru-RU" w:eastAsia="ru-RU" w:bidi="ar-SA"/>
        </w:rPr>
        <w:t>Режим занятий</w:t>
      </w:r>
      <w:r w:rsidR="008A27AF">
        <w:rPr>
          <w:b/>
          <w:color w:val="181818"/>
          <w:sz w:val="28"/>
          <w:szCs w:val="28"/>
          <w:lang w:val="ru-RU" w:eastAsia="ru-RU" w:bidi="ar-SA"/>
        </w:rPr>
        <w:t xml:space="preserve"> в 20</w:t>
      </w:r>
      <w:r w:rsidR="00FF237D">
        <w:rPr>
          <w:b/>
          <w:color w:val="181818"/>
          <w:sz w:val="28"/>
          <w:szCs w:val="28"/>
          <w:lang w:val="ru-RU" w:eastAsia="ru-RU" w:bidi="ar-SA"/>
        </w:rPr>
        <w:t>2</w:t>
      </w:r>
      <w:r w:rsidR="00EF7C15">
        <w:rPr>
          <w:b/>
          <w:color w:val="181818"/>
          <w:sz w:val="28"/>
          <w:szCs w:val="28"/>
          <w:lang w:val="ru-RU" w:eastAsia="ru-RU" w:bidi="ar-SA"/>
        </w:rPr>
        <w:t>3</w:t>
      </w:r>
      <w:r w:rsidR="00FF237D">
        <w:rPr>
          <w:b/>
          <w:color w:val="181818"/>
          <w:sz w:val="28"/>
          <w:szCs w:val="28"/>
          <w:lang w:val="ru-RU" w:eastAsia="ru-RU" w:bidi="ar-SA"/>
        </w:rPr>
        <w:t>-202</w:t>
      </w:r>
      <w:r w:rsidR="00EF7C15">
        <w:rPr>
          <w:b/>
          <w:color w:val="181818"/>
          <w:sz w:val="28"/>
          <w:szCs w:val="28"/>
          <w:lang w:val="ru-RU" w:eastAsia="ru-RU" w:bidi="ar-SA"/>
        </w:rPr>
        <w:t>4</w:t>
      </w:r>
      <w:r w:rsidR="00FF237D">
        <w:rPr>
          <w:b/>
          <w:color w:val="181818"/>
          <w:sz w:val="28"/>
          <w:szCs w:val="28"/>
          <w:lang w:val="ru-RU" w:eastAsia="ru-RU" w:bidi="ar-SA"/>
        </w:rPr>
        <w:t xml:space="preserve"> учебном</w:t>
      </w:r>
      <w:r w:rsidR="008A27AF">
        <w:rPr>
          <w:b/>
          <w:color w:val="181818"/>
          <w:sz w:val="28"/>
          <w:szCs w:val="28"/>
          <w:lang w:val="ru-RU" w:eastAsia="ru-RU" w:bidi="ar-SA"/>
        </w:rPr>
        <w:t xml:space="preserve"> году</w:t>
      </w:r>
      <w:r w:rsidRPr="00BF31CE">
        <w:rPr>
          <w:b/>
          <w:color w:val="181818"/>
          <w:sz w:val="28"/>
          <w:szCs w:val="28"/>
          <w:lang w:val="ru-RU" w:eastAsia="ru-RU" w:bidi="ar-SA"/>
        </w:rPr>
        <w:t>:</w:t>
      </w:r>
    </w:p>
    <w:p w:rsidR="00086FCE" w:rsidP="00086FCE">
      <w:pPr>
        <w:tabs>
          <w:tab w:val="center" w:pos="540"/>
          <w:tab w:val="center" w:pos="1800"/>
          <w:tab w:val="center" w:pos="1980"/>
        </w:tabs>
        <w:spacing w:after="0" w:line="360" w:lineRule="auto"/>
        <w:jc w:val="both"/>
        <w:rPr>
          <w:color w:val="181818"/>
          <w:sz w:val="28"/>
          <w:szCs w:val="28"/>
          <w:lang w:val="ru-RU" w:eastAsia="ru-RU" w:bidi="ar-SA"/>
        </w:rPr>
      </w:pPr>
      <w:r>
        <w:rPr>
          <w:color w:val="181818"/>
          <w:sz w:val="28"/>
          <w:szCs w:val="28"/>
          <w:lang w:val="ru-RU" w:eastAsia="ru-RU" w:bidi="ar-SA"/>
        </w:rPr>
        <w:tab/>
        <w:t>Н</w:t>
      </w:r>
      <w:r w:rsidRPr="00BF31CE">
        <w:rPr>
          <w:color w:val="181818"/>
          <w:sz w:val="28"/>
          <w:szCs w:val="28"/>
          <w:lang w:val="ru-RU" w:eastAsia="ru-RU" w:bidi="ar-SA"/>
        </w:rPr>
        <w:t xml:space="preserve">а ознакомительном </w:t>
      </w:r>
      <w:r>
        <w:rPr>
          <w:color w:val="181818"/>
          <w:sz w:val="28"/>
          <w:szCs w:val="28"/>
          <w:lang w:val="ru-RU" w:eastAsia="ru-RU" w:bidi="ar-SA"/>
        </w:rPr>
        <w:t xml:space="preserve">этапе </w:t>
      </w:r>
      <w:r w:rsidR="007138A8">
        <w:rPr>
          <w:color w:val="181818"/>
          <w:sz w:val="28"/>
          <w:szCs w:val="28"/>
          <w:lang w:val="ru-RU" w:eastAsia="ru-RU" w:bidi="ar-SA"/>
        </w:rPr>
        <w:t xml:space="preserve">учебные </w:t>
      </w:r>
      <w:r>
        <w:rPr>
          <w:color w:val="181818"/>
          <w:sz w:val="28"/>
          <w:szCs w:val="28"/>
          <w:lang w:val="ru-RU" w:eastAsia="ru-RU" w:bidi="ar-SA"/>
        </w:rPr>
        <w:t>занятия проводятся</w:t>
      </w:r>
      <w:r w:rsidRPr="00BF31CE">
        <w:rPr>
          <w:color w:val="181818"/>
          <w:sz w:val="28"/>
          <w:szCs w:val="28"/>
          <w:lang w:val="ru-RU" w:eastAsia="ru-RU" w:bidi="ar-SA"/>
        </w:rPr>
        <w:t xml:space="preserve">  в соответствии с учебно-т</w:t>
      </w:r>
      <w:r>
        <w:rPr>
          <w:color w:val="181818"/>
          <w:sz w:val="28"/>
          <w:szCs w:val="28"/>
          <w:lang w:val="ru-RU" w:eastAsia="ru-RU" w:bidi="ar-SA"/>
        </w:rPr>
        <w:t xml:space="preserve">ематическим планом краткосрочных курсов </w:t>
      </w:r>
      <w:r w:rsidR="00513291">
        <w:rPr>
          <w:color w:val="181818"/>
          <w:sz w:val="28"/>
          <w:szCs w:val="28"/>
          <w:lang w:val="ru-RU" w:eastAsia="ru-RU" w:bidi="ar-SA"/>
        </w:rPr>
        <w:t xml:space="preserve">«Сделай свой выбор» </w:t>
      </w:r>
      <w:r>
        <w:rPr>
          <w:color w:val="181818"/>
          <w:sz w:val="28"/>
          <w:szCs w:val="28"/>
          <w:lang w:val="ru-RU" w:eastAsia="ru-RU" w:bidi="ar-SA"/>
        </w:rPr>
        <w:t>1 раз в неделю по 2 часа на каждую группу</w:t>
      </w:r>
      <w:r w:rsidR="007138A8">
        <w:rPr>
          <w:color w:val="181818"/>
          <w:sz w:val="28"/>
          <w:szCs w:val="28"/>
          <w:lang w:val="ru-RU" w:eastAsia="ru-RU" w:bidi="ar-SA"/>
        </w:rPr>
        <w:t xml:space="preserve"> обучающихся.</w:t>
      </w:r>
      <w:r w:rsidR="004C5733">
        <w:rPr>
          <w:color w:val="181818"/>
          <w:sz w:val="28"/>
          <w:szCs w:val="28"/>
          <w:lang w:val="ru-RU" w:eastAsia="ru-RU" w:bidi="ar-SA"/>
        </w:rPr>
        <w:t xml:space="preserve"> В течение года 3 группы по 15 человек</w:t>
      </w:r>
      <w:r w:rsidR="00EF7C15">
        <w:rPr>
          <w:color w:val="181818"/>
          <w:sz w:val="28"/>
          <w:szCs w:val="28"/>
          <w:lang w:val="ru-RU" w:eastAsia="ru-RU" w:bidi="ar-SA"/>
        </w:rPr>
        <w:t xml:space="preserve"> и «Семьеведение» 1 раз в неделю по 2 часа на группу обучающихся. В течение учебного года – 2 группы по 15 человек.</w:t>
      </w:r>
    </w:p>
    <w:p w:rsidR="00086FCE" w:rsidRPr="0073577E" w:rsidP="008A27AF">
      <w:pPr>
        <w:autoSpaceDE w:val="0"/>
        <w:autoSpaceDN w:val="0"/>
        <w:adjustRightInd w:val="0"/>
        <w:spacing w:after="0" w:line="360" w:lineRule="auto"/>
        <w:jc w:val="both"/>
        <w:rPr>
          <w:color w:val="181818"/>
          <w:sz w:val="28"/>
          <w:szCs w:val="28"/>
          <w:lang w:val="ru-RU" w:eastAsia="ru-RU" w:bidi="ar-SA"/>
        </w:rPr>
      </w:pPr>
      <w:r>
        <w:rPr>
          <w:color w:val="181818"/>
          <w:sz w:val="28"/>
          <w:szCs w:val="28"/>
          <w:lang w:val="ru-RU" w:eastAsia="ru-RU" w:bidi="ar-SA"/>
        </w:rPr>
        <w:t xml:space="preserve"> </w:t>
      </w:r>
      <w:r w:rsidR="008A27AF">
        <w:rPr>
          <w:b/>
          <w:color w:val="181818"/>
          <w:sz w:val="28"/>
          <w:szCs w:val="28"/>
          <w:lang w:val="ru-RU" w:eastAsia="ru-RU" w:bidi="ar-SA"/>
        </w:rPr>
        <w:t xml:space="preserve"> </w:t>
      </w:r>
      <w:r w:rsidRPr="0073577E">
        <w:rPr>
          <w:color w:val="181818"/>
          <w:sz w:val="28"/>
          <w:szCs w:val="28"/>
          <w:lang w:val="ru-RU" w:eastAsia="ru-RU" w:bidi="ar-SA"/>
        </w:rPr>
        <w:t xml:space="preserve">На </w:t>
      </w:r>
      <w:r>
        <w:rPr>
          <w:color w:val="181818"/>
          <w:sz w:val="28"/>
          <w:szCs w:val="28"/>
          <w:lang w:val="ru-RU" w:eastAsia="ru-RU" w:bidi="ar-SA"/>
        </w:rPr>
        <w:t xml:space="preserve"> углубленном</w:t>
      </w:r>
      <w:r w:rsidRPr="0073577E">
        <w:rPr>
          <w:color w:val="181818"/>
          <w:sz w:val="28"/>
          <w:szCs w:val="28"/>
          <w:lang w:val="ru-RU" w:eastAsia="ru-RU" w:bidi="ar-SA"/>
        </w:rPr>
        <w:t xml:space="preserve"> этапе</w:t>
      </w:r>
      <w:r>
        <w:rPr>
          <w:color w:val="181818"/>
          <w:sz w:val="28"/>
          <w:szCs w:val="28"/>
          <w:lang w:val="ru-RU" w:eastAsia="ru-RU" w:bidi="ar-SA"/>
        </w:rPr>
        <w:t>:</w:t>
      </w:r>
      <w:r w:rsidR="00513291">
        <w:rPr>
          <w:color w:val="181818"/>
          <w:sz w:val="28"/>
          <w:szCs w:val="28"/>
          <w:lang w:val="ru-RU" w:eastAsia="ru-RU" w:bidi="ar-SA"/>
        </w:rPr>
        <w:t xml:space="preserve"> объединение «Пробуждение»</w:t>
      </w:r>
      <w:r w:rsidR="00AF7C91">
        <w:rPr>
          <w:color w:val="181818"/>
          <w:sz w:val="28"/>
          <w:szCs w:val="28"/>
          <w:lang w:val="ru-RU" w:eastAsia="ru-RU" w:bidi="ar-SA"/>
        </w:rPr>
        <w:t>:</w:t>
      </w:r>
    </w:p>
    <w:p w:rsidR="00D07F3B" w:rsidP="00086FCE">
      <w:pPr>
        <w:tabs>
          <w:tab w:val="center" w:pos="540"/>
          <w:tab w:val="center" w:pos="1800"/>
          <w:tab w:val="center" w:pos="1980"/>
        </w:tabs>
        <w:spacing w:after="0" w:line="360" w:lineRule="auto"/>
        <w:jc w:val="both"/>
        <w:outlineLvl w:val="0"/>
        <w:rPr>
          <w:b/>
          <w:sz w:val="28"/>
          <w:lang w:val="ru-RU" w:eastAsia="ru-RU" w:bidi="ar-SA"/>
        </w:rPr>
      </w:pPr>
      <w:r>
        <w:rPr>
          <w:b/>
          <w:color w:val="181818"/>
          <w:sz w:val="28"/>
          <w:szCs w:val="28"/>
          <w:lang w:val="ru-RU" w:eastAsia="ru-RU" w:bidi="ar-SA"/>
        </w:rPr>
        <w:t xml:space="preserve"> </w:t>
      </w:r>
      <w:r w:rsidR="00AF7C91">
        <w:rPr>
          <w:b/>
          <w:sz w:val="28"/>
          <w:szCs w:val="28"/>
          <w:lang w:val="ru-RU" w:eastAsia="ru-RU" w:bidi="ar-SA"/>
        </w:rPr>
        <w:t>6</w:t>
      </w:r>
      <w:r w:rsidR="00FF237D">
        <w:rPr>
          <w:b/>
          <w:sz w:val="28"/>
          <w:szCs w:val="28"/>
          <w:lang w:val="ru-RU" w:eastAsia="ru-RU" w:bidi="ar-SA"/>
        </w:rPr>
        <w:t>-й</w:t>
      </w:r>
      <w:r>
        <w:rPr>
          <w:sz w:val="28"/>
          <w:szCs w:val="28"/>
          <w:lang w:val="ru-RU" w:eastAsia="ru-RU" w:bidi="ar-SA"/>
        </w:rPr>
        <w:t xml:space="preserve"> год обучения – 2</w:t>
      </w:r>
      <w:r w:rsidR="007138A8">
        <w:rPr>
          <w:sz w:val="28"/>
          <w:szCs w:val="28"/>
          <w:lang w:val="ru-RU" w:eastAsia="ru-RU" w:bidi="ar-SA"/>
        </w:rPr>
        <w:t xml:space="preserve"> </w:t>
      </w:r>
      <w:r>
        <w:rPr>
          <w:sz w:val="28"/>
          <w:szCs w:val="28"/>
          <w:lang w:val="ru-RU" w:eastAsia="ru-RU" w:bidi="ar-SA"/>
        </w:rPr>
        <w:t>раза в неделю, 2 занятия в день по 45 минут</w:t>
      </w:r>
      <w:r w:rsidR="007138A8">
        <w:rPr>
          <w:sz w:val="28"/>
          <w:szCs w:val="28"/>
          <w:lang w:val="ru-RU" w:eastAsia="ru-RU" w:bidi="ar-SA"/>
        </w:rPr>
        <w:t>, в неделю 4 часа, в год 144 часа.</w:t>
      </w:r>
      <w:r w:rsidR="008D310E">
        <w:rPr>
          <w:sz w:val="28"/>
          <w:szCs w:val="28"/>
          <w:lang w:val="ru-RU" w:eastAsia="ru-RU" w:bidi="ar-SA"/>
        </w:rPr>
        <w:t xml:space="preserve"> Количество человек в группе 10 человек</w:t>
      </w:r>
      <w:r w:rsidR="00134FEC">
        <w:rPr>
          <w:sz w:val="28"/>
          <w:szCs w:val="28"/>
          <w:lang w:val="ru-RU" w:eastAsia="ru-RU" w:bidi="ar-SA"/>
        </w:rPr>
        <w:t xml:space="preserve"> 1</w:t>
      </w:r>
      <w:r w:rsidR="00870019">
        <w:rPr>
          <w:sz w:val="28"/>
          <w:szCs w:val="28"/>
          <w:lang w:val="ru-RU" w:eastAsia="ru-RU" w:bidi="ar-SA"/>
        </w:rPr>
        <w:t>3</w:t>
      </w:r>
      <w:r w:rsidR="00134FEC">
        <w:rPr>
          <w:sz w:val="28"/>
          <w:szCs w:val="28"/>
          <w:lang w:val="ru-RU" w:eastAsia="ru-RU" w:bidi="ar-SA"/>
        </w:rPr>
        <w:t>-1</w:t>
      </w:r>
      <w:r w:rsidR="00870019">
        <w:rPr>
          <w:sz w:val="28"/>
          <w:szCs w:val="28"/>
          <w:lang w:val="ru-RU" w:eastAsia="ru-RU" w:bidi="ar-SA"/>
        </w:rPr>
        <w:t>5</w:t>
      </w:r>
      <w:r w:rsidR="00134FEC">
        <w:rPr>
          <w:sz w:val="28"/>
          <w:szCs w:val="28"/>
          <w:lang w:val="ru-RU" w:eastAsia="ru-RU" w:bidi="ar-SA"/>
        </w:rPr>
        <w:t xml:space="preserve"> лет.</w:t>
      </w:r>
    </w:p>
    <w:p w:rsidR="00086FCE" w:rsidRPr="00D07F3B" w:rsidP="00086FCE">
      <w:pPr>
        <w:tabs>
          <w:tab w:val="center" w:pos="540"/>
          <w:tab w:val="center" w:pos="1800"/>
          <w:tab w:val="center" w:pos="1980"/>
        </w:tabs>
        <w:spacing w:after="0" w:line="360" w:lineRule="auto"/>
        <w:jc w:val="both"/>
        <w:rPr>
          <w:b/>
          <w:color w:val="000000"/>
          <w:lang w:val="ru-RU" w:eastAsia="ru-RU" w:bidi="ar-SA"/>
        </w:rPr>
      </w:pPr>
      <w:r w:rsidRPr="00D07F3B">
        <w:rPr>
          <w:color w:val="000000"/>
          <w:sz w:val="28"/>
          <w:szCs w:val="28"/>
          <w:lang w:val="ru-RU" w:eastAsia="ru-RU" w:bidi="ar-SA"/>
        </w:rPr>
        <w:t>Место проведения занятий: учебные кабинеты ЦДТ, интегрированные занятия могут проводиться на базе МБОУ СОШ п. Уральский</w:t>
      </w:r>
      <w:r w:rsidRPr="00D07F3B">
        <w:rPr>
          <w:b/>
          <w:color w:val="000000"/>
          <w:lang w:val="ru-RU" w:eastAsia="ru-RU" w:bidi="ar-SA"/>
        </w:rPr>
        <w:t xml:space="preserve"> </w:t>
      </w:r>
    </w:p>
    <w:p w:rsidR="00086FCE" w:rsidRPr="00DE4CCE" w:rsidP="002B7A7C">
      <w:pPr>
        <w:spacing w:after="0" w:line="360" w:lineRule="auto"/>
        <w:jc w:val="both"/>
        <w:rPr>
          <w:b/>
          <w:sz w:val="28"/>
          <w:szCs w:val="28"/>
          <w:lang w:val="ru-RU" w:eastAsia="ru-RU" w:bidi="ar-SA"/>
        </w:rPr>
      </w:pPr>
      <w:r w:rsidRPr="00DE4CCE">
        <w:rPr>
          <w:b/>
          <w:sz w:val="28"/>
          <w:szCs w:val="28"/>
          <w:lang w:val="ru-RU" w:eastAsia="ru-RU" w:bidi="ar-SA"/>
        </w:rPr>
        <w:t>Ожидаемые результаты</w:t>
      </w:r>
      <w:r>
        <w:rPr>
          <w:b/>
          <w:sz w:val="28"/>
          <w:szCs w:val="28"/>
          <w:lang w:val="ru-RU" w:eastAsia="ru-RU" w:bidi="ar-SA"/>
        </w:rPr>
        <w:t xml:space="preserve"> </w:t>
      </w:r>
      <w:r w:rsidRPr="00DE4CCE">
        <w:rPr>
          <w:sz w:val="28"/>
          <w:szCs w:val="28"/>
          <w:lang w:val="ru-RU" w:eastAsia="ru-RU" w:bidi="ar-SA"/>
        </w:rPr>
        <w:t xml:space="preserve">освоения </w:t>
      </w:r>
      <w:r w:rsidR="00414302">
        <w:rPr>
          <w:sz w:val="28"/>
          <w:szCs w:val="28"/>
          <w:lang w:val="ru-RU" w:eastAsia="ru-RU" w:bidi="ar-SA"/>
        </w:rPr>
        <w:t>П</w:t>
      </w:r>
      <w:r w:rsidRPr="00DE4CCE">
        <w:rPr>
          <w:sz w:val="28"/>
          <w:szCs w:val="28"/>
          <w:lang w:val="ru-RU" w:eastAsia="ru-RU" w:bidi="ar-SA"/>
        </w:rPr>
        <w:t>рограммы</w:t>
      </w:r>
    </w:p>
    <w:p w:rsidR="00086FCE" w:rsidRPr="00DE4CCE" w:rsidP="002B7A7C">
      <w:pPr>
        <w:spacing w:after="0" w:line="360" w:lineRule="auto"/>
        <w:jc w:val="both"/>
        <w:rPr>
          <w:sz w:val="28"/>
          <w:szCs w:val="28"/>
          <w:lang w:val="ru-RU" w:eastAsia="ru-RU" w:bidi="ar-SA"/>
        </w:rPr>
      </w:pPr>
      <w:r w:rsidRPr="00DE4CCE">
        <w:rPr>
          <w:sz w:val="28"/>
          <w:szCs w:val="28"/>
          <w:lang w:val="ru-RU" w:eastAsia="ru-RU" w:bidi="ar-SA"/>
        </w:rPr>
        <w:t xml:space="preserve">По окончанию </w:t>
      </w:r>
      <w:r w:rsidRPr="00DE4CCE">
        <w:rPr>
          <w:b/>
          <w:i/>
          <w:sz w:val="28"/>
          <w:szCs w:val="28"/>
          <w:lang w:val="ru-RU" w:eastAsia="ru-RU" w:bidi="ar-SA"/>
        </w:rPr>
        <w:t>ознакомительного  уровня</w:t>
      </w:r>
      <w:r w:rsidRPr="00DE4CCE">
        <w:rPr>
          <w:sz w:val="28"/>
          <w:szCs w:val="28"/>
          <w:lang w:val="ru-RU" w:eastAsia="ru-RU" w:bidi="ar-SA"/>
        </w:rPr>
        <w:t xml:space="preserve"> (прохождения краткосрочного курса) обучающиеся получают и актуализируют знания и умения по учебно-тематическому плану курса.</w:t>
      </w:r>
    </w:p>
    <w:p w:rsidR="00086FCE" w:rsidRPr="00DE4CCE" w:rsidP="002B7A7C">
      <w:pPr>
        <w:spacing w:after="0" w:line="360" w:lineRule="auto"/>
        <w:jc w:val="both"/>
        <w:rPr>
          <w:sz w:val="28"/>
          <w:szCs w:val="28"/>
          <w:lang w:val="ru-RU" w:eastAsia="ru-RU" w:bidi="ar-SA"/>
        </w:rPr>
      </w:pPr>
      <w:r w:rsidRPr="00DE4CCE">
        <w:rPr>
          <w:b/>
          <w:i/>
          <w:sz w:val="28"/>
          <w:szCs w:val="28"/>
          <w:lang w:val="ru-RU" w:eastAsia="ru-RU" w:bidi="ar-SA"/>
        </w:rPr>
        <w:t>Базовый уровень</w:t>
      </w:r>
      <w:r w:rsidRPr="00DE4CCE">
        <w:rPr>
          <w:sz w:val="28"/>
          <w:szCs w:val="28"/>
          <w:lang w:val="ru-RU" w:eastAsia="ru-RU" w:bidi="ar-SA"/>
        </w:rPr>
        <w:t xml:space="preserve"> предполагает, что</w:t>
      </w:r>
    </w:p>
    <w:p w:rsidR="00086FCE" w:rsidRPr="00DE4CCE" w:rsidP="002B7A7C">
      <w:pPr>
        <w:spacing w:after="0" w:line="360" w:lineRule="auto"/>
        <w:jc w:val="both"/>
        <w:rPr>
          <w:sz w:val="28"/>
          <w:szCs w:val="28"/>
          <w:lang w:val="ru-RU" w:eastAsia="ru-RU" w:bidi="ar-SA"/>
        </w:rPr>
      </w:pPr>
      <w:r w:rsidRPr="00DE4CCE">
        <w:rPr>
          <w:sz w:val="28"/>
          <w:szCs w:val="28"/>
          <w:lang w:val="ru-RU" w:eastAsia="ru-RU" w:bidi="ar-SA"/>
        </w:rPr>
        <w:t xml:space="preserve">к концу  </w:t>
      </w:r>
      <w:r w:rsidRPr="00DE4CCE">
        <w:rPr>
          <w:b/>
          <w:sz w:val="28"/>
          <w:szCs w:val="28"/>
          <w:lang w:val="ru-RU" w:eastAsia="ru-RU" w:bidi="ar-SA"/>
        </w:rPr>
        <w:t>2-го</w:t>
      </w:r>
      <w:r w:rsidRPr="00DE4CCE">
        <w:rPr>
          <w:sz w:val="28"/>
          <w:szCs w:val="28"/>
          <w:lang w:val="ru-RU" w:eastAsia="ru-RU" w:bidi="ar-SA"/>
        </w:rPr>
        <w:t xml:space="preserve"> обучения обучающиеся</w:t>
      </w:r>
    </w:p>
    <w:p w:rsidR="00086FCE" w:rsidRPr="00DE4CCE" w:rsidP="002B7A7C">
      <w:pPr>
        <w:spacing w:after="0" w:line="360" w:lineRule="auto"/>
        <w:jc w:val="both"/>
        <w:rPr>
          <w:i/>
          <w:sz w:val="28"/>
          <w:szCs w:val="28"/>
          <w:lang w:val="ru-RU" w:eastAsia="ru-RU" w:bidi="ar-SA"/>
        </w:rPr>
      </w:pPr>
      <w:r w:rsidRPr="00DE4CCE">
        <w:rPr>
          <w:i/>
          <w:sz w:val="28"/>
          <w:szCs w:val="28"/>
          <w:lang w:val="ru-RU" w:eastAsia="ru-RU" w:bidi="ar-SA"/>
        </w:rPr>
        <w:t xml:space="preserve">будут знать: </w:t>
      </w:r>
    </w:p>
    <w:p w:rsidR="00086FCE" w:rsidRPr="00DE4CCE" w:rsidP="002B7A7C">
      <w:pPr>
        <w:numPr>
          <w:ilvl w:val="0"/>
          <w:numId w:val="9"/>
        </w:numPr>
        <w:tabs>
          <w:tab w:val="left" w:pos="284"/>
          <w:tab w:val="left" w:pos="426"/>
        </w:tabs>
        <w:spacing w:after="0" w:line="360" w:lineRule="auto"/>
        <w:ind w:left="0" w:firstLine="0"/>
        <w:jc w:val="both"/>
        <w:rPr>
          <w:sz w:val="28"/>
          <w:szCs w:val="28"/>
          <w:lang w:val="ru-RU" w:eastAsia="ru-RU" w:bidi="ar-SA"/>
        </w:rPr>
      </w:pPr>
      <w:r>
        <w:rPr>
          <w:sz w:val="28"/>
          <w:szCs w:val="28"/>
          <w:lang w:val="ru-RU" w:eastAsia="ru-RU" w:bidi="ar-SA"/>
        </w:rPr>
        <w:t xml:space="preserve"> </w:t>
      </w:r>
      <w:r w:rsidRPr="00DE4CCE">
        <w:rPr>
          <w:sz w:val="28"/>
          <w:szCs w:val="28"/>
          <w:lang w:val="ru-RU" w:eastAsia="ru-RU" w:bidi="ar-SA"/>
        </w:rPr>
        <w:t>основы лично</w:t>
      </w:r>
      <w:r>
        <w:rPr>
          <w:sz w:val="28"/>
          <w:szCs w:val="28"/>
          <w:lang w:val="ru-RU" w:eastAsia="ru-RU" w:bidi="ar-SA"/>
        </w:rPr>
        <w:t>й гигиены, средств оздоровления.</w:t>
      </w:r>
    </w:p>
    <w:p w:rsidR="00086FCE" w:rsidRPr="00DE4CCE" w:rsidP="002B7A7C">
      <w:pPr>
        <w:spacing w:after="0" w:line="360" w:lineRule="auto"/>
        <w:jc w:val="both"/>
        <w:rPr>
          <w:i/>
          <w:sz w:val="28"/>
          <w:szCs w:val="28"/>
          <w:lang w:val="ru-RU" w:eastAsia="ru-RU" w:bidi="ar-SA"/>
        </w:rPr>
      </w:pPr>
      <w:r w:rsidRPr="00DE4CCE">
        <w:rPr>
          <w:i/>
          <w:sz w:val="28"/>
          <w:szCs w:val="28"/>
          <w:lang w:val="ru-RU" w:eastAsia="ru-RU" w:bidi="ar-SA"/>
        </w:rPr>
        <w:t xml:space="preserve"> </w:t>
      </w:r>
      <w:r>
        <w:rPr>
          <w:i/>
          <w:sz w:val="28"/>
          <w:szCs w:val="28"/>
          <w:lang w:val="ru-RU" w:eastAsia="ru-RU" w:bidi="ar-SA"/>
        </w:rPr>
        <w:t>буду</w:t>
      </w:r>
      <w:r w:rsidRPr="00DE4CCE">
        <w:rPr>
          <w:i/>
          <w:sz w:val="28"/>
          <w:szCs w:val="28"/>
          <w:lang w:val="ru-RU" w:eastAsia="ru-RU" w:bidi="ar-SA"/>
        </w:rPr>
        <w:t xml:space="preserve">т уметь: </w:t>
      </w:r>
    </w:p>
    <w:p w:rsidR="00086FCE" w:rsidRPr="00DE4CCE" w:rsidP="002B7A7C">
      <w:pPr>
        <w:numPr>
          <w:ilvl w:val="0"/>
          <w:numId w:val="9"/>
        </w:numPr>
        <w:tabs>
          <w:tab w:val="left" w:pos="426"/>
        </w:tabs>
        <w:spacing w:after="0" w:line="360" w:lineRule="auto"/>
        <w:ind w:left="0" w:firstLine="0"/>
        <w:jc w:val="both"/>
        <w:rPr>
          <w:sz w:val="28"/>
          <w:szCs w:val="28"/>
          <w:lang w:val="ru-RU" w:eastAsia="ru-RU" w:bidi="ar-SA"/>
        </w:rPr>
      </w:pPr>
      <w:r>
        <w:rPr>
          <w:sz w:val="28"/>
          <w:szCs w:val="28"/>
          <w:lang w:val="ru-RU" w:eastAsia="ru-RU" w:bidi="ar-SA"/>
        </w:rPr>
        <w:t>отстаивать свою твердую позицию  в вопросах здоровьесбережения</w:t>
      </w:r>
      <w:r w:rsidRPr="00DE4CCE">
        <w:rPr>
          <w:sz w:val="28"/>
          <w:szCs w:val="28"/>
          <w:lang w:val="ru-RU" w:eastAsia="ru-RU" w:bidi="ar-SA"/>
        </w:rPr>
        <w:t>;</w:t>
      </w:r>
    </w:p>
    <w:p w:rsidR="00086FCE" w:rsidRPr="00DE4CCE" w:rsidP="002B7A7C">
      <w:pPr>
        <w:numPr>
          <w:ilvl w:val="0"/>
          <w:numId w:val="9"/>
        </w:numPr>
        <w:tabs>
          <w:tab w:val="left" w:pos="426"/>
        </w:tabs>
        <w:spacing w:after="0" w:line="360" w:lineRule="auto"/>
        <w:ind w:left="0" w:firstLine="0"/>
        <w:jc w:val="both"/>
        <w:rPr>
          <w:sz w:val="28"/>
          <w:szCs w:val="28"/>
          <w:lang w:val="ru-RU" w:eastAsia="ru-RU" w:bidi="ar-SA"/>
        </w:rPr>
      </w:pPr>
      <w:r w:rsidRPr="00DE4CCE">
        <w:rPr>
          <w:sz w:val="28"/>
          <w:szCs w:val="28"/>
          <w:lang w:val="ru-RU" w:eastAsia="ru-RU" w:bidi="ar-SA"/>
        </w:rPr>
        <w:t>оказать первую доврачебную по</w:t>
      </w:r>
      <w:r>
        <w:rPr>
          <w:sz w:val="28"/>
          <w:szCs w:val="28"/>
          <w:lang w:val="ru-RU" w:eastAsia="ru-RU" w:bidi="ar-SA"/>
        </w:rPr>
        <w:t>мощь при  травмах, кровотечении.</w:t>
      </w:r>
    </w:p>
    <w:p w:rsidR="008212E8" w:rsidRPr="008212E8" w:rsidP="002B7A7C">
      <w:pPr>
        <w:spacing w:after="0" w:line="360" w:lineRule="auto"/>
        <w:jc w:val="both"/>
        <w:rPr>
          <w:b/>
          <w:color w:val="181818"/>
          <w:sz w:val="28"/>
          <w:szCs w:val="28"/>
          <w:lang w:val="ru-RU" w:eastAsia="ru-RU" w:bidi="ar-SA"/>
        </w:rPr>
      </w:pPr>
      <w:r w:rsidRPr="008212E8">
        <w:rPr>
          <w:sz w:val="28"/>
          <w:szCs w:val="28"/>
          <w:lang w:val="ru-RU" w:eastAsia="ru-RU" w:bidi="ar-SA"/>
        </w:rPr>
        <w:t xml:space="preserve">По окончанию обучения на </w:t>
      </w:r>
      <w:r w:rsidRPr="008212E8">
        <w:rPr>
          <w:i/>
          <w:sz w:val="28"/>
          <w:szCs w:val="28"/>
          <w:lang w:val="ru-RU" w:eastAsia="ru-RU" w:bidi="ar-SA"/>
        </w:rPr>
        <w:t>"Базовом уровне"</w:t>
      </w:r>
      <w:r w:rsidRPr="008212E8">
        <w:rPr>
          <w:sz w:val="28"/>
          <w:szCs w:val="28"/>
          <w:lang w:val="ru-RU" w:eastAsia="ru-RU" w:bidi="ar-SA"/>
        </w:rPr>
        <w:t xml:space="preserve"> педагоги и обучающиеся смогут решить </w:t>
      </w:r>
      <w:r w:rsidRPr="008212E8">
        <w:rPr>
          <w:sz w:val="28"/>
          <w:szCs w:val="28"/>
          <w:u w:val="single"/>
          <w:lang w:val="ru-RU" w:eastAsia="ru-RU" w:bidi="ar-SA"/>
        </w:rPr>
        <w:t>следующие жизненно-практические задачи:</w:t>
      </w:r>
    </w:p>
    <w:p w:rsidR="008212E8" w:rsidRPr="00DE4CCE" w:rsidP="002B7A7C">
      <w:pPr>
        <w:numPr>
          <w:ilvl w:val="0"/>
          <w:numId w:val="10"/>
        </w:numPr>
        <w:tabs>
          <w:tab w:val="left" w:pos="284"/>
        </w:tabs>
        <w:spacing w:after="0" w:line="360" w:lineRule="auto"/>
        <w:ind w:left="0" w:firstLine="0"/>
        <w:jc w:val="both"/>
        <w:rPr>
          <w:sz w:val="28"/>
          <w:szCs w:val="28"/>
          <w:lang w:val="ru-RU" w:eastAsia="ru-RU" w:bidi="ar-SA"/>
        </w:rPr>
      </w:pPr>
      <w:r>
        <w:rPr>
          <w:sz w:val="28"/>
          <w:szCs w:val="28"/>
          <w:lang w:val="ru-RU" w:eastAsia="ru-RU" w:bidi="ar-SA"/>
        </w:rPr>
        <w:t xml:space="preserve">иметь </w:t>
      </w:r>
      <w:r w:rsidRPr="00DE4CCE">
        <w:rPr>
          <w:sz w:val="28"/>
          <w:szCs w:val="28"/>
          <w:lang w:val="ru-RU" w:eastAsia="ru-RU" w:bidi="ar-SA"/>
        </w:rPr>
        <w:t>способность к  разрешению проблем, т.е. способность анализировать нестандартные ситуации, ставить цели и соотносить их с устремлениями других людей;</w:t>
      </w:r>
    </w:p>
    <w:p w:rsidR="008212E8" w:rsidRPr="00DE4CCE" w:rsidP="002B7A7C">
      <w:pPr>
        <w:numPr>
          <w:ilvl w:val="0"/>
          <w:numId w:val="10"/>
        </w:numPr>
        <w:tabs>
          <w:tab w:val="left" w:pos="284"/>
        </w:tabs>
        <w:spacing w:after="0" w:line="360" w:lineRule="auto"/>
        <w:ind w:left="0" w:firstLine="0"/>
        <w:jc w:val="both"/>
        <w:rPr>
          <w:sz w:val="28"/>
          <w:szCs w:val="28"/>
          <w:lang w:val="ru-RU" w:eastAsia="ru-RU" w:bidi="ar-SA"/>
        </w:rPr>
      </w:pPr>
      <w:r>
        <w:rPr>
          <w:sz w:val="28"/>
          <w:szCs w:val="28"/>
          <w:lang w:val="ru-RU" w:eastAsia="ru-RU" w:bidi="ar-SA"/>
        </w:rPr>
        <w:t xml:space="preserve"> иметь </w:t>
      </w:r>
      <w:r w:rsidRPr="00DE4CCE">
        <w:rPr>
          <w:sz w:val="28"/>
          <w:szCs w:val="28"/>
          <w:lang w:val="ru-RU" w:eastAsia="ru-RU" w:bidi="ar-SA"/>
        </w:rPr>
        <w:t>коммуникативные способности, т.е. способности получать в диалоге необходимую информацию, представлять и корректно отстаивать свою точку зрения в диалоге.</w:t>
      </w:r>
    </w:p>
    <w:p w:rsidR="008212E8" w:rsidRPr="00DE4CCE" w:rsidP="000F0EC5">
      <w:pPr>
        <w:numPr>
          <w:ilvl w:val="0"/>
          <w:numId w:val="11"/>
        </w:numPr>
        <w:tabs>
          <w:tab w:val="center" w:pos="284"/>
        </w:tabs>
        <w:spacing w:after="0" w:line="360" w:lineRule="auto"/>
        <w:ind w:left="0" w:firstLine="0"/>
        <w:jc w:val="both"/>
        <w:rPr>
          <w:sz w:val="28"/>
          <w:szCs w:val="28"/>
          <w:lang w:val="ru-RU" w:eastAsia="ru-RU" w:bidi="ar-SA"/>
        </w:rPr>
      </w:pPr>
      <w:r>
        <w:rPr>
          <w:sz w:val="28"/>
          <w:szCs w:val="28"/>
          <w:lang w:val="ru-RU" w:eastAsia="ru-RU" w:bidi="ar-SA"/>
        </w:rPr>
        <w:t xml:space="preserve">иметь </w:t>
      </w:r>
      <w:r w:rsidRPr="00DE4CCE">
        <w:rPr>
          <w:sz w:val="28"/>
          <w:szCs w:val="28"/>
          <w:lang w:val="ru-RU" w:eastAsia="ru-RU" w:bidi="ar-SA"/>
        </w:rPr>
        <w:t>способность к  организации своей деятельнос</w:t>
      </w:r>
      <w:r>
        <w:rPr>
          <w:sz w:val="28"/>
          <w:szCs w:val="28"/>
          <w:lang w:val="ru-RU" w:eastAsia="ru-RU" w:bidi="ar-SA"/>
        </w:rPr>
        <w:t>ти и деятельности детей младшего возраста</w:t>
      </w:r>
      <w:r w:rsidRPr="00DE4CCE">
        <w:rPr>
          <w:sz w:val="28"/>
          <w:szCs w:val="28"/>
          <w:lang w:val="ru-RU" w:eastAsia="ru-RU" w:bidi="ar-SA"/>
        </w:rPr>
        <w:t>;</w:t>
      </w:r>
    </w:p>
    <w:p w:rsidR="008212E8" w:rsidP="000F0EC5">
      <w:pPr>
        <w:numPr>
          <w:ilvl w:val="0"/>
          <w:numId w:val="11"/>
        </w:numPr>
        <w:tabs>
          <w:tab w:val="center" w:pos="284"/>
        </w:tabs>
        <w:spacing w:after="0" w:line="360" w:lineRule="auto"/>
        <w:ind w:left="0" w:firstLine="0"/>
        <w:jc w:val="both"/>
        <w:rPr>
          <w:sz w:val="28"/>
          <w:szCs w:val="28"/>
          <w:lang w:val="ru-RU" w:eastAsia="ru-RU" w:bidi="ar-SA"/>
        </w:rPr>
      </w:pPr>
      <w:r>
        <w:rPr>
          <w:sz w:val="28"/>
          <w:szCs w:val="28"/>
          <w:lang w:val="ru-RU" w:eastAsia="ru-RU" w:bidi="ar-SA"/>
        </w:rPr>
        <w:t xml:space="preserve">иметь </w:t>
      </w:r>
      <w:r w:rsidRPr="00DE4CCE">
        <w:rPr>
          <w:sz w:val="28"/>
          <w:szCs w:val="28"/>
          <w:lang w:val="ru-RU" w:eastAsia="ru-RU" w:bidi="ar-SA"/>
        </w:rPr>
        <w:t>способность конструктивно и безопасно решать повседневные жизненные проблемы.</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xml:space="preserve">К концу </w:t>
      </w:r>
      <w:r w:rsidRPr="009707A1">
        <w:rPr>
          <w:b/>
          <w:bCs/>
          <w:sz w:val="28"/>
          <w:szCs w:val="28"/>
          <w:lang w:val="ru-RU" w:eastAsia="ru-RU" w:bidi="ar-SA"/>
        </w:rPr>
        <w:t>3-го</w:t>
      </w:r>
      <w:r w:rsidRPr="009707A1">
        <w:rPr>
          <w:sz w:val="28"/>
          <w:szCs w:val="28"/>
          <w:lang w:val="ru-RU" w:eastAsia="ru-RU" w:bidi="ar-SA"/>
        </w:rPr>
        <w:t xml:space="preserve"> года обучения обучающиеся</w:t>
      </w:r>
    </w:p>
    <w:p w:rsidR="009707A1" w:rsidRPr="009707A1" w:rsidP="009707A1">
      <w:pPr>
        <w:tabs>
          <w:tab w:val="center" w:pos="284"/>
        </w:tabs>
        <w:spacing w:after="0" w:line="360" w:lineRule="auto"/>
        <w:jc w:val="both"/>
        <w:rPr>
          <w:sz w:val="28"/>
          <w:szCs w:val="28"/>
          <w:lang w:val="ru-RU" w:eastAsia="ru-RU" w:bidi="ar-SA"/>
        </w:rPr>
      </w:pPr>
      <w:r w:rsidRPr="00D530C9">
        <w:rPr>
          <w:i/>
          <w:iCs/>
          <w:sz w:val="28"/>
          <w:szCs w:val="28"/>
          <w:lang w:val="ru-RU" w:eastAsia="ru-RU" w:bidi="ar-SA"/>
        </w:rPr>
        <w:t>будут знать</w:t>
      </w:r>
      <w:r w:rsidRPr="009707A1">
        <w:rPr>
          <w:sz w:val="28"/>
          <w:szCs w:val="28"/>
          <w:lang w:val="ru-RU" w:eastAsia="ru-RU" w:bidi="ar-SA"/>
        </w:rPr>
        <w:t xml:space="preserve">: </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w:t>
      </w:r>
      <w:r w:rsidRPr="009707A1">
        <w:rPr>
          <w:sz w:val="28"/>
          <w:szCs w:val="28"/>
          <w:lang w:val="ru-RU" w:eastAsia="ru-RU" w:bidi="ar-SA"/>
        </w:rPr>
        <w:tab/>
      </w:r>
      <w:r>
        <w:rPr>
          <w:sz w:val="28"/>
          <w:szCs w:val="28"/>
          <w:lang w:val="ru-RU" w:eastAsia="ru-RU" w:bidi="ar-SA"/>
        </w:rPr>
        <w:t xml:space="preserve"> </w:t>
      </w:r>
      <w:r w:rsidRPr="009707A1">
        <w:rPr>
          <w:sz w:val="28"/>
          <w:szCs w:val="28"/>
          <w:lang w:val="ru-RU" w:eastAsia="ru-RU" w:bidi="ar-SA"/>
        </w:rPr>
        <w:t>основы экологии и её влияние на здоровье,  основы организации мероприятий, направленных на здоровьесбережение и социализацию;</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xml:space="preserve">будут уметь: </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w:t>
      </w:r>
      <w:r w:rsidR="00D530C9">
        <w:rPr>
          <w:sz w:val="28"/>
          <w:szCs w:val="28"/>
          <w:lang w:val="ru-RU" w:eastAsia="ru-RU" w:bidi="ar-SA"/>
        </w:rPr>
        <w:t xml:space="preserve"> </w:t>
      </w:r>
      <w:r w:rsidRPr="009707A1">
        <w:rPr>
          <w:sz w:val="28"/>
          <w:szCs w:val="28"/>
          <w:lang w:val="ru-RU" w:eastAsia="ru-RU" w:bidi="ar-SA"/>
        </w:rPr>
        <w:tab/>
        <w:t>организовать и провести мероприятие (игра, флешмоб, эстафета) для детей младшего школьного возраста (в том числе «группы риска» и СОП);</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w:t>
      </w:r>
      <w:r w:rsidR="00D530C9">
        <w:rPr>
          <w:sz w:val="28"/>
          <w:szCs w:val="28"/>
          <w:lang w:val="ru-RU" w:eastAsia="ru-RU" w:bidi="ar-SA"/>
        </w:rPr>
        <w:t xml:space="preserve"> </w:t>
      </w:r>
      <w:r w:rsidRPr="009707A1">
        <w:rPr>
          <w:sz w:val="28"/>
          <w:szCs w:val="28"/>
          <w:lang w:val="ru-RU" w:eastAsia="ru-RU" w:bidi="ar-SA"/>
        </w:rPr>
        <w:tab/>
        <w:t>оказать первую доврачебную помощь при  термических ожогах, переломах.</w:t>
      </w:r>
    </w:p>
    <w:p w:rsidR="009707A1" w:rsidRPr="009707A1" w:rsidP="009707A1">
      <w:pPr>
        <w:tabs>
          <w:tab w:val="center" w:pos="284"/>
        </w:tabs>
        <w:spacing w:after="0" w:line="360" w:lineRule="auto"/>
        <w:jc w:val="both"/>
        <w:rPr>
          <w:sz w:val="28"/>
          <w:szCs w:val="28"/>
          <w:lang w:val="ru-RU" w:eastAsia="ru-RU" w:bidi="ar-SA"/>
        </w:rPr>
      </w:pPr>
      <w:r w:rsidRPr="00D530C9">
        <w:rPr>
          <w:sz w:val="28"/>
          <w:szCs w:val="28"/>
          <w:u w:val="single"/>
          <w:lang w:val="ru-RU" w:eastAsia="ru-RU" w:bidi="ar-SA"/>
        </w:rPr>
        <w:t>Обучающийся сможет решать следующие жизненно-практические задачи</w:t>
      </w:r>
      <w:r w:rsidRPr="009707A1">
        <w:rPr>
          <w:sz w:val="28"/>
          <w:szCs w:val="28"/>
          <w:lang w:val="ru-RU" w:eastAsia="ru-RU" w:bidi="ar-SA"/>
        </w:rPr>
        <w:t>:</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w:t>
      </w:r>
      <w:r w:rsidR="00D530C9">
        <w:rPr>
          <w:sz w:val="28"/>
          <w:szCs w:val="28"/>
          <w:lang w:val="ru-RU" w:eastAsia="ru-RU" w:bidi="ar-SA"/>
        </w:rPr>
        <w:t xml:space="preserve"> </w:t>
      </w:r>
      <w:r w:rsidRPr="009707A1">
        <w:rPr>
          <w:sz w:val="28"/>
          <w:szCs w:val="28"/>
          <w:lang w:val="ru-RU" w:eastAsia="ru-RU" w:bidi="ar-SA"/>
        </w:rPr>
        <w:tab/>
        <w:t>иметь способность к  организации своей деятельности и деятельности детей младшего возраста;</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w:t>
      </w:r>
      <w:r w:rsidR="00D530C9">
        <w:rPr>
          <w:sz w:val="28"/>
          <w:szCs w:val="28"/>
          <w:lang w:val="ru-RU" w:eastAsia="ru-RU" w:bidi="ar-SA"/>
        </w:rPr>
        <w:t xml:space="preserve"> </w:t>
      </w:r>
      <w:r w:rsidRPr="009707A1">
        <w:rPr>
          <w:sz w:val="28"/>
          <w:szCs w:val="28"/>
          <w:lang w:val="ru-RU" w:eastAsia="ru-RU" w:bidi="ar-SA"/>
        </w:rPr>
        <w:tab/>
        <w:t>иметь способность конструктивно и безопасно решать повседневные жизненные проблемы.</w:t>
      </w:r>
    </w:p>
    <w:p w:rsidR="009707A1" w:rsidRPr="009707A1" w:rsidP="009707A1">
      <w:pPr>
        <w:tabs>
          <w:tab w:val="center" w:pos="284"/>
        </w:tabs>
        <w:spacing w:after="0" w:line="360" w:lineRule="auto"/>
        <w:jc w:val="both"/>
        <w:rPr>
          <w:sz w:val="28"/>
          <w:szCs w:val="28"/>
          <w:lang w:val="ru-RU" w:eastAsia="ru-RU" w:bidi="ar-SA"/>
        </w:rPr>
      </w:pPr>
      <w:r w:rsidRPr="00D530C9">
        <w:rPr>
          <w:b/>
          <w:bCs/>
          <w:i/>
          <w:iCs/>
          <w:sz w:val="28"/>
          <w:szCs w:val="28"/>
          <w:lang w:val="ru-RU" w:eastAsia="ru-RU" w:bidi="ar-SA"/>
        </w:rPr>
        <w:t>Углублённый уровень</w:t>
      </w:r>
      <w:r w:rsidRPr="009707A1">
        <w:rPr>
          <w:sz w:val="28"/>
          <w:szCs w:val="28"/>
          <w:lang w:val="ru-RU" w:eastAsia="ru-RU" w:bidi="ar-SA"/>
        </w:rPr>
        <w:t xml:space="preserve"> предполагает, что</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xml:space="preserve">К концу </w:t>
      </w:r>
      <w:r w:rsidRPr="00E86771">
        <w:rPr>
          <w:b/>
          <w:bCs/>
          <w:sz w:val="28"/>
          <w:szCs w:val="28"/>
          <w:lang w:val="ru-RU" w:eastAsia="ru-RU" w:bidi="ar-SA"/>
        </w:rPr>
        <w:t>4-го</w:t>
      </w:r>
      <w:r w:rsidRPr="009707A1">
        <w:rPr>
          <w:sz w:val="28"/>
          <w:szCs w:val="28"/>
          <w:lang w:val="ru-RU" w:eastAsia="ru-RU" w:bidi="ar-SA"/>
        </w:rPr>
        <w:t xml:space="preserve"> года обучения (по учебно-тематическому плану добровольческого отряда «Пробуждение») обучающиеся</w:t>
      </w:r>
    </w:p>
    <w:p w:rsidR="009707A1" w:rsidRPr="00E86771" w:rsidP="009707A1">
      <w:pPr>
        <w:tabs>
          <w:tab w:val="center" w:pos="284"/>
        </w:tabs>
        <w:spacing w:after="0" w:line="360" w:lineRule="auto"/>
        <w:jc w:val="both"/>
        <w:rPr>
          <w:i/>
          <w:iCs/>
          <w:sz w:val="28"/>
          <w:szCs w:val="28"/>
          <w:lang w:val="ru-RU" w:eastAsia="ru-RU" w:bidi="ar-SA"/>
        </w:rPr>
      </w:pPr>
      <w:r w:rsidRPr="00E86771">
        <w:rPr>
          <w:i/>
          <w:iCs/>
          <w:sz w:val="28"/>
          <w:szCs w:val="28"/>
          <w:lang w:val="ru-RU" w:eastAsia="ru-RU" w:bidi="ar-SA"/>
        </w:rPr>
        <w:t xml:space="preserve">будут знать: </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о добровольчестве как механизме развития гражданского общества;</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о технологии  проведения акции, флешмоба;</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о социальном проекте, как одним из самых эффективных способов развития гражданского общества  и социальной пробе.</w:t>
      </w:r>
    </w:p>
    <w:p w:rsidR="009707A1" w:rsidRPr="009707A1" w:rsidP="009707A1">
      <w:pPr>
        <w:tabs>
          <w:tab w:val="center" w:pos="284"/>
        </w:tabs>
        <w:spacing w:after="0" w:line="360" w:lineRule="auto"/>
        <w:jc w:val="both"/>
        <w:rPr>
          <w:sz w:val="28"/>
          <w:szCs w:val="28"/>
          <w:lang w:val="ru-RU" w:eastAsia="ru-RU" w:bidi="ar-SA"/>
        </w:rPr>
      </w:pPr>
      <w:r w:rsidRPr="00E86771">
        <w:rPr>
          <w:i/>
          <w:iCs/>
          <w:sz w:val="28"/>
          <w:szCs w:val="28"/>
          <w:lang w:val="ru-RU" w:eastAsia="ru-RU" w:bidi="ar-SA"/>
        </w:rPr>
        <w:t xml:space="preserve"> будут уметь</w:t>
      </w:r>
      <w:r w:rsidRPr="009707A1">
        <w:rPr>
          <w:sz w:val="28"/>
          <w:szCs w:val="28"/>
          <w:lang w:val="ru-RU" w:eastAsia="ru-RU" w:bidi="ar-SA"/>
        </w:rPr>
        <w:t xml:space="preserve">: </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разрабатывать социальный проект;</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проводить  мероприятия по профилактике негативных явлений в молодёжной среде и пропаганде здорового образа жизни среди детей и подростков.</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xml:space="preserve">К концу </w:t>
      </w:r>
      <w:r w:rsidRPr="00E86771">
        <w:rPr>
          <w:b/>
          <w:bCs/>
          <w:sz w:val="28"/>
          <w:szCs w:val="28"/>
          <w:lang w:val="ru-RU" w:eastAsia="ru-RU" w:bidi="ar-SA"/>
        </w:rPr>
        <w:t>5-го</w:t>
      </w:r>
      <w:r w:rsidRPr="009707A1">
        <w:rPr>
          <w:sz w:val="28"/>
          <w:szCs w:val="28"/>
          <w:lang w:val="ru-RU" w:eastAsia="ru-RU" w:bidi="ar-SA"/>
        </w:rPr>
        <w:t xml:space="preserve"> года обучения обучающиеся</w:t>
      </w:r>
    </w:p>
    <w:p w:rsidR="009707A1" w:rsidRPr="00E86771" w:rsidP="009707A1">
      <w:pPr>
        <w:tabs>
          <w:tab w:val="center" w:pos="284"/>
        </w:tabs>
        <w:spacing w:after="0" w:line="360" w:lineRule="auto"/>
        <w:jc w:val="both"/>
        <w:rPr>
          <w:i/>
          <w:iCs/>
          <w:sz w:val="28"/>
          <w:szCs w:val="28"/>
          <w:lang w:val="ru-RU" w:eastAsia="ru-RU" w:bidi="ar-SA"/>
        </w:rPr>
      </w:pPr>
      <w:r w:rsidRPr="00E86771">
        <w:rPr>
          <w:i/>
          <w:iCs/>
          <w:sz w:val="28"/>
          <w:szCs w:val="28"/>
          <w:lang w:val="ru-RU" w:eastAsia="ru-RU" w:bidi="ar-SA"/>
        </w:rPr>
        <w:t xml:space="preserve">будут знать: </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понятие социальной рекламы, основы  PR – связи с общественностью;</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технологию написания социального проекта;</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-технологию общения и работы с людьми с ОВЗ, с подростками девиантного поведения.</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xml:space="preserve"> </w:t>
      </w:r>
      <w:r w:rsidRPr="00E86771">
        <w:rPr>
          <w:i/>
          <w:iCs/>
          <w:sz w:val="28"/>
          <w:szCs w:val="28"/>
          <w:lang w:val="ru-RU" w:eastAsia="ru-RU" w:bidi="ar-SA"/>
        </w:rPr>
        <w:t>будут уметь</w:t>
      </w:r>
      <w:r w:rsidRPr="009707A1">
        <w:rPr>
          <w:sz w:val="28"/>
          <w:szCs w:val="28"/>
          <w:lang w:val="ru-RU" w:eastAsia="ru-RU" w:bidi="ar-SA"/>
        </w:rPr>
        <w:t xml:space="preserve">: </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написать новостной пресс-релиз;</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проводить  мероприятия по профилактике негативных явлений в молодёжной среде и пропаганде здорового образа жизни.</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Обучающийся сможет решать следующие жизненно-практические задачи:</w:t>
      </w:r>
    </w:p>
    <w:p w:rsidR="009707A1" w:rsidRP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принимать участие в разработке и реализации акций, флешмобов, социальных проектов;</w:t>
      </w:r>
    </w:p>
    <w:p w:rsidR="009707A1" w:rsidP="009707A1">
      <w:pPr>
        <w:tabs>
          <w:tab w:val="center" w:pos="284"/>
        </w:tabs>
        <w:spacing w:after="0" w:line="360" w:lineRule="auto"/>
        <w:jc w:val="both"/>
        <w:rPr>
          <w:sz w:val="28"/>
          <w:szCs w:val="28"/>
          <w:lang w:val="ru-RU" w:eastAsia="ru-RU" w:bidi="ar-SA"/>
        </w:rPr>
      </w:pPr>
      <w:r w:rsidRPr="009707A1">
        <w:rPr>
          <w:sz w:val="28"/>
          <w:szCs w:val="28"/>
          <w:lang w:val="ru-RU" w:eastAsia="ru-RU" w:bidi="ar-SA"/>
        </w:rPr>
        <w:t>- иметь организаторские, управленческие, навыки коммуникативного взаимодействия.</w:t>
      </w:r>
    </w:p>
    <w:p w:rsidR="004227E6" w:rsidRPr="004227E6" w:rsidP="004227E6">
      <w:pPr>
        <w:tabs>
          <w:tab w:val="center" w:pos="284"/>
        </w:tabs>
        <w:spacing w:after="0" w:line="360" w:lineRule="auto"/>
        <w:jc w:val="both"/>
        <w:rPr>
          <w:sz w:val="28"/>
          <w:szCs w:val="28"/>
          <w:lang w:val="ru-RU" w:eastAsia="ru-RU" w:bidi="ar-SA"/>
        </w:rPr>
      </w:pPr>
      <w:r w:rsidRPr="004227E6">
        <w:rPr>
          <w:sz w:val="28"/>
          <w:szCs w:val="28"/>
          <w:lang w:val="ru-RU" w:eastAsia="ru-RU" w:bidi="ar-SA"/>
        </w:rPr>
        <w:t xml:space="preserve">К концу </w:t>
      </w:r>
      <w:r w:rsidRPr="004227E6">
        <w:rPr>
          <w:b/>
          <w:bCs/>
          <w:sz w:val="28"/>
          <w:szCs w:val="28"/>
          <w:lang w:val="ru-RU" w:eastAsia="ru-RU" w:bidi="ar-SA"/>
        </w:rPr>
        <w:t>6-го</w:t>
      </w:r>
      <w:r w:rsidRPr="004227E6">
        <w:rPr>
          <w:sz w:val="28"/>
          <w:szCs w:val="28"/>
          <w:lang w:val="ru-RU" w:eastAsia="ru-RU" w:bidi="ar-SA"/>
        </w:rPr>
        <w:t xml:space="preserve"> года обучения (по учебно-тематическому плану добровольческого отряда «Пробуждение») обучающиеся</w:t>
      </w:r>
    </w:p>
    <w:p w:rsidR="004227E6" w:rsidP="004227E6">
      <w:pPr>
        <w:tabs>
          <w:tab w:val="center" w:pos="284"/>
        </w:tabs>
        <w:spacing w:after="0" w:line="360" w:lineRule="auto"/>
        <w:jc w:val="both"/>
        <w:rPr>
          <w:i/>
          <w:iCs/>
          <w:sz w:val="28"/>
          <w:szCs w:val="28"/>
          <w:lang w:val="ru-RU" w:eastAsia="ru-RU" w:bidi="ar-SA"/>
        </w:rPr>
      </w:pPr>
      <w:r w:rsidRPr="004227E6">
        <w:rPr>
          <w:i/>
          <w:iCs/>
          <w:sz w:val="28"/>
          <w:szCs w:val="28"/>
          <w:lang w:val="ru-RU" w:eastAsia="ru-RU" w:bidi="ar-SA"/>
        </w:rPr>
        <w:t xml:space="preserve">будут знать: </w:t>
      </w:r>
    </w:p>
    <w:p w:rsidR="004C218B" w:rsidRPr="004C218B" w:rsidP="004227E6">
      <w:pPr>
        <w:tabs>
          <w:tab w:val="center" w:pos="284"/>
        </w:tabs>
        <w:spacing w:after="0" w:line="360" w:lineRule="auto"/>
        <w:jc w:val="both"/>
        <w:rPr>
          <w:sz w:val="28"/>
          <w:szCs w:val="28"/>
          <w:lang w:val="ru-RU" w:eastAsia="ru-RU" w:bidi="ar-SA"/>
        </w:rPr>
      </w:pPr>
      <w:r w:rsidRPr="004C218B">
        <w:rPr>
          <w:sz w:val="28"/>
          <w:szCs w:val="28"/>
          <w:lang w:val="ru-RU" w:eastAsia="ru-RU" w:bidi="ar-SA"/>
        </w:rPr>
        <w:t>-Что такое РДДМ, участие в проектной деятельности;</w:t>
      </w:r>
    </w:p>
    <w:p w:rsidR="004C218B" w:rsidRPr="004C218B" w:rsidP="004227E6">
      <w:pPr>
        <w:tabs>
          <w:tab w:val="center" w:pos="284"/>
        </w:tabs>
        <w:spacing w:after="0" w:line="360" w:lineRule="auto"/>
        <w:jc w:val="both"/>
        <w:rPr>
          <w:sz w:val="28"/>
          <w:szCs w:val="28"/>
          <w:lang w:val="ru-RU" w:eastAsia="ru-RU" w:bidi="ar-SA"/>
        </w:rPr>
      </w:pPr>
      <w:r w:rsidRPr="004C218B">
        <w:rPr>
          <w:sz w:val="28"/>
          <w:szCs w:val="28"/>
          <w:lang w:val="ru-RU" w:eastAsia="ru-RU" w:bidi="ar-SA"/>
        </w:rPr>
        <w:t>-Коммуникативные технологии: интервью, разговор по телефону и т.п.;</w:t>
      </w:r>
    </w:p>
    <w:p w:rsidR="004C218B" w:rsidRPr="004C218B" w:rsidP="004227E6">
      <w:pPr>
        <w:tabs>
          <w:tab w:val="center" w:pos="284"/>
        </w:tabs>
        <w:spacing w:after="0" w:line="360" w:lineRule="auto"/>
        <w:jc w:val="both"/>
        <w:rPr>
          <w:sz w:val="28"/>
          <w:szCs w:val="28"/>
          <w:lang w:val="ru-RU" w:eastAsia="ru-RU" w:bidi="ar-SA"/>
        </w:rPr>
      </w:pPr>
      <w:r w:rsidRPr="004C218B">
        <w:rPr>
          <w:sz w:val="28"/>
          <w:szCs w:val="28"/>
          <w:lang w:val="ru-RU" w:eastAsia="ru-RU" w:bidi="ar-SA"/>
        </w:rPr>
        <w:t>-Умение благодарить;</w:t>
      </w:r>
    </w:p>
    <w:p w:rsidR="004C218B" w:rsidRPr="004C218B" w:rsidP="004227E6">
      <w:pPr>
        <w:tabs>
          <w:tab w:val="center" w:pos="284"/>
        </w:tabs>
        <w:spacing w:after="0" w:line="360" w:lineRule="auto"/>
        <w:jc w:val="both"/>
        <w:rPr>
          <w:sz w:val="28"/>
          <w:szCs w:val="28"/>
          <w:lang w:val="ru-RU" w:eastAsia="ru-RU" w:bidi="ar-SA"/>
        </w:rPr>
      </w:pPr>
      <w:r w:rsidRPr="004C218B">
        <w:rPr>
          <w:sz w:val="28"/>
          <w:szCs w:val="28"/>
          <w:lang w:val="ru-RU" w:eastAsia="ru-RU" w:bidi="ar-SA"/>
        </w:rPr>
        <w:t>-Написание статей о мероприятиях;</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 Игротека</w:t>
      </w:r>
      <w:r w:rsidR="002861DE">
        <w:rPr>
          <w:sz w:val="28"/>
          <w:szCs w:val="28"/>
          <w:lang w:val="ru-RU" w:eastAsia="ru-RU" w:bidi="ar-SA"/>
        </w:rPr>
        <w:t xml:space="preserve"> и умение провести игру с младшими детьми и ровесниками</w:t>
      </w:r>
      <w:r w:rsidRPr="004C218B">
        <w:rPr>
          <w:sz w:val="28"/>
          <w:szCs w:val="28"/>
          <w:lang w:val="ru-RU" w:eastAsia="ru-RU" w:bidi="ar-SA"/>
        </w:rPr>
        <w:t>:</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Перечень игр:</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1. «Городки»</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2. «Бадминтон»</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3. «Тише едешь-дальше будешь. Стоп!»</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4. «Золотые ворота»</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5. «Огонь, вода, земля, воздух»</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6. «Вышибалы»</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7. «Хали-хало»</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8.  «Море волнуется раз»</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9. «Шашки, шахматы»</w:t>
      </w:r>
    </w:p>
    <w:p w:rsidR="004C218B" w:rsidRPr="004C218B" w:rsidP="004C218B">
      <w:pPr>
        <w:spacing w:after="0" w:line="240" w:lineRule="auto"/>
        <w:jc w:val="both"/>
        <w:rPr>
          <w:sz w:val="28"/>
          <w:szCs w:val="28"/>
          <w:lang w:val="ru-RU" w:eastAsia="ru-RU" w:bidi="ar-SA"/>
        </w:rPr>
      </w:pPr>
      <w:r w:rsidRPr="004C218B">
        <w:rPr>
          <w:sz w:val="28"/>
          <w:szCs w:val="28"/>
          <w:lang w:val="ru-RU" w:eastAsia="ru-RU" w:bidi="ar-SA"/>
        </w:rPr>
        <w:t>10. «Заря-зарница»</w:t>
      </w:r>
    </w:p>
    <w:p w:rsidR="004C218B" w:rsidP="004C218B">
      <w:pPr>
        <w:spacing w:after="0" w:line="240" w:lineRule="auto"/>
        <w:jc w:val="both"/>
        <w:rPr>
          <w:sz w:val="28"/>
          <w:szCs w:val="28"/>
          <w:lang w:val="ru-RU" w:eastAsia="ru-RU" w:bidi="ar-SA"/>
        </w:rPr>
      </w:pPr>
      <w:r w:rsidRPr="004C218B">
        <w:rPr>
          <w:sz w:val="28"/>
          <w:szCs w:val="28"/>
          <w:lang w:val="ru-RU" w:eastAsia="ru-RU" w:bidi="ar-SA"/>
        </w:rPr>
        <w:t>11. «Горелки»</w:t>
      </w:r>
    </w:p>
    <w:p w:rsidR="004C218B" w:rsidP="004C218B">
      <w:pPr>
        <w:spacing w:after="0" w:line="240" w:lineRule="auto"/>
        <w:jc w:val="both"/>
        <w:rPr>
          <w:sz w:val="28"/>
          <w:szCs w:val="28"/>
          <w:lang w:val="ru-RU" w:eastAsia="ru-RU" w:bidi="ar-SA"/>
        </w:rPr>
      </w:pPr>
      <w:r>
        <w:rPr>
          <w:sz w:val="28"/>
          <w:szCs w:val="28"/>
          <w:lang w:val="ru-RU" w:eastAsia="ru-RU" w:bidi="ar-SA"/>
        </w:rPr>
        <w:t>-Изготовление кормушек для птиц, заготовка кормовой базы;</w:t>
      </w:r>
    </w:p>
    <w:p w:rsidR="004C218B" w:rsidRPr="004C218B" w:rsidP="004C218B">
      <w:pPr>
        <w:spacing w:after="0" w:line="240" w:lineRule="auto"/>
        <w:jc w:val="both"/>
        <w:rPr>
          <w:sz w:val="28"/>
          <w:szCs w:val="28"/>
          <w:lang w:val="ru-RU" w:eastAsia="ru-RU" w:bidi="ar-SA"/>
        </w:rPr>
      </w:pPr>
      <w:r>
        <w:rPr>
          <w:sz w:val="28"/>
          <w:szCs w:val="28"/>
          <w:lang w:val="ru-RU" w:eastAsia="ru-RU" w:bidi="ar-SA"/>
        </w:rPr>
        <w:t>-Лидерство и командная работа.</w:t>
      </w:r>
    </w:p>
    <w:p w:rsidR="00A23CDD" w:rsidRPr="004227E6" w:rsidP="004227E6">
      <w:pPr>
        <w:tabs>
          <w:tab w:val="center" w:pos="284"/>
        </w:tabs>
        <w:spacing w:after="0" w:line="360" w:lineRule="auto"/>
        <w:jc w:val="both"/>
        <w:rPr>
          <w:i/>
          <w:iCs/>
          <w:sz w:val="28"/>
          <w:szCs w:val="28"/>
          <w:lang w:val="ru-RU" w:eastAsia="ru-RU" w:bidi="ar-SA"/>
        </w:rPr>
      </w:pPr>
    </w:p>
    <w:p w:rsidR="00152E5F" w:rsidRPr="00321F87" w:rsidP="004227E6">
      <w:pPr>
        <w:spacing w:after="0" w:line="360" w:lineRule="auto"/>
        <w:jc w:val="both"/>
        <w:rPr>
          <w:sz w:val="28"/>
          <w:szCs w:val="28"/>
          <w:lang w:val="ru-RU" w:eastAsia="ru-RU" w:bidi="ar-SA"/>
        </w:rPr>
      </w:pPr>
      <w:r>
        <w:rPr>
          <w:sz w:val="28"/>
          <w:szCs w:val="28"/>
          <w:lang w:val="ru-RU" w:eastAsia="ru-RU" w:bidi="ar-SA"/>
        </w:rPr>
        <w:t xml:space="preserve">К концу </w:t>
      </w:r>
      <w:r w:rsidR="00414302">
        <w:rPr>
          <w:b/>
          <w:sz w:val="28"/>
          <w:szCs w:val="28"/>
          <w:lang w:val="ru-RU" w:eastAsia="ru-RU" w:bidi="ar-SA"/>
        </w:rPr>
        <w:t>7</w:t>
      </w:r>
      <w:r w:rsidRPr="00321F87">
        <w:rPr>
          <w:b/>
          <w:sz w:val="28"/>
          <w:szCs w:val="28"/>
          <w:lang w:val="ru-RU" w:eastAsia="ru-RU" w:bidi="ar-SA"/>
        </w:rPr>
        <w:t>-го</w:t>
      </w:r>
      <w:r w:rsidRPr="00321F87">
        <w:rPr>
          <w:sz w:val="28"/>
          <w:szCs w:val="28"/>
          <w:lang w:val="ru-RU" w:eastAsia="ru-RU" w:bidi="ar-SA"/>
        </w:rPr>
        <w:t xml:space="preserve"> года обучения</w:t>
      </w:r>
      <w:r w:rsidRPr="00321F87">
        <w:rPr>
          <w:b/>
          <w:sz w:val="28"/>
          <w:szCs w:val="28"/>
          <w:lang w:val="ru-RU" w:eastAsia="ru-RU" w:bidi="ar-SA"/>
        </w:rPr>
        <w:t xml:space="preserve"> </w:t>
      </w:r>
      <w:r w:rsidR="004227E6">
        <w:rPr>
          <w:sz w:val="28"/>
          <w:szCs w:val="28"/>
          <w:lang w:val="ru-RU" w:eastAsia="ru-RU" w:bidi="ar-SA"/>
        </w:rPr>
        <w:t xml:space="preserve"> </w:t>
      </w:r>
      <w:r w:rsidRPr="00321F87">
        <w:rPr>
          <w:b/>
          <w:sz w:val="28"/>
          <w:szCs w:val="28"/>
          <w:lang w:val="ru-RU" w:eastAsia="ru-RU" w:bidi="ar-SA"/>
        </w:rPr>
        <w:t xml:space="preserve"> </w:t>
      </w:r>
      <w:r>
        <w:rPr>
          <w:sz w:val="28"/>
          <w:szCs w:val="28"/>
          <w:lang w:val="ru-RU" w:eastAsia="ru-RU" w:bidi="ar-SA"/>
        </w:rPr>
        <w:t>обучающие</w:t>
      </w:r>
      <w:r w:rsidRPr="00321F87">
        <w:rPr>
          <w:sz w:val="28"/>
          <w:szCs w:val="28"/>
          <w:lang w:val="ru-RU" w:eastAsia="ru-RU" w:bidi="ar-SA"/>
        </w:rPr>
        <w:t>ся</w:t>
      </w:r>
    </w:p>
    <w:p w:rsidR="00152E5F" w:rsidP="002B7A7C">
      <w:pPr>
        <w:spacing w:after="0" w:line="360" w:lineRule="auto"/>
        <w:jc w:val="both"/>
        <w:rPr>
          <w:i/>
          <w:sz w:val="28"/>
          <w:szCs w:val="28"/>
          <w:lang w:val="ru-RU" w:eastAsia="ru-RU" w:bidi="ar-SA"/>
        </w:rPr>
      </w:pPr>
      <w:r w:rsidRPr="00321F87">
        <w:rPr>
          <w:i/>
          <w:sz w:val="28"/>
          <w:szCs w:val="28"/>
          <w:lang w:val="ru-RU" w:eastAsia="ru-RU" w:bidi="ar-SA"/>
        </w:rPr>
        <w:t xml:space="preserve">будут знать: </w:t>
      </w:r>
    </w:p>
    <w:p w:rsidR="00AE3EA6" w:rsidRPr="00AE3EA6" w:rsidP="00152E5F">
      <w:pPr>
        <w:spacing w:after="0" w:line="360" w:lineRule="auto"/>
        <w:jc w:val="both"/>
        <w:rPr>
          <w:sz w:val="28"/>
          <w:szCs w:val="28"/>
          <w:lang w:val="ru-RU" w:eastAsia="ru-RU" w:bidi="ar-SA"/>
        </w:rPr>
      </w:pPr>
      <w:r w:rsidRPr="00AE3EA6">
        <w:rPr>
          <w:sz w:val="28"/>
          <w:szCs w:val="28"/>
          <w:lang w:val="ru-RU" w:eastAsia="ru-RU" w:bidi="ar-SA"/>
        </w:rPr>
        <w:t>-коммуникативные технологии</w:t>
      </w:r>
      <w:r w:rsidR="00D65A34">
        <w:rPr>
          <w:sz w:val="28"/>
          <w:szCs w:val="28"/>
          <w:lang w:val="ru-RU" w:eastAsia="ru-RU" w:bidi="ar-SA"/>
        </w:rPr>
        <w:t xml:space="preserve"> </w:t>
      </w:r>
      <w:r w:rsidR="0063192F">
        <w:rPr>
          <w:sz w:val="28"/>
          <w:szCs w:val="28"/>
          <w:lang w:val="ru-RU" w:eastAsia="ru-RU" w:bidi="ar-SA"/>
        </w:rPr>
        <w:t xml:space="preserve">- </w:t>
      </w:r>
      <w:r w:rsidRPr="00D65A34" w:rsidR="0063192F">
        <w:rPr>
          <w:sz w:val="28"/>
          <w:szCs w:val="28"/>
          <w:lang w:val="ru-RU" w:eastAsia="ru-RU" w:bidi="ar-SA"/>
        </w:rPr>
        <w:t>диспут</w:t>
      </w:r>
      <w:r w:rsidR="00D65A34">
        <w:rPr>
          <w:sz w:val="28"/>
          <w:szCs w:val="28"/>
          <w:lang w:val="ru-RU" w:eastAsia="ru-RU" w:bidi="ar-SA"/>
        </w:rPr>
        <w:t>, дискуссия, дебаты, самопрезентация;</w:t>
      </w:r>
    </w:p>
    <w:p w:rsidR="00AE3EA6" w:rsidP="00152E5F">
      <w:pPr>
        <w:spacing w:after="0" w:line="360" w:lineRule="auto"/>
        <w:jc w:val="both"/>
        <w:rPr>
          <w:sz w:val="28"/>
          <w:szCs w:val="28"/>
          <w:lang w:val="ru-RU" w:eastAsia="ru-RU" w:bidi="ar-SA"/>
        </w:rPr>
      </w:pPr>
      <w:r>
        <w:rPr>
          <w:sz w:val="28"/>
          <w:szCs w:val="28"/>
          <w:lang w:val="ru-RU" w:eastAsia="ru-RU" w:bidi="ar-SA"/>
        </w:rPr>
        <w:t>- работу сайта «Росмолодежь»;</w:t>
      </w:r>
    </w:p>
    <w:p w:rsidR="00606B2A" w:rsidRPr="00AE3EA6" w:rsidP="00152E5F">
      <w:pPr>
        <w:spacing w:after="0" w:line="360" w:lineRule="auto"/>
        <w:jc w:val="both"/>
        <w:rPr>
          <w:sz w:val="28"/>
          <w:szCs w:val="28"/>
          <w:lang w:val="ru-RU" w:eastAsia="ru-RU" w:bidi="ar-SA"/>
        </w:rPr>
      </w:pPr>
      <w:r>
        <w:rPr>
          <w:sz w:val="28"/>
          <w:szCs w:val="28"/>
          <w:lang w:val="ru-RU" w:eastAsia="ru-RU" w:bidi="ar-SA"/>
        </w:rPr>
        <w:t>-организацию экологических мероприятий как направление добровольческой деятельности.</w:t>
      </w:r>
    </w:p>
    <w:p w:rsidR="00AE3EA6" w:rsidP="00152E5F">
      <w:pPr>
        <w:spacing w:after="0" w:line="360" w:lineRule="auto"/>
        <w:jc w:val="both"/>
        <w:rPr>
          <w:i/>
          <w:sz w:val="28"/>
          <w:szCs w:val="28"/>
          <w:lang w:val="ru-RU" w:eastAsia="ru-RU" w:bidi="ar-SA"/>
        </w:rPr>
      </w:pPr>
      <w:r>
        <w:rPr>
          <w:i/>
          <w:sz w:val="28"/>
          <w:szCs w:val="28"/>
          <w:lang w:val="ru-RU" w:eastAsia="ru-RU" w:bidi="ar-SA"/>
        </w:rPr>
        <w:t>будут уметь:</w:t>
      </w:r>
    </w:p>
    <w:p w:rsidR="00D65A34" w:rsidRPr="008C0A46" w:rsidP="00D65A34">
      <w:pPr>
        <w:spacing w:after="0" w:line="360" w:lineRule="auto"/>
        <w:jc w:val="both"/>
        <w:rPr>
          <w:sz w:val="28"/>
          <w:szCs w:val="28"/>
          <w:lang w:val="ru-RU" w:eastAsia="ru-RU" w:bidi="ar-SA"/>
        </w:rPr>
      </w:pPr>
      <w:r w:rsidRPr="00AE3EA6">
        <w:rPr>
          <w:sz w:val="28"/>
          <w:szCs w:val="28"/>
          <w:lang w:val="ru-RU" w:eastAsia="ru-RU" w:bidi="ar-SA"/>
        </w:rPr>
        <w:t>-</w:t>
      </w:r>
      <w:r>
        <w:rPr>
          <w:sz w:val="28"/>
          <w:szCs w:val="28"/>
          <w:lang w:val="ru-RU" w:eastAsia="ru-RU" w:bidi="ar-SA"/>
        </w:rPr>
        <w:t xml:space="preserve"> </w:t>
      </w:r>
      <w:r w:rsidRPr="008C0A46">
        <w:rPr>
          <w:sz w:val="28"/>
          <w:szCs w:val="28"/>
          <w:lang w:val="ru-RU" w:eastAsia="ru-RU" w:bidi="ar-SA"/>
        </w:rPr>
        <w:t>проводить интервью;</w:t>
      </w:r>
    </w:p>
    <w:p w:rsidR="00D65A34" w:rsidRPr="008C0A46" w:rsidP="00D65A34">
      <w:pPr>
        <w:spacing w:after="0" w:line="360" w:lineRule="auto"/>
        <w:jc w:val="both"/>
        <w:rPr>
          <w:sz w:val="28"/>
          <w:szCs w:val="28"/>
          <w:lang w:val="ru-RU" w:eastAsia="ru-RU" w:bidi="ar-SA"/>
        </w:rPr>
      </w:pPr>
      <w:r w:rsidRPr="008C0A46">
        <w:rPr>
          <w:sz w:val="28"/>
          <w:szCs w:val="28"/>
          <w:lang w:val="ru-RU" w:eastAsia="ru-RU" w:bidi="ar-SA"/>
        </w:rPr>
        <w:t>-создавать историческую летопись;</w:t>
      </w:r>
    </w:p>
    <w:p w:rsidR="00D65A34" w:rsidRPr="00AE3EA6" w:rsidP="00D65A34">
      <w:pPr>
        <w:spacing w:after="0" w:line="360" w:lineRule="auto"/>
        <w:jc w:val="both"/>
        <w:rPr>
          <w:sz w:val="28"/>
          <w:szCs w:val="28"/>
          <w:lang w:val="ru-RU" w:eastAsia="ru-RU" w:bidi="ar-SA"/>
        </w:rPr>
      </w:pPr>
      <w:r w:rsidRPr="00AE3EA6">
        <w:rPr>
          <w:sz w:val="28"/>
          <w:szCs w:val="28"/>
          <w:lang w:val="ru-RU" w:eastAsia="ru-RU" w:bidi="ar-SA"/>
        </w:rPr>
        <w:t xml:space="preserve">-провести </w:t>
      </w:r>
      <w:r>
        <w:rPr>
          <w:sz w:val="28"/>
          <w:szCs w:val="28"/>
          <w:lang w:val="ru-RU" w:eastAsia="ru-RU" w:bidi="ar-SA"/>
        </w:rPr>
        <w:t xml:space="preserve">экологические </w:t>
      </w:r>
      <w:r w:rsidRPr="00AE3EA6">
        <w:rPr>
          <w:sz w:val="28"/>
          <w:szCs w:val="28"/>
          <w:lang w:val="ru-RU" w:eastAsia="ru-RU" w:bidi="ar-SA"/>
        </w:rPr>
        <w:t>мероприятия;</w:t>
      </w:r>
    </w:p>
    <w:p w:rsidR="00D65A34" w:rsidRPr="00AE3EA6" w:rsidP="00D65A34">
      <w:pPr>
        <w:spacing w:after="0" w:line="360" w:lineRule="auto"/>
        <w:jc w:val="both"/>
        <w:rPr>
          <w:sz w:val="28"/>
          <w:szCs w:val="28"/>
          <w:lang w:val="ru-RU" w:eastAsia="ru-RU" w:bidi="ar-SA"/>
        </w:rPr>
      </w:pPr>
      <w:r w:rsidRPr="00AE3EA6">
        <w:rPr>
          <w:sz w:val="28"/>
          <w:szCs w:val="28"/>
          <w:lang w:val="ru-RU" w:eastAsia="ru-RU" w:bidi="ar-SA"/>
        </w:rPr>
        <w:t>-</w:t>
      </w:r>
      <w:r>
        <w:rPr>
          <w:sz w:val="28"/>
          <w:szCs w:val="28"/>
          <w:lang w:val="ru-RU" w:eastAsia="ru-RU" w:bidi="ar-SA"/>
        </w:rPr>
        <w:t>создать проект и представить его на конкурсе, форуме</w:t>
      </w:r>
      <w:r w:rsidRPr="00AE3EA6">
        <w:rPr>
          <w:sz w:val="28"/>
          <w:szCs w:val="28"/>
          <w:lang w:val="ru-RU" w:eastAsia="ru-RU" w:bidi="ar-SA"/>
        </w:rPr>
        <w:t>.</w:t>
      </w:r>
    </w:p>
    <w:p w:rsidR="00E3626A" w:rsidRPr="008212E8" w:rsidP="00D65A34">
      <w:pPr>
        <w:spacing w:after="0" w:line="360" w:lineRule="auto"/>
        <w:jc w:val="both"/>
        <w:rPr>
          <w:b/>
          <w:color w:val="181818"/>
          <w:sz w:val="28"/>
          <w:szCs w:val="28"/>
          <w:lang w:val="ru-RU" w:eastAsia="ru-RU" w:bidi="ar-SA"/>
        </w:rPr>
      </w:pPr>
      <w:r>
        <w:rPr>
          <w:sz w:val="28"/>
          <w:szCs w:val="28"/>
          <w:lang w:val="ru-RU" w:eastAsia="ru-RU" w:bidi="ar-SA"/>
        </w:rPr>
        <w:t xml:space="preserve"> </w:t>
      </w:r>
      <w:r w:rsidRPr="008212E8">
        <w:rPr>
          <w:sz w:val="28"/>
          <w:szCs w:val="28"/>
          <w:lang w:val="ru-RU" w:eastAsia="ru-RU" w:bidi="ar-SA"/>
        </w:rPr>
        <w:t xml:space="preserve">По окончанию обучения на </w:t>
      </w:r>
      <w:r>
        <w:rPr>
          <w:i/>
          <w:sz w:val="28"/>
          <w:szCs w:val="28"/>
          <w:lang w:val="ru-RU" w:eastAsia="ru-RU" w:bidi="ar-SA"/>
        </w:rPr>
        <w:t>"Углублённом</w:t>
      </w:r>
      <w:r w:rsidRPr="008212E8">
        <w:rPr>
          <w:i/>
          <w:sz w:val="28"/>
          <w:szCs w:val="28"/>
          <w:lang w:val="ru-RU" w:eastAsia="ru-RU" w:bidi="ar-SA"/>
        </w:rPr>
        <w:t xml:space="preserve"> уровне"</w:t>
      </w:r>
      <w:r w:rsidRPr="008212E8">
        <w:rPr>
          <w:sz w:val="28"/>
          <w:szCs w:val="28"/>
          <w:lang w:val="ru-RU" w:eastAsia="ru-RU" w:bidi="ar-SA"/>
        </w:rPr>
        <w:t xml:space="preserve"> педагоги и обучающиеся смогут решить </w:t>
      </w:r>
      <w:r w:rsidRPr="008212E8">
        <w:rPr>
          <w:sz w:val="28"/>
          <w:szCs w:val="28"/>
          <w:u w:val="single"/>
          <w:lang w:val="ru-RU" w:eastAsia="ru-RU" w:bidi="ar-SA"/>
        </w:rPr>
        <w:t>следующие жизненно-практические задачи:</w:t>
      </w:r>
    </w:p>
    <w:p w:rsidR="00476C5A" w:rsidRPr="00210683" w:rsidP="0063192F">
      <w:pPr>
        <w:numPr>
          <w:ilvl w:val="0"/>
          <w:numId w:val="12"/>
        </w:numPr>
        <w:tabs>
          <w:tab w:val="center" w:pos="284"/>
        </w:tabs>
        <w:spacing w:after="0" w:line="360" w:lineRule="auto"/>
        <w:ind w:left="0" w:firstLine="0"/>
        <w:contextualSpacing/>
        <w:jc w:val="both"/>
        <w:rPr>
          <w:sz w:val="28"/>
          <w:szCs w:val="28"/>
          <w:lang w:val="ru-RU" w:eastAsia="ru-RU" w:bidi="ar-SA"/>
        </w:rPr>
      </w:pPr>
      <w:r w:rsidRPr="00210683">
        <w:rPr>
          <w:sz w:val="28"/>
          <w:szCs w:val="28"/>
          <w:lang w:val="ru-RU" w:eastAsia="ru-RU" w:bidi="ar-SA"/>
        </w:rPr>
        <w:t>принимать участие в разработке и реализации акций, флешмобов, социальных проектов;</w:t>
      </w:r>
    </w:p>
    <w:p w:rsidR="00476C5A" w:rsidP="0063192F">
      <w:pPr>
        <w:numPr>
          <w:ilvl w:val="0"/>
          <w:numId w:val="11"/>
        </w:numPr>
        <w:tabs>
          <w:tab w:val="center" w:pos="284"/>
        </w:tabs>
        <w:spacing w:after="0" w:line="360" w:lineRule="auto"/>
        <w:ind w:left="0" w:firstLine="0"/>
        <w:jc w:val="both"/>
        <w:rPr>
          <w:sz w:val="28"/>
          <w:szCs w:val="28"/>
          <w:lang w:val="ru-RU" w:eastAsia="ru-RU" w:bidi="ar-SA"/>
        </w:rPr>
      </w:pPr>
      <w:r w:rsidRPr="00DE4CCE">
        <w:rPr>
          <w:sz w:val="28"/>
          <w:szCs w:val="28"/>
          <w:lang w:val="ru-RU" w:eastAsia="ru-RU" w:bidi="ar-SA"/>
        </w:rPr>
        <w:t xml:space="preserve">иметь организаторские, </w:t>
      </w:r>
      <w:r>
        <w:rPr>
          <w:sz w:val="28"/>
          <w:szCs w:val="28"/>
          <w:lang w:val="ru-RU" w:eastAsia="ru-RU" w:bidi="ar-SA"/>
        </w:rPr>
        <w:t xml:space="preserve">управленческие, </w:t>
      </w:r>
      <w:r w:rsidRPr="00DE4CCE">
        <w:rPr>
          <w:sz w:val="28"/>
          <w:szCs w:val="28"/>
          <w:lang w:val="ru-RU" w:eastAsia="ru-RU" w:bidi="ar-SA"/>
        </w:rPr>
        <w:t xml:space="preserve">навыки </w:t>
      </w:r>
      <w:r>
        <w:rPr>
          <w:sz w:val="28"/>
          <w:szCs w:val="28"/>
          <w:lang w:val="ru-RU" w:eastAsia="ru-RU" w:bidi="ar-SA"/>
        </w:rPr>
        <w:t>коммуникативного взаимодействия</w:t>
      </w:r>
      <w:r w:rsidR="00311A7C">
        <w:rPr>
          <w:sz w:val="28"/>
          <w:szCs w:val="28"/>
          <w:lang w:val="ru-RU" w:eastAsia="ru-RU" w:bidi="ar-SA"/>
        </w:rPr>
        <w:t>;</w:t>
      </w:r>
    </w:p>
    <w:p w:rsidR="00311A7C" w:rsidP="0063192F">
      <w:pPr>
        <w:numPr>
          <w:ilvl w:val="0"/>
          <w:numId w:val="11"/>
        </w:numPr>
        <w:tabs>
          <w:tab w:val="center" w:pos="284"/>
        </w:tabs>
        <w:spacing w:after="0" w:line="360" w:lineRule="auto"/>
        <w:ind w:left="0" w:firstLine="0"/>
        <w:jc w:val="both"/>
        <w:rPr>
          <w:sz w:val="28"/>
          <w:szCs w:val="28"/>
          <w:lang w:val="ru-RU" w:eastAsia="ru-RU" w:bidi="ar-SA"/>
        </w:rPr>
      </w:pPr>
      <w:r>
        <w:rPr>
          <w:sz w:val="28"/>
          <w:szCs w:val="28"/>
          <w:lang w:val="ru-RU" w:eastAsia="ru-RU" w:bidi="ar-SA"/>
        </w:rPr>
        <w:t>иметь опыт наставничества</w:t>
      </w:r>
      <w:r w:rsidR="004227E6">
        <w:rPr>
          <w:sz w:val="28"/>
          <w:szCs w:val="28"/>
          <w:lang w:val="ru-RU" w:eastAsia="ru-RU" w:bidi="ar-SA"/>
        </w:rPr>
        <w:t>;</w:t>
      </w:r>
    </w:p>
    <w:p w:rsidR="00845DA9" w:rsidRPr="00845DA9" w:rsidP="001D78D5">
      <w:pPr>
        <w:numPr>
          <w:ilvl w:val="0"/>
          <w:numId w:val="11"/>
        </w:numPr>
        <w:tabs>
          <w:tab w:val="center" w:pos="284"/>
        </w:tabs>
        <w:spacing w:after="0" w:line="360" w:lineRule="auto"/>
        <w:ind w:left="360" w:hanging="360"/>
        <w:contextualSpacing/>
        <w:jc w:val="both"/>
        <w:rPr>
          <w:b/>
          <w:sz w:val="28"/>
          <w:lang w:val="ru-RU" w:eastAsia="ru-RU" w:bidi="ar-SA"/>
        </w:rPr>
      </w:pPr>
      <w:r w:rsidRPr="00845DA9">
        <w:rPr>
          <w:sz w:val="28"/>
          <w:szCs w:val="28"/>
          <w:lang w:val="ru-RU" w:eastAsia="ru-RU" w:bidi="ar-SA"/>
        </w:rPr>
        <w:t>знать и суметь научить играть других в игр</w:t>
      </w:r>
      <w:r w:rsidR="00AF7C91">
        <w:rPr>
          <w:sz w:val="28"/>
          <w:szCs w:val="28"/>
          <w:lang w:val="ru-RU" w:eastAsia="ru-RU" w:bidi="ar-SA"/>
        </w:rPr>
        <w:t>ы.</w:t>
      </w:r>
      <w:r w:rsidRPr="00845DA9">
        <w:rPr>
          <w:sz w:val="28"/>
          <w:szCs w:val="28"/>
          <w:lang w:val="ru-RU" w:eastAsia="ru-RU" w:bidi="ar-SA"/>
        </w:rPr>
        <w:t xml:space="preserve"> </w:t>
      </w:r>
    </w:p>
    <w:p w:rsidR="00086FCE" w:rsidRPr="00845DA9" w:rsidP="00845DA9">
      <w:pPr>
        <w:tabs>
          <w:tab w:val="center" w:pos="284"/>
        </w:tabs>
        <w:spacing w:after="0" w:line="360" w:lineRule="auto"/>
        <w:jc w:val="both"/>
        <w:rPr>
          <w:b/>
          <w:sz w:val="28"/>
          <w:lang w:val="ru-RU" w:eastAsia="ru-RU" w:bidi="ar-SA"/>
        </w:rPr>
      </w:pPr>
      <w:r w:rsidRPr="00845DA9">
        <w:rPr>
          <w:b/>
          <w:sz w:val="28"/>
          <w:lang w:val="ru-RU" w:eastAsia="ru-RU" w:bidi="ar-SA"/>
        </w:rPr>
        <w:t xml:space="preserve">По окончанию </w:t>
      </w:r>
      <w:r w:rsidRPr="00845DA9" w:rsidR="006F1ED0">
        <w:rPr>
          <w:b/>
          <w:sz w:val="28"/>
          <w:lang w:val="ru-RU" w:eastAsia="ru-RU" w:bidi="ar-SA"/>
        </w:rPr>
        <w:t>П</w:t>
      </w:r>
      <w:r w:rsidRPr="00845DA9">
        <w:rPr>
          <w:b/>
          <w:sz w:val="28"/>
          <w:lang w:val="ru-RU" w:eastAsia="ru-RU" w:bidi="ar-SA"/>
        </w:rPr>
        <w:t>рограммы выпускник стремится овладеть</w:t>
      </w:r>
    </w:p>
    <w:p w:rsidR="00086FCE" w:rsidRPr="00DE4CCE" w:rsidP="00086FCE">
      <w:pPr>
        <w:spacing w:after="0" w:line="360" w:lineRule="auto"/>
        <w:jc w:val="both"/>
        <w:rPr>
          <w:b/>
          <w:sz w:val="28"/>
          <w:szCs w:val="28"/>
          <w:lang w:val="ru-RU" w:eastAsia="ru-RU" w:bidi="ar-SA"/>
        </w:rPr>
      </w:pPr>
      <w:r>
        <w:rPr>
          <w:b/>
          <w:sz w:val="28"/>
          <w:szCs w:val="28"/>
          <w:lang w:val="ru-RU" w:eastAsia="ru-RU" w:bidi="ar-SA"/>
        </w:rPr>
        <w:t xml:space="preserve">- </w:t>
      </w:r>
      <w:r w:rsidRPr="00DE4CCE">
        <w:rPr>
          <w:b/>
          <w:sz w:val="28"/>
          <w:szCs w:val="28"/>
          <w:lang w:val="ru-RU" w:eastAsia="ru-RU" w:bidi="ar-SA"/>
        </w:rPr>
        <w:t xml:space="preserve"> ключевыми компетенциями:</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1.Соблюдение личной гигиены, норм санитарной и экологической культуры.</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2.Способность к социальному взаимодействию, т.е. способность продуктивно взаимодействовать с членами группы (команды), решающей общую задачу, что позволяет использовать ресурсы других людей и социальных институтов для решения поставленных целей и задач.</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 xml:space="preserve">3.Рефлексивные способности, развитые аналитические способности, планирование и проектирование собственной деятельности, социального </w:t>
      </w:r>
      <w:r w:rsidRPr="00DE4CCE">
        <w:rPr>
          <w:sz w:val="28"/>
          <w:szCs w:val="28"/>
          <w:lang w:val="ru-RU" w:eastAsia="ru-RU" w:bidi="ar-SA"/>
        </w:rPr>
        <w:t>опыта выполнения деятельности, видения противоречий и недостатков, способов их преодоления, умения анализировать свою жизнь и деятельность.</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4.Способность к  разрешению проблем, т.е. способность анализировать нестандартные ситуации, ставить цели и соотносить их с устремлениями других людей, планировать результат своей деятельности и разрабатывать алгоритм его достижения, оценивать результат своей деятельности</w:t>
      </w:r>
      <w:r w:rsidR="00EC2E20">
        <w:rPr>
          <w:sz w:val="28"/>
          <w:szCs w:val="28"/>
          <w:lang w:val="ru-RU" w:eastAsia="ru-RU" w:bidi="ar-SA"/>
        </w:rPr>
        <w:t>.</w:t>
      </w:r>
    </w:p>
    <w:p w:rsidR="00086FCE" w:rsidP="00086FCE">
      <w:pPr>
        <w:spacing w:after="0" w:line="360" w:lineRule="auto"/>
        <w:jc w:val="both"/>
        <w:rPr>
          <w:sz w:val="28"/>
          <w:szCs w:val="28"/>
          <w:lang w:val="ru-RU" w:eastAsia="ru-RU" w:bidi="ar-SA"/>
        </w:rPr>
      </w:pPr>
      <w:r w:rsidRPr="00DE4CCE">
        <w:rPr>
          <w:sz w:val="28"/>
          <w:szCs w:val="28"/>
          <w:lang w:val="ru-RU" w:eastAsia="ru-RU" w:bidi="ar-SA"/>
        </w:rPr>
        <w:t>5.Коммуникативные способности, т.е. способности получать в диалоге необходимую информацию, представлять и корректно отстаивать свою точку зрения в диалоге и публичном выступлении на основе признания разнообразных позиций и уважения к чужой точке зрения</w:t>
      </w:r>
      <w:r w:rsidR="00A65F94">
        <w:rPr>
          <w:sz w:val="28"/>
          <w:szCs w:val="28"/>
          <w:lang w:val="ru-RU" w:eastAsia="ru-RU" w:bidi="ar-SA"/>
        </w:rPr>
        <w:t>.</w:t>
      </w:r>
    </w:p>
    <w:p w:rsidR="00A65F94" w:rsidP="00086FCE">
      <w:pPr>
        <w:spacing w:after="0" w:line="360" w:lineRule="auto"/>
        <w:jc w:val="both"/>
        <w:rPr>
          <w:sz w:val="28"/>
          <w:szCs w:val="28"/>
          <w:lang w:val="ru-RU" w:eastAsia="ru-RU" w:bidi="ar-SA"/>
        </w:rPr>
      </w:pPr>
      <w:r>
        <w:rPr>
          <w:sz w:val="28"/>
          <w:szCs w:val="28"/>
          <w:lang w:val="ru-RU" w:eastAsia="ru-RU" w:bidi="ar-SA"/>
        </w:rPr>
        <w:t>6.Навыки наставничества как вида добровольческой деятельности в организации мероприятий с детьми по здоровьесбережению.</w:t>
      </w:r>
    </w:p>
    <w:p w:rsidR="001E7132" w:rsidRPr="00A428E2" w:rsidP="001E7132">
      <w:pPr>
        <w:spacing w:after="0" w:line="360" w:lineRule="auto"/>
        <w:jc w:val="both"/>
        <w:rPr>
          <w:sz w:val="28"/>
          <w:szCs w:val="28"/>
          <w:lang w:val="ru-RU" w:eastAsia="ru-RU" w:bidi="ar-SA"/>
        </w:rPr>
      </w:pPr>
      <w:r>
        <w:rPr>
          <w:sz w:val="28"/>
          <w:szCs w:val="28"/>
          <w:lang w:val="ru-RU" w:eastAsia="ru-RU" w:bidi="ar-SA"/>
        </w:rPr>
        <w:t>7.</w:t>
      </w:r>
      <w:r w:rsidRPr="00A428E2">
        <w:rPr>
          <w:sz w:val="28"/>
          <w:szCs w:val="28"/>
          <w:lang w:val="ru-RU" w:eastAsia="ru-RU" w:bidi="ar-SA"/>
        </w:rPr>
        <w:t>Личностные – жизненное, личностное, профессиональное самоопределение, умение соотносить поступки и события с принятыми этическими принципами, а так же ориентация в социальных ролях и межличностных отношениях.</w:t>
      </w:r>
    </w:p>
    <w:p w:rsidR="00086FCE" w:rsidRPr="00DE4CCE" w:rsidP="001E7132">
      <w:pPr>
        <w:spacing w:after="0" w:line="360" w:lineRule="auto"/>
        <w:jc w:val="both"/>
        <w:rPr>
          <w:b/>
          <w:sz w:val="28"/>
          <w:lang w:val="ru-RU" w:eastAsia="ru-RU" w:bidi="ar-SA"/>
        </w:rPr>
      </w:pPr>
      <w:r>
        <w:rPr>
          <w:sz w:val="28"/>
          <w:szCs w:val="28"/>
          <w:lang w:val="ru-RU" w:eastAsia="ru-RU" w:bidi="ar-SA"/>
        </w:rPr>
        <w:t xml:space="preserve">- </w:t>
      </w:r>
      <w:r w:rsidR="001E7132">
        <w:rPr>
          <w:sz w:val="28"/>
          <w:szCs w:val="28"/>
          <w:lang w:val="ru-RU" w:eastAsia="ru-RU" w:bidi="ar-SA"/>
        </w:rPr>
        <w:t xml:space="preserve"> </w:t>
      </w:r>
      <w:r w:rsidRPr="00DE4CCE">
        <w:rPr>
          <w:b/>
          <w:sz w:val="28"/>
          <w:lang w:val="ru-RU" w:eastAsia="ru-RU" w:bidi="ar-SA"/>
        </w:rPr>
        <w:t>следующими предметными компетенциями:</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1.Знание основ лично</w:t>
      </w:r>
      <w:r>
        <w:rPr>
          <w:sz w:val="28"/>
          <w:szCs w:val="28"/>
          <w:lang w:val="ru-RU" w:eastAsia="ru-RU" w:bidi="ar-SA"/>
        </w:rPr>
        <w:t>й гигиены, средств оздоровления.</w:t>
      </w:r>
    </w:p>
    <w:p w:rsidR="00086FCE" w:rsidRPr="00DE4CCE" w:rsidP="00086FCE">
      <w:pPr>
        <w:spacing w:after="0" w:line="360" w:lineRule="auto"/>
        <w:jc w:val="both"/>
        <w:rPr>
          <w:sz w:val="28"/>
          <w:szCs w:val="28"/>
          <w:lang w:val="ru-RU" w:eastAsia="ru-RU" w:bidi="ar-SA"/>
        </w:rPr>
      </w:pPr>
      <w:r>
        <w:rPr>
          <w:sz w:val="28"/>
          <w:szCs w:val="28"/>
          <w:lang w:val="ru-RU" w:eastAsia="ru-RU" w:bidi="ar-SA"/>
        </w:rPr>
        <w:t>2.Уметь твёрдо сказать «Нет».</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2.Умение  оказать первую доврачебную помощь при  тр</w:t>
      </w:r>
      <w:r>
        <w:rPr>
          <w:sz w:val="28"/>
          <w:szCs w:val="28"/>
          <w:lang w:val="ru-RU" w:eastAsia="ru-RU" w:bidi="ar-SA"/>
        </w:rPr>
        <w:t>авмах, кровотечении.</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 xml:space="preserve">3.Умение  разрабатывать и организовывать здоровьесберегающие мероприятия, </w:t>
      </w:r>
      <w:r w:rsidR="005B058B">
        <w:rPr>
          <w:sz w:val="28"/>
          <w:szCs w:val="28"/>
          <w:lang w:val="ru-RU" w:eastAsia="ru-RU" w:bidi="ar-SA"/>
        </w:rPr>
        <w:t xml:space="preserve">проекты, </w:t>
      </w:r>
      <w:r w:rsidRPr="00DE4CCE">
        <w:rPr>
          <w:sz w:val="28"/>
          <w:szCs w:val="28"/>
          <w:lang w:val="ru-RU" w:eastAsia="ru-RU" w:bidi="ar-SA"/>
        </w:rPr>
        <w:t>игры, конкурсы, викторины.</w:t>
      </w:r>
    </w:p>
    <w:p w:rsidR="00086FCE" w:rsidP="00086FCE">
      <w:pPr>
        <w:spacing w:after="0" w:line="360" w:lineRule="auto"/>
        <w:jc w:val="both"/>
        <w:rPr>
          <w:sz w:val="28"/>
          <w:szCs w:val="28"/>
          <w:lang w:val="ru-RU" w:eastAsia="ru-RU" w:bidi="ar-SA"/>
        </w:rPr>
      </w:pPr>
      <w:r w:rsidRPr="00DE4CCE">
        <w:rPr>
          <w:sz w:val="28"/>
          <w:szCs w:val="28"/>
          <w:lang w:val="ru-RU" w:eastAsia="ru-RU" w:bidi="ar-SA"/>
        </w:rPr>
        <w:t>4. Умение информировать окружающих о добровольческой деятельности, привлекая общественность «делать мир лучше».</w:t>
      </w:r>
    </w:p>
    <w:p w:rsidR="00086FCE" w:rsidRPr="00DE4CCE" w:rsidP="00086FCE">
      <w:pPr>
        <w:spacing w:after="0" w:line="360" w:lineRule="auto"/>
        <w:jc w:val="both"/>
        <w:rPr>
          <w:b/>
          <w:sz w:val="28"/>
          <w:szCs w:val="28"/>
          <w:lang w:val="ru-RU" w:eastAsia="ru-RU" w:bidi="ar-SA"/>
        </w:rPr>
      </w:pPr>
      <w:r w:rsidRPr="00DE4CCE">
        <w:rPr>
          <w:b/>
          <w:sz w:val="28"/>
          <w:szCs w:val="28"/>
          <w:lang w:val="ru-RU" w:eastAsia="ru-RU" w:bidi="ar-SA"/>
        </w:rPr>
        <w:t>Способы проверки</w:t>
      </w:r>
      <w:r>
        <w:rPr>
          <w:b/>
          <w:sz w:val="28"/>
          <w:szCs w:val="28"/>
          <w:lang w:val="ru-RU" w:eastAsia="ru-RU" w:bidi="ar-SA"/>
        </w:rPr>
        <w:t xml:space="preserve"> результатов освоения </w:t>
      </w:r>
      <w:r w:rsidR="006F1ED0">
        <w:rPr>
          <w:b/>
          <w:sz w:val="28"/>
          <w:szCs w:val="28"/>
          <w:lang w:val="ru-RU" w:eastAsia="ru-RU" w:bidi="ar-SA"/>
        </w:rPr>
        <w:t>П</w:t>
      </w:r>
      <w:r>
        <w:rPr>
          <w:b/>
          <w:sz w:val="28"/>
          <w:szCs w:val="28"/>
          <w:lang w:val="ru-RU" w:eastAsia="ru-RU" w:bidi="ar-SA"/>
        </w:rPr>
        <w:t>рограммы</w:t>
      </w:r>
    </w:p>
    <w:p w:rsidR="00086FCE" w:rsidRPr="00634998" w:rsidP="00086FCE">
      <w:pPr>
        <w:spacing w:after="0" w:line="360" w:lineRule="auto"/>
        <w:jc w:val="center"/>
        <w:rPr>
          <w:i/>
          <w:sz w:val="28"/>
          <w:szCs w:val="28"/>
          <w:lang w:val="ru-RU" w:eastAsia="ru-RU" w:bidi="ar-SA"/>
        </w:rPr>
      </w:pPr>
      <w:r w:rsidRPr="00634998">
        <w:rPr>
          <w:b/>
          <w:i/>
          <w:sz w:val="28"/>
          <w:szCs w:val="28"/>
          <w:lang w:val="ru-RU" w:eastAsia="ru-RU" w:bidi="ar-SA"/>
        </w:rPr>
        <w:t>Формы, методы контроля,  мониторинг</w:t>
      </w:r>
      <w:r>
        <w:rPr>
          <w:i/>
          <w:sz w:val="28"/>
          <w:szCs w:val="28"/>
          <w:lang w:val="ru-RU" w:eastAsia="ru-RU" w:bidi="ar-SA"/>
        </w:rPr>
        <w:t>.</w:t>
      </w:r>
    </w:p>
    <w:p w:rsidR="00086FCE" w:rsidRPr="00634998" w:rsidP="00086FCE">
      <w:pPr>
        <w:spacing w:after="0" w:line="360" w:lineRule="auto"/>
        <w:jc w:val="both"/>
        <w:rPr>
          <w:i/>
          <w:sz w:val="28"/>
          <w:szCs w:val="28"/>
          <w:lang w:val="ru-RU" w:eastAsia="ru-RU" w:bidi="ar-SA"/>
        </w:rPr>
      </w:pPr>
      <w:r w:rsidRPr="00634998">
        <w:rPr>
          <w:i/>
          <w:sz w:val="28"/>
          <w:szCs w:val="28"/>
          <w:lang w:val="ru-RU" w:eastAsia="ru-RU" w:bidi="ar-SA"/>
        </w:rPr>
        <w:t>Формами отслеживания роста предметной компетенции могут стать:</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  педагогическое наблюдение за правилами поведения в социуме, природе;</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 оценка качества выполнения воспитанниками творческой работы и участия в здоровьесберегающих и экологических мероприятиях ОУ и посёлка.</w:t>
      </w:r>
    </w:p>
    <w:p w:rsidR="00086FCE" w:rsidRPr="00634998" w:rsidP="00086FCE">
      <w:pPr>
        <w:spacing w:after="0" w:line="360" w:lineRule="auto"/>
        <w:jc w:val="center"/>
        <w:rPr>
          <w:b/>
          <w:i/>
          <w:sz w:val="28"/>
          <w:szCs w:val="28"/>
          <w:lang w:val="ru-RU" w:eastAsia="ru-RU" w:bidi="ar-SA"/>
        </w:rPr>
      </w:pPr>
      <w:r w:rsidRPr="00634998">
        <w:rPr>
          <w:b/>
          <w:i/>
          <w:sz w:val="28"/>
          <w:szCs w:val="28"/>
          <w:lang w:val="ru-RU" w:eastAsia="ru-RU" w:bidi="ar-SA"/>
        </w:rPr>
        <w:t xml:space="preserve">Формы подведения итогов  реализации </w:t>
      </w:r>
      <w:r w:rsidR="006F1ED0">
        <w:rPr>
          <w:b/>
          <w:i/>
          <w:sz w:val="28"/>
          <w:szCs w:val="28"/>
          <w:lang w:val="ru-RU" w:eastAsia="ru-RU" w:bidi="ar-SA"/>
        </w:rPr>
        <w:t>П</w:t>
      </w:r>
      <w:r w:rsidRPr="00634998">
        <w:rPr>
          <w:b/>
          <w:i/>
          <w:sz w:val="28"/>
          <w:szCs w:val="28"/>
          <w:lang w:val="ru-RU" w:eastAsia="ru-RU" w:bidi="ar-SA"/>
        </w:rPr>
        <w:t>рограммы:</w:t>
      </w:r>
    </w:p>
    <w:p w:rsidR="00086FCE" w:rsidRPr="00DE4CCE" w:rsidP="00086FCE">
      <w:pPr>
        <w:spacing w:after="0" w:line="360" w:lineRule="auto"/>
        <w:jc w:val="both"/>
        <w:rPr>
          <w:sz w:val="28"/>
          <w:szCs w:val="28"/>
          <w:lang w:val="ru-RU" w:eastAsia="ru-RU" w:bidi="ar-SA"/>
        </w:rPr>
      </w:pPr>
      <w:r w:rsidRPr="00634998">
        <w:rPr>
          <w:sz w:val="28"/>
          <w:szCs w:val="28"/>
          <w:u w:val="single"/>
          <w:lang w:val="ru-RU" w:eastAsia="ru-RU" w:bidi="ar-SA"/>
        </w:rPr>
        <w:t>Показатели</w:t>
      </w:r>
      <w:r w:rsidRPr="00DE4CCE">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-теоретическая подготовка</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-практическая подготовка</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-общеучебные умения и навыки</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-организационно-волевые качества.</w:t>
      </w:r>
    </w:p>
    <w:p w:rsidR="00086FCE" w:rsidRPr="00DE4CCE" w:rsidP="00086FCE">
      <w:pPr>
        <w:spacing w:after="0" w:line="360" w:lineRule="auto"/>
        <w:jc w:val="both"/>
        <w:rPr>
          <w:sz w:val="28"/>
          <w:szCs w:val="28"/>
          <w:lang w:val="ru-RU" w:eastAsia="ru-RU" w:bidi="ar-SA"/>
        </w:rPr>
      </w:pPr>
      <w:r w:rsidRPr="00634998">
        <w:rPr>
          <w:sz w:val="28"/>
          <w:szCs w:val="28"/>
          <w:u w:val="single"/>
          <w:lang w:val="ru-RU" w:eastAsia="ru-RU" w:bidi="ar-SA"/>
        </w:rPr>
        <w:t>Формы контроля</w:t>
      </w:r>
      <w:r w:rsidRPr="00DE4CCE">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-собеседование</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-тестирование</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-практические дела</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-анкетирование</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-наблюдения</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-беседы</w:t>
      </w:r>
      <w:r>
        <w:rPr>
          <w:sz w:val="28"/>
          <w:szCs w:val="28"/>
          <w:lang w:val="ru-RU" w:eastAsia="ru-RU" w:bidi="ar-SA"/>
        </w:rPr>
        <w:t xml:space="preserve">. </w:t>
      </w:r>
    </w:p>
    <w:p w:rsidR="00086FCE" w:rsidRPr="00DE4CCE" w:rsidP="00086FCE">
      <w:pPr>
        <w:spacing w:after="0" w:line="360" w:lineRule="auto"/>
        <w:jc w:val="both"/>
        <w:rPr>
          <w:sz w:val="28"/>
          <w:szCs w:val="28"/>
          <w:lang w:val="ru-RU" w:eastAsia="ru-RU" w:bidi="ar-SA"/>
        </w:rPr>
      </w:pPr>
      <w:r w:rsidRPr="00634998">
        <w:rPr>
          <w:sz w:val="28"/>
          <w:szCs w:val="28"/>
          <w:u w:val="single"/>
          <w:lang w:val="ru-RU" w:eastAsia="ru-RU" w:bidi="ar-SA"/>
        </w:rPr>
        <w:t>Виды контроля:</w:t>
      </w:r>
      <w:r w:rsidRPr="00634998">
        <w:rPr>
          <w:sz w:val="28"/>
          <w:szCs w:val="28"/>
          <w:lang w:val="ru-RU" w:eastAsia="ru-RU" w:bidi="ar-SA"/>
        </w:rPr>
        <w:t xml:space="preserve"> </w:t>
      </w:r>
      <w:r w:rsidRPr="00DE4CCE">
        <w:rPr>
          <w:sz w:val="28"/>
          <w:szCs w:val="28"/>
          <w:lang w:val="ru-RU" w:eastAsia="ru-RU" w:bidi="ar-SA"/>
        </w:rPr>
        <w:t>начальный</w:t>
      </w:r>
      <w:r>
        <w:rPr>
          <w:sz w:val="28"/>
          <w:szCs w:val="28"/>
          <w:lang w:val="ru-RU" w:eastAsia="ru-RU" w:bidi="ar-SA"/>
        </w:rPr>
        <w:t>;</w:t>
      </w:r>
      <w:r w:rsidRPr="00634998">
        <w:rPr>
          <w:sz w:val="28"/>
          <w:szCs w:val="28"/>
          <w:lang w:val="ru-RU" w:eastAsia="ru-RU" w:bidi="ar-SA"/>
        </w:rPr>
        <w:t xml:space="preserve"> </w:t>
      </w:r>
      <w:r w:rsidRPr="00DE4CCE">
        <w:rPr>
          <w:sz w:val="28"/>
          <w:szCs w:val="28"/>
          <w:lang w:val="ru-RU" w:eastAsia="ru-RU" w:bidi="ar-SA"/>
        </w:rPr>
        <w:t>промежуточный</w:t>
      </w:r>
      <w:r>
        <w:rPr>
          <w:sz w:val="28"/>
          <w:szCs w:val="28"/>
          <w:lang w:val="ru-RU" w:eastAsia="ru-RU" w:bidi="ar-SA"/>
        </w:rPr>
        <w:t>;</w:t>
      </w:r>
      <w:r w:rsidRPr="00634998">
        <w:rPr>
          <w:sz w:val="28"/>
          <w:szCs w:val="28"/>
          <w:lang w:val="ru-RU" w:eastAsia="ru-RU" w:bidi="ar-SA"/>
        </w:rPr>
        <w:t xml:space="preserve"> </w:t>
      </w:r>
      <w:r w:rsidRPr="00DE4CCE">
        <w:rPr>
          <w:sz w:val="28"/>
          <w:szCs w:val="28"/>
          <w:lang w:val="ru-RU" w:eastAsia="ru-RU" w:bidi="ar-SA"/>
        </w:rPr>
        <w:t>итоговый</w:t>
      </w:r>
      <w:r>
        <w:rPr>
          <w:sz w:val="28"/>
          <w:szCs w:val="28"/>
          <w:lang w:val="ru-RU" w:eastAsia="ru-RU" w:bidi="ar-SA"/>
        </w:rPr>
        <w:t>.</w:t>
      </w:r>
    </w:p>
    <w:p w:rsidR="00086FCE" w:rsidRPr="00634998" w:rsidP="00086FCE">
      <w:pPr>
        <w:spacing w:after="0" w:line="360" w:lineRule="auto"/>
        <w:jc w:val="both"/>
        <w:rPr>
          <w:sz w:val="28"/>
          <w:szCs w:val="28"/>
          <w:u w:val="single"/>
          <w:lang w:val="ru-RU" w:eastAsia="ru-RU" w:bidi="ar-SA"/>
        </w:rPr>
      </w:pPr>
      <w:r w:rsidRPr="00634998">
        <w:rPr>
          <w:sz w:val="28"/>
          <w:szCs w:val="28"/>
          <w:u w:val="single"/>
          <w:lang w:val="ru-RU" w:eastAsia="ru-RU" w:bidi="ar-SA"/>
        </w:rPr>
        <w:t>Формы подведения итогов</w:t>
      </w:r>
      <w:r>
        <w:rPr>
          <w:sz w:val="28"/>
          <w:szCs w:val="28"/>
          <w:u w:val="single"/>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-тест</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-действие</w:t>
      </w:r>
      <w:r>
        <w:rPr>
          <w:sz w:val="28"/>
          <w:szCs w:val="28"/>
          <w:lang w:val="ru-RU" w:eastAsia="ru-RU" w:bidi="ar-SA"/>
        </w:rPr>
        <w:t>;</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-мероприятие на уровне ЦДТ, посёлка</w:t>
      </w:r>
      <w:r>
        <w:rPr>
          <w:sz w:val="28"/>
          <w:szCs w:val="28"/>
          <w:lang w:val="ru-RU" w:eastAsia="ru-RU" w:bidi="ar-SA"/>
        </w:rPr>
        <w:t>; рефлексия.</w:t>
      </w:r>
    </w:p>
    <w:p w:rsidR="00086FCE" w:rsidRPr="00DE4CCE" w:rsidP="00086FCE">
      <w:pPr>
        <w:spacing w:after="0" w:line="360" w:lineRule="auto"/>
        <w:jc w:val="both"/>
        <w:rPr>
          <w:sz w:val="28"/>
          <w:szCs w:val="28"/>
          <w:lang w:val="ru-RU" w:eastAsia="ru-RU" w:bidi="ar-SA"/>
        </w:rPr>
      </w:pPr>
      <w:r w:rsidRPr="00DE4CCE">
        <w:rPr>
          <w:sz w:val="28"/>
          <w:szCs w:val="28"/>
          <w:lang w:val="ru-RU" w:eastAsia="ru-RU" w:bidi="ar-SA"/>
        </w:rPr>
        <w:t xml:space="preserve">  </w:t>
      </w:r>
      <w:r>
        <w:rPr>
          <w:sz w:val="28"/>
          <w:szCs w:val="28"/>
          <w:lang w:val="ru-RU" w:eastAsia="ru-RU" w:bidi="ar-SA"/>
        </w:rPr>
        <w:t>Подведение итогов</w:t>
      </w:r>
      <w:r w:rsidRPr="00DE4CCE">
        <w:rPr>
          <w:sz w:val="28"/>
          <w:szCs w:val="28"/>
          <w:lang w:val="ru-RU" w:eastAsia="ru-RU" w:bidi="ar-SA"/>
        </w:rPr>
        <w:t xml:space="preserve"> мож</w:t>
      </w:r>
      <w:r>
        <w:rPr>
          <w:sz w:val="28"/>
          <w:szCs w:val="28"/>
          <w:lang w:val="ru-RU" w:eastAsia="ru-RU" w:bidi="ar-SA"/>
        </w:rPr>
        <w:t xml:space="preserve">ет быть в форме круглого стола, </w:t>
      </w:r>
      <w:r w:rsidRPr="00DE4CCE">
        <w:rPr>
          <w:sz w:val="28"/>
          <w:szCs w:val="28"/>
          <w:lang w:val="ru-RU" w:eastAsia="ru-RU" w:bidi="ar-SA"/>
        </w:rPr>
        <w:t>чаепития</w:t>
      </w:r>
      <w:r>
        <w:rPr>
          <w:sz w:val="28"/>
          <w:szCs w:val="28"/>
          <w:lang w:val="ru-RU" w:eastAsia="ru-RU" w:bidi="ar-SA"/>
        </w:rPr>
        <w:t>,</w:t>
      </w:r>
      <w:r w:rsidRPr="00DE4CCE">
        <w:rPr>
          <w:sz w:val="28"/>
          <w:szCs w:val="28"/>
          <w:lang w:val="ru-RU" w:eastAsia="ru-RU" w:bidi="ar-SA"/>
        </w:rPr>
        <w:t xml:space="preserve"> с награждением. Результатом эффективности </w:t>
      </w:r>
      <w:r w:rsidR="006F1ED0">
        <w:rPr>
          <w:sz w:val="28"/>
          <w:szCs w:val="28"/>
          <w:lang w:val="ru-RU" w:eastAsia="ru-RU" w:bidi="ar-SA"/>
        </w:rPr>
        <w:t>П</w:t>
      </w:r>
      <w:r w:rsidRPr="00DE4CCE">
        <w:rPr>
          <w:sz w:val="28"/>
          <w:szCs w:val="28"/>
          <w:lang w:val="ru-RU" w:eastAsia="ru-RU" w:bidi="ar-SA"/>
        </w:rPr>
        <w:t>рограммы и успешной деятельности детей является стабильная посещаемость детьми объединения, взаимоуважение в коллективе, пропаганда ЗОЖ и социальная активность.</w:t>
      </w:r>
    </w:p>
    <w:p w:rsidR="00841FA7" w:rsidRPr="00E86232" w:rsidP="00841FA7">
      <w:pPr>
        <w:shd w:val="clear" w:color="auto" w:fill="FFFFFF"/>
        <w:autoSpaceDE w:val="0"/>
        <w:autoSpaceDN w:val="0"/>
        <w:adjustRightInd w:val="0"/>
        <w:spacing w:after="0" w:line="360" w:lineRule="auto"/>
        <w:jc w:val="both"/>
        <w:rPr>
          <w:sz w:val="28"/>
          <w:szCs w:val="28"/>
          <w:u w:val="single"/>
          <w:lang w:val="ru-RU" w:eastAsia="ru-RU" w:bidi="ar-SA"/>
        </w:rPr>
      </w:pPr>
      <w:r w:rsidRPr="00E86232">
        <w:rPr>
          <w:b/>
          <w:sz w:val="28"/>
          <w:szCs w:val="28"/>
          <w:lang w:val="ru-RU" w:eastAsia="ru-RU" w:bidi="ar-SA"/>
        </w:rPr>
        <w:t>Методическое обеспечение Программы</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xml:space="preserve">Для успешной реализации дополнительной общеразвивающей </w:t>
      </w:r>
      <w:r w:rsidR="00B01768">
        <w:rPr>
          <w:sz w:val="28"/>
          <w:szCs w:val="28"/>
          <w:lang w:val="ru-RU" w:eastAsia="ru-RU" w:bidi="ar-SA"/>
        </w:rPr>
        <w:t>П</w:t>
      </w:r>
      <w:r w:rsidRPr="00E86232">
        <w:rPr>
          <w:sz w:val="28"/>
          <w:szCs w:val="28"/>
          <w:lang w:val="ru-RU" w:eastAsia="ru-RU" w:bidi="ar-SA"/>
        </w:rPr>
        <w:t>рограммы необходимо своевременное использование всех имеющихся средств учреждения: материальных (хозяйственных), методических (интеллектуальных) и организационных.</w:t>
      </w:r>
    </w:p>
    <w:p w:rsidR="00841FA7" w:rsidRPr="00E86232" w:rsidP="00841FA7">
      <w:pPr>
        <w:spacing w:after="0" w:line="360" w:lineRule="auto"/>
        <w:jc w:val="both"/>
        <w:rPr>
          <w:sz w:val="28"/>
          <w:szCs w:val="28"/>
          <w:lang w:val="ru-RU" w:eastAsia="ru-RU" w:bidi="ar-SA"/>
        </w:rPr>
      </w:pPr>
      <w:r w:rsidRPr="00E86232">
        <w:rPr>
          <w:i/>
          <w:sz w:val="28"/>
          <w:szCs w:val="28"/>
          <w:lang w:val="ru-RU" w:eastAsia="ru-RU" w:bidi="ar-SA"/>
        </w:rPr>
        <w:t>Материальная база:</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оборудованный с соблюдением санитарно-гигиенических правил и норм  учебный кабинет;</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xml:space="preserve"> - библиотека специфической литературы;</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актовый зал для проведения  интеллектуально-познавательных игр, турниров и других массовых мероприятий;</w:t>
      </w:r>
    </w:p>
    <w:p w:rsidR="00841FA7" w:rsidRPr="00E86232" w:rsidP="00841FA7">
      <w:pPr>
        <w:spacing w:after="0" w:line="360" w:lineRule="auto"/>
        <w:jc w:val="both"/>
        <w:rPr>
          <w:sz w:val="28"/>
          <w:szCs w:val="28"/>
          <w:lang w:val="ru-RU" w:eastAsia="ru-RU" w:bidi="ar-SA"/>
        </w:rPr>
      </w:pPr>
      <w:r>
        <w:rPr>
          <w:sz w:val="28"/>
          <w:szCs w:val="28"/>
          <w:lang w:val="ru-RU" w:eastAsia="ru-RU" w:bidi="ar-SA"/>
        </w:rPr>
        <w:t>- наборы для игры в «Городки», площадка для игры</w:t>
      </w:r>
      <w:r w:rsidRPr="00E86232">
        <w:rPr>
          <w:sz w:val="28"/>
          <w:szCs w:val="28"/>
          <w:lang w:val="ru-RU" w:eastAsia="ru-RU" w:bidi="ar-SA"/>
        </w:rPr>
        <w:t>;</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реквизит к игровым программам: игровые снаряды и атрибуты, игровой стол и т.п.;</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технические средства обучения (мультимедийный проект с экраном, музыкальный центр, ноутбук).</w:t>
      </w:r>
    </w:p>
    <w:p w:rsidR="00841FA7" w:rsidRPr="00E86232" w:rsidP="00841FA7">
      <w:pPr>
        <w:spacing w:after="0" w:line="360" w:lineRule="auto"/>
        <w:jc w:val="both"/>
        <w:rPr>
          <w:i/>
          <w:sz w:val="28"/>
          <w:szCs w:val="28"/>
          <w:lang w:val="ru-RU" w:eastAsia="ru-RU" w:bidi="ar-SA"/>
        </w:rPr>
      </w:pPr>
      <w:r w:rsidRPr="00E86232">
        <w:rPr>
          <w:i/>
          <w:sz w:val="28"/>
          <w:szCs w:val="28"/>
          <w:lang w:val="ru-RU" w:eastAsia="ru-RU" w:bidi="ar-SA"/>
        </w:rPr>
        <w:t>Методическая база:</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дополнительная общеразвивающая программа с ежегодно корректируемым содержанием, учетом изменчивости контингента обучающихся и развития базы, учебн</w:t>
      </w:r>
      <w:r w:rsidR="00010969">
        <w:rPr>
          <w:sz w:val="28"/>
          <w:szCs w:val="28"/>
          <w:lang w:val="ru-RU" w:eastAsia="ru-RU" w:bidi="ar-SA"/>
        </w:rPr>
        <w:t>ым и учебно-тематическим планом;</w:t>
      </w:r>
    </w:p>
    <w:p w:rsidR="00841FA7" w:rsidRPr="00E86232" w:rsidP="00841FA7">
      <w:pPr>
        <w:spacing w:after="0" w:line="360" w:lineRule="auto"/>
        <w:jc w:val="both"/>
        <w:rPr>
          <w:sz w:val="28"/>
          <w:szCs w:val="28"/>
          <w:lang w:val="ru-RU" w:eastAsia="ru-RU" w:bidi="ar-SA"/>
        </w:rPr>
      </w:pPr>
      <w:r w:rsidRPr="00E86232">
        <w:rPr>
          <w:sz w:val="28"/>
          <w:szCs w:val="28"/>
          <w:lang w:val="ru-RU" w:eastAsia="ru-RU" w:bidi="ar-SA"/>
        </w:rPr>
        <w:t>- дидактиче</w:t>
      </w:r>
      <w:r w:rsidR="00010969">
        <w:rPr>
          <w:sz w:val="28"/>
          <w:szCs w:val="28"/>
          <w:lang w:val="ru-RU" w:eastAsia="ru-RU" w:bidi="ar-SA"/>
        </w:rPr>
        <w:t>ский и тестовый материал по разделам и модулям Программы.</w:t>
      </w:r>
      <w:r w:rsidRPr="00E86232">
        <w:rPr>
          <w:sz w:val="28"/>
          <w:szCs w:val="28"/>
          <w:lang w:val="ru-RU" w:eastAsia="ru-RU" w:bidi="ar-SA"/>
        </w:rPr>
        <w:t xml:space="preserve"> </w:t>
      </w:r>
    </w:p>
    <w:p w:rsidR="00841FA7" w:rsidRPr="00E86232" w:rsidP="00841FA7">
      <w:pPr>
        <w:spacing w:after="0" w:line="360" w:lineRule="auto"/>
        <w:jc w:val="both"/>
        <w:rPr>
          <w:b/>
          <w:sz w:val="28"/>
          <w:szCs w:val="28"/>
          <w:lang w:val="ru-RU" w:eastAsia="ru-RU" w:bidi="ar-SA"/>
        </w:rPr>
      </w:pPr>
      <w:r w:rsidRPr="00E86232">
        <w:rPr>
          <w:i/>
          <w:sz w:val="28"/>
          <w:szCs w:val="28"/>
          <w:lang w:val="ru-RU" w:eastAsia="ru-RU" w:bidi="ar-SA"/>
        </w:rPr>
        <w:t>Организационная база:</w:t>
      </w:r>
      <w:r w:rsidRPr="00E86232">
        <w:rPr>
          <w:sz w:val="28"/>
          <w:szCs w:val="28"/>
          <w:lang w:val="ru-RU" w:eastAsia="ru-RU" w:bidi="ar-SA"/>
        </w:rPr>
        <w:t xml:space="preserve"> нормативно-правовое обеспечение (федеральные, региональные и локальные нормативные документы); воспитательные планы работы, расписание занятий, журнал учета работы объединения в системе дополнительного образования детей.</w:t>
      </w:r>
    </w:p>
    <w:p w:rsidR="00E121E1" w:rsidP="00841FA7">
      <w:pPr>
        <w:spacing w:after="0" w:line="360" w:lineRule="auto"/>
        <w:ind w:right="446"/>
        <w:jc w:val="center"/>
        <w:rPr>
          <w:b/>
          <w:sz w:val="28"/>
          <w:szCs w:val="28"/>
          <w:lang w:val="ru-RU" w:eastAsia="ru-RU" w:bidi="ar-SA"/>
        </w:rPr>
      </w:pPr>
    </w:p>
    <w:p w:rsidR="00841FA7" w:rsidRPr="00E86232" w:rsidP="00841FA7">
      <w:pPr>
        <w:spacing w:after="0" w:line="360" w:lineRule="auto"/>
        <w:ind w:right="446"/>
        <w:jc w:val="center"/>
        <w:rPr>
          <w:b/>
          <w:sz w:val="28"/>
          <w:szCs w:val="28"/>
          <w:lang w:val="ru-RU" w:eastAsia="ru-RU" w:bidi="ar-SA"/>
        </w:rPr>
      </w:pPr>
      <w:r w:rsidRPr="00E86232">
        <w:rPr>
          <w:b/>
          <w:sz w:val="28"/>
          <w:szCs w:val="28"/>
          <w:lang w:val="ru-RU" w:eastAsia="ru-RU" w:bidi="ar-SA"/>
        </w:rPr>
        <w:t xml:space="preserve">Информационное обеспечение </w:t>
      </w:r>
      <w:r w:rsidR="00171F88">
        <w:rPr>
          <w:b/>
          <w:sz w:val="28"/>
          <w:szCs w:val="28"/>
          <w:lang w:val="ru-RU" w:eastAsia="ru-RU" w:bidi="ar-SA"/>
        </w:rPr>
        <w:t>П</w:t>
      </w:r>
      <w:r w:rsidRPr="00E86232">
        <w:rPr>
          <w:b/>
          <w:sz w:val="28"/>
          <w:szCs w:val="28"/>
          <w:lang w:val="ru-RU" w:eastAsia="ru-RU" w:bidi="ar-SA"/>
        </w:rPr>
        <w:t>рограммы</w:t>
      </w:r>
    </w:p>
    <w:p w:rsidR="00171F88" w:rsidP="00171F88">
      <w:pPr>
        <w:spacing w:after="0" w:line="360" w:lineRule="auto"/>
        <w:ind w:right="446"/>
        <w:jc w:val="center"/>
        <w:rPr>
          <w:sz w:val="28"/>
          <w:szCs w:val="28"/>
          <w:lang w:val="ru-RU" w:eastAsia="ru-RU" w:bidi="ar-SA"/>
        </w:rPr>
      </w:pPr>
      <w:r>
        <w:rPr>
          <w:b/>
          <w:sz w:val="28"/>
          <w:szCs w:val="28"/>
          <w:lang w:val="ru-RU" w:eastAsia="ru-RU" w:bidi="ar-SA"/>
        </w:rPr>
        <w:t>Основная л</w:t>
      </w:r>
      <w:r w:rsidRPr="00197760">
        <w:rPr>
          <w:b/>
          <w:sz w:val="28"/>
          <w:szCs w:val="28"/>
          <w:lang w:val="ru-RU" w:eastAsia="ru-RU" w:bidi="ar-SA"/>
        </w:rPr>
        <w:t>итература</w:t>
      </w:r>
      <w:r>
        <w:rPr>
          <w:b/>
          <w:sz w:val="28"/>
          <w:szCs w:val="28"/>
          <w:lang w:val="ru-RU" w:eastAsia="ru-RU" w:bidi="ar-SA"/>
        </w:rPr>
        <w:t>:</w:t>
      </w:r>
      <w:r>
        <w:rPr>
          <w:sz w:val="28"/>
          <w:szCs w:val="28"/>
          <w:lang w:val="ru-RU" w:eastAsia="ru-RU" w:bidi="ar-SA"/>
        </w:rPr>
        <w:t xml:space="preserve"> </w:t>
      </w:r>
    </w:p>
    <w:p w:rsidR="00171F88" w:rsidP="00171F88">
      <w:pPr>
        <w:spacing w:after="0" w:line="360" w:lineRule="auto"/>
        <w:jc w:val="both"/>
        <w:rPr>
          <w:sz w:val="28"/>
          <w:szCs w:val="28"/>
          <w:lang w:val="ru-RU" w:eastAsia="ru-RU" w:bidi="ar-SA"/>
        </w:rPr>
      </w:pPr>
      <w:r w:rsidRPr="00AF39F9">
        <w:rPr>
          <w:lang w:val="ru-RU" w:eastAsia="ru-RU" w:bidi="ar-SA"/>
        </w:rPr>
        <w:t xml:space="preserve">1. </w:t>
      </w:r>
      <w:r>
        <w:rPr>
          <w:sz w:val="28"/>
          <w:szCs w:val="28"/>
          <w:lang w:val="ru-RU" w:eastAsia="ru-RU" w:bidi="ar-SA"/>
        </w:rPr>
        <w:t xml:space="preserve"> </w:t>
      </w:r>
      <w:r w:rsidRPr="00AF39F9">
        <w:rPr>
          <w:sz w:val="28"/>
          <w:szCs w:val="28"/>
          <w:lang w:val="ru-RU" w:eastAsia="ru-RU" w:bidi="ar-SA"/>
        </w:rPr>
        <w:t>Федеральный Закон от 29.12.2012 № 273-ФЗ «Об образовании в РФ»</w:t>
      </w:r>
      <w:r>
        <w:rPr>
          <w:sz w:val="28"/>
          <w:szCs w:val="28"/>
          <w:lang w:val="ru-RU" w:eastAsia="ru-RU" w:bidi="ar-SA"/>
        </w:rPr>
        <w:t>.</w:t>
      </w:r>
    </w:p>
    <w:p w:rsidR="00171F88" w:rsidP="00171F88">
      <w:pPr>
        <w:spacing w:after="0" w:line="360" w:lineRule="auto"/>
        <w:jc w:val="both"/>
        <w:rPr>
          <w:color w:val="000000"/>
          <w:sz w:val="28"/>
          <w:szCs w:val="28"/>
          <w:lang w:val="ru-RU" w:eastAsia="ru-RU" w:bidi="ar-SA"/>
        </w:rPr>
      </w:pPr>
      <w:r w:rsidRPr="00AF39F9">
        <w:rPr>
          <w:sz w:val="28"/>
          <w:szCs w:val="28"/>
          <w:lang w:val="ru-RU" w:eastAsia="ru-RU" w:bidi="ar-SA"/>
        </w:rPr>
        <w:t>2.</w:t>
      </w:r>
      <w:r>
        <w:rPr>
          <w:sz w:val="28"/>
          <w:szCs w:val="28"/>
          <w:lang w:val="ru-RU" w:eastAsia="ru-RU" w:bidi="ar-SA"/>
        </w:rPr>
        <w:t xml:space="preserve">  </w:t>
      </w:r>
      <w:r w:rsidRPr="00BB2BA4">
        <w:rPr>
          <w:sz w:val="28"/>
          <w:szCs w:val="28"/>
          <w:lang w:val="ru-RU" w:eastAsia="ru-RU" w:bidi="ar-SA"/>
        </w:rPr>
        <w:t>Концепция развития дополнительного образования детей до 2030 года, (Распоряжение Правительства Российской Федерации от 31 марта 2022 г. № 678-р)</w:t>
      </w:r>
      <w:r>
        <w:rPr>
          <w:sz w:val="28"/>
          <w:szCs w:val="28"/>
          <w:lang w:val="ru-RU" w:eastAsia="ru-RU" w:bidi="ar-SA"/>
        </w:rPr>
        <w:t>.</w:t>
      </w:r>
      <w:r w:rsidRPr="00BB2BA4">
        <w:rPr>
          <w:sz w:val="28"/>
          <w:szCs w:val="28"/>
          <w:lang w:val="ru-RU" w:eastAsia="ru-RU" w:bidi="ar-SA"/>
        </w:rPr>
        <w:t xml:space="preserve"> </w:t>
      </w:r>
    </w:p>
    <w:p w:rsidR="00171F88" w:rsidP="00171F88">
      <w:pPr>
        <w:spacing w:after="0" w:line="360" w:lineRule="auto"/>
        <w:jc w:val="both"/>
        <w:rPr>
          <w:sz w:val="28"/>
          <w:szCs w:val="28"/>
          <w:lang w:val="ru-RU" w:eastAsia="ru-RU" w:bidi="ar-SA"/>
        </w:rPr>
      </w:pPr>
      <w:r>
        <w:rPr>
          <w:color w:val="000000"/>
          <w:sz w:val="28"/>
          <w:szCs w:val="28"/>
          <w:lang w:val="ru-RU" w:eastAsia="ru-RU" w:bidi="ar-SA"/>
        </w:rPr>
        <w:t xml:space="preserve">3. </w:t>
      </w:r>
      <w:r>
        <w:rPr>
          <w:sz w:val="28"/>
          <w:szCs w:val="28"/>
          <w:lang w:val="ru-RU" w:eastAsia="ru-RU" w:bidi="ar-SA"/>
        </w:rPr>
        <w:t xml:space="preserve"> </w:t>
      </w:r>
      <w:r>
        <w:rPr>
          <w:sz w:val="28"/>
          <w:szCs w:val="28"/>
          <w:lang w:val="ru-RU" w:eastAsia="ru-RU" w:bidi="ar-SA"/>
        </w:rPr>
        <w:t xml:space="preserve">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Российской федерации № </w:t>
      </w:r>
      <w:r w:rsidR="00B80DE3">
        <w:rPr>
          <w:sz w:val="28"/>
          <w:szCs w:val="28"/>
          <w:lang w:val="ru-RU" w:eastAsia="ru-RU" w:bidi="ar-SA"/>
        </w:rPr>
        <w:t>629</w:t>
      </w:r>
      <w:r>
        <w:rPr>
          <w:sz w:val="28"/>
          <w:szCs w:val="28"/>
          <w:lang w:val="ru-RU" w:eastAsia="ru-RU" w:bidi="ar-SA"/>
        </w:rPr>
        <w:t xml:space="preserve"> от </w:t>
      </w:r>
      <w:r w:rsidR="00B80DE3">
        <w:rPr>
          <w:sz w:val="28"/>
          <w:szCs w:val="28"/>
          <w:lang w:val="ru-RU" w:eastAsia="ru-RU" w:bidi="ar-SA"/>
        </w:rPr>
        <w:t>27 июля 2022г.</w:t>
      </w:r>
      <w:r>
        <w:rPr>
          <w:sz w:val="28"/>
          <w:szCs w:val="28"/>
          <w:lang w:val="ru-RU" w:eastAsia="ru-RU" w:bidi="ar-SA"/>
        </w:rPr>
        <w:t>).</w:t>
      </w:r>
    </w:p>
    <w:p w:rsidR="00841FA7" w:rsidP="00841FA7">
      <w:pPr>
        <w:spacing w:after="0" w:line="360" w:lineRule="auto"/>
        <w:jc w:val="both"/>
        <w:rPr>
          <w:sz w:val="28"/>
          <w:szCs w:val="28"/>
          <w:lang w:val="ru-RU" w:eastAsia="ru-RU" w:bidi="ar-SA"/>
        </w:rPr>
      </w:pPr>
      <w:r>
        <w:rPr>
          <w:color w:val="000000"/>
          <w:sz w:val="28"/>
          <w:szCs w:val="28"/>
          <w:lang w:val="ru-RU" w:eastAsia="ru-RU" w:bidi="ar-SA"/>
        </w:rPr>
        <w:t>4. Методические рекомендации по проектированию дополнительных общеобразовательных общеразвивающих программ»,  Письмо Министерства образования и науки Российской Федерации от 18.11. 2015 г.</w:t>
      </w:r>
      <w:r>
        <w:rPr>
          <w:sz w:val="28"/>
          <w:szCs w:val="28"/>
          <w:lang w:val="ru-RU" w:eastAsia="ru-RU" w:bidi="ar-SA"/>
        </w:rPr>
        <w:t xml:space="preserve"> №</w:t>
      </w:r>
      <w:r w:rsidRPr="00DB5660">
        <w:rPr>
          <w:sz w:val="28"/>
          <w:szCs w:val="28"/>
          <w:lang w:val="ru-RU" w:eastAsia="ru-RU" w:bidi="ar-SA"/>
        </w:rPr>
        <w:t xml:space="preserve"> 09-3242</w:t>
      </w:r>
      <w:r>
        <w:rPr>
          <w:sz w:val="28"/>
          <w:szCs w:val="28"/>
          <w:lang w:val="ru-RU" w:eastAsia="ru-RU" w:bidi="ar-SA"/>
        </w:rPr>
        <w:t>.</w:t>
      </w:r>
      <w:r>
        <w:rPr>
          <w:color w:val="000000"/>
          <w:sz w:val="28"/>
          <w:szCs w:val="28"/>
          <w:lang w:val="ru-RU" w:eastAsia="ru-RU" w:bidi="ar-SA"/>
        </w:rPr>
        <w:t xml:space="preserve"> </w:t>
      </w:r>
    </w:p>
    <w:p w:rsidR="00171F88" w:rsidP="00171F88">
      <w:pPr>
        <w:spacing w:after="0" w:line="360" w:lineRule="auto"/>
        <w:jc w:val="both"/>
        <w:rPr>
          <w:sz w:val="28"/>
          <w:szCs w:val="28"/>
          <w:lang w:val="ru-RU" w:eastAsia="ru-RU" w:bidi="ar-SA"/>
        </w:rPr>
      </w:pPr>
      <w:r>
        <w:rPr>
          <w:sz w:val="28"/>
          <w:szCs w:val="28"/>
          <w:lang w:val="ru-RU" w:eastAsia="ru-RU" w:bidi="ar-SA"/>
        </w:rPr>
        <w:t>5.</w:t>
      </w:r>
      <w:r w:rsidRPr="00010969">
        <w:rPr>
          <w:sz w:val="28"/>
          <w:szCs w:val="28"/>
          <w:lang w:val="ru-RU" w:eastAsia="ru-RU" w:bidi="ar-SA"/>
        </w:rPr>
        <w:t>Модель программы дополнительного образования детей, составленной доктором педагогических наук, профессором Н.М.Борытко и кандидатом педагогических наук, профессором А.Н.Кузибецким.</w:t>
      </w:r>
    </w:p>
    <w:p w:rsidR="00171F88" w:rsidP="00171F88">
      <w:pPr>
        <w:spacing w:after="0" w:line="360" w:lineRule="auto"/>
        <w:jc w:val="center"/>
        <w:rPr>
          <w:b/>
          <w:sz w:val="28"/>
          <w:szCs w:val="28"/>
          <w:lang w:val="ru-RU" w:eastAsia="ru-RU" w:bidi="ar-SA"/>
        </w:rPr>
      </w:pPr>
      <w:r w:rsidRPr="00171F88">
        <w:rPr>
          <w:b/>
          <w:sz w:val="28"/>
          <w:szCs w:val="28"/>
          <w:lang w:val="ru-RU" w:eastAsia="ru-RU" w:bidi="ar-SA"/>
        </w:rPr>
        <w:t xml:space="preserve"> </w:t>
      </w:r>
      <w:r w:rsidRPr="00010969">
        <w:rPr>
          <w:b/>
          <w:sz w:val="28"/>
          <w:szCs w:val="28"/>
          <w:lang w:val="ru-RU" w:eastAsia="ru-RU" w:bidi="ar-SA"/>
        </w:rPr>
        <w:t>Дополнительная литература:</w:t>
      </w:r>
    </w:p>
    <w:p w:rsidR="00D4183C" w:rsidRPr="00D4183C" w:rsidP="00D4183C">
      <w:pPr>
        <w:spacing w:after="0" w:line="360" w:lineRule="auto"/>
        <w:rPr>
          <w:bCs/>
          <w:i/>
          <w:iCs/>
          <w:sz w:val="28"/>
          <w:szCs w:val="28"/>
          <w:lang w:val="ru-RU" w:eastAsia="ru-RU" w:bidi="ar-SA"/>
        </w:rPr>
      </w:pPr>
      <w:r w:rsidRPr="00D4183C">
        <w:rPr>
          <w:bCs/>
          <w:i/>
          <w:iCs/>
          <w:sz w:val="28"/>
          <w:szCs w:val="28"/>
          <w:lang w:val="ru-RU" w:eastAsia="ru-RU" w:bidi="ar-SA"/>
        </w:rPr>
        <w:t>Для педагога:</w:t>
      </w:r>
    </w:p>
    <w:p w:rsidR="00010969" w:rsidRPr="00010969" w:rsidP="00010969">
      <w:pPr>
        <w:spacing w:after="0" w:line="360" w:lineRule="auto"/>
        <w:ind w:right="446"/>
        <w:jc w:val="both"/>
        <w:rPr>
          <w:sz w:val="28"/>
          <w:szCs w:val="28"/>
          <w:lang w:val="ru-RU" w:eastAsia="ru-RU" w:bidi="ar-SA"/>
        </w:rPr>
      </w:pPr>
      <w:r>
        <w:rPr>
          <w:sz w:val="28"/>
          <w:szCs w:val="28"/>
          <w:lang w:val="ru-RU" w:eastAsia="ru-RU" w:bidi="ar-SA"/>
        </w:rPr>
        <w:t>1</w:t>
      </w:r>
      <w:r>
        <w:rPr>
          <w:sz w:val="28"/>
          <w:szCs w:val="28"/>
          <w:lang w:val="ru-RU" w:eastAsia="ru-RU" w:bidi="ar-SA"/>
        </w:rPr>
        <w:t>.</w:t>
      </w:r>
      <w:r w:rsidRPr="00010969">
        <w:rPr>
          <w:sz w:val="28"/>
          <w:szCs w:val="28"/>
          <w:lang w:val="ru-RU" w:eastAsia="ru-RU" w:bidi="ar-SA"/>
        </w:rPr>
        <w:t>«Система сохранения  здоровья в образовательном учреждении: базовая модель и учебная программа курса «Путь к здоровью» – ж. «Бюллетень» №3/2007 г.</w:t>
      </w:r>
    </w:p>
    <w:p w:rsidR="00010969" w:rsidRPr="00010969" w:rsidP="00010969">
      <w:pPr>
        <w:spacing w:after="0" w:line="360" w:lineRule="auto"/>
        <w:jc w:val="both"/>
        <w:rPr>
          <w:bCs/>
          <w:sz w:val="28"/>
          <w:szCs w:val="28"/>
          <w:lang w:val="ru-RU" w:eastAsia="ru-RU" w:bidi="ar-SA"/>
        </w:rPr>
      </w:pPr>
      <w:r>
        <w:rPr>
          <w:bCs/>
          <w:sz w:val="28"/>
          <w:szCs w:val="28"/>
          <w:lang w:val="ru-RU" w:eastAsia="ru-RU" w:bidi="ar-SA"/>
        </w:rPr>
        <w:t>2</w:t>
      </w:r>
      <w:r>
        <w:rPr>
          <w:bCs/>
          <w:sz w:val="28"/>
          <w:szCs w:val="28"/>
          <w:lang w:val="ru-RU" w:eastAsia="ru-RU" w:bidi="ar-SA"/>
        </w:rPr>
        <w:t>.</w:t>
      </w:r>
      <w:r w:rsidRPr="00010969">
        <w:rPr>
          <w:bCs/>
          <w:sz w:val="28"/>
          <w:szCs w:val="28"/>
          <w:lang w:val="ru-RU" w:eastAsia="ru-RU" w:bidi="ar-SA"/>
        </w:rPr>
        <w:t>И. Ахметова, Т. Иванова и др. «Мой выбор» /Учебно-методическое пособие для     учителей средней школы. – М.,2001</w:t>
      </w:r>
    </w:p>
    <w:p w:rsidR="00010969" w:rsidRPr="00010969" w:rsidP="00010969">
      <w:pPr>
        <w:spacing w:after="0" w:line="360" w:lineRule="auto"/>
        <w:jc w:val="both"/>
        <w:rPr>
          <w:bCs/>
          <w:sz w:val="28"/>
          <w:szCs w:val="28"/>
          <w:lang w:val="ru-RU" w:eastAsia="ru-RU" w:bidi="ar-SA"/>
        </w:rPr>
      </w:pPr>
      <w:r>
        <w:rPr>
          <w:sz w:val="28"/>
          <w:szCs w:val="28"/>
          <w:lang w:val="ru-RU" w:eastAsia="ru-RU" w:bidi="ar-SA"/>
        </w:rPr>
        <w:t>3</w:t>
      </w:r>
      <w:r>
        <w:rPr>
          <w:sz w:val="28"/>
          <w:szCs w:val="28"/>
          <w:lang w:val="ru-RU" w:eastAsia="ru-RU" w:bidi="ar-SA"/>
        </w:rPr>
        <w:t>.</w:t>
      </w:r>
      <w:r w:rsidRPr="00010969">
        <w:rPr>
          <w:sz w:val="28"/>
          <w:szCs w:val="28"/>
          <w:lang w:val="ru-RU" w:eastAsia="ru-RU" w:bidi="ar-SA"/>
        </w:rPr>
        <w:t>Программа адаптации детей к средней школе «Первый раз в 5-й класс», автор     Коблик Е.Г.</w:t>
      </w:r>
    </w:p>
    <w:p w:rsidR="00010969" w:rsidRPr="00010969" w:rsidP="00010969">
      <w:pPr>
        <w:spacing w:after="0" w:line="360" w:lineRule="auto"/>
        <w:jc w:val="both"/>
        <w:rPr>
          <w:bCs/>
          <w:sz w:val="28"/>
          <w:szCs w:val="28"/>
          <w:lang w:val="ru-RU" w:eastAsia="ru-RU" w:bidi="ar-SA"/>
        </w:rPr>
      </w:pPr>
      <w:r>
        <w:rPr>
          <w:sz w:val="28"/>
          <w:szCs w:val="28"/>
          <w:lang w:val="ru-RU" w:eastAsia="ru-RU" w:bidi="ar-SA"/>
        </w:rPr>
        <w:t>4</w:t>
      </w:r>
      <w:r w:rsidRPr="00010969">
        <w:rPr>
          <w:sz w:val="28"/>
          <w:szCs w:val="28"/>
          <w:lang w:val="ru-RU" w:eastAsia="ru-RU" w:bidi="ar-SA"/>
        </w:rPr>
        <w:t>.</w:t>
      </w:r>
      <w:r w:rsidRPr="00010969">
        <w:rPr>
          <w:bCs/>
          <w:sz w:val="28"/>
          <w:szCs w:val="28"/>
          <w:lang w:val="ru-RU" w:eastAsia="ru-RU" w:bidi="ar-SA"/>
        </w:rPr>
        <w:t xml:space="preserve"> «Классные часы и беседы по профилактике наркомании»./Под редакцией В. В.    Аршиновой.- М: Творческий центр, 2004.</w:t>
      </w:r>
    </w:p>
    <w:p w:rsidR="00010969" w:rsidRPr="00010969" w:rsidP="00010969">
      <w:pPr>
        <w:spacing w:after="0" w:line="360" w:lineRule="auto"/>
        <w:jc w:val="both"/>
        <w:rPr>
          <w:sz w:val="28"/>
          <w:szCs w:val="28"/>
          <w:lang w:val="ru-RU" w:eastAsia="ru-RU" w:bidi="ar-SA"/>
        </w:rPr>
      </w:pPr>
      <w:r>
        <w:rPr>
          <w:sz w:val="28"/>
          <w:szCs w:val="28"/>
          <w:lang w:val="ru-RU" w:eastAsia="ru-RU" w:bidi="ar-SA"/>
        </w:rPr>
        <w:t>5</w:t>
      </w:r>
      <w:r w:rsidRPr="00010969">
        <w:rPr>
          <w:sz w:val="28"/>
          <w:szCs w:val="28"/>
          <w:lang w:val="ru-RU" w:eastAsia="ru-RU" w:bidi="ar-SA"/>
        </w:rPr>
        <w:t>.  Кулинич Г.Г. «Вредные привычки: профилактика зависимостей» (5-7 классы), Москва, ВАКО,2011г.</w:t>
      </w:r>
    </w:p>
    <w:p w:rsidR="00010969" w:rsidRPr="00010969" w:rsidP="00010969">
      <w:pPr>
        <w:spacing w:after="0" w:line="360" w:lineRule="auto"/>
        <w:jc w:val="both"/>
        <w:rPr>
          <w:sz w:val="28"/>
          <w:szCs w:val="28"/>
          <w:lang w:val="ru-RU" w:eastAsia="ru-RU" w:bidi="ar-SA"/>
        </w:rPr>
      </w:pPr>
      <w:r>
        <w:rPr>
          <w:sz w:val="28"/>
          <w:szCs w:val="28"/>
          <w:lang w:val="ru-RU" w:eastAsia="ru-RU" w:bidi="ar-SA"/>
        </w:rPr>
        <w:t>6</w:t>
      </w:r>
      <w:r w:rsidRPr="00010969">
        <w:rPr>
          <w:sz w:val="28"/>
          <w:szCs w:val="28"/>
          <w:lang w:val="ru-RU" w:eastAsia="ru-RU" w:bidi="ar-SA"/>
        </w:rPr>
        <w:t>.</w:t>
      </w:r>
      <w:r w:rsidRPr="00010969">
        <w:rPr>
          <w:bCs/>
          <w:sz w:val="28"/>
          <w:szCs w:val="28"/>
          <w:lang w:val="ru-RU" w:eastAsia="ru-RU" w:bidi="ar-SA"/>
        </w:rPr>
        <w:t xml:space="preserve"> «Здоровье школьника», №11, 2008 год.</w:t>
      </w:r>
    </w:p>
    <w:p w:rsidR="00010969" w:rsidRPr="00010969" w:rsidP="00010969">
      <w:pPr>
        <w:spacing w:after="0" w:line="360" w:lineRule="auto"/>
        <w:jc w:val="both"/>
        <w:rPr>
          <w:sz w:val="28"/>
          <w:szCs w:val="28"/>
          <w:lang w:val="ru-RU" w:eastAsia="ru-RU" w:bidi="ar-SA"/>
        </w:rPr>
      </w:pPr>
      <w:r>
        <w:rPr>
          <w:sz w:val="28"/>
          <w:szCs w:val="28"/>
          <w:lang w:val="ru-RU" w:eastAsia="ru-RU" w:bidi="ar-SA"/>
        </w:rPr>
        <w:t>7</w:t>
      </w:r>
      <w:r w:rsidRPr="00010969">
        <w:rPr>
          <w:sz w:val="28"/>
          <w:szCs w:val="28"/>
          <w:lang w:val="ru-RU" w:eastAsia="ru-RU" w:bidi="ar-SA"/>
        </w:rPr>
        <w:t>. «Отчёты экспериментальных площадок» - приложение к журналу «Внешкольник» №3/2009 г.</w:t>
      </w:r>
    </w:p>
    <w:p w:rsidR="00010969" w:rsidRPr="00010969" w:rsidP="00010969">
      <w:pPr>
        <w:spacing w:after="0" w:line="360" w:lineRule="auto"/>
        <w:jc w:val="both"/>
        <w:rPr>
          <w:bCs/>
          <w:sz w:val="28"/>
          <w:szCs w:val="28"/>
          <w:lang w:val="ru-RU" w:eastAsia="ru-RU" w:bidi="ar-SA"/>
        </w:rPr>
      </w:pPr>
      <w:r>
        <w:rPr>
          <w:sz w:val="28"/>
          <w:szCs w:val="28"/>
          <w:lang w:val="ru-RU" w:eastAsia="ru-RU" w:bidi="ar-SA"/>
        </w:rPr>
        <w:t>8</w:t>
      </w:r>
      <w:r w:rsidRPr="00010969">
        <w:rPr>
          <w:sz w:val="28"/>
          <w:szCs w:val="28"/>
          <w:lang w:val="ru-RU" w:eastAsia="ru-RU" w:bidi="ar-SA"/>
        </w:rPr>
        <w:t xml:space="preserve">. </w:t>
      </w:r>
      <w:r w:rsidRPr="00010969">
        <w:rPr>
          <w:bCs/>
          <w:sz w:val="28"/>
          <w:szCs w:val="28"/>
          <w:lang w:val="ru-RU" w:eastAsia="ru-RU" w:bidi="ar-SA"/>
        </w:rPr>
        <w:t xml:space="preserve">«Предупреждение подростковой и юношеской наркомании» /под редакцией     К.Л.Лисецкого, М, </w:t>
      </w:r>
      <w:smartTag w:uri="urn:schemas-microsoft-com:office:smarttags" w:element="metricconverter">
        <w:smartTagPr>
          <w:attr w:name="ProductID" w:val="2003 г"/>
        </w:smartTagPr>
        <w:r w:rsidRPr="00010969">
          <w:rPr>
            <w:bCs/>
            <w:sz w:val="28"/>
            <w:szCs w:val="28"/>
            <w:lang w:val="ru-RU" w:eastAsia="ru-RU" w:bidi="ar-SA"/>
          </w:rPr>
          <w:t>2003 г</w:t>
        </w:r>
      </w:smartTag>
      <w:r w:rsidRPr="00010969">
        <w:rPr>
          <w:bCs/>
          <w:sz w:val="28"/>
          <w:szCs w:val="28"/>
          <w:lang w:val="ru-RU" w:eastAsia="ru-RU" w:bidi="ar-SA"/>
        </w:rPr>
        <w:t>.</w:t>
      </w:r>
    </w:p>
    <w:p w:rsidR="00010969" w:rsidP="00D4183C">
      <w:pPr>
        <w:spacing w:after="0" w:line="360" w:lineRule="auto"/>
        <w:jc w:val="both"/>
        <w:rPr>
          <w:sz w:val="28"/>
          <w:szCs w:val="28"/>
          <w:lang w:val="ru-RU" w:eastAsia="ru-RU" w:bidi="ar-SA"/>
        </w:rPr>
      </w:pPr>
      <w:r>
        <w:rPr>
          <w:bCs/>
          <w:sz w:val="28"/>
          <w:szCs w:val="28"/>
          <w:lang w:val="ru-RU" w:eastAsia="ru-RU" w:bidi="ar-SA"/>
        </w:rPr>
        <w:t>9</w:t>
      </w:r>
      <w:r w:rsidRPr="00010969">
        <w:rPr>
          <w:bCs/>
          <w:sz w:val="28"/>
          <w:szCs w:val="28"/>
          <w:lang w:val="ru-RU" w:eastAsia="ru-RU" w:bidi="ar-SA"/>
        </w:rPr>
        <w:t xml:space="preserve">. </w:t>
      </w:r>
      <w:r w:rsidRPr="00010969">
        <w:rPr>
          <w:sz w:val="28"/>
          <w:szCs w:val="28"/>
          <w:lang w:val="ru-RU" w:eastAsia="ru-RU" w:bidi="ar-SA"/>
        </w:rPr>
        <w:t>Шаталова Г. С. «Философия здоровья» – М., Елен и К., 1997</w:t>
      </w:r>
    </w:p>
    <w:p w:rsidR="00F321E0" w:rsidP="00F321E0">
      <w:pPr>
        <w:spacing w:after="0" w:line="360" w:lineRule="auto"/>
        <w:ind w:left="-142" w:right="-1"/>
        <w:jc w:val="both"/>
        <w:rPr>
          <w:rFonts w:eastAsia="Calibri"/>
          <w:sz w:val="28"/>
          <w:szCs w:val="28"/>
          <w:lang w:val="ru-RU" w:eastAsia="ru-RU" w:bidi="ar-SA"/>
        </w:rPr>
      </w:pPr>
      <w:r>
        <w:rPr>
          <w:sz w:val="28"/>
          <w:szCs w:val="28"/>
          <w:lang w:val="ru-RU" w:eastAsia="ru-RU" w:bidi="ar-SA"/>
        </w:rPr>
        <w:t xml:space="preserve">10. </w:t>
      </w:r>
      <w:r w:rsidRPr="005F4830">
        <w:rPr>
          <w:rFonts w:eastAsia="Calibri"/>
          <w:sz w:val="28"/>
          <w:szCs w:val="28"/>
          <w:lang w:val="ru-RU" w:eastAsia="ru-RU" w:bidi="ar-SA"/>
        </w:rPr>
        <w:t>Климов Е.Н., Климов А.Е. «Семья в современном обществе», Пермь, 1997г.</w:t>
      </w:r>
    </w:p>
    <w:p w:rsidR="00F321E0" w:rsidP="00F321E0">
      <w:pPr>
        <w:spacing w:after="0" w:line="360" w:lineRule="auto"/>
        <w:ind w:left="-142" w:right="-1"/>
        <w:jc w:val="both"/>
        <w:rPr>
          <w:rFonts w:eastAsia="Calibri"/>
          <w:sz w:val="28"/>
          <w:szCs w:val="28"/>
          <w:lang w:val="ru-RU" w:eastAsia="ru-RU" w:bidi="ar-SA"/>
        </w:rPr>
      </w:pPr>
      <w:r>
        <w:rPr>
          <w:rFonts w:eastAsia="Calibri"/>
          <w:sz w:val="28"/>
          <w:szCs w:val="28"/>
          <w:lang w:val="ru-RU" w:eastAsia="ru-RU" w:bidi="ar-SA"/>
        </w:rPr>
        <w:t>11.</w:t>
      </w:r>
      <w:r w:rsidRPr="00F321E0">
        <w:rPr>
          <w:rFonts w:eastAsia="Calibri"/>
          <w:sz w:val="28"/>
          <w:szCs w:val="28"/>
          <w:lang w:val="ru-RU" w:eastAsia="ru-RU" w:bidi="ar-SA"/>
        </w:rPr>
        <w:t xml:space="preserve"> </w:t>
      </w:r>
      <w:r w:rsidRPr="005F4830">
        <w:rPr>
          <w:rFonts w:eastAsia="Calibri"/>
          <w:sz w:val="28"/>
          <w:szCs w:val="28"/>
          <w:lang w:val="ru-RU" w:eastAsia="ru-RU" w:bidi="ar-SA"/>
        </w:rPr>
        <w:t>Козлов Н.</w:t>
      </w:r>
      <w:r>
        <w:rPr>
          <w:rFonts w:eastAsia="Calibri"/>
          <w:sz w:val="28"/>
          <w:szCs w:val="28"/>
          <w:lang w:val="ru-RU" w:eastAsia="ru-RU" w:bidi="ar-SA"/>
        </w:rPr>
        <w:t xml:space="preserve"> </w:t>
      </w:r>
      <w:r w:rsidRPr="005F4830">
        <w:rPr>
          <w:rFonts w:eastAsia="Calibri"/>
          <w:sz w:val="28"/>
          <w:szCs w:val="28"/>
          <w:lang w:val="ru-RU" w:eastAsia="ru-RU" w:bidi="ar-SA"/>
        </w:rPr>
        <w:t>«Как относится к себе и к людям, или практическая психология на каждый день», Москва, «АСТ-ПРЕСС», 1999г.</w:t>
      </w:r>
    </w:p>
    <w:p w:rsidR="00F321E0" w:rsidP="00F321E0">
      <w:pPr>
        <w:spacing w:after="0" w:line="360" w:lineRule="auto"/>
        <w:ind w:left="-142" w:right="-1"/>
        <w:jc w:val="both"/>
        <w:rPr>
          <w:rFonts w:eastAsia="Calibri"/>
          <w:sz w:val="28"/>
          <w:szCs w:val="28"/>
          <w:lang w:val="ru-RU" w:eastAsia="ru-RU" w:bidi="ar-SA"/>
        </w:rPr>
      </w:pPr>
      <w:r>
        <w:rPr>
          <w:rFonts w:eastAsia="Calibri"/>
          <w:sz w:val="28"/>
          <w:szCs w:val="28"/>
          <w:lang w:val="ru-RU" w:eastAsia="ru-RU" w:bidi="ar-SA"/>
        </w:rPr>
        <w:t>12.</w:t>
      </w:r>
      <w:r w:rsidRPr="00F321E0">
        <w:rPr>
          <w:rFonts w:eastAsia="Calibri"/>
          <w:sz w:val="28"/>
          <w:szCs w:val="28"/>
          <w:lang w:val="ru-RU" w:eastAsia="ru-RU" w:bidi="ar-SA"/>
        </w:rPr>
        <w:t xml:space="preserve"> </w:t>
      </w:r>
      <w:r w:rsidRPr="005F4830">
        <w:rPr>
          <w:rFonts w:eastAsia="Calibri"/>
          <w:sz w:val="28"/>
          <w:szCs w:val="28"/>
          <w:lang w:val="ru-RU" w:eastAsia="ru-RU" w:bidi="ar-SA"/>
        </w:rPr>
        <w:t>«Работа с семьёй по профилактике безнадзорности и правонарушений несовершеннолетних: современные социально-психолого-педагогические подходы», Пермь, ПГГПУ, 2012г.</w:t>
      </w:r>
    </w:p>
    <w:p w:rsidR="00F321E0" w:rsidRPr="005F4830" w:rsidP="00F321E0">
      <w:pPr>
        <w:autoSpaceDE w:val="0"/>
        <w:autoSpaceDN w:val="0"/>
        <w:adjustRightInd w:val="0"/>
        <w:spacing w:after="0" w:line="360" w:lineRule="auto"/>
        <w:ind w:left="-142" w:right="-1"/>
        <w:jc w:val="both"/>
        <w:rPr>
          <w:rFonts w:eastAsia="Calibri"/>
          <w:b/>
          <w:color w:val="181818"/>
          <w:sz w:val="28"/>
          <w:szCs w:val="28"/>
          <w:lang w:val="ru-RU" w:eastAsia="ru-RU" w:bidi="ar-SA"/>
        </w:rPr>
      </w:pPr>
      <w:r>
        <w:rPr>
          <w:rFonts w:eastAsia="Calibri"/>
          <w:sz w:val="28"/>
          <w:szCs w:val="28"/>
          <w:lang w:val="ru-RU" w:eastAsia="ru-RU" w:bidi="ar-SA"/>
        </w:rPr>
        <w:t>13.</w:t>
      </w:r>
      <w:r w:rsidRPr="00F321E0">
        <w:rPr>
          <w:rFonts w:eastAsia="Calibri"/>
          <w:sz w:val="28"/>
          <w:szCs w:val="28"/>
          <w:lang w:val="ru-RU" w:eastAsia="en-US" w:bidi="ar-SA"/>
        </w:rPr>
        <w:t xml:space="preserve"> </w:t>
      </w:r>
      <w:r w:rsidRPr="005F4830">
        <w:rPr>
          <w:rFonts w:eastAsia="Calibri"/>
          <w:sz w:val="28"/>
          <w:szCs w:val="28"/>
          <w:lang w:val="ru-RU" w:eastAsia="en-US" w:bidi="ar-SA"/>
        </w:rPr>
        <w:t>Тюгашев Е.А., Попкова Т.В., «Семьеведение», уч.пособие,</w:t>
      </w:r>
      <w:r>
        <w:rPr>
          <w:rFonts w:eastAsia="Calibri"/>
          <w:sz w:val="28"/>
          <w:szCs w:val="28"/>
          <w:lang w:val="ru-RU" w:eastAsia="en-US" w:bidi="ar-SA"/>
        </w:rPr>
        <w:t xml:space="preserve"> </w:t>
      </w:r>
      <w:r w:rsidRPr="005F4830">
        <w:rPr>
          <w:rFonts w:eastAsia="Calibri"/>
          <w:sz w:val="28"/>
          <w:szCs w:val="28"/>
          <w:lang w:val="ru-RU" w:eastAsia="en-US" w:bidi="ar-SA"/>
        </w:rPr>
        <w:t>Новосибирск, 2003г</w:t>
      </w:r>
      <w:r>
        <w:rPr>
          <w:rFonts w:eastAsia="Calibri"/>
          <w:sz w:val="28"/>
          <w:szCs w:val="28"/>
          <w:lang w:val="ru-RU" w:eastAsia="en-US" w:bidi="ar-SA"/>
        </w:rPr>
        <w:t>.</w:t>
      </w:r>
      <w:r w:rsidRPr="005F4830">
        <w:rPr>
          <w:rFonts w:eastAsia="Calibri"/>
          <w:b/>
          <w:color w:val="181818"/>
          <w:sz w:val="28"/>
          <w:szCs w:val="28"/>
          <w:lang w:val="ru-RU" w:eastAsia="ru-RU" w:bidi="ar-SA"/>
        </w:rPr>
        <w:t xml:space="preserve">                         </w:t>
      </w:r>
    </w:p>
    <w:p w:rsidR="00010969" w:rsidRPr="00D4183C" w:rsidP="00D4183C">
      <w:pPr>
        <w:spacing w:after="0" w:line="360" w:lineRule="auto"/>
        <w:rPr>
          <w:bCs/>
          <w:i/>
          <w:iCs/>
          <w:sz w:val="28"/>
          <w:szCs w:val="28"/>
          <w:lang w:val="ru-RU" w:eastAsia="ru-RU" w:bidi="ar-SA"/>
        </w:rPr>
      </w:pPr>
      <w:r w:rsidRPr="00D4183C">
        <w:rPr>
          <w:bCs/>
          <w:i/>
          <w:iCs/>
          <w:sz w:val="28"/>
          <w:szCs w:val="28"/>
          <w:lang w:val="ru-RU" w:eastAsia="ru-RU" w:bidi="ar-SA"/>
        </w:rPr>
        <w:t>Литература для детей:</w:t>
      </w:r>
    </w:p>
    <w:p w:rsidR="00010969" w:rsidP="00D4183C">
      <w:pPr>
        <w:spacing w:after="0" w:line="360" w:lineRule="auto"/>
        <w:rPr>
          <w:sz w:val="28"/>
          <w:szCs w:val="28"/>
          <w:lang w:val="ru-RU" w:eastAsia="ru-RU" w:bidi="ar-SA"/>
        </w:rPr>
      </w:pPr>
      <w:r>
        <w:rPr>
          <w:sz w:val="28"/>
          <w:szCs w:val="28"/>
          <w:lang w:val="ru-RU" w:eastAsia="ru-RU" w:bidi="ar-SA"/>
        </w:rPr>
        <w:t>1.</w:t>
      </w:r>
      <w:r w:rsidRPr="00010969">
        <w:rPr>
          <w:sz w:val="28"/>
          <w:szCs w:val="28"/>
          <w:lang w:val="ru-RU" w:eastAsia="ru-RU" w:bidi="ar-SA"/>
        </w:rPr>
        <w:t>«Миф об огне любви», «Притча о бабочках».</w:t>
      </w:r>
    </w:p>
    <w:p w:rsidR="0015615F" w:rsidP="00010969">
      <w:pPr>
        <w:spacing w:after="0" w:line="240" w:lineRule="auto"/>
        <w:rPr>
          <w:sz w:val="28"/>
          <w:szCs w:val="28"/>
          <w:lang w:val="ru-RU" w:eastAsia="ru-RU" w:bidi="ar-SA"/>
        </w:rPr>
      </w:pPr>
    </w:p>
    <w:p w:rsidR="0015615F" w:rsidP="00010969">
      <w:pPr>
        <w:spacing w:after="0" w:line="240" w:lineRule="auto"/>
        <w:rPr>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bookmarkStart w:id="3" w:name="_MON_1721639813"/>
    <w:bookmarkEnd w:id="3"/>
    <w:bookmarkStart w:id="4" w:name="_MON_1721716724"/>
    <w:bookmarkEnd w:id="4"/>
    <w:p w:rsidR="00EB6A46" w:rsidRPr="00EB6A46" w:rsidP="00EB6A46">
      <w:pPr>
        <w:spacing w:after="200" w:line="276" w:lineRule="auto"/>
        <w:jc w:val="right"/>
        <w:rPr>
          <w:rFonts w:ascii="Calibri" w:eastAsia="Calibri" w:hAnsi="Calibri"/>
          <w:sz w:val="22"/>
          <w:szCs w:val="22"/>
          <w:lang w:val="ru-RU" w:eastAsia="en-US" w:bidi="ar-SA"/>
        </w:rPr>
      </w:pPr>
      <w:r>
        <w:rPr>
          <w:rFonts w:asciiTheme="minorHAnsi" w:eastAsiaTheme="minorHAnsi" w:hAnsiTheme="minorHAnsi" w:cstheme="minorBidi"/>
          <w:sz w:val="22"/>
          <w:szCs w:val="22"/>
          <w:lang w:eastAsia="en-US"/>
        </w:rPr>
        <w:object>
          <v:shape id="_x0000_i1027" type="#_x0000_t75" style="width:468.22pt;height:722.15pt" o:ole="">
            <v:imagedata r:id="rId6" o:title=""/>
          </v:shape>
          <o:OLEObject Type="Embed" ProgID="Word.Document.8" ShapeID="_x0000_i1027" DrawAspect="Content" ObjectID="_1759668015" r:id="rId7"/>
        </w:object>
      </w:r>
      <w:r w:rsidRPr="00EB6A46">
        <w:rPr>
          <w:rFonts w:ascii="Calibri" w:eastAsia="Calibri" w:hAnsi="Calibri" w:cstheme="minorBidi"/>
          <w:sz w:val="22"/>
          <w:szCs w:val="22"/>
          <w:lang w:val="ru-RU" w:eastAsia="en-US" w:bidi="ar-SA"/>
        </w:rPr>
        <w:t xml:space="preserve">  </w:t>
      </w:r>
    </w:p>
    <w:p w:rsidR="00EB6A46" w:rsidRPr="00EB6A46" w:rsidP="00EB6A46">
      <w:pPr>
        <w:spacing w:after="0" w:line="276" w:lineRule="auto"/>
        <w:jc w:val="center"/>
        <w:rPr>
          <w:rFonts w:eastAsia="Calibri"/>
          <w:sz w:val="28"/>
          <w:szCs w:val="28"/>
          <w:lang w:val="ru-RU" w:eastAsia="en-US" w:bidi="ar-SA"/>
        </w:rPr>
      </w:pPr>
      <w:r w:rsidRPr="00EB6A46">
        <w:rPr>
          <w:rFonts w:eastAsia="Calibri"/>
          <w:sz w:val="28"/>
          <w:szCs w:val="28"/>
          <w:lang w:val="ru-RU" w:eastAsia="en-US" w:bidi="ar-SA"/>
        </w:rPr>
        <w:t>Краткосрочная программа  по профориентации</w:t>
      </w:r>
    </w:p>
    <w:p w:rsidR="00EB6A46" w:rsidRPr="00EB6A46" w:rsidP="00EB6A46">
      <w:pPr>
        <w:spacing w:after="0" w:line="276" w:lineRule="auto"/>
        <w:jc w:val="center"/>
        <w:rPr>
          <w:rFonts w:eastAsia="Calibri"/>
          <w:b/>
          <w:sz w:val="28"/>
          <w:szCs w:val="28"/>
          <w:lang w:val="ru-RU" w:eastAsia="en-US" w:bidi="ar-SA"/>
        </w:rPr>
      </w:pPr>
      <w:r w:rsidRPr="00EB6A46">
        <w:rPr>
          <w:rFonts w:eastAsia="Calibri"/>
          <w:b/>
          <w:sz w:val="28"/>
          <w:szCs w:val="28"/>
          <w:lang w:val="ru-RU" w:eastAsia="en-US" w:bidi="ar-SA"/>
        </w:rPr>
        <w:t>«Сделай свой выбор!»</w:t>
      </w:r>
    </w:p>
    <w:p w:rsidR="00EB6A46" w:rsidRPr="00EB6A46" w:rsidP="00EB6A46">
      <w:pPr>
        <w:spacing w:after="0" w:line="276" w:lineRule="auto"/>
        <w:jc w:val="center"/>
        <w:rPr>
          <w:rFonts w:eastAsia="Calibri"/>
          <w:sz w:val="28"/>
          <w:szCs w:val="28"/>
          <w:lang w:val="ru-RU" w:eastAsia="en-US" w:bidi="ar-SA"/>
        </w:rPr>
      </w:pPr>
      <w:r w:rsidRPr="00EB6A46">
        <w:rPr>
          <w:rFonts w:eastAsia="Calibri"/>
          <w:sz w:val="28"/>
          <w:szCs w:val="28"/>
          <w:lang w:val="ru-RU" w:eastAsia="en-US" w:bidi="ar-SA"/>
        </w:rPr>
        <w:t>социально-гуманитарной направленности</w:t>
      </w:r>
    </w:p>
    <w:p w:rsidR="00EB6A46" w:rsidRPr="00EB6A46" w:rsidP="00EB6A46">
      <w:pPr>
        <w:spacing w:after="0" w:line="276" w:lineRule="auto"/>
        <w:jc w:val="center"/>
        <w:rPr>
          <w:rFonts w:eastAsia="Calibri"/>
          <w:sz w:val="28"/>
          <w:szCs w:val="28"/>
          <w:lang w:val="ru-RU" w:eastAsia="en-US" w:bidi="ar-SA"/>
        </w:rPr>
      </w:pPr>
      <w:r w:rsidRPr="00EB6A46">
        <w:rPr>
          <w:rFonts w:eastAsia="Calibri"/>
          <w:sz w:val="28"/>
          <w:szCs w:val="28"/>
          <w:lang w:val="ru-RU" w:eastAsia="en-US" w:bidi="ar-SA"/>
        </w:rPr>
        <w:t>для обучающихся 12-15 лет</w:t>
      </w:r>
    </w:p>
    <w:p w:rsidR="00EB6A46" w:rsidRPr="00EB6A46" w:rsidP="00EB6A46">
      <w:pPr>
        <w:spacing w:after="0" w:line="276" w:lineRule="auto"/>
        <w:rPr>
          <w:rFonts w:eastAsia="Calibri"/>
          <w:b/>
          <w:sz w:val="28"/>
          <w:szCs w:val="28"/>
          <w:lang w:val="ru-RU" w:eastAsia="en-US" w:bidi="ar-SA"/>
        </w:rPr>
      </w:pPr>
    </w:p>
    <w:p w:rsidR="00EB6A46" w:rsidRPr="00EB6A46" w:rsidP="00EB6A46">
      <w:pPr>
        <w:spacing w:after="0" w:line="276" w:lineRule="auto"/>
        <w:rPr>
          <w:rFonts w:eastAsia="Calibri"/>
          <w:b/>
          <w:sz w:val="28"/>
          <w:szCs w:val="28"/>
          <w:lang w:val="ru-RU" w:eastAsia="en-US" w:bidi="ar-SA"/>
        </w:rPr>
      </w:pPr>
      <w:r w:rsidRPr="00EB6A46">
        <w:rPr>
          <w:rFonts w:eastAsia="Calibri"/>
          <w:b/>
          <w:sz w:val="28"/>
          <w:szCs w:val="28"/>
          <w:lang w:val="ru-RU" w:eastAsia="en-US" w:bidi="ar-SA"/>
        </w:rPr>
        <w:t>Актуальность программы</w:t>
      </w:r>
    </w:p>
    <w:p w:rsidR="00EB6A46" w:rsidRPr="00EB6A46" w:rsidP="00EB6A46">
      <w:pPr>
        <w:spacing w:after="0" w:line="276" w:lineRule="auto"/>
        <w:jc w:val="both"/>
        <w:rPr>
          <w:sz w:val="28"/>
          <w:szCs w:val="28"/>
          <w:lang w:val="ru-RU" w:eastAsia="ru-RU" w:bidi="ar-SA"/>
        </w:rPr>
      </w:pPr>
      <w:r w:rsidRPr="00EB6A46">
        <w:rPr>
          <w:sz w:val="28"/>
          <w:szCs w:val="28"/>
          <w:lang w:val="ru-RU" w:eastAsia="ru-RU" w:bidi="ar-SA"/>
        </w:rPr>
        <w:t xml:space="preserve"> </w:t>
      </w:r>
      <w:r w:rsidRPr="00EB6A46">
        <w:rPr>
          <w:sz w:val="28"/>
          <w:szCs w:val="28"/>
          <w:lang w:val="ru-RU" w:eastAsia="ru-RU" w:bidi="ar-SA"/>
        </w:rPr>
        <w:tab/>
        <w:t xml:space="preserve"> Краткосрочная программа была разработана мною в 2015 году, полностью переработана и дополнена в 2022 году. Современность диктует новые профессии, направленности, отношение к реальности, стрессоустойчивость и пластичность личности. Авторы </w:t>
      </w:r>
      <w:hyperlink r:id="rId8" w:tgtFrame="_blank" w:history="1">
        <w:r w:rsidRPr="00EB6A46">
          <w:rPr>
            <w:color w:val="0000FF"/>
            <w:sz w:val="28"/>
            <w:szCs w:val="28"/>
            <w:u w:val="single"/>
            <w:lang w:val="ru-RU" w:eastAsia="ru-RU" w:bidi="ar-SA"/>
          </w:rPr>
          <w:t>«Атласа новых профессий»</w:t>
        </w:r>
      </w:hyperlink>
      <w:r w:rsidRPr="00EB6A46">
        <w:rPr>
          <w:sz w:val="28"/>
          <w:szCs w:val="28"/>
          <w:lang w:val="ru-RU" w:eastAsia="ru-RU" w:bidi="ar-SA"/>
        </w:rPr>
        <w:t xml:space="preserve"> назвали больше 350 профессий из разных отраслей, которые будут востребованы в России в ближайшие 20 лет. Среди них IT-генетик, фактчекер, куратор креативных нейросетей, дизайнер дополненной реальности и другие. </w:t>
      </w:r>
    </w:p>
    <w:p w:rsidR="00EB6A46" w:rsidRPr="00EB6A46" w:rsidP="00EB6A46">
      <w:pPr>
        <w:spacing w:after="0" w:line="276" w:lineRule="auto"/>
        <w:jc w:val="both"/>
        <w:rPr>
          <w:sz w:val="28"/>
          <w:szCs w:val="28"/>
          <w:lang w:val="ru-RU" w:eastAsia="ru-RU" w:bidi="ar-SA"/>
        </w:rPr>
      </w:pPr>
      <w:r w:rsidRPr="00EB6A46">
        <w:rPr>
          <w:sz w:val="28"/>
          <w:szCs w:val="28"/>
          <w:lang w:val="ru-RU" w:eastAsia="ru-RU" w:bidi="ar-SA"/>
        </w:rPr>
        <w:t xml:space="preserve">  </w:t>
      </w:r>
      <w:r w:rsidRPr="00EB6A46">
        <w:rPr>
          <w:sz w:val="28"/>
          <w:szCs w:val="28"/>
          <w:lang w:val="ru-RU" w:eastAsia="ru-RU" w:bidi="ar-SA"/>
        </w:rPr>
        <w:tab/>
        <w:t xml:space="preserve">По мнению составителей справочника, в будущем не предвидится профессий, которые можно получить раз и навсегда. А ещё постепенно исчезнут специальности, которые можно автоматизировать, например, бухгалтер, корректор, провизор, юрисконсульт. Получается, выбрать профессию на всю жизнь невозможно. Возникает вопрос: в чём тогда смысл профориентационных тестов? </w:t>
      </w:r>
    </w:p>
    <w:p w:rsidR="00EB6A46" w:rsidRPr="00EB6A46" w:rsidP="00EB6A46">
      <w:pPr>
        <w:spacing w:after="0" w:line="276" w:lineRule="auto"/>
        <w:ind w:firstLine="708"/>
        <w:jc w:val="both"/>
        <w:rPr>
          <w:sz w:val="28"/>
          <w:szCs w:val="28"/>
          <w:lang w:val="ru-RU" w:eastAsia="ru-RU" w:bidi="ar-SA"/>
        </w:rPr>
      </w:pPr>
      <w:r w:rsidRPr="00EB6A46">
        <w:rPr>
          <w:sz w:val="28"/>
          <w:szCs w:val="28"/>
          <w:lang w:val="ru-RU" w:eastAsia="ru-RU" w:bidi="ar-SA"/>
        </w:rPr>
        <w:t xml:space="preserve">  </w:t>
      </w:r>
      <w:hyperlink r:id="rId9" w:tgtFrame="_blank" w:history="1">
        <w:r w:rsidRPr="00EB6A46">
          <w:rPr>
            <w:color w:val="0000FF"/>
            <w:sz w:val="28"/>
            <w:szCs w:val="28"/>
            <w:u w:val="single"/>
            <w:lang w:val="ru-RU" w:eastAsia="ru-RU" w:bidi="ar-SA"/>
          </w:rPr>
          <w:t>Гарри Мурадян</w:t>
        </w:r>
      </w:hyperlink>
      <w:r w:rsidRPr="00EB6A46">
        <w:rPr>
          <w:sz w:val="28"/>
          <w:szCs w:val="28"/>
          <w:lang w:val="ru-RU" w:eastAsia="ru-RU" w:bidi="ar-SA"/>
        </w:rPr>
        <w:t xml:space="preserve"> считает, что в мире не существует ни одного теста, который может сказать, кем вы станете — актрисой, поваром или кассиром. Но есть тесты, которые подсвечивают компетенции, способности и склонность к какой-либо модели поведения. </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 xml:space="preserve">  </w:t>
      </w:r>
      <w:r w:rsidRPr="00EB6A46">
        <w:rPr>
          <w:rFonts w:eastAsia="Calibri"/>
          <w:sz w:val="28"/>
          <w:szCs w:val="28"/>
          <w:lang w:val="ru-RU" w:eastAsia="en-US" w:bidi="ar-SA"/>
        </w:rPr>
        <w:tab/>
        <w:t>Вследствие этого программа «Сделай свой выбор!» наполнена диагностическим материалом, призванным выявить способности и склонности обучающихся. Уже в начальной школе дети задают вопросы – кем быть, на кого идти учиться, сколько классов заканчивать. Эта программа поможет сориентироваться в богатом спектре профессий и узнать свои предпочтения. Программы по профориентации проводятся в школе, но в более  старшем возрасте. Данная программа продолжает интеграцию дополнительного образования и школы  по социализации  и профориентации детей и подростков.</w:t>
      </w:r>
    </w:p>
    <w:p w:rsidR="00EB6A46" w:rsidRPr="00EB6A46" w:rsidP="00EB6A46">
      <w:pPr>
        <w:spacing w:after="0" w:line="276" w:lineRule="auto"/>
        <w:jc w:val="both"/>
        <w:rPr>
          <w:rFonts w:eastAsia="Calibri"/>
          <w:b/>
          <w:sz w:val="28"/>
          <w:szCs w:val="28"/>
          <w:lang w:val="ru-RU" w:eastAsia="en-US" w:bidi="ar-SA"/>
        </w:rPr>
      </w:pPr>
      <w:r w:rsidRPr="00EB6A46">
        <w:rPr>
          <w:rFonts w:eastAsia="Calibri"/>
          <w:b/>
          <w:sz w:val="28"/>
          <w:szCs w:val="28"/>
          <w:lang w:val="ru-RU" w:eastAsia="en-US" w:bidi="ar-SA"/>
        </w:rPr>
        <w:t>Место программы в программном поле МБОУ ДО «Центр детского творчества»</w:t>
      </w:r>
    </w:p>
    <w:p w:rsidR="00EB6A46" w:rsidRPr="00EB6A46" w:rsidP="00EB6A46">
      <w:pPr>
        <w:spacing w:after="0" w:line="276" w:lineRule="auto"/>
        <w:ind w:firstLine="708"/>
        <w:jc w:val="both"/>
        <w:rPr>
          <w:rFonts w:eastAsia="Calibri"/>
          <w:sz w:val="28"/>
          <w:szCs w:val="28"/>
          <w:lang w:val="ru-RU" w:eastAsia="en-US" w:bidi="ar-SA"/>
        </w:rPr>
      </w:pPr>
      <w:r w:rsidRPr="00EB6A46">
        <w:rPr>
          <w:rFonts w:eastAsia="Calibri"/>
          <w:sz w:val="28"/>
          <w:szCs w:val="28"/>
          <w:lang w:val="ru-RU" w:eastAsia="en-US" w:bidi="ar-SA"/>
        </w:rPr>
        <w:t xml:space="preserve"> Программа  является частью дополнительной общеразвивающей программы «Шаги к здоровью», предусматривает знакомство подростков с разнообразием мира профессий, показывает важность всех профессий, даёт направления при выборе. </w:t>
      </w:r>
    </w:p>
    <w:p w:rsidR="00EB6A46" w:rsidRPr="00EB6A46" w:rsidP="00EB6A46">
      <w:pPr>
        <w:spacing w:after="200" w:line="276" w:lineRule="auto"/>
        <w:jc w:val="both"/>
        <w:rPr>
          <w:rFonts w:eastAsia="Calibri"/>
          <w:b/>
          <w:sz w:val="28"/>
          <w:szCs w:val="28"/>
          <w:lang w:val="ru-RU" w:eastAsia="en-US" w:bidi="ar-SA"/>
        </w:rPr>
      </w:pPr>
      <w:r w:rsidRPr="00EB6A46">
        <w:rPr>
          <w:rFonts w:eastAsia="Calibri"/>
          <w:b/>
          <w:sz w:val="28"/>
          <w:szCs w:val="28"/>
          <w:lang w:val="ru-RU" w:eastAsia="en-US" w:bidi="ar-SA"/>
        </w:rPr>
        <w:t xml:space="preserve">Цель: </w:t>
      </w:r>
      <w:r w:rsidRPr="00EB6A46">
        <w:rPr>
          <w:rFonts w:eastAsia="Calibri"/>
          <w:sz w:val="28"/>
          <w:szCs w:val="28"/>
          <w:lang w:val="ru-RU" w:eastAsia="en-US" w:bidi="ar-SA"/>
        </w:rPr>
        <w:t>создать условия  для получения информации о многообразии профессий, диагностики познавательных интересов  и формирования ключевых компетенций у детей и подростков.</w:t>
      </w:r>
    </w:p>
    <w:p w:rsidR="00EB6A46" w:rsidRPr="00EB6A46" w:rsidP="00EB6A46">
      <w:pPr>
        <w:spacing w:after="0" w:line="276" w:lineRule="auto"/>
        <w:rPr>
          <w:rFonts w:eastAsia="Calibri"/>
          <w:sz w:val="28"/>
          <w:szCs w:val="28"/>
          <w:lang w:val="ru-RU" w:eastAsia="en-US" w:bidi="ar-SA"/>
        </w:rPr>
      </w:pPr>
      <w:r w:rsidRPr="00EB6A46">
        <w:rPr>
          <w:rFonts w:eastAsia="Calibri"/>
          <w:b/>
          <w:sz w:val="28"/>
          <w:szCs w:val="28"/>
          <w:lang w:val="ru-RU" w:eastAsia="en-US" w:bidi="ar-SA"/>
        </w:rPr>
        <w:t>Задачи:</w:t>
      </w:r>
    </w:p>
    <w:p w:rsidR="00EB6A46" w:rsidRPr="00EB6A46" w:rsidP="00EB6A46">
      <w:pPr>
        <w:numPr>
          <w:ilvl w:val="0"/>
          <w:numId w:val="13"/>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дать знания о профессиях;</w:t>
      </w:r>
    </w:p>
    <w:p w:rsidR="00EB6A46" w:rsidRPr="00EB6A46" w:rsidP="00EB6A46">
      <w:pPr>
        <w:numPr>
          <w:ilvl w:val="0"/>
          <w:numId w:val="13"/>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диагностировать познавательные интересы, способности и склонность к какой-либо модели поведения детей и подростков;</w:t>
      </w:r>
    </w:p>
    <w:p w:rsidR="00EB6A46" w:rsidRPr="00EB6A46" w:rsidP="00EB6A46">
      <w:pPr>
        <w:numPr>
          <w:ilvl w:val="0"/>
          <w:numId w:val="13"/>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пробудить интерес к  многообразию трудовой деятельности;</w:t>
      </w:r>
    </w:p>
    <w:p w:rsidR="00EB6A46" w:rsidRPr="00EB6A46" w:rsidP="00EB6A46">
      <w:pPr>
        <w:numPr>
          <w:ilvl w:val="0"/>
          <w:numId w:val="13"/>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сформировать основы ключевых компетенций: хорошая работа, благополучие, здоровье.</w:t>
      </w:r>
    </w:p>
    <w:p w:rsidR="00EB6A46" w:rsidRPr="00EB6A46" w:rsidP="00EB6A46">
      <w:pPr>
        <w:spacing w:after="0" w:line="276" w:lineRule="auto"/>
        <w:rPr>
          <w:rFonts w:eastAsia="Calibri"/>
          <w:b/>
          <w:sz w:val="28"/>
          <w:szCs w:val="28"/>
          <w:lang w:val="ru-RU" w:eastAsia="en-US" w:bidi="ar-SA"/>
        </w:rPr>
      </w:pPr>
    </w:p>
    <w:p w:rsidR="00EB6A46" w:rsidRPr="00EB6A46" w:rsidP="00EB6A46">
      <w:pPr>
        <w:spacing w:after="0" w:line="276" w:lineRule="auto"/>
        <w:jc w:val="both"/>
        <w:rPr>
          <w:rFonts w:eastAsia="Calibri"/>
          <w:b/>
          <w:sz w:val="28"/>
          <w:szCs w:val="28"/>
          <w:lang w:val="ru-RU" w:eastAsia="en-US" w:bidi="ar-SA"/>
        </w:rPr>
      </w:pPr>
      <w:r w:rsidRPr="00EB6A46">
        <w:rPr>
          <w:rFonts w:eastAsia="Calibri"/>
          <w:b/>
          <w:sz w:val="28"/>
          <w:szCs w:val="28"/>
          <w:lang w:val="ru-RU" w:eastAsia="en-US" w:bidi="ar-SA"/>
        </w:rPr>
        <w:t>Срок реализации, продолжительность образовательного процесса</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Программа рассчитана  на  3 месяца обучения.</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Общая продолжительность обучения составляет  22 часа.</w:t>
      </w:r>
    </w:p>
    <w:p w:rsidR="00EB6A46" w:rsidRPr="00EB6A46" w:rsidP="00EB6A46">
      <w:pPr>
        <w:spacing w:after="0" w:line="276" w:lineRule="auto"/>
        <w:jc w:val="both"/>
        <w:rPr>
          <w:rFonts w:eastAsia="Calibri"/>
          <w:b/>
          <w:sz w:val="28"/>
          <w:szCs w:val="28"/>
          <w:lang w:val="ru-RU" w:eastAsia="en-US" w:bidi="ar-SA"/>
        </w:rPr>
      </w:pPr>
    </w:p>
    <w:p w:rsidR="00EB6A46" w:rsidRPr="00EB6A46" w:rsidP="00EB6A46">
      <w:pPr>
        <w:spacing w:after="0" w:line="276" w:lineRule="auto"/>
        <w:jc w:val="both"/>
        <w:rPr>
          <w:rFonts w:eastAsia="Calibri"/>
          <w:b/>
          <w:sz w:val="28"/>
          <w:szCs w:val="28"/>
          <w:lang w:val="ru-RU" w:eastAsia="en-US" w:bidi="ar-SA"/>
        </w:rPr>
      </w:pPr>
      <w:r w:rsidRPr="00EB6A46">
        <w:rPr>
          <w:rFonts w:eastAsia="Calibri"/>
          <w:b/>
          <w:sz w:val="28"/>
          <w:szCs w:val="28"/>
          <w:lang w:val="ru-RU" w:eastAsia="en-US" w:bidi="ar-SA"/>
        </w:rPr>
        <w:t>Режим занятий</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Занятия проводятся еженедельно по 2  академических часа.</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Во время занятий предусмотрены 10-минутные перерывы для снятия напряжения и отдыха.</w:t>
      </w:r>
    </w:p>
    <w:p w:rsidR="00EB6A46" w:rsidRPr="00EB6A46" w:rsidP="00EB6A46">
      <w:pPr>
        <w:spacing w:after="0" w:line="276" w:lineRule="auto"/>
        <w:rPr>
          <w:rFonts w:eastAsia="Calibri"/>
          <w:sz w:val="28"/>
          <w:szCs w:val="28"/>
          <w:lang w:val="ru-RU" w:eastAsia="en-US" w:bidi="ar-SA"/>
        </w:rPr>
      </w:pPr>
      <w:r w:rsidRPr="00EB6A46">
        <w:rPr>
          <w:rFonts w:eastAsia="Calibri"/>
          <w:sz w:val="28"/>
          <w:szCs w:val="28"/>
          <w:lang w:val="ru-RU" w:eastAsia="en-US" w:bidi="ar-SA"/>
        </w:rPr>
        <w:t>Принимаются все желающие, не имеющие противопоказания по состоянию здоровья.</w:t>
      </w:r>
    </w:p>
    <w:p w:rsidR="00EB6A46" w:rsidRPr="00EB6A46" w:rsidP="00EB6A46">
      <w:pPr>
        <w:spacing w:after="0" w:line="276" w:lineRule="auto"/>
        <w:rPr>
          <w:rFonts w:eastAsia="Calibri"/>
          <w:b/>
          <w:sz w:val="28"/>
          <w:szCs w:val="28"/>
          <w:lang w:val="ru-RU" w:eastAsia="en-US" w:bidi="ar-SA"/>
        </w:rPr>
      </w:pPr>
    </w:p>
    <w:p w:rsidR="00EB6A46" w:rsidRPr="00EB6A46" w:rsidP="00EB6A46">
      <w:pPr>
        <w:spacing w:after="0" w:line="276" w:lineRule="auto"/>
        <w:rPr>
          <w:rFonts w:eastAsia="Calibri"/>
          <w:sz w:val="28"/>
          <w:szCs w:val="28"/>
          <w:lang w:val="ru-RU" w:eastAsia="en-US" w:bidi="ar-SA"/>
        </w:rPr>
      </w:pPr>
      <w:r w:rsidRPr="00EB6A46">
        <w:rPr>
          <w:rFonts w:eastAsia="Calibri"/>
          <w:b/>
          <w:sz w:val="28"/>
          <w:szCs w:val="28"/>
          <w:lang w:val="ru-RU" w:eastAsia="en-US" w:bidi="ar-SA"/>
        </w:rPr>
        <w:t>Возраст обучающихся:</w:t>
      </w:r>
      <w:r w:rsidRPr="00EB6A46">
        <w:rPr>
          <w:rFonts w:eastAsia="Calibri"/>
          <w:sz w:val="28"/>
          <w:szCs w:val="28"/>
          <w:lang w:val="ru-RU" w:eastAsia="en-US" w:bidi="ar-SA"/>
        </w:rPr>
        <w:t xml:space="preserve"> от 12 до 15 лет.</w:t>
      </w:r>
    </w:p>
    <w:p w:rsidR="00EB6A46" w:rsidRPr="00EB6A46" w:rsidP="00EB6A46">
      <w:pPr>
        <w:spacing w:after="0" w:line="276" w:lineRule="auto"/>
        <w:rPr>
          <w:rFonts w:eastAsia="Calibri"/>
          <w:sz w:val="28"/>
          <w:szCs w:val="28"/>
          <w:lang w:val="ru-RU" w:eastAsia="en-US" w:bidi="ar-SA"/>
        </w:rPr>
      </w:pPr>
      <w:r w:rsidRPr="00EB6A46">
        <w:rPr>
          <w:rFonts w:eastAsia="Calibri"/>
          <w:b/>
          <w:sz w:val="28"/>
          <w:szCs w:val="28"/>
          <w:lang w:val="ru-RU" w:eastAsia="en-US" w:bidi="ar-SA"/>
        </w:rPr>
        <w:t>Количество обучающихся в группе:</w:t>
      </w:r>
      <w:r w:rsidRPr="00EB6A46">
        <w:rPr>
          <w:rFonts w:eastAsia="Calibri"/>
          <w:sz w:val="28"/>
          <w:szCs w:val="28"/>
          <w:lang w:val="ru-RU" w:eastAsia="en-US" w:bidi="ar-SA"/>
        </w:rPr>
        <w:t xml:space="preserve"> 15 человек</w:t>
      </w:r>
    </w:p>
    <w:p w:rsidR="00EB6A46" w:rsidRPr="00EB6A46" w:rsidP="00EB6A46">
      <w:pPr>
        <w:spacing w:after="0" w:line="276" w:lineRule="auto"/>
        <w:rPr>
          <w:rFonts w:eastAsia="Calibri"/>
          <w:sz w:val="28"/>
          <w:szCs w:val="28"/>
          <w:lang w:val="ru-RU" w:eastAsia="en-US" w:bidi="ar-SA"/>
        </w:rPr>
      </w:pPr>
      <w:r w:rsidRPr="00EB6A46">
        <w:rPr>
          <w:rFonts w:eastAsia="Calibri"/>
          <w:b/>
          <w:sz w:val="28"/>
          <w:szCs w:val="28"/>
          <w:lang w:val="ru-RU" w:eastAsia="en-US" w:bidi="ar-SA"/>
        </w:rPr>
        <w:t>Место проведения:</w:t>
      </w:r>
      <w:r w:rsidRPr="00EB6A46">
        <w:rPr>
          <w:rFonts w:eastAsia="Calibri"/>
          <w:sz w:val="28"/>
          <w:szCs w:val="28"/>
          <w:lang w:val="ru-RU" w:eastAsia="en-US" w:bidi="ar-SA"/>
        </w:rPr>
        <w:t xml:space="preserve"> кабинеты МБОУ СО школа п.Уральский</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Формы занятий: групповые с индивидуальным подходом. Практикуется создание соревновательного фона, стимулирующего повышенную работоспособность и возможность активизации индивидуального участия.</w:t>
      </w:r>
    </w:p>
    <w:p w:rsidR="00EB6A46" w:rsidRPr="00EB6A46" w:rsidP="00EB6A46">
      <w:pPr>
        <w:spacing w:after="200" w:line="276" w:lineRule="auto"/>
        <w:jc w:val="both"/>
        <w:rPr>
          <w:rFonts w:eastAsia="Calibri"/>
          <w:b/>
          <w:sz w:val="28"/>
          <w:szCs w:val="28"/>
          <w:lang w:val="ru-RU" w:eastAsia="en-US" w:bidi="ar-SA"/>
        </w:rPr>
      </w:pPr>
    </w:p>
    <w:p w:rsidR="00EB6A46" w:rsidRPr="00EB6A46" w:rsidP="00EB6A46">
      <w:pPr>
        <w:spacing w:after="0" w:line="276" w:lineRule="auto"/>
        <w:jc w:val="both"/>
        <w:rPr>
          <w:rFonts w:eastAsia="Calibri"/>
          <w:b/>
          <w:sz w:val="28"/>
          <w:szCs w:val="28"/>
          <w:lang w:val="ru-RU" w:eastAsia="en-US" w:bidi="ar-SA"/>
        </w:rPr>
      </w:pPr>
      <w:r w:rsidRPr="00EB6A46">
        <w:rPr>
          <w:rFonts w:eastAsia="Calibri"/>
          <w:b/>
          <w:sz w:val="28"/>
          <w:szCs w:val="28"/>
          <w:lang w:val="ru-RU" w:eastAsia="en-US" w:bidi="ar-SA"/>
        </w:rPr>
        <w:t xml:space="preserve">Ожидаемые результаты: </w:t>
      </w:r>
    </w:p>
    <w:p w:rsidR="00EB6A46" w:rsidRPr="00EB6A46" w:rsidP="00EB6A46">
      <w:pPr>
        <w:spacing w:after="0" w:line="276" w:lineRule="auto"/>
        <w:rPr>
          <w:rFonts w:eastAsia="Calibri"/>
          <w:sz w:val="28"/>
          <w:szCs w:val="28"/>
          <w:lang w:val="ru-RU" w:eastAsia="en-US" w:bidi="ar-SA"/>
        </w:rPr>
      </w:pPr>
      <w:r w:rsidRPr="00EB6A46">
        <w:rPr>
          <w:rFonts w:eastAsia="Calibri"/>
          <w:sz w:val="28"/>
          <w:szCs w:val="28"/>
          <w:lang w:val="ru-RU" w:eastAsia="en-US" w:bidi="ar-SA"/>
        </w:rPr>
        <w:t>К концу обучения дети будут:</w:t>
      </w:r>
    </w:p>
    <w:p w:rsidR="00EB6A46" w:rsidRPr="00EB6A46" w:rsidP="00EB6A46">
      <w:pPr>
        <w:numPr>
          <w:ilvl w:val="0"/>
          <w:numId w:val="14"/>
        </w:numPr>
        <w:tabs>
          <w:tab w:val="clear" w:pos="502"/>
          <w:tab w:val="num" w:pos="720"/>
        </w:tabs>
        <w:spacing w:after="200" w:line="276" w:lineRule="auto"/>
        <w:ind w:left="720" w:hanging="360"/>
        <w:rPr>
          <w:rFonts w:eastAsia="Calibri"/>
          <w:sz w:val="28"/>
          <w:szCs w:val="28"/>
          <w:lang w:val="ru-RU" w:eastAsia="en-US" w:bidi="ar-SA"/>
        </w:rPr>
      </w:pPr>
      <w:r w:rsidRPr="00EB6A46">
        <w:rPr>
          <w:rFonts w:eastAsia="Calibri"/>
          <w:sz w:val="28"/>
          <w:szCs w:val="28"/>
          <w:lang w:val="ru-RU" w:eastAsia="en-US" w:bidi="ar-SA"/>
        </w:rPr>
        <w:t>иметь представления о профессиях;</w:t>
      </w:r>
    </w:p>
    <w:p w:rsidR="00EB6A46" w:rsidRPr="00EB6A46" w:rsidP="00EB6A46">
      <w:pPr>
        <w:numPr>
          <w:ilvl w:val="0"/>
          <w:numId w:val="14"/>
        </w:numPr>
        <w:tabs>
          <w:tab w:val="clear" w:pos="502"/>
          <w:tab w:val="num" w:pos="720"/>
        </w:tabs>
        <w:spacing w:after="200" w:line="276" w:lineRule="auto"/>
        <w:ind w:left="720" w:hanging="360"/>
        <w:rPr>
          <w:rFonts w:eastAsia="Calibri"/>
          <w:sz w:val="28"/>
          <w:szCs w:val="28"/>
          <w:lang w:val="ru-RU" w:eastAsia="en-US" w:bidi="ar-SA"/>
        </w:rPr>
      </w:pPr>
      <w:r w:rsidRPr="00EB6A46">
        <w:rPr>
          <w:rFonts w:eastAsia="Calibri"/>
          <w:sz w:val="28"/>
          <w:szCs w:val="28"/>
          <w:lang w:val="ru-RU" w:eastAsia="en-US" w:bidi="ar-SA"/>
        </w:rPr>
        <w:t>обладать  результатами диагностик своих познавательных и личностных интересов;</w:t>
      </w:r>
    </w:p>
    <w:p w:rsidR="00EB6A46" w:rsidRPr="00EB6A46" w:rsidP="00EB6A46">
      <w:pPr>
        <w:numPr>
          <w:ilvl w:val="0"/>
          <w:numId w:val="14"/>
        </w:numPr>
        <w:tabs>
          <w:tab w:val="clear" w:pos="502"/>
          <w:tab w:val="num" w:pos="720"/>
        </w:tabs>
        <w:spacing w:after="200" w:line="276" w:lineRule="auto"/>
        <w:ind w:left="720" w:hanging="360"/>
        <w:rPr>
          <w:rFonts w:eastAsia="Calibri"/>
          <w:sz w:val="28"/>
          <w:szCs w:val="28"/>
          <w:lang w:val="ru-RU" w:eastAsia="en-US" w:bidi="ar-SA"/>
        </w:rPr>
      </w:pPr>
      <w:r w:rsidRPr="00EB6A46">
        <w:rPr>
          <w:rFonts w:eastAsia="Calibri"/>
          <w:sz w:val="28"/>
          <w:szCs w:val="28"/>
          <w:lang w:val="ru-RU" w:eastAsia="en-US" w:bidi="ar-SA"/>
        </w:rPr>
        <w:t>проявлять сознательную инициативу в выборе собственного пути в выборе профессии.</w:t>
      </w:r>
    </w:p>
    <w:p w:rsidR="00EB6A46" w:rsidRPr="00EB6A46" w:rsidP="00EB6A46">
      <w:pPr>
        <w:numPr>
          <w:ilvl w:val="0"/>
          <w:numId w:val="14"/>
        </w:numPr>
        <w:tabs>
          <w:tab w:val="clear" w:pos="502"/>
          <w:tab w:val="num" w:pos="720"/>
        </w:tabs>
        <w:spacing w:after="200" w:line="276" w:lineRule="auto"/>
        <w:ind w:left="720" w:hanging="360"/>
        <w:rPr>
          <w:rFonts w:eastAsia="Calibri"/>
          <w:sz w:val="28"/>
          <w:szCs w:val="28"/>
          <w:lang w:val="ru-RU" w:eastAsia="en-US" w:bidi="ar-SA"/>
        </w:rPr>
      </w:pPr>
      <w:r w:rsidRPr="00EB6A46">
        <w:rPr>
          <w:rFonts w:eastAsia="Calibri"/>
          <w:sz w:val="28"/>
          <w:szCs w:val="28"/>
          <w:lang w:val="ru-RU" w:eastAsia="en-US" w:bidi="ar-SA"/>
        </w:rPr>
        <w:t>Рассказать о своих профессиональных предпочтениях с помощью самопрезентации.</w:t>
      </w:r>
    </w:p>
    <w:p w:rsidR="00EB6A46" w:rsidRPr="00EB6A46" w:rsidP="00EB6A46">
      <w:pPr>
        <w:spacing w:after="200" w:line="276" w:lineRule="auto"/>
        <w:rPr>
          <w:rFonts w:eastAsia="Calibri"/>
          <w:b/>
          <w:sz w:val="28"/>
          <w:szCs w:val="28"/>
          <w:lang w:val="ru-RU" w:eastAsia="en-US" w:bidi="ar-SA"/>
        </w:rPr>
      </w:pPr>
      <w:r w:rsidRPr="00EB6A46">
        <w:rPr>
          <w:rFonts w:eastAsia="Calibri"/>
          <w:b/>
          <w:sz w:val="28"/>
          <w:szCs w:val="28"/>
          <w:lang w:val="ru-RU" w:eastAsia="en-US" w:bidi="ar-SA"/>
        </w:rPr>
        <w:t>Формы проведения итогов реализации программы:</w:t>
      </w:r>
    </w:p>
    <w:p w:rsidR="00EB6A46" w:rsidRPr="00EB6A46" w:rsidP="00EB6A46">
      <w:pPr>
        <w:spacing w:after="0" w:line="276" w:lineRule="auto"/>
        <w:ind w:firstLine="708"/>
        <w:jc w:val="both"/>
        <w:rPr>
          <w:rFonts w:eastAsia="Calibri"/>
          <w:sz w:val="28"/>
          <w:szCs w:val="28"/>
          <w:lang w:val="ru-RU" w:eastAsia="en-US" w:bidi="ar-SA"/>
        </w:rPr>
      </w:pPr>
      <w:r w:rsidRPr="00EB6A46">
        <w:rPr>
          <w:rFonts w:eastAsia="Calibri"/>
          <w:sz w:val="28"/>
          <w:szCs w:val="28"/>
          <w:lang w:val="ru-RU" w:eastAsia="en-US" w:bidi="ar-SA"/>
        </w:rPr>
        <w:t xml:space="preserve"> Для отслеживания динамики освоения краткосрочной образовательной программы осуществляется промежуточная и итоговая диагностика (мониторинг).</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 xml:space="preserve"> 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 xml:space="preserve"> Итоговая диагностика проводится в конце обучения при предъявлении обучающимся (в форме теста) результата обучения.</w:t>
      </w:r>
    </w:p>
    <w:p w:rsidR="00EB6A46" w:rsidRPr="00EB6A46" w:rsidP="00EB6A46">
      <w:pPr>
        <w:spacing w:after="200" w:line="276" w:lineRule="auto"/>
        <w:jc w:val="center"/>
        <w:rPr>
          <w:rFonts w:eastAsia="Calibri"/>
          <w:b/>
          <w:sz w:val="28"/>
          <w:szCs w:val="28"/>
          <w:lang w:val="ru-RU" w:eastAsia="en-US" w:bidi="ar-SA"/>
        </w:rPr>
      </w:pPr>
      <w:r w:rsidRPr="00EB6A46">
        <w:rPr>
          <w:rFonts w:eastAsia="Calibri"/>
          <w:b/>
          <w:sz w:val="28"/>
          <w:szCs w:val="28"/>
          <w:lang w:val="ru-RU" w:eastAsia="en-US" w:bidi="ar-SA"/>
        </w:rPr>
        <w:t xml:space="preserve">  </w:t>
      </w:r>
    </w:p>
    <w:p w:rsidR="00EB6A46" w:rsidRPr="00EB6A46" w:rsidP="00EB6A46">
      <w:pPr>
        <w:spacing w:after="200" w:line="276" w:lineRule="auto"/>
        <w:jc w:val="center"/>
        <w:rPr>
          <w:rFonts w:eastAsia="Calibri"/>
          <w:b/>
          <w:sz w:val="28"/>
          <w:szCs w:val="28"/>
          <w:lang w:val="ru-RU" w:eastAsia="en-US" w:bidi="ar-SA"/>
        </w:rPr>
      </w:pPr>
      <w:r w:rsidRPr="00EB6A46">
        <w:rPr>
          <w:rFonts w:eastAsia="Calibri"/>
          <w:b/>
          <w:sz w:val="28"/>
          <w:szCs w:val="28"/>
          <w:lang w:val="ru-RU" w:eastAsia="en-US" w:bidi="ar-SA"/>
        </w:rPr>
        <w:t>Учебно-тематический план и содержание программы</w:t>
      </w:r>
    </w:p>
    <w:tbl>
      <w:tblPr>
        <w:tblStyle w:val="1"/>
        <w:tblW w:w="0" w:type="auto"/>
        <w:tblLook w:val="01E0"/>
      </w:tblPr>
      <w:tblGrid>
        <w:gridCol w:w="1188"/>
        <w:gridCol w:w="6120"/>
        <w:gridCol w:w="2263"/>
      </w:tblGrid>
      <w:tr w:rsidTr="00156C13">
        <w:tblPrEx>
          <w:tblW w:w="0" w:type="auto"/>
          <w:tblLook w:val="01E0"/>
        </w:tblPrEx>
        <w:tc>
          <w:tcPr>
            <w:tcW w:w="1188" w:type="dxa"/>
          </w:tcPr>
          <w:p w:rsidR="00EB6A46" w:rsidRPr="00EB6A46" w:rsidP="00EB6A46">
            <w:pPr>
              <w:spacing w:after="0" w:line="240" w:lineRule="auto"/>
              <w:rPr>
                <w:b/>
                <w:sz w:val="28"/>
                <w:szCs w:val="28"/>
              </w:rPr>
            </w:pPr>
            <w:r w:rsidRPr="00EB6A46">
              <w:rPr>
                <w:b/>
                <w:sz w:val="28"/>
                <w:szCs w:val="28"/>
              </w:rPr>
              <w:t>№ п/п</w:t>
            </w:r>
          </w:p>
        </w:tc>
        <w:tc>
          <w:tcPr>
            <w:tcW w:w="6120" w:type="dxa"/>
          </w:tcPr>
          <w:p w:rsidR="00EB6A46" w:rsidRPr="00EB6A46" w:rsidP="00EB6A46">
            <w:pPr>
              <w:spacing w:after="0" w:line="240" w:lineRule="auto"/>
              <w:jc w:val="center"/>
              <w:rPr>
                <w:b/>
                <w:sz w:val="28"/>
                <w:szCs w:val="28"/>
              </w:rPr>
            </w:pPr>
            <w:r w:rsidRPr="00EB6A46">
              <w:rPr>
                <w:b/>
                <w:sz w:val="28"/>
                <w:szCs w:val="28"/>
              </w:rPr>
              <w:t>Наименование темы, её содержание</w:t>
            </w:r>
          </w:p>
        </w:tc>
        <w:tc>
          <w:tcPr>
            <w:tcW w:w="2263" w:type="dxa"/>
          </w:tcPr>
          <w:p w:rsidR="00EB6A46" w:rsidRPr="00EB6A46" w:rsidP="00EB6A46">
            <w:pPr>
              <w:spacing w:after="0" w:line="240" w:lineRule="auto"/>
              <w:jc w:val="center"/>
              <w:rPr>
                <w:b/>
                <w:sz w:val="28"/>
                <w:szCs w:val="28"/>
              </w:rPr>
            </w:pPr>
            <w:r w:rsidRPr="00EB6A46">
              <w:rPr>
                <w:b/>
                <w:sz w:val="28"/>
                <w:szCs w:val="28"/>
              </w:rPr>
              <w:t>Количество часов</w:t>
            </w:r>
          </w:p>
        </w:tc>
      </w:tr>
      <w:tr w:rsidTr="00156C13">
        <w:tblPrEx>
          <w:tblW w:w="0" w:type="auto"/>
          <w:tblLook w:val="01E0"/>
        </w:tblPrEx>
        <w:tc>
          <w:tcPr>
            <w:tcW w:w="1188" w:type="dxa"/>
          </w:tcPr>
          <w:p w:rsidR="00EB6A46" w:rsidRPr="00EB6A46" w:rsidP="00EB6A46">
            <w:pPr>
              <w:spacing w:after="0" w:line="240" w:lineRule="auto"/>
              <w:rPr>
                <w:sz w:val="28"/>
                <w:szCs w:val="28"/>
              </w:rPr>
            </w:pPr>
            <w:r w:rsidRPr="00EB6A46">
              <w:rPr>
                <w:sz w:val="28"/>
                <w:szCs w:val="28"/>
              </w:rPr>
              <w:t>1.</w:t>
            </w:r>
          </w:p>
        </w:tc>
        <w:tc>
          <w:tcPr>
            <w:tcW w:w="6120" w:type="dxa"/>
          </w:tcPr>
          <w:p w:rsidR="00EB6A46" w:rsidRPr="00EB6A46" w:rsidP="00EB6A46">
            <w:pPr>
              <w:spacing w:after="0" w:line="240" w:lineRule="auto"/>
              <w:rPr>
                <w:sz w:val="28"/>
                <w:szCs w:val="28"/>
              </w:rPr>
            </w:pPr>
            <w:r w:rsidRPr="00EB6A46">
              <w:rPr>
                <w:sz w:val="28"/>
                <w:szCs w:val="28"/>
              </w:rPr>
              <w:t xml:space="preserve"> Вводное занятие, инструктаж</w:t>
            </w:r>
          </w:p>
        </w:tc>
        <w:tc>
          <w:tcPr>
            <w:tcW w:w="2263" w:type="dxa"/>
          </w:tcPr>
          <w:p w:rsidR="00EB6A46" w:rsidRPr="00EB6A46" w:rsidP="00EB6A46">
            <w:pPr>
              <w:spacing w:after="0" w:line="240" w:lineRule="auto"/>
              <w:rPr>
                <w:b/>
                <w:sz w:val="28"/>
                <w:szCs w:val="28"/>
              </w:rPr>
            </w:pPr>
            <w:r w:rsidRPr="00EB6A46">
              <w:rPr>
                <w:sz w:val="28"/>
                <w:szCs w:val="28"/>
              </w:rPr>
              <w:t xml:space="preserve">        </w:t>
            </w:r>
            <w:r w:rsidRPr="00EB6A46">
              <w:rPr>
                <w:b/>
                <w:sz w:val="28"/>
                <w:szCs w:val="28"/>
              </w:rPr>
              <w:t xml:space="preserve">2 часа </w:t>
            </w:r>
          </w:p>
        </w:tc>
      </w:tr>
      <w:tr w:rsidTr="00156C13">
        <w:tblPrEx>
          <w:tblW w:w="0" w:type="auto"/>
          <w:tblLook w:val="01E0"/>
        </w:tblPrEx>
        <w:trPr>
          <w:trHeight w:val="2055"/>
        </w:trPr>
        <w:tc>
          <w:tcPr>
            <w:tcW w:w="1188" w:type="dxa"/>
          </w:tcPr>
          <w:p w:rsidR="00EB6A46" w:rsidRPr="00EB6A46" w:rsidP="00EB6A46">
            <w:pPr>
              <w:spacing w:after="0" w:line="240" w:lineRule="auto"/>
              <w:rPr>
                <w:sz w:val="28"/>
                <w:szCs w:val="28"/>
              </w:rPr>
            </w:pPr>
            <w:r w:rsidRPr="00EB6A46">
              <w:rPr>
                <w:sz w:val="28"/>
                <w:szCs w:val="28"/>
              </w:rPr>
              <w:t>2.</w:t>
            </w:r>
          </w:p>
        </w:tc>
        <w:tc>
          <w:tcPr>
            <w:tcW w:w="6120" w:type="dxa"/>
          </w:tcPr>
          <w:p w:rsidR="00EB6A46" w:rsidRPr="00EB6A46" w:rsidP="00EB6A46">
            <w:pPr>
              <w:spacing w:after="0" w:line="240" w:lineRule="auto"/>
              <w:rPr>
                <w:sz w:val="28"/>
                <w:szCs w:val="28"/>
              </w:rPr>
            </w:pPr>
            <w:r w:rsidRPr="00EB6A46">
              <w:rPr>
                <w:sz w:val="28"/>
                <w:szCs w:val="28"/>
              </w:rPr>
              <w:t>Диагностика</w:t>
            </w:r>
          </w:p>
          <w:p w:rsidR="00EB6A46" w:rsidRPr="00EB6A46" w:rsidP="00EB6A46">
            <w:pPr>
              <w:numPr>
                <w:ilvl w:val="0"/>
                <w:numId w:val="15"/>
              </w:numPr>
              <w:tabs>
                <w:tab w:val="num" w:pos="800"/>
              </w:tabs>
              <w:spacing w:after="0" w:line="240" w:lineRule="auto"/>
              <w:ind w:left="800" w:hanging="360"/>
              <w:rPr>
                <w:sz w:val="28"/>
                <w:szCs w:val="28"/>
              </w:rPr>
            </w:pPr>
            <w:r w:rsidRPr="00EB6A46">
              <w:rPr>
                <w:sz w:val="28"/>
                <w:szCs w:val="28"/>
              </w:rPr>
              <w:t>Познавательных интересов по «Карте интересов», разработанной А.Е.Голомштоком, рефлексия.</w:t>
            </w:r>
          </w:p>
          <w:p w:rsidR="00EB6A46" w:rsidRPr="00EB6A46" w:rsidP="00EB6A46">
            <w:pPr>
              <w:numPr>
                <w:ilvl w:val="0"/>
                <w:numId w:val="15"/>
              </w:numPr>
              <w:tabs>
                <w:tab w:val="num" w:pos="800"/>
              </w:tabs>
              <w:spacing w:after="0" w:line="240" w:lineRule="auto"/>
              <w:ind w:left="800" w:hanging="360"/>
              <w:rPr>
                <w:sz w:val="28"/>
                <w:szCs w:val="28"/>
              </w:rPr>
            </w:pPr>
            <w:r w:rsidRPr="00EB6A46">
              <w:rPr>
                <w:sz w:val="28"/>
                <w:szCs w:val="28"/>
              </w:rPr>
              <w:t xml:space="preserve"> Дифференциально-диагностический опросник (ДДО) Е.А.Климова, рефлексия</w:t>
            </w:r>
          </w:p>
          <w:p w:rsidR="00EB6A46" w:rsidRPr="00EB6A46" w:rsidP="00EB6A46">
            <w:pPr>
              <w:numPr>
                <w:ilvl w:val="0"/>
                <w:numId w:val="15"/>
              </w:numPr>
              <w:tabs>
                <w:tab w:val="num" w:pos="800"/>
              </w:tabs>
              <w:spacing w:after="0" w:line="240" w:lineRule="auto"/>
              <w:ind w:left="800" w:hanging="360"/>
              <w:rPr>
                <w:sz w:val="28"/>
                <w:szCs w:val="28"/>
              </w:rPr>
            </w:pPr>
            <w:r w:rsidRPr="00EB6A46">
              <w:rPr>
                <w:sz w:val="28"/>
                <w:szCs w:val="28"/>
              </w:rPr>
              <w:t>Психогеометрический тест.</w:t>
            </w:r>
          </w:p>
          <w:p w:rsidR="00EB6A46" w:rsidRPr="00EB6A46" w:rsidP="00EB6A46">
            <w:pPr>
              <w:spacing w:after="0" w:line="240" w:lineRule="auto"/>
              <w:ind w:left="800"/>
              <w:rPr>
                <w:sz w:val="28"/>
                <w:szCs w:val="28"/>
              </w:rPr>
            </w:pPr>
            <w:r w:rsidRPr="00EB6A46">
              <w:rPr>
                <w:sz w:val="28"/>
                <w:szCs w:val="28"/>
              </w:rPr>
              <w:t>Тест «Познай (пойми ) самого себя»</w:t>
            </w:r>
          </w:p>
        </w:tc>
        <w:tc>
          <w:tcPr>
            <w:tcW w:w="2263" w:type="dxa"/>
          </w:tcPr>
          <w:p w:rsidR="00EB6A46" w:rsidRPr="00EB6A46" w:rsidP="00EB6A46">
            <w:pPr>
              <w:spacing w:after="0" w:line="240" w:lineRule="auto"/>
              <w:jc w:val="center"/>
              <w:rPr>
                <w:b/>
                <w:sz w:val="28"/>
                <w:szCs w:val="28"/>
              </w:rPr>
            </w:pPr>
            <w:r w:rsidRPr="00EB6A46">
              <w:rPr>
                <w:b/>
                <w:sz w:val="28"/>
                <w:szCs w:val="28"/>
              </w:rPr>
              <w:t>6 часов</w:t>
            </w: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r w:rsidRPr="00EB6A46">
              <w:rPr>
                <w:sz w:val="28"/>
                <w:szCs w:val="28"/>
              </w:rPr>
              <w:t>2 часа</w:t>
            </w:r>
          </w:p>
        </w:tc>
      </w:tr>
      <w:tr w:rsidTr="00156C13">
        <w:tblPrEx>
          <w:tblW w:w="0" w:type="auto"/>
          <w:tblLook w:val="01E0"/>
        </w:tblPrEx>
        <w:trPr>
          <w:trHeight w:val="1055"/>
        </w:trPr>
        <w:tc>
          <w:tcPr>
            <w:tcW w:w="1188" w:type="dxa"/>
          </w:tcPr>
          <w:p w:rsidR="00EB6A46" w:rsidRPr="00EB6A46" w:rsidP="00EB6A46">
            <w:pPr>
              <w:spacing w:after="0" w:line="240" w:lineRule="auto"/>
              <w:rPr>
                <w:sz w:val="28"/>
                <w:szCs w:val="28"/>
              </w:rPr>
            </w:pPr>
            <w:r w:rsidRPr="00EB6A46">
              <w:rPr>
                <w:sz w:val="28"/>
                <w:szCs w:val="28"/>
              </w:rPr>
              <w:t>3.</w:t>
            </w:r>
          </w:p>
        </w:tc>
        <w:tc>
          <w:tcPr>
            <w:tcW w:w="6120" w:type="dxa"/>
          </w:tcPr>
          <w:p w:rsidR="00EB6A46" w:rsidRPr="00EB6A46" w:rsidP="00EB6A46">
            <w:pPr>
              <w:spacing w:after="0" w:line="240" w:lineRule="auto"/>
              <w:rPr>
                <w:sz w:val="28"/>
                <w:szCs w:val="28"/>
              </w:rPr>
            </w:pPr>
            <w:r w:rsidRPr="00EB6A46">
              <w:rPr>
                <w:sz w:val="28"/>
                <w:szCs w:val="28"/>
              </w:rPr>
              <w:t>«Мир профессий»</w:t>
            </w:r>
          </w:p>
          <w:p w:rsidR="00EB6A46" w:rsidRPr="00EB6A46" w:rsidP="00EB6A46">
            <w:pPr>
              <w:numPr>
                <w:ilvl w:val="0"/>
                <w:numId w:val="16"/>
              </w:numPr>
              <w:tabs>
                <w:tab w:val="num" w:pos="720"/>
              </w:tabs>
              <w:spacing w:after="0" w:line="240" w:lineRule="auto"/>
              <w:ind w:left="720" w:hanging="360"/>
              <w:rPr>
                <w:sz w:val="28"/>
                <w:szCs w:val="28"/>
              </w:rPr>
            </w:pPr>
            <w:r w:rsidRPr="00EB6A46">
              <w:rPr>
                <w:sz w:val="28"/>
                <w:szCs w:val="28"/>
              </w:rPr>
              <w:t>Деловая игра «Путешествие в мир профессий»: викторина, литературный конкурс «Вопросы-ответы», рефлексия.</w:t>
            </w:r>
          </w:p>
          <w:p w:rsidR="00EB6A46" w:rsidRPr="00EB6A46" w:rsidP="00EB6A46">
            <w:pPr>
              <w:numPr>
                <w:ilvl w:val="0"/>
                <w:numId w:val="16"/>
              </w:numPr>
              <w:tabs>
                <w:tab w:val="num" w:pos="720"/>
              </w:tabs>
              <w:spacing w:after="0" w:line="240" w:lineRule="auto"/>
              <w:ind w:left="720" w:hanging="360"/>
              <w:rPr>
                <w:sz w:val="28"/>
                <w:szCs w:val="28"/>
              </w:rPr>
            </w:pPr>
            <w:r w:rsidRPr="00EB6A46">
              <w:rPr>
                <w:sz w:val="28"/>
                <w:szCs w:val="28"/>
              </w:rPr>
              <w:t>Интерактивная игра «Угадай профессию»: легенда, игры: «Закончи предложение», «Назови профессии», «Необитаемый остров»; рефлексия.</w:t>
            </w:r>
          </w:p>
          <w:p w:rsidR="00EB6A46" w:rsidRPr="00EB6A46" w:rsidP="00EB6A46">
            <w:pPr>
              <w:numPr>
                <w:ilvl w:val="0"/>
                <w:numId w:val="16"/>
              </w:numPr>
              <w:tabs>
                <w:tab w:val="num" w:pos="720"/>
              </w:tabs>
              <w:spacing w:after="0" w:line="240" w:lineRule="auto"/>
              <w:ind w:left="720" w:hanging="360"/>
              <w:rPr>
                <w:sz w:val="28"/>
                <w:szCs w:val="28"/>
              </w:rPr>
            </w:pPr>
            <w:r w:rsidRPr="00EB6A46">
              <w:rPr>
                <w:sz w:val="28"/>
                <w:szCs w:val="28"/>
              </w:rPr>
              <w:t>Презентация «Забытые профессии», обсуждение.</w:t>
            </w:r>
          </w:p>
        </w:tc>
        <w:tc>
          <w:tcPr>
            <w:tcW w:w="2263" w:type="dxa"/>
          </w:tcPr>
          <w:p w:rsidR="00EB6A46" w:rsidRPr="00EB6A46" w:rsidP="00EB6A46">
            <w:pPr>
              <w:spacing w:after="0" w:line="240" w:lineRule="auto"/>
              <w:rPr>
                <w:b/>
                <w:sz w:val="28"/>
                <w:szCs w:val="28"/>
              </w:rPr>
            </w:pPr>
            <w:r w:rsidRPr="00EB6A46">
              <w:rPr>
                <w:b/>
                <w:sz w:val="28"/>
                <w:szCs w:val="28"/>
              </w:rPr>
              <w:t xml:space="preserve">        6 часов</w:t>
            </w:r>
          </w:p>
          <w:p w:rsidR="00EB6A46" w:rsidRPr="00EB6A46" w:rsidP="00EB6A46">
            <w:pPr>
              <w:spacing w:after="0" w:line="240" w:lineRule="auto"/>
              <w:rPr>
                <w:sz w:val="28"/>
                <w:szCs w:val="28"/>
              </w:rPr>
            </w:pPr>
            <w:r w:rsidRPr="00EB6A46">
              <w:rPr>
                <w:sz w:val="28"/>
                <w:szCs w:val="28"/>
              </w:rPr>
              <w:t xml:space="preserve">           </w:t>
            </w: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p>
          <w:p w:rsidR="00EB6A46" w:rsidRPr="00EB6A46" w:rsidP="00EB6A46">
            <w:pPr>
              <w:spacing w:after="0" w:line="240" w:lineRule="auto"/>
              <w:jc w:val="center"/>
              <w:rPr>
                <w:sz w:val="28"/>
                <w:szCs w:val="28"/>
              </w:rPr>
            </w:pPr>
            <w:r w:rsidRPr="00EB6A46">
              <w:rPr>
                <w:sz w:val="28"/>
                <w:szCs w:val="28"/>
              </w:rPr>
              <w:t>2 часа</w:t>
            </w:r>
          </w:p>
        </w:tc>
      </w:tr>
      <w:tr w:rsidTr="00156C13">
        <w:tblPrEx>
          <w:tblW w:w="0" w:type="auto"/>
          <w:tblLook w:val="01E0"/>
        </w:tblPrEx>
        <w:tc>
          <w:tcPr>
            <w:tcW w:w="1188" w:type="dxa"/>
          </w:tcPr>
          <w:p w:rsidR="00EB6A46" w:rsidRPr="00EB6A46" w:rsidP="00EB6A46">
            <w:pPr>
              <w:spacing w:after="0" w:line="240" w:lineRule="auto"/>
              <w:rPr>
                <w:sz w:val="28"/>
                <w:szCs w:val="28"/>
              </w:rPr>
            </w:pPr>
            <w:r w:rsidRPr="00EB6A46">
              <w:rPr>
                <w:sz w:val="28"/>
                <w:szCs w:val="28"/>
              </w:rPr>
              <w:t>4.</w:t>
            </w:r>
          </w:p>
        </w:tc>
        <w:tc>
          <w:tcPr>
            <w:tcW w:w="6120" w:type="dxa"/>
          </w:tcPr>
          <w:p w:rsidR="00EB6A46" w:rsidRPr="00EB6A46" w:rsidP="00EB6A46">
            <w:pPr>
              <w:spacing w:after="0" w:line="240" w:lineRule="auto"/>
              <w:rPr>
                <w:sz w:val="28"/>
                <w:szCs w:val="28"/>
              </w:rPr>
            </w:pPr>
            <w:r w:rsidRPr="00EB6A46">
              <w:rPr>
                <w:sz w:val="28"/>
                <w:szCs w:val="28"/>
              </w:rPr>
              <w:t>«Тренинговые игры, самопрезентация»</w:t>
            </w:r>
          </w:p>
          <w:p w:rsidR="00EB6A46" w:rsidRPr="00EB6A46" w:rsidP="00EB6A46">
            <w:pPr>
              <w:numPr>
                <w:ilvl w:val="0"/>
                <w:numId w:val="17"/>
              </w:numPr>
              <w:tabs>
                <w:tab w:val="num" w:pos="720"/>
              </w:tabs>
              <w:spacing w:after="0" w:line="240" w:lineRule="auto"/>
              <w:ind w:left="720" w:hanging="360"/>
              <w:rPr>
                <w:sz w:val="28"/>
                <w:szCs w:val="28"/>
              </w:rPr>
            </w:pPr>
            <w:r w:rsidRPr="00EB6A46">
              <w:rPr>
                <w:sz w:val="28"/>
                <w:szCs w:val="28"/>
              </w:rPr>
              <w:t>Трениговые игры: «Луч успеха», «Заводила» и т.п.</w:t>
            </w:r>
          </w:p>
          <w:p w:rsidR="00EB6A46" w:rsidRPr="00EB6A46" w:rsidP="00EB6A46">
            <w:pPr>
              <w:numPr>
                <w:ilvl w:val="0"/>
                <w:numId w:val="17"/>
              </w:numPr>
              <w:tabs>
                <w:tab w:val="num" w:pos="720"/>
              </w:tabs>
              <w:spacing w:after="0" w:line="240" w:lineRule="auto"/>
              <w:ind w:left="720" w:hanging="360"/>
              <w:rPr>
                <w:sz w:val="28"/>
                <w:szCs w:val="28"/>
              </w:rPr>
            </w:pPr>
            <w:r w:rsidRPr="00EB6A46">
              <w:rPr>
                <w:sz w:val="28"/>
                <w:szCs w:val="28"/>
              </w:rPr>
              <w:t>Тайменеджмент, психология общения</w:t>
            </w:r>
          </w:p>
          <w:p w:rsidR="00EB6A46" w:rsidRPr="00EB6A46" w:rsidP="00EB6A46">
            <w:pPr>
              <w:numPr>
                <w:ilvl w:val="0"/>
                <w:numId w:val="17"/>
              </w:numPr>
              <w:tabs>
                <w:tab w:val="num" w:pos="720"/>
              </w:tabs>
              <w:spacing w:after="0" w:line="240" w:lineRule="auto"/>
              <w:ind w:left="720" w:hanging="360"/>
              <w:rPr>
                <w:sz w:val="28"/>
                <w:szCs w:val="28"/>
              </w:rPr>
            </w:pPr>
            <w:r w:rsidRPr="00EB6A46">
              <w:rPr>
                <w:sz w:val="28"/>
                <w:szCs w:val="28"/>
              </w:rPr>
              <w:t>Самопрезентация, суть, подготовка, выступления (по желанию).</w:t>
            </w:r>
          </w:p>
        </w:tc>
        <w:tc>
          <w:tcPr>
            <w:tcW w:w="2263" w:type="dxa"/>
          </w:tcPr>
          <w:p w:rsidR="00EB6A46" w:rsidRPr="00EB6A46" w:rsidP="00EB6A46">
            <w:pPr>
              <w:spacing w:after="0" w:line="240" w:lineRule="auto"/>
              <w:rPr>
                <w:b/>
                <w:sz w:val="28"/>
                <w:szCs w:val="28"/>
              </w:rPr>
            </w:pPr>
            <w:r w:rsidRPr="00EB6A46">
              <w:rPr>
                <w:b/>
                <w:sz w:val="28"/>
                <w:szCs w:val="28"/>
              </w:rPr>
              <w:t xml:space="preserve">         6 часов</w:t>
            </w: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r w:rsidRPr="00EB6A46">
              <w:rPr>
                <w:sz w:val="28"/>
                <w:szCs w:val="28"/>
              </w:rPr>
              <w:t>2 часа</w:t>
            </w:r>
          </w:p>
          <w:p w:rsidR="00EB6A46" w:rsidRPr="00EB6A46" w:rsidP="00EB6A46">
            <w:pPr>
              <w:spacing w:after="0" w:line="240" w:lineRule="auto"/>
              <w:jc w:val="center"/>
              <w:rPr>
                <w:sz w:val="28"/>
                <w:szCs w:val="28"/>
              </w:rPr>
            </w:pPr>
          </w:p>
        </w:tc>
      </w:tr>
      <w:tr w:rsidTr="00156C13">
        <w:tblPrEx>
          <w:tblW w:w="0" w:type="auto"/>
          <w:tblLook w:val="01E0"/>
        </w:tblPrEx>
        <w:tc>
          <w:tcPr>
            <w:tcW w:w="1188" w:type="dxa"/>
          </w:tcPr>
          <w:p w:rsidR="00EB6A46" w:rsidRPr="00EB6A46" w:rsidP="00EB6A46">
            <w:pPr>
              <w:spacing w:after="0" w:line="240" w:lineRule="auto"/>
              <w:rPr>
                <w:sz w:val="28"/>
                <w:szCs w:val="28"/>
              </w:rPr>
            </w:pPr>
            <w:r w:rsidRPr="00EB6A46">
              <w:rPr>
                <w:sz w:val="28"/>
                <w:szCs w:val="28"/>
              </w:rPr>
              <w:t>5.</w:t>
            </w:r>
          </w:p>
        </w:tc>
        <w:tc>
          <w:tcPr>
            <w:tcW w:w="6120" w:type="dxa"/>
          </w:tcPr>
          <w:p w:rsidR="00EB6A46" w:rsidRPr="00EB6A46" w:rsidP="00EB6A46">
            <w:pPr>
              <w:spacing w:after="0" w:line="240" w:lineRule="auto"/>
              <w:rPr>
                <w:sz w:val="28"/>
                <w:szCs w:val="28"/>
              </w:rPr>
            </w:pPr>
            <w:r w:rsidRPr="00EB6A46">
              <w:rPr>
                <w:sz w:val="28"/>
                <w:szCs w:val="28"/>
              </w:rPr>
              <w:t>Итоговое занятие</w:t>
            </w:r>
          </w:p>
        </w:tc>
        <w:tc>
          <w:tcPr>
            <w:tcW w:w="2263" w:type="dxa"/>
          </w:tcPr>
          <w:p w:rsidR="00EB6A46" w:rsidRPr="00EB6A46" w:rsidP="00EB6A46">
            <w:pPr>
              <w:spacing w:after="0" w:line="240" w:lineRule="auto"/>
              <w:rPr>
                <w:b/>
                <w:sz w:val="28"/>
                <w:szCs w:val="28"/>
              </w:rPr>
            </w:pPr>
            <w:r w:rsidRPr="00EB6A46">
              <w:rPr>
                <w:b/>
                <w:sz w:val="28"/>
                <w:szCs w:val="28"/>
              </w:rPr>
              <w:t xml:space="preserve">         2 часа</w:t>
            </w:r>
          </w:p>
        </w:tc>
      </w:tr>
      <w:tr w:rsidTr="00156C13">
        <w:tblPrEx>
          <w:tblW w:w="0" w:type="auto"/>
          <w:tblLook w:val="01E0"/>
        </w:tblPrEx>
        <w:tc>
          <w:tcPr>
            <w:tcW w:w="1188" w:type="dxa"/>
          </w:tcPr>
          <w:p w:rsidR="00EB6A46" w:rsidRPr="00EB6A46" w:rsidP="00EB6A46">
            <w:pPr>
              <w:spacing w:after="0" w:line="240" w:lineRule="auto"/>
              <w:rPr>
                <w:b/>
                <w:sz w:val="28"/>
                <w:szCs w:val="28"/>
              </w:rPr>
            </w:pPr>
            <w:r w:rsidRPr="00EB6A46">
              <w:rPr>
                <w:b/>
                <w:sz w:val="28"/>
                <w:szCs w:val="28"/>
              </w:rPr>
              <w:t>Итого:</w:t>
            </w:r>
          </w:p>
        </w:tc>
        <w:tc>
          <w:tcPr>
            <w:tcW w:w="6120" w:type="dxa"/>
          </w:tcPr>
          <w:p w:rsidR="00EB6A46" w:rsidRPr="00EB6A46" w:rsidP="00EB6A46">
            <w:pPr>
              <w:spacing w:after="0" w:line="240" w:lineRule="auto"/>
              <w:rPr>
                <w:sz w:val="28"/>
                <w:szCs w:val="28"/>
              </w:rPr>
            </w:pPr>
          </w:p>
        </w:tc>
        <w:tc>
          <w:tcPr>
            <w:tcW w:w="2263" w:type="dxa"/>
          </w:tcPr>
          <w:p w:rsidR="00EB6A46" w:rsidRPr="00EB6A46" w:rsidP="00EB6A46">
            <w:pPr>
              <w:spacing w:after="0" w:line="240" w:lineRule="auto"/>
              <w:rPr>
                <w:b/>
                <w:sz w:val="28"/>
                <w:szCs w:val="28"/>
              </w:rPr>
            </w:pPr>
            <w:r w:rsidRPr="00EB6A46">
              <w:rPr>
                <w:sz w:val="28"/>
                <w:szCs w:val="28"/>
              </w:rPr>
              <w:t xml:space="preserve">        </w:t>
            </w:r>
            <w:r w:rsidRPr="00EB6A46">
              <w:rPr>
                <w:b/>
                <w:sz w:val="28"/>
                <w:szCs w:val="28"/>
              </w:rPr>
              <w:t>22 часа</w:t>
            </w:r>
          </w:p>
        </w:tc>
      </w:tr>
    </w:tbl>
    <w:p w:rsidR="00EB6A46" w:rsidRPr="00EB6A46" w:rsidP="00EB6A46">
      <w:pPr>
        <w:spacing w:after="200" w:line="276" w:lineRule="auto"/>
        <w:rPr>
          <w:rFonts w:eastAsia="Calibri"/>
          <w:b/>
          <w:sz w:val="28"/>
          <w:szCs w:val="28"/>
          <w:lang w:val="ru-RU" w:eastAsia="en-US" w:bidi="ar-SA"/>
        </w:rPr>
      </w:pPr>
    </w:p>
    <w:p w:rsidR="00EB6A46" w:rsidRPr="00EB6A46" w:rsidP="00EB6A46">
      <w:pPr>
        <w:spacing w:after="200" w:line="276" w:lineRule="auto"/>
        <w:rPr>
          <w:rFonts w:eastAsia="Calibri"/>
          <w:b/>
          <w:sz w:val="28"/>
          <w:szCs w:val="28"/>
          <w:lang w:val="ru-RU" w:eastAsia="en-US" w:bidi="ar-SA"/>
        </w:rPr>
      </w:pPr>
      <w:r w:rsidRPr="00EB6A46">
        <w:rPr>
          <w:rFonts w:eastAsia="Calibri"/>
          <w:b/>
          <w:sz w:val="28"/>
          <w:szCs w:val="28"/>
          <w:lang w:val="ru-RU" w:eastAsia="en-US" w:bidi="ar-SA"/>
        </w:rPr>
        <w:t>Методическое обеспечение программы</w:t>
      </w:r>
    </w:p>
    <w:p w:rsidR="00EB6A46" w:rsidRPr="00EB6A46" w:rsidP="00EB6A46">
      <w:pPr>
        <w:spacing w:after="0" w:line="276" w:lineRule="auto"/>
        <w:ind w:firstLine="708"/>
        <w:jc w:val="both"/>
        <w:rPr>
          <w:rFonts w:eastAsia="Calibri"/>
          <w:sz w:val="28"/>
          <w:szCs w:val="28"/>
          <w:lang w:val="ru-RU" w:eastAsia="en-US" w:bidi="ar-SA"/>
        </w:rPr>
      </w:pPr>
      <w:r w:rsidRPr="00EB6A46">
        <w:rPr>
          <w:rFonts w:eastAsia="Calibri"/>
          <w:sz w:val="28"/>
          <w:szCs w:val="28"/>
          <w:lang w:val="ru-RU" w:eastAsia="en-US" w:bidi="ar-SA"/>
        </w:rPr>
        <w:t>В программе используются диагностический инструментарий, который также есть в онлайн-версии, интерактивные методы обучения (тренинговые игры, самопрезентация,  деловая игра, и другие), презентации и другое. Особое внимание уделяется рефлексии. Анализу подлежат ощущения детей от формы проведения занятий, их запросы, трудности.</w:t>
      </w:r>
    </w:p>
    <w:p w:rsidR="00EB6A46" w:rsidRPr="00EB6A46" w:rsidP="00EB6A46">
      <w:pPr>
        <w:spacing w:after="0" w:line="276" w:lineRule="auto"/>
        <w:jc w:val="both"/>
        <w:rPr>
          <w:rFonts w:eastAsia="Calibri"/>
          <w:sz w:val="28"/>
          <w:szCs w:val="28"/>
          <w:lang w:val="ru-RU" w:eastAsia="en-US" w:bidi="ar-SA"/>
        </w:rPr>
      </w:pPr>
      <w:r w:rsidRPr="00EB6A46">
        <w:rPr>
          <w:rFonts w:eastAsia="Calibri"/>
          <w:sz w:val="28"/>
          <w:szCs w:val="28"/>
          <w:lang w:val="ru-RU" w:eastAsia="en-US" w:bidi="ar-SA"/>
        </w:rPr>
        <w:t>Для организации воспитательно-образовательной деятельности созданы следующие условия:</w:t>
      </w:r>
    </w:p>
    <w:p w:rsidR="00EB6A46" w:rsidRPr="00EB6A46" w:rsidP="00EB6A46">
      <w:pPr>
        <w:numPr>
          <w:ilvl w:val="0"/>
          <w:numId w:val="18"/>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Кадровые – педагог дополнительного образования, педагог-психолог, обладающий профессиональными знаниями, владеющий методиками диагностик по профессиональной ориентации, компетенциями в области организации интерактивной деятельности детей.</w:t>
      </w:r>
    </w:p>
    <w:p w:rsidR="00EB6A46" w:rsidRPr="00EB6A46" w:rsidP="00EB6A46">
      <w:pPr>
        <w:numPr>
          <w:ilvl w:val="0"/>
          <w:numId w:val="18"/>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Материально-техническое оснащение: современная предметная среда (мульти-медийное оборудование, флешкарты, музыкальный центр)</w:t>
      </w:r>
    </w:p>
    <w:p w:rsidR="00EB6A46" w:rsidRPr="00EB6A46" w:rsidP="00EB6A46">
      <w:pPr>
        <w:numPr>
          <w:ilvl w:val="0"/>
          <w:numId w:val="18"/>
        </w:numPr>
        <w:tabs>
          <w:tab w:val="num" w:pos="720"/>
        </w:tabs>
        <w:spacing w:after="200" w:line="276" w:lineRule="auto"/>
        <w:ind w:left="426" w:hanging="426"/>
        <w:jc w:val="both"/>
        <w:rPr>
          <w:rFonts w:eastAsia="Calibri"/>
          <w:sz w:val="28"/>
          <w:szCs w:val="28"/>
          <w:lang w:val="ru-RU" w:eastAsia="en-US" w:bidi="ar-SA"/>
        </w:rPr>
      </w:pPr>
      <w:r w:rsidRPr="00EB6A46">
        <w:rPr>
          <w:rFonts w:eastAsia="Calibri"/>
          <w:sz w:val="28"/>
          <w:szCs w:val="28"/>
          <w:lang w:val="ru-RU" w:eastAsia="en-US" w:bidi="ar-SA"/>
        </w:rPr>
        <w:t>Информационные: демонстрационный и раздаточный материал (слайды с картинками профессий, кроссворды, карточки и т.п.)</w:t>
      </w:r>
    </w:p>
    <w:p w:rsidR="00EB6A46" w:rsidRPr="00EB6A46" w:rsidP="00EB6A46">
      <w:pPr>
        <w:spacing w:after="200" w:line="276" w:lineRule="auto"/>
        <w:ind w:left="360"/>
        <w:rPr>
          <w:rFonts w:eastAsia="Calibri"/>
          <w:b/>
          <w:sz w:val="28"/>
          <w:szCs w:val="28"/>
          <w:lang w:val="ru-RU" w:eastAsia="en-US" w:bidi="ar-SA"/>
        </w:rPr>
      </w:pPr>
    </w:p>
    <w:p w:rsidR="00EB6A46" w:rsidRPr="00EB6A46" w:rsidP="00EB6A46">
      <w:pPr>
        <w:spacing w:after="0" w:line="276" w:lineRule="auto"/>
        <w:ind w:left="360"/>
        <w:jc w:val="center"/>
        <w:rPr>
          <w:rFonts w:eastAsia="Calibri"/>
          <w:b/>
          <w:sz w:val="28"/>
          <w:szCs w:val="28"/>
          <w:lang w:val="ru-RU" w:eastAsia="en-US" w:bidi="ar-SA"/>
        </w:rPr>
      </w:pPr>
      <w:r w:rsidRPr="00EB6A46">
        <w:rPr>
          <w:rFonts w:eastAsia="Calibri"/>
          <w:b/>
          <w:sz w:val="28"/>
          <w:szCs w:val="28"/>
          <w:lang w:val="ru-RU" w:eastAsia="en-US" w:bidi="ar-SA"/>
        </w:rPr>
        <w:t>Список литературы</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r w:rsidRPr="00EB6A46">
        <w:rPr>
          <w:rFonts w:eastAsia="Calibri"/>
          <w:sz w:val="28"/>
          <w:szCs w:val="28"/>
          <w:lang w:val="ru-RU" w:eastAsia="en-US" w:bidi="ar-SA"/>
        </w:rPr>
        <w:t>Н.В.Клёнова «О программах ознакомительного уровня», ж. «Дополнительное образование» №3-2014г., стр. 10-15.</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r w:rsidRPr="00EB6A46">
        <w:rPr>
          <w:rFonts w:eastAsia="Calibri"/>
          <w:sz w:val="28"/>
          <w:szCs w:val="28"/>
          <w:lang w:val="ru-RU" w:eastAsia="en-US" w:bidi="ar-SA"/>
        </w:rPr>
        <w:t>Е.А. Климов «Дифференциально-диагностический опросник» (ДДО), интернет-ресурс.</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r w:rsidRPr="00EB6A46">
        <w:rPr>
          <w:rFonts w:eastAsia="Calibri"/>
          <w:sz w:val="28"/>
          <w:szCs w:val="28"/>
          <w:lang w:val="ru-RU" w:eastAsia="en-US" w:bidi="ar-SA"/>
        </w:rPr>
        <w:t>А.Е.Голомшток «Карта интересов»,  интернет-ресурс.</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r w:rsidRPr="00EB6A46">
        <w:rPr>
          <w:rFonts w:eastAsia="Calibri"/>
          <w:sz w:val="28"/>
          <w:szCs w:val="28"/>
          <w:lang w:val="ru-RU" w:eastAsia="en-US" w:bidi="ar-SA"/>
        </w:rPr>
        <w:t>Е.Н.Дубровская, «Классный час по профориентации «Мир профессий», интернет-ресурс.</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hyperlink r:id="rId8" w:tgtFrame="_blank" w:history="1">
        <w:r w:rsidRPr="00EB6A46">
          <w:rPr>
            <w:rFonts w:ascii="Calibri" w:eastAsia="Calibri" w:hAnsi="Calibri" w:cstheme="minorBidi"/>
            <w:color w:val="0000FF"/>
            <w:sz w:val="28"/>
            <w:szCs w:val="28"/>
            <w:u w:val="single"/>
            <w:lang w:val="ru-RU" w:eastAsia="en-US" w:bidi="ar-SA"/>
          </w:rPr>
          <w:t>«Атлас новых профессий»</w:t>
        </w:r>
      </w:hyperlink>
      <w:r w:rsidRPr="00EB6A46">
        <w:rPr>
          <w:rFonts w:ascii="Calibri" w:eastAsia="Calibri" w:hAnsi="Calibri" w:cstheme="minorBidi"/>
          <w:sz w:val="22"/>
          <w:szCs w:val="22"/>
          <w:lang w:val="ru-RU" w:eastAsia="en-US" w:bidi="ar-SA"/>
        </w:rPr>
        <w:t xml:space="preserve">, </w:t>
      </w:r>
      <w:r w:rsidRPr="00EB6A46">
        <w:rPr>
          <w:rFonts w:eastAsia="Calibri"/>
          <w:sz w:val="28"/>
          <w:szCs w:val="28"/>
          <w:lang w:val="ru-RU" w:eastAsia="en-US" w:bidi="ar-SA"/>
        </w:rPr>
        <w:t>интернет-ресурс.</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r w:rsidRPr="00EB6A46">
        <w:rPr>
          <w:rFonts w:eastAsia="Calibri"/>
          <w:sz w:val="28"/>
          <w:szCs w:val="28"/>
          <w:lang w:val="ru-RU" w:eastAsia="en-US" w:bidi="ar-SA"/>
        </w:rPr>
        <w:t>«Технология эффективного поиска работы», учебный материал, Агенство по занятости населения Пермского края, Пермь-2008</w:t>
      </w:r>
    </w:p>
    <w:p w:rsidR="00EB6A46" w:rsidRPr="00EB6A46" w:rsidP="00EB6A46">
      <w:pPr>
        <w:numPr>
          <w:ilvl w:val="1"/>
          <w:numId w:val="18"/>
        </w:numPr>
        <w:tabs>
          <w:tab w:val="num" w:pos="1440"/>
        </w:tabs>
        <w:spacing w:after="200" w:line="276" w:lineRule="auto"/>
        <w:ind w:left="360" w:hanging="360"/>
        <w:jc w:val="both"/>
        <w:rPr>
          <w:rFonts w:eastAsia="Calibri"/>
          <w:sz w:val="28"/>
          <w:szCs w:val="28"/>
          <w:lang w:val="ru-RU" w:eastAsia="en-US" w:bidi="ar-SA"/>
        </w:rPr>
      </w:pPr>
      <w:r w:rsidRPr="00EB6A46">
        <w:rPr>
          <w:rFonts w:eastAsia="Calibri"/>
          <w:sz w:val="28"/>
          <w:szCs w:val="28"/>
          <w:lang w:val="ru-RU" w:eastAsia="en-US" w:bidi="ar-SA"/>
        </w:rPr>
        <w:t>Сборник психологических тестов, интернет-ресурс.</w:t>
      </w:r>
    </w:p>
    <w:p w:rsidR="00EB6A46" w:rsidRPr="00EB6A46" w:rsidP="00EB6A46">
      <w:pPr>
        <w:spacing w:after="200" w:line="276" w:lineRule="auto"/>
        <w:jc w:val="right"/>
        <w:rPr>
          <w:rFonts w:eastAsia="Calibri"/>
          <w:b/>
          <w:sz w:val="28"/>
          <w:szCs w:val="28"/>
          <w:lang w:val="ru-RU" w:eastAsia="en-US" w:bidi="ar-SA"/>
        </w:rPr>
      </w:pPr>
    </w:p>
    <w:p w:rsidR="00EB6A46" w:rsidRPr="00EB6A46" w:rsidP="00EB6A46">
      <w:pPr>
        <w:spacing w:after="200" w:line="276" w:lineRule="auto"/>
        <w:jc w:val="right"/>
        <w:rPr>
          <w:rFonts w:eastAsia="Calibri"/>
          <w:b/>
          <w:sz w:val="28"/>
          <w:szCs w:val="28"/>
          <w:lang w:val="ru-RU" w:eastAsia="en-US" w:bidi="ar-SA"/>
        </w:rPr>
      </w:pPr>
    </w:p>
    <w:p w:rsidR="00EB6A46" w:rsidRPr="00EB6A46" w:rsidP="00EB6A46">
      <w:pPr>
        <w:spacing w:after="200" w:line="276" w:lineRule="auto"/>
        <w:jc w:val="right"/>
        <w:rPr>
          <w:rFonts w:eastAsia="Calibri"/>
          <w:b/>
          <w:sz w:val="28"/>
          <w:szCs w:val="28"/>
          <w:lang w:val="ru-RU" w:eastAsia="en-US" w:bidi="ar-SA"/>
        </w:rPr>
      </w:pPr>
    </w:p>
    <w:p w:rsidR="00EB6A46" w:rsidRPr="00EB6A46" w:rsidP="00EB6A46">
      <w:pPr>
        <w:spacing w:after="200" w:line="276" w:lineRule="auto"/>
        <w:jc w:val="right"/>
        <w:rPr>
          <w:rFonts w:eastAsia="Calibri"/>
          <w:b/>
          <w:sz w:val="28"/>
          <w:szCs w:val="28"/>
          <w:lang w:val="ru-RU" w:eastAsia="en-US" w:bidi="ar-SA"/>
        </w:rPr>
      </w:pPr>
    </w:p>
    <w:p w:rsidR="00EB6A46" w:rsidRPr="00EB6A46" w:rsidP="00EB6A46">
      <w:pPr>
        <w:spacing w:after="200" w:line="276" w:lineRule="auto"/>
        <w:jc w:val="right"/>
        <w:rPr>
          <w:rFonts w:eastAsia="Calibri"/>
          <w:b/>
          <w:sz w:val="28"/>
          <w:szCs w:val="28"/>
          <w:lang w:val="ru-RU" w:eastAsia="en-US" w:bidi="ar-SA"/>
        </w:rPr>
      </w:pPr>
    </w:p>
    <w:p w:rsidR="00EB6A46" w:rsidRPr="00EB6A46" w:rsidP="00EB6A46">
      <w:pPr>
        <w:spacing w:after="200" w:line="276" w:lineRule="auto"/>
        <w:jc w:val="right"/>
        <w:rPr>
          <w:rFonts w:eastAsia="Calibri"/>
          <w:b/>
          <w:sz w:val="28"/>
          <w:szCs w:val="28"/>
          <w:lang w:val="ru-RU" w:eastAsia="en-US" w:bidi="ar-SA"/>
        </w:rPr>
      </w:pPr>
    </w:p>
    <w:p w:rsidR="00EB6A46" w:rsidRPr="00EB6A46" w:rsidP="00EB6A46">
      <w:pPr>
        <w:spacing w:after="0" w:line="240" w:lineRule="auto"/>
        <w:jc w:val="center"/>
        <w:rPr>
          <w:rFonts w:eastAsia="Calibri"/>
          <w:b/>
          <w:sz w:val="28"/>
          <w:szCs w:val="28"/>
          <w:lang w:val="ru-RU" w:eastAsia="en-US" w:bidi="ar-SA"/>
        </w:rPr>
      </w:pPr>
      <w:r w:rsidRPr="00EB6A46">
        <w:rPr>
          <w:rFonts w:eastAsia="Calibri"/>
          <w:b/>
          <w:sz w:val="28"/>
          <w:szCs w:val="28"/>
          <w:lang w:val="ru-RU" w:eastAsia="en-US" w:bidi="ar-SA"/>
        </w:rPr>
        <w:t>Тест  по итогам краткосрочного курса «Сделай свой выбор!»</w:t>
      </w:r>
    </w:p>
    <w:p w:rsidR="00EB6A46" w:rsidRPr="00EB6A46" w:rsidP="00EB6A46">
      <w:pPr>
        <w:spacing w:after="0" w:line="240" w:lineRule="auto"/>
        <w:jc w:val="center"/>
        <w:rPr>
          <w:rFonts w:eastAsia="Calibri"/>
          <w:sz w:val="28"/>
          <w:szCs w:val="28"/>
          <w:lang w:val="ru-RU" w:eastAsia="en-US" w:bidi="ar-SA"/>
        </w:rPr>
      </w:pPr>
      <w:r w:rsidRPr="00EB6A46">
        <w:rPr>
          <w:rFonts w:eastAsia="Calibri"/>
          <w:sz w:val="28"/>
          <w:szCs w:val="28"/>
          <w:lang w:val="ru-RU" w:eastAsia="en-US" w:bidi="ar-SA"/>
        </w:rPr>
        <w:t>(отметить галочкой)</w:t>
      </w:r>
    </w:p>
    <w:p w:rsidR="00EB6A46" w:rsidRPr="00EB6A46" w:rsidP="00EB6A46">
      <w:pPr>
        <w:spacing w:after="0" w:line="240" w:lineRule="auto"/>
        <w:ind w:left="-284"/>
        <w:rPr>
          <w:rFonts w:eastAsia="Calibri"/>
          <w:sz w:val="28"/>
          <w:szCs w:val="28"/>
          <w:lang w:val="ru-RU" w:eastAsia="en-US" w:bidi="ar-SA"/>
        </w:rPr>
      </w:pPr>
      <w:r w:rsidRPr="00EB6A46">
        <w:rPr>
          <w:rFonts w:eastAsia="Calibri"/>
          <w:b/>
          <w:sz w:val="28"/>
          <w:szCs w:val="28"/>
          <w:lang w:val="ru-RU" w:eastAsia="en-US" w:bidi="ar-SA"/>
        </w:rPr>
        <w:t>1.Программа «Сделай свой выбор!»:</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А)была интересна и актуальна,</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Б)сомневаюсь,</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В)не интересна и не актуальна.</w:t>
      </w:r>
    </w:p>
    <w:p w:rsidR="00EB6A46" w:rsidRPr="00EB6A46" w:rsidP="00EB6A46">
      <w:pPr>
        <w:spacing w:after="0" w:line="276" w:lineRule="auto"/>
        <w:ind w:left="-284"/>
        <w:rPr>
          <w:rFonts w:eastAsia="Calibri"/>
          <w:b/>
          <w:sz w:val="28"/>
          <w:szCs w:val="28"/>
          <w:lang w:val="ru-RU" w:eastAsia="en-US" w:bidi="ar-SA"/>
        </w:rPr>
      </w:pPr>
      <w:r w:rsidRPr="00EB6A46">
        <w:rPr>
          <w:rFonts w:eastAsia="Calibri"/>
          <w:b/>
          <w:sz w:val="28"/>
          <w:szCs w:val="28"/>
          <w:lang w:val="ru-RU" w:eastAsia="en-US" w:bidi="ar-SA"/>
        </w:rPr>
        <w:t>2.Профессии какой направленности больше подходят именно тебе:</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А)человек-человек;</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Б)человек-природа;</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В)человек-художественный образ;</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Г)человек-знаковая система;</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Д)человек-техника.</w:t>
      </w:r>
    </w:p>
    <w:p w:rsidR="00EB6A46" w:rsidRPr="00EB6A46" w:rsidP="00EB6A46">
      <w:pPr>
        <w:spacing w:after="0" w:line="276" w:lineRule="auto"/>
        <w:ind w:left="-284"/>
        <w:rPr>
          <w:rFonts w:eastAsia="Calibri"/>
          <w:b/>
          <w:sz w:val="28"/>
          <w:szCs w:val="28"/>
          <w:lang w:val="ru-RU" w:eastAsia="en-US" w:bidi="ar-SA"/>
        </w:rPr>
      </w:pPr>
      <w:r w:rsidRPr="00EB6A46">
        <w:rPr>
          <w:rFonts w:eastAsia="Calibri"/>
          <w:b/>
          <w:sz w:val="28"/>
          <w:szCs w:val="28"/>
          <w:lang w:val="ru-RU" w:eastAsia="en-US" w:bidi="ar-SA"/>
        </w:rPr>
        <w:t>3.Какие из профессий считаются «забытыми», все в строчке:</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А)валяльщик, трубочист, бондарь;</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Б)пчеловод, продавец, костюмер;</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В)курьер, корректор, конюх.</w:t>
      </w:r>
    </w:p>
    <w:p w:rsidR="00EB6A46" w:rsidRPr="00EB6A46" w:rsidP="00EB6A46">
      <w:pPr>
        <w:spacing w:after="0" w:line="276" w:lineRule="auto"/>
        <w:ind w:left="-284"/>
        <w:rPr>
          <w:rFonts w:eastAsia="Calibri"/>
          <w:b/>
          <w:sz w:val="28"/>
          <w:szCs w:val="28"/>
          <w:lang w:val="ru-RU" w:eastAsia="en-US" w:bidi="ar-SA"/>
        </w:rPr>
      </w:pPr>
      <w:r w:rsidRPr="00EB6A46">
        <w:rPr>
          <w:rFonts w:eastAsia="Calibri"/>
          <w:b/>
          <w:sz w:val="28"/>
          <w:szCs w:val="28"/>
          <w:lang w:val="ru-RU" w:eastAsia="en-US" w:bidi="ar-SA"/>
        </w:rPr>
        <w:t>4. Какие профессии самые востребованные в 21 веке, все в строчке:</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А)IT-медик, дизайнер интерфейсов,SEO-специалист;</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Б)косметолог, оператор дрона (БПЛА), повар;</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В)разработчик киберпротезов и имплантов, эксперт по образу будущего ребёнка, фасовщик.</w:t>
      </w:r>
    </w:p>
    <w:p w:rsidR="00EB6A46" w:rsidRPr="00EB6A46" w:rsidP="00EB6A46">
      <w:pPr>
        <w:spacing w:after="0" w:line="276" w:lineRule="auto"/>
        <w:ind w:left="-284"/>
        <w:rPr>
          <w:rFonts w:eastAsia="Calibri"/>
          <w:sz w:val="28"/>
          <w:szCs w:val="28"/>
          <w:lang w:val="ru-RU" w:eastAsia="en-US" w:bidi="ar-SA"/>
        </w:rPr>
      </w:pPr>
      <w:r w:rsidRPr="00EB6A46">
        <w:rPr>
          <w:rFonts w:eastAsia="Calibri"/>
          <w:b/>
          <w:sz w:val="28"/>
          <w:szCs w:val="28"/>
          <w:lang w:val="ru-RU" w:eastAsia="en-US" w:bidi="ar-SA"/>
        </w:rPr>
        <w:t>5. Изучение направленности на приобретение знаний.</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 xml:space="preserve">Получив плохую отметку, ты, придя домой: </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сразу садишься за уроки, повторяя и то, что плохо ответил.</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садишься смотреть телевизор  или играть на компьюторе, думая, что урок по этому предмету еще через неделю.</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После получения хорошей отметки:</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продолжаешь добросовестно готовиться к следующему уроку.</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 готовишься тщательно, так как знаешь, что все равно не спросят.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Бывает ли так, что ты остаёшься недоволен ответом, а не отметкой?</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Что для тебя учеба?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познание нового,</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обременительное занятие.</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Зависят  ли твои отметки от тщательности подготовки уроков?</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Анализируешь ли ты после получения низкой отметки, что ты сделал неправильно?</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Зависит ли твое желание готовить домашнее задание от  того, ставят ли за него отметки?</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Легко ли ты втягиваешься в учебу после каникул?</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Жалеешь ли ты, что иногда не бывает уроков по болезни учителя?</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Когда ты, перейдя в следующий класс,  получаешь новые учебники, тебя интересует, о чем в них идет речь?</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да,</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нет.</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Что, по-твоему, лучше: болеть или учиться?</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учиться,</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Б) болеть.</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Что для тебя важнее - отметки или знания?</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А) отметки,</w:t>
      </w:r>
    </w:p>
    <w:p w:rsidR="00EB6A46" w:rsidRPr="00EB6A46" w:rsidP="00EB6A46">
      <w:pPr>
        <w:spacing w:after="0" w:line="276" w:lineRule="auto"/>
        <w:ind w:left="-284"/>
        <w:rPr>
          <w:sz w:val="28"/>
          <w:szCs w:val="28"/>
          <w:lang w:val="ru-RU" w:eastAsia="ru-RU" w:bidi="ar-SA"/>
        </w:rPr>
      </w:pPr>
      <w:r w:rsidRPr="00EB6A46">
        <w:rPr>
          <w:sz w:val="28"/>
          <w:szCs w:val="28"/>
          <w:lang w:val="ru-RU" w:eastAsia="ru-RU" w:bidi="ar-SA"/>
        </w:rPr>
        <w:t xml:space="preserve">Б) знания. </w:t>
      </w:r>
    </w:p>
    <w:p w:rsidR="00EB6A46" w:rsidRPr="00EB6A46" w:rsidP="00EB6A46">
      <w:pPr>
        <w:spacing w:after="0" w:line="276" w:lineRule="auto"/>
        <w:ind w:left="-284"/>
        <w:rPr>
          <w:rFonts w:eastAsia="Calibri"/>
          <w:b/>
          <w:sz w:val="28"/>
          <w:szCs w:val="28"/>
          <w:lang w:val="ru-RU" w:eastAsia="en-US" w:bidi="ar-SA"/>
        </w:rPr>
      </w:pPr>
      <w:r w:rsidRPr="00EB6A46">
        <w:rPr>
          <w:rFonts w:eastAsia="Calibri"/>
          <w:b/>
          <w:sz w:val="28"/>
          <w:szCs w:val="28"/>
          <w:lang w:val="ru-RU" w:eastAsia="en-US" w:bidi="ar-SA"/>
        </w:rPr>
        <w:t>6. Самопрезентация – это:</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 xml:space="preserve">А) представление человеком самого себя с целью создания нужного впечатления у окружающих, </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Б) намеренное и осознаваемое поведение, направленное к тому, чтобы подать себя с лучшей стороны, произвести благоприятное впечатление на окружающих и сохранить его.</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В) рассказ о себе и своих способностях.</w:t>
      </w:r>
    </w:p>
    <w:p w:rsidR="00EB6A46" w:rsidRPr="00EB6A46" w:rsidP="00EB6A46">
      <w:pPr>
        <w:spacing w:after="0" w:line="276" w:lineRule="auto"/>
        <w:ind w:left="-284"/>
        <w:rPr>
          <w:rFonts w:eastAsia="Calibri"/>
          <w:b/>
          <w:sz w:val="28"/>
          <w:szCs w:val="28"/>
          <w:lang w:val="ru-RU" w:eastAsia="en-US" w:bidi="ar-SA"/>
        </w:rPr>
      </w:pPr>
      <w:r w:rsidRPr="00EB6A46">
        <w:rPr>
          <w:rFonts w:eastAsia="Calibri"/>
          <w:b/>
          <w:sz w:val="28"/>
          <w:szCs w:val="28"/>
          <w:lang w:val="ru-RU" w:eastAsia="en-US" w:bidi="ar-SA"/>
        </w:rPr>
        <w:t>7.Я буду выбирать свою профессию (обучение в профессиональном учреждении) после:</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А) 9 класса</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Б)11 класса</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В) армии</w:t>
      </w:r>
    </w:p>
    <w:p w:rsidR="00EB6A46" w:rsidRPr="00EB6A46" w:rsidP="00EB6A46">
      <w:pPr>
        <w:spacing w:after="0" w:line="276" w:lineRule="auto"/>
        <w:ind w:left="-284"/>
        <w:rPr>
          <w:rFonts w:eastAsia="Calibri"/>
          <w:b/>
          <w:sz w:val="28"/>
          <w:szCs w:val="28"/>
          <w:lang w:val="ru-RU" w:eastAsia="en-US" w:bidi="ar-SA"/>
        </w:rPr>
      </w:pPr>
      <w:r w:rsidRPr="00EB6A46">
        <w:rPr>
          <w:rFonts w:eastAsia="Calibri"/>
          <w:b/>
          <w:sz w:val="28"/>
          <w:szCs w:val="28"/>
          <w:lang w:val="ru-RU" w:eastAsia="en-US" w:bidi="ar-SA"/>
        </w:rPr>
        <w:t>8.Продолжи предложения.</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*Программа «Сделай свой выбор!» помогла мне….</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*Я почувствовал(а) свои сильные стороны (перечислить), слабые моменты (обозначить)…</w:t>
      </w:r>
    </w:p>
    <w:p w:rsidR="00EB6A46" w:rsidRPr="00EB6A46" w:rsidP="00EB6A46">
      <w:pPr>
        <w:spacing w:after="0" w:line="276" w:lineRule="auto"/>
        <w:ind w:left="-284"/>
        <w:rPr>
          <w:rFonts w:eastAsia="Calibri"/>
          <w:sz w:val="28"/>
          <w:szCs w:val="28"/>
          <w:lang w:val="ru-RU" w:eastAsia="en-US" w:bidi="ar-SA"/>
        </w:rPr>
      </w:pPr>
      <w:r w:rsidRPr="00EB6A46">
        <w:rPr>
          <w:rFonts w:eastAsia="Calibri"/>
          <w:sz w:val="28"/>
          <w:szCs w:val="28"/>
          <w:lang w:val="ru-RU" w:eastAsia="en-US" w:bidi="ar-SA"/>
        </w:rPr>
        <w:t>*Хочу поблагодарить….</w:t>
      </w: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BD6A41" w:rsidP="0015615F">
      <w:pPr>
        <w:spacing w:after="0" w:line="240" w:lineRule="auto"/>
        <w:jc w:val="center"/>
        <w:rPr>
          <w:b/>
          <w:sz w:val="28"/>
          <w:szCs w:val="28"/>
          <w:lang w:val="ru-RU" w:eastAsia="ru-RU" w:bidi="ar-SA"/>
        </w:rPr>
      </w:pPr>
    </w:p>
    <w:p w:rsidR="0015615F" w:rsidRPr="0015615F" w:rsidP="0015615F">
      <w:pPr>
        <w:spacing w:after="0" w:line="240" w:lineRule="auto"/>
        <w:jc w:val="center"/>
        <w:rPr>
          <w:b/>
          <w:sz w:val="28"/>
          <w:szCs w:val="28"/>
          <w:lang w:val="ru-RU" w:eastAsia="ru-RU" w:bidi="ar-SA"/>
        </w:rPr>
      </w:pPr>
      <w:r w:rsidRPr="0015615F">
        <w:rPr>
          <w:b/>
          <w:sz w:val="28"/>
          <w:szCs w:val="28"/>
          <w:lang w:val="ru-RU" w:eastAsia="ru-RU" w:bidi="ar-SA"/>
        </w:rPr>
        <w:t>П  Л  А Н</w:t>
      </w:r>
    </w:p>
    <w:p w:rsidR="0015615F" w:rsidRPr="0015615F" w:rsidP="0015615F">
      <w:pPr>
        <w:spacing w:after="0" w:line="240" w:lineRule="auto"/>
        <w:jc w:val="center"/>
        <w:rPr>
          <w:b/>
          <w:sz w:val="28"/>
          <w:szCs w:val="28"/>
          <w:lang w:val="ru-RU" w:eastAsia="ru-RU" w:bidi="ar-SA"/>
        </w:rPr>
      </w:pPr>
      <w:r w:rsidRPr="0015615F">
        <w:rPr>
          <w:b/>
          <w:sz w:val="28"/>
          <w:szCs w:val="28"/>
          <w:lang w:val="ru-RU" w:eastAsia="ru-RU" w:bidi="ar-SA"/>
        </w:rPr>
        <w:t>досугово - воспитательной  деятельности</w:t>
      </w:r>
    </w:p>
    <w:p w:rsidR="0015615F" w:rsidP="0015615F">
      <w:pPr>
        <w:spacing w:after="0" w:line="240" w:lineRule="auto"/>
        <w:jc w:val="center"/>
        <w:rPr>
          <w:b/>
          <w:sz w:val="28"/>
          <w:szCs w:val="28"/>
          <w:lang w:val="ru-RU" w:eastAsia="ru-RU" w:bidi="ar-SA"/>
        </w:rPr>
      </w:pPr>
      <w:r w:rsidRPr="0015615F">
        <w:rPr>
          <w:b/>
          <w:sz w:val="28"/>
          <w:szCs w:val="28"/>
          <w:lang w:val="ru-RU" w:eastAsia="ru-RU" w:bidi="ar-SA"/>
        </w:rPr>
        <w:t>по дополнительной общеразвивающей программе «Шаги к здоровью»</w:t>
      </w:r>
    </w:p>
    <w:p w:rsidR="0015615F" w:rsidRPr="0015615F" w:rsidP="0015615F">
      <w:pPr>
        <w:spacing w:after="0" w:line="240" w:lineRule="auto"/>
        <w:jc w:val="center"/>
        <w:rPr>
          <w:b/>
          <w:sz w:val="28"/>
          <w:szCs w:val="28"/>
          <w:lang w:val="ru-RU" w:eastAsia="ru-RU" w:bidi="ar-SA"/>
        </w:rPr>
      </w:pPr>
      <w:r>
        <w:rPr>
          <w:b/>
          <w:sz w:val="28"/>
          <w:szCs w:val="28"/>
          <w:lang w:val="ru-RU" w:eastAsia="ru-RU" w:bidi="ar-SA"/>
        </w:rPr>
        <w:t xml:space="preserve"> </w:t>
      </w:r>
      <w:r w:rsidR="00284E32">
        <w:rPr>
          <w:b/>
          <w:sz w:val="28"/>
          <w:szCs w:val="28"/>
          <w:lang w:val="ru-RU" w:eastAsia="ru-RU" w:bidi="ar-SA"/>
        </w:rPr>
        <w:t xml:space="preserve"> </w:t>
      </w:r>
      <w:r w:rsidRPr="0015615F">
        <w:rPr>
          <w:b/>
          <w:sz w:val="28"/>
          <w:szCs w:val="28"/>
          <w:lang w:val="ru-RU" w:eastAsia="ru-RU" w:bidi="ar-SA"/>
        </w:rPr>
        <w:t>на 202</w:t>
      </w:r>
      <w:r w:rsidR="00284E32">
        <w:rPr>
          <w:b/>
          <w:sz w:val="28"/>
          <w:szCs w:val="28"/>
          <w:lang w:val="ru-RU" w:eastAsia="ru-RU" w:bidi="ar-SA"/>
        </w:rPr>
        <w:t>2</w:t>
      </w:r>
      <w:r w:rsidRPr="0015615F">
        <w:rPr>
          <w:b/>
          <w:sz w:val="28"/>
          <w:szCs w:val="28"/>
          <w:lang w:val="ru-RU" w:eastAsia="ru-RU" w:bidi="ar-SA"/>
        </w:rPr>
        <w:t>-202</w:t>
      </w:r>
      <w:r w:rsidR="00284E32">
        <w:rPr>
          <w:b/>
          <w:sz w:val="28"/>
          <w:szCs w:val="28"/>
          <w:lang w:val="ru-RU" w:eastAsia="ru-RU" w:bidi="ar-SA"/>
        </w:rPr>
        <w:t>3</w:t>
      </w:r>
      <w:r w:rsidRPr="0015615F">
        <w:rPr>
          <w:b/>
          <w:sz w:val="28"/>
          <w:szCs w:val="28"/>
          <w:lang w:val="ru-RU" w:eastAsia="ru-RU" w:bidi="ar-SA"/>
        </w:rPr>
        <w:t xml:space="preserve">  учебный год.</w:t>
      </w:r>
    </w:p>
    <w:tbl>
      <w:tblPr>
        <w:tblStyle w:val="TableNormal"/>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0"/>
      </w:tblGrid>
      <w:tr w:rsidTr="0015615F">
        <w:tblPrEx>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rHeight w:val="5381"/>
        </w:trPr>
        <w:tc>
          <w:tcPr>
            <w:tcW w:w="9747" w:type="dxa"/>
            <w:tcBorders>
              <w:top w:val="nil"/>
              <w:left w:val="nil"/>
              <w:bottom w:val="nil"/>
              <w:right w:val="nil"/>
            </w:tcBorders>
            <w:hideMark/>
          </w:tcPr>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1.Сентябрь.</w:t>
            </w:r>
          </w:p>
          <w:p w:rsidR="0015615F" w:rsidRPr="0015615F" w:rsidP="008A6725">
            <w:pPr>
              <w:spacing w:after="0" w:line="240" w:lineRule="auto"/>
              <w:jc w:val="both"/>
              <w:rPr>
                <w:b/>
                <w:sz w:val="28"/>
                <w:szCs w:val="28"/>
                <w:lang w:val="ru-RU" w:eastAsia="ru-RU" w:bidi="ar-SA"/>
              </w:rPr>
            </w:pPr>
            <w:r w:rsidRPr="008A6725">
              <w:rPr>
                <w:b/>
                <w:sz w:val="28"/>
                <w:szCs w:val="28"/>
                <w:lang w:val="ru-RU" w:eastAsia="ru-RU" w:bidi="ar-SA"/>
              </w:rPr>
              <w:t xml:space="preserve"> - </w:t>
            </w:r>
            <w:r w:rsidRPr="0015615F">
              <w:rPr>
                <w:sz w:val="28"/>
                <w:szCs w:val="28"/>
                <w:lang w:val="ru-RU" w:eastAsia="ru-RU" w:bidi="ar-SA"/>
              </w:rPr>
              <w:t>Беседы по пожарной безопасности, чрезвычайным  ситуациям;</w:t>
            </w:r>
          </w:p>
          <w:p w:rsidR="0015615F" w:rsidRPr="0015615F" w:rsidP="008A6725">
            <w:pPr>
              <w:spacing w:after="0" w:line="240" w:lineRule="auto"/>
              <w:jc w:val="both"/>
              <w:rPr>
                <w:b/>
                <w:sz w:val="28"/>
                <w:szCs w:val="28"/>
                <w:lang w:val="ru-RU" w:eastAsia="ru-RU" w:bidi="ar-SA"/>
              </w:rPr>
            </w:pPr>
            <w:r w:rsidRPr="0015615F">
              <w:rPr>
                <w:sz w:val="28"/>
                <w:szCs w:val="28"/>
                <w:lang w:val="ru-RU" w:eastAsia="ru-RU" w:bidi="ar-SA"/>
              </w:rPr>
              <w:t xml:space="preserve">-Проведение инструктажей с обучающимися;  </w:t>
            </w:r>
          </w:p>
          <w:p w:rsidR="0015615F" w:rsidRPr="0015615F" w:rsidP="008A6725">
            <w:pPr>
              <w:spacing w:after="0" w:line="240" w:lineRule="auto"/>
              <w:jc w:val="both"/>
              <w:rPr>
                <w:b/>
                <w:sz w:val="28"/>
                <w:szCs w:val="28"/>
                <w:lang w:val="ru-RU" w:eastAsia="ru-RU" w:bidi="ar-SA"/>
              </w:rPr>
            </w:pPr>
            <w:r w:rsidRPr="0015615F">
              <w:rPr>
                <w:sz w:val="28"/>
                <w:szCs w:val="28"/>
                <w:lang w:val="ru-RU" w:eastAsia="ru-RU" w:bidi="ar-SA"/>
              </w:rPr>
              <w:t xml:space="preserve"> -Учебная тренировка с обучающимися по действиям при угрозе совершения террористического акта и противопожарной защите</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(в рамках</w:t>
            </w:r>
            <w:r w:rsidRPr="0015615F">
              <w:rPr>
                <w:b/>
                <w:sz w:val="28"/>
                <w:szCs w:val="28"/>
                <w:lang w:val="ru-RU" w:eastAsia="ru-RU" w:bidi="ar-SA"/>
              </w:rPr>
              <w:t xml:space="preserve"> </w:t>
            </w:r>
            <w:r w:rsidRPr="0015615F">
              <w:rPr>
                <w:sz w:val="28"/>
                <w:szCs w:val="28"/>
                <w:lang w:val="ru-RU" w:eastAsia="ru-RU" w:bidi="ar-SA"/>
              </w:rPr>
              <w:t>декады  безопасной  жизнедеятельности  детей  «Внимание, дети!»)</w:t>
            </w:r>
          </w:p>
          <w:p w:rsidR="0015615F" w:rsidRPr="0015615F" w:rsidP="008A6725">
            <w:pPr>
              <w:spacing w:after="0" w:line="240" w:lineRule="auto"/>
              <w:jc w:val="both"/>
              <w:rPr>
                <w:b/>
                <w:sz w:val="28"/>
                <w:szCs w:val="28"/>
                <w:u w:val="single"/>
                <w:lang w:val="ru-RU" w:eastAsia="ru-RU" w:bidi="ar-SA"/>
              </w:rPr>
            </w:pPr>
            <w:r w:rsidRPr="0015615F">
              <w:rPr>
                <w:b/>
                <w:sz w:val="28"/>
                <w:szCs w:val="28"/>
                <w:u w:val="single"/>
                <w:lang w:val="ru-RU" w:eastAsia="ru-RU" w:bidi="ar-SA"/>
              </w:rPr>
              <w:t xml:space="preserve">Дорожная безопасность. </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xml:space="preserve">-Ежедневные профилактические беседы «Минутка безопасности» </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xml:space="preserve">-Проведение инструктажей с обучающимися;  </w:t>
            </w:r>
          </w:p>
          <w:p w:rsidR="0015615F" w:rsidRPr="0015615F" w:rsidP="008A6725">
            <w:pPr>
              <w:spacing w:after="0" w:line="240" w:lineRule="auto"/>
              <w:jc w:val="both"/>
              <w:rPr>
                <w:b/>
                <w:sz w:val="28"/>
                <w:szCs w:val="28"/>
                <w:u w:val="single"/>
                <w:lang w:val="ru-RU" w:eastAsia="ru-RU" w:bidi="ar-SA"/>
              </w:rPr>
            </w:pPr>
            <w:r w:rsidRPr="0015615F">
              <w:rPr>
                <w:b/>
                <w:sz w:val="28"/>
                <w:szCs w:val="28"/>
                <w:u w:val="single"/>
                <w:lang w:val="ru-RU" w:eastAsia="ru-RU" w:bidi="ar-SA"/>
              </w:rPr>
              <w:t>В рамках программы «Формула здоровья»</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-Туристический слет «Осенняя тропа»</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2.Октябрь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Музыкальная открытка  для бабушек и дедушек обучающихся  «С днем мудрости и доброты»</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Беседа «Дорожные ловушки» (Дорожная безопасность)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Беседа «Здоровье юноши и девушки» (Формула здоровья»)</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-Беседа «Действия в случае пожара в квартире» (ГОЧС).</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3.Ноябрь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Мастер – классы для родителей обучающихся «Страна мастеров»</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Беседы «Осторожно! Зимняя дорога» (Дорожная безопасность)</w:t>
            </w:r>
          </w:p>
        </w:tc>
      </w:tr>
    </w:tbl>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Просмотр обучающимися документальных фильмов  о спорте. («Формула здоровья»)</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Беседа «История Центра детского творчества» - по материалам проекта «Искорки добра»</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4.Декабрь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-Инструктаж  по правилам дорожного движения,  предупреждению детского травматизма в зимний период и новогодние праздники (Дорожная безопасность)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-Презентация на тему «Российская символика» по материалам М\О (проект «Я-гражданин России»)</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Символы России. Обсуждение идей эскиза герба «Центра детского творчества» (проект «Я-гражданин России»)- Конкурс «Герб ЦДТ» (2022г)</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5.Январь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-Выставка ИЗО и ДПИ «Сувенир года»</w:t>
      </w:r>
      <w:r w:rsidR="008A6725">
        <w:rPr>
          <w:sz w:val="28"/>
          <w:szCs w:val="28"/>
          <w:lang w:val="ru-RU" w:eastAsia="ru-RU" w:bidi="ar-SA"/>
        </w:rPr>
        <w:t>.</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-Беседы, конкурсы  о зимних православных праздниках «Рождество», «Крещение»</w:t>
      </w:r>
      <w:r w:rsidR="008A6725">
        <w:rPr>
          <w:sz w:val="28"/>
          <w:szCs w:val="28"/>
          <w:lang w:val="ru-RU" w:eastAsia="ru-RU" w:bidi="ar-SA"/>
        </w:rPr>
        <w:t>.</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Беседа «Безопасность детей в зимний период» (Дорожная безопасность)</w:t>
      </w:r>
      <w:r w:rsidR="008A6725">
        <w:rPr>
          <w:sz w:val="28"/>
          <w:szCs w:val="28"/>
          <w:lang w:val="ru-RU" w:eastAsia="ru-RU" w:bidi="ar-SA"/>
        </w:rPr>
        <w:t>.</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Презентация «Достопримечательности Пермского края». (проект «Я-гражданин России»)</w:t>
      </w:r>
      <w:r w:rsidR="008A6725">
        <w:rPr>
          <w:sz w:val="28"/>
          <w:szCs w:val="28"/>
          <w:lang w:val="ru-RU" w:eastAsia="ru-RU" w:bidi="ar-SA"/>
        </w:rPr>
        <w:t>.</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Проведение  игры, посвященной Дню Конституции (знание главного закона России - Конституции и ее статей, понимание основ и ценностей)- (проект «Я-гражданин России»)</w:t>
      </w:r>
      <w:r w:rsidR="008A6725">
        <w:rPr>
          <w:sz w:val="28"/>
          <w:szCs w:val="28"/>
          <w:lang w:val="ru-RU" w:eastAsia="ru-RU" w:bidi="ar-SA"/>
        </w:rPr>
        <w:t>.</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6.Февраль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Просмотр экспозиции  «День Защитника Отечества»;</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Беседы для старшеклассников  «В здоровом теле – здоровый дух» . О  вреде курения,   употребления  спиртосодержащей  продукции,  наркотических и психотропных средств(«Формула здоровья»)</w:t>
      </w:r>
      <w:r w:rsidR="008A6725">
        <w:rPr>
          <w:sz w:val="28"/>
          <w:szCs w:val="28"/>
          <w:lang w:val="ru-RU" w:eastAsia="ru-RU" w:bidi="ar-SA"/>
        </w:rPr>
        <w:t>.</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Беседа «История движения ЮИД» (Дорожная безопасность);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Конкурс  рисунков и стенгазет «Правила дорожного движения глазами детей» (Дорожная безопасность)</w:t>
      </w:r>
      <w:r w:rsidR="008A6725">
        <w:rPr>
          <w:sz w:val="28"/>
          <w:szCs w:val="28"/>
          <w:lang w:val="ru-RU" w:eastAsia="ru-RU" w:bidi="ar-SA"/>
        </w:rPr>
        <w:t>.</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7.Март</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Беседы с обучающимися о празднике «Международный женский день»;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Беседы  о народном празднике «Масленица» (2</w:t>
      </w:r>
      <w:r w:rsidR="008A6725">
        <w:rPr>
          <w:sz w:val="28"/>
          <w:szCs w:val="28"/>
          <w:lang w:val="ru-RU" w:eastAsia="ru-RU" w:bidi="ar-SA"/>
        </w:rPr>
        <w:t>0</w:t>
      </w:r>
      <w:r w:rsidRPr="0015615F">
        <w:rPr>
          <w:sz w:val="28"/>
          <w:szCs w:val="28"/>
          <w:lang w:val="ru-RU" w:eastAsia="ru-RU" w:bidi="ar-SA"/>
        </w:rPr>
        <w:t xml:space="preserve"> февраля – </w:t>
      </w:r>
      <w:r w:rsidR="008A6725">
        <w:rPr>
          <w:sz w:val="28"/>
          <w:szCs w:val="28"/>
          <w:lang w:val="ru-RU" w:eastAsia="ru-RU" w:bidi="ar-SA"/>
        </w:rPr>
        <w:t>2</w:t>
      </w:r>
      <w:r w:rsidRPr="0015615F">
        <w:rPr>
          <w:sz w:val="28"/>
          <w:szCs w:val="28"/>
          <w:lang w:val="ru-RU" w:eastAsia="ru-RU" w:bidi="ar-SA"/>
        </w:rPr>
        <w:t xml:space="preserve">6 </w:t>
      </w:r>
      <w:r w:rsidR="008A6725">
        <w:rPr>
          <w:sz w:val="28"/>
          <w:szCs w:val="28"/>
          <w:lang w:val="ru-RU" w:eastAsia="ru-RU" w:bidi="ar-SA"/>
        </w:rPr>
        <w:t>февраля</w:t>
      </w:r>
      <w:r w:rsidRPr="0015615F">
        <w:rPr>
          <w:sz w:val="28"/>
          <w:szCs w:val="28"/>
          <w:lang w:val="ru-RU" w:eastAsia="ru-RU" w:bidi="ar-SA"/>
        </w:rPr>
        <w:t>);</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Викторина по ПДД «Знатоки дорожных правил» (Дорожная безопасность).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Экскурсии по выставке «Эпоха СССР» для обучающихся (проект «Я-гражданин России»)</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8.Апрель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Спортивная игровая программа  ко всемирному Дню здоровья («Формула здоровья»)</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-Беседа «В стране дорожных знаков» (Дорожная безопасность).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xml:space="preserve">-Беседа «Пасхальная радость» </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xml:space="preserve">-Итоговая </w:t>
      </w:r>
      <w:r w:rsidRPr="0015615F">
        <w:rPr>
          <w:b/>
          <w:sz w:val="28"/>
          <w:szCs w:val="28"/>
          <w:lang w:val="ru-RU" w:eastAsia="ru-RU" w:bidi="ar-SA"/>
        </w:rPr>
        <w:t xml:space="preserve"> </w:t>
      </w:r>
      <w:r w:rsidRPr="0015615F">
        <w:rPr>
          <w:sz w:val="28"/>
          <w:szCs w:val="28"/>
          <w:lang w:val="ru-RU" w:eastAsia="ru-RU" w:bidi="ar-SA"/>
        </w:rPr>
        <w:t>выставка «Фейерверк талантов»  (01-30 апреля)</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Краевой конкурс «Мы помним! Мы гордимся!» (проект «Я-гражданин России»)</w:t>
      </w:r>
    </w:p>
    <w:p w:rsidR="0015615F" w:rsidRPr="0015615F" w:rsidP="008A6725">
      <w:pPr>
        <w:spacing w:after="0" w:line="240" w:lineRule="auto"/>
        <w:jc w:val="both"/>
        <w:rPr>
          <w:b/>
          <w:sz w:val="28"/>
          <w:szCs w:val="28"/>
          <w:lang w:val="ru-RU" w:eastAsia="ru-RU" w:bidi="ar-SA"/>
        </w:rPr>
      </w:pPr>
      <w:r w:rsidRPr="0015615F">
        <w:rPr>
          <w:b/>
          <w:sz w:val="28"/>
          <w:szCs w:val="28"/>
          <w:lang w:val="ru-RU" w:eastAsia="ru-RU" w:bidi="ar-SA"/>
        </w:rPr>
        <w:t>9.Май</w:t>
      </w:r>
    </w:p>
    <w:p w:rsidR="0015615F" w:rsidRPr="0015615F" w:rsidP="008A6725">
      <w:pPr>
        <w:spacing w:after="0" w:line="240" w:lineRule="auto"/>
        <w:jc w:val="both"/>
        <w:rPr>
          <w:sz w:val="28"/>
          <w:szCs w:val="28"/>
          <w:lang w:val="ru-RU" w:eastAsia="ru-RU" w:bidi="ar-SA"/>
        </w:rPr>
      </w:pPr>
      <w:r w:rsidRPr="008A6725">
        <w:rPr>
          <w:b/>
          <w:sz w:val="28"/>
          <w:szCs w:val="28"/>
          <w:lang w:val="ru-RU" w:eastAsia="ru-RU" w:bidi="ar-SA"/>
        </w:rPr>
        <w:t xml:space="preserve">- </w:t>
      </w:r>
      <w:r w:rsidRPr="0015615F">
        <w:rPr>
          <w:sz w:val="28"/>
          <w:szCs w:val="28"/>
          <w:lang w:val="ru-RU" w:eastAsia="ru-RU" w:bidi="ar-SA"/>
        </w:rPr>
        <w:t>Беседы по правилам безопасной жизнедеятельности  обучающихся («Формула здоровья»);</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xml:space="preserve">-Проведение инструктажей с обучающимися;  </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-Учебная тренировка с обучающимися по действиям при угрозе совершения террористического акта и противопожарной защите;</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Беседы по правилам безопасности дорожного движения в летний период «Безопасное лето» (Дорожная безопасность);</w:t>
      </w:r>
    </w:p>
    <w:p w:rsidR="0015615F" w:rsidRPr="0015615F" w:rsidP="008A6725">
      <w:pPr>
        <w:spacing w:after="0" w:line="240" w:lineRule="auto"/>
        <w:jc w:val="both"/>
        <w:rPr>
          <w:sz w:val="28"/>
          <w:szCs w:val="28"/>
          <w:lang w:val="ru-RU" w:eastAsia="ru-RU" w:bidi="ar-SA"/>
        </w:rPr>
      </w:pPr>
      <w:r w:rsidRPr="0015615F">
        <w:rPr>
          <w:sz w:val="28"/>
          <w:szCs w:val="28"/>
          <w:lang w:val="ru-RU" w:eastAsia="ru-RU" w:bidi="ar-SA"/>
        </w:rPr>
        <w:t>- Беседы в объединениях «Была война…была Победа»;</w:t>
      </w:r>
    </w:p>
    <w:p w:rsidR="008A6725" w:rsidP="008A6725">
      <w:pPr>
        <w:spacing w:after="0" w:line="240" w:lineRule="auto"/>
        <w:jc w:val="both"/>
        <w:rPr>
          <w:sz w:val="28"/>
          <w:szCs w:val="28"/>
          <w:lang w:val="ru-RU" w:eastAsia="ru-RU" w:bidi="ar-SA"/>
        </w:rPr>
      </w:pPr>
      <w:r w:rsidRPr="0015615F">
        <w:rPr>
          <w:sz w:val="28"/>
          <w:szCs w:val="28"/>
          <w:lang w:val="ru-RU" w:eastAsia="ru-RU" w:bidi="ar-SA"/>
        </w:rPr>
        <w:t>-Трудовой десант «Украсим мир  цветами».</w:t>
      </w:r>
      <w:r>
        <w:rPr>
          <w:sz w:val="28"/>
          <w:szCs w:val="28"/>
          <w:lang w:val="ru-RU" w:eastAsia="ru-RU" w:bidi="ar-SA"/>
        </w:rPr>
        <w:t xml:space="preserve"> </w:t>
      </w:r>
    </w:p>
    <w:p w:rsidR="0015615F" w:rsidP="008A6725">
      <w:pPr>
        <w:spacing w:after="0" w:line="240" w:lineRule="auto"/>
        <w:jc w:val="both"/>
        <w:rPr>
          <w:sz w:val="28"/>
          <w:szCs w:val="28"/>
          <w:lang w:val="ru-RU" w:eastAsia="ru-RU" w:bidi="ar-SA"/>
        </w:rPr>
      </w:pPr>
      <w:r w:rsidRPr="0015615F">
        <w:rPr>
          <w:sz w:val="28"/>
          <w:szCs w:val="28"/>
          <w:lang w:val="ru-RU" w:eastAsia="ru-RU" w:bidi="ar-SA"/>
        </w:rPr>
        <w:t>В течение года участие детей в поселковых, городских (НГО), краевых фестивалях, конкурсах (по желанию об-ся).</w:t>
      </w:r>
    </w:p>
    <w:p w:rsidR="00FC187F" w:rsidP="0015615F">
      <w:pPr>
        <w:spacing w:after="0" w:line="240" w:lineRule="auto"/>
        <w:rPr>
          <w:sz w:val="28"/>
          <w:szCs w:val="28"/>
          <w:lang w:val="ru-RU" w:eastAsia="ru-RU" w:bidi="ar-SA"/>
        </w:rPr>
      </w:pPr>
    </w:p>
    <w:p w:rsidR="00A07FFB" w:rsidP="0015615F">
      <w:pPr>
        <w:spacing w:after="0" w:line="240" w:lineRule="auto"/>
        <w:rPr>
          <w:sz w:val="28"/>
          <w:szCs w:val="28"/>
          <w:lang w:val="ru-RU" w:eastAsia="ru-RU" w:bidi="ar-SA"/>
        </w:rPr>
      </w:pPr>
    </w:p>
    <w:p w:rsidR="00A07FFB"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p w:rsidR="006D1C05" w:rsidP="0015615F">
      <w:pPr>
        <w:spacing w:after="0" w:line="240" w:lineRule="auto"/>
        <w:rPr>
          <w:sz w:val="28"/>
          <w:szCs w:val="28"/>
          <w:lang w:val="ru-RU" w:eastAsia="ru-RU" w:bidi="ar-SA"/>
        </w:rPr>
      </w:pPr>
    </w:p>
    <w:tbl>
      <w:tblPr>
        <w:tblStyle w:val="TableNormal"/>
        <w:tblW w:w="972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38"/>
        <w:gridCol w:w="2842"/>
        <w:gridCol w:w="135"/>
        <w:gridCol w:w="945"/>
        <w:gridCol w:w="189"/>
        <w:gridCol w:w="1058"/>
        <w:gridCol w:w="13"/>
        <w:gridCol w:w="63"/>
        <w:gridCol w:w="1197"/>
        <w:gridCol w:w="1677"/>
        <w:gridCol w:w="1563"/>
      </w:tblGrid>
      <w:tr w:rsidTr="00737A24">
        <w:tblPrEx>
          <w:tblW w:w="972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Ex>
        <w:trPr>
          <w:cantSplit/>
          <w:trHeight w:val="519"/>
        </w:trPr>
        <w:tc>
          <w:tcPr>
            <w:tcW w:w="9720" w:type="dxa"/>
            <w:gridSpan w:val="11"/>
            <w:tcBorders>
              <w:top w:val="double" w:sz="4" w:space="0" w:color="auto"/>
              <w:left w:val="double" w:sz="4" w:space="0" w:color="auto"/>
              <w:bottom w:val="double" w:sz="4" w:space="0" w:color="auto"/>
              <w:right w:val="double" w:sz="4" w:space="0" w:color="auto"/>
            </w:tcBorders>
            <w:shd w:val="clear" w:color="auto" w:fill="CCFFCC"/>
            <w:vAlign w:val="center"/>
          </w:tcPr>
          <w:p w:rsidR="00A07FFB" w:rsidRPr="00A07FFB" w:rsidP="00A07FFB">
            <w:pPr>
              <w:spacing w:after="0" w:line="240" w:lineRule="auto"/>
              <w:jc w:val="center"/>
              <w:outlineLvl w:val="0"/>
              <w:rPr>
                <w:rFonts w:eastAsia="Calibri"/>
                <w:b/>
                <w:color w:val="181818"/>
                <w:sz w:val="28"/>
                <w:szCs w:val="28"/>
                <w:lang w:val="ru-RU" w:eastAsia="ru-RU" w:bidi="ar-SA"/>
              </w:rPr>
            </w:pPr>
            <w:r w:rsidRPr="00A07FFB">
              <w:rPr>
                <w:rFonts w:eastAsia="Calibri"/>
                <w:b/>
                <w:color w:val="181818"/>
                <w:sz w:val="28"/>
                <w:szCs w:val="28"/>
                <w:lang w:val="ru-RU" w:eastAsia="ru-RU" w:bidi="ar-SA"/>
              </w:rPr>
              <w:t xml:space="preserve">Учебный план </w:t>
            </w:r>
          </w:p>
          <w:p w:rsidR="00A07FFB" w:rsidRPr="00A07FFB" w:rsidP="00A07FFB">
            <w:pPr>
              <w:spacing w:after="0" w:line="240" w:lineRule="auto"/>
              <w:jc w:val="center"/>
              <w:outlineLvl w:val="0"/>
              <w:rPr>
                <w:rFonts w:eastAsia="Calibri"/>
                <w:b/>
                <w:color w:val="181818"/>
                <w:sz w:val="28"/>
                <w:szCs w:val="28"/>
                <w:lang w:val="ru-RU" w:eastAsia="ru-RU" w:bidi="ar-SA"/>
              </w:rPr>
            </w:pPr>
            <w:r w:rsidRPr="00A07FFB">
              <w:rPr>
                <w:rFonts w:eastAsia="Calibri"/>
                <w:b/>
                <w:color w:val="181818"/>
                <w:sz w:val="28"/>
                <w:szCs w:val="28"/>
                <w:lang w:val="ru-RU" w:eastAsia="ru-RU" w:bidi="ar-SA"/>
              </w:rPr>
              <w:t xml:space="preserve">дополнительной общеразвивающей  программы </w:t>
            </w:r>
          </w:p>
          <w:p w:rsidR="00A07FFB" w:rsidRPr="00A07FFB" w:rsidP="00A07FFB">
            <w:pPr>
              <w:spacing w:after="0" w:line="240" w:lineRule="auto"/>
              <w:jc w:val="center"/>
              <w:outlineLvl w:val="0"/>
              <w:rPr>
                <w:rFonts w:eastAsia="Calibri"/>
                <w:b/>
                <w:color w:val="181818"/>
                <w:sz w:val="28"/>
                <w:szCs w:val="28"/>
                <w:lang w:val="ru-RU" w:eastAsia="ru-RU" w:bidi="ar-SA"/>
              </w:rPr>
            </w:pPr>
            <w:r w:rsidRPr="00A07FFB">
              <w:rPr>
                <w:rFonts w:eastAsia="Calibri"/>
                <w:b/>
                <w:color w:val="181818"/>
                <w:sz w:val="28"/>
                <w:szCs w:val="28"/>
                <w:lang w:val="ru-RU" w:eastAsia="ru-RU" w:bidi="ar-SA"/>
              </w:rPr>
              <w:t>«</w:t>
            </w:r>
            <w:r w:rsidRPr="00A07FFB">
              <w:rPr>
                <w:rFonts w:eastAsia="Calibri"/>
                <w:b/>
                <w:color w:val="181818"/>
                <w:sz w:val="28"/>
                <w:szCs w:val="28"/>
                <w:lang w:val="ru-RU" w:eastAsia="ru-RU" w:bidi="ar-SA"/>
              </w:rPr>
              <w:t>Шаги к здоровью</w:t>
            </w:r>
            <w:r w:rsidRPr="00A07FFB">
              <w:rPr>
                <w:rFonts w:eastAsia="Calibri"/>
                <w:b/>
                <w:color w:val="181818"/>
                <w:sz w:val="28"/>
                <w:szCs w:val="28"/>
                <w:lang w:val="ru-RU" w:eastAsia="ru-RU" w:bidi="ar-SA"/>
              </w:rPr>
              <w:t>»</w:t>
            </w:r>
          </w:p>
          <w:p w:rsidR="00A07FFB" w:rsidRPr="00A07FFB" w:rsidP="00A07FFB">
            <w:pPr>
              <w:spacing w:after="0" w:line="240" w:lineRule="auto"/>
              <w:jc w:val="center"/>
              <w:outlineLvl w:val="0"/>
              <w:rPr>
                <w:rFonts w:ascii="Courier New" w:eastAsia="Calibri" w:hAnsi="Courier New" w:cs="Courier New"/>
                <w:b/>
                <w:i/>
                <w:iCs/>
                <w:lang w:val="ru-RU" w:eastAsia="ru-RU" w:bidi="ar-SA"/>
              </w:rPr>
            </w:pPr>
            <w:r w:rsidRPr="00A07FFB">
              <w:rPr>
                <w:rFonts w:eastAsia="Calibri"/>
                <w:b/>
                <w:color w:val="181818"/>
                <w:lang w:val="ru-RU" w:eastAsia="ru-RU" w:bidi="ar-SA"/>
              </w:rPr>
              <w:t xml:space="preserve"> </w:t>
            </w:r>
            <w:r w:rsidRPr="00A07FFB">
              <w:rPr>
                <w:rFonts w:eastAsia="Calibri"/>
                <w:b/>
                <w:color w:val="181818"/>
                <w:lang w:val="ru-RU" w:eastAsia="ru-RU" w:bidi="ar-SA"/>
              </w:rPr>
              <w:t>социально-</w:t>
            </w:r>
            <w:r w:rsidR="003B7102">
              <w:rPr>
                <w:rFonts w:eastAsia="Calibri"/>
                <w:b/>
                <w:color w:val="181818"/>
                <w:lang w:val="ru-RU" w:eastAsia="ru-RU" w:bidi="ar-SA"/>
              </w:rPr>
              <w:t>гуманитарной</w:t>
            </w:r>
            <w:r w:rsidRPr="00A07FFB">
              <w:rPr>
                <w:rFonts w:eastAsia="Calibri"/>
                <w:b/>
                <w:color w:val="181818"/>
                <w:lang w:val="ru-RU" w:eastAsia="ru-RU" w:bidi="ar-SA"/>
              </w:rPr>
              <w:t xml:space="preserve"> направленности</w:t>
            </w:r>
            <w:r w:rsidRPr="00A07FFB">
              <w:rPr>
                <w:rFonts w:eastAsia="Calibri"/>
                <w:b/>
                <w:bCs/>
                <w:sz w:val="28"/>
                <w:szCs w:val="28"/>
                <w:lang w:val="ru-RU" w:eastAsia="ru-RU" w:bidi="ar-SA"/>
              </w:rPr>
              <w:t xml:space="preserve"> </w:t>
            </w:r>
            <w:r w:rsidRPr="00A07FFB">
              <w:rPr>
                <w:rFonts w:ascii="Courier New" w:eastAsia="Calibri" w:hAnsi="Courier New" w:cs="Courier New"/>
                <w:color w:val="181818"/>
                <w:lang w:val="ru-RU" w:eastAsia="ru-RU" w:bidi="ar-SA"/>
              </w:rPr>
              <w:t xml:space="preserve"> </w:t>
            </w:r>
          </w:p>
        </w:tc>
      </w:tr>
      <w:tr w:rsidTr="00737A24">
        <w:tblPrEx>
          <w:tblW w:w="9720" w:type="dxa"/>
          <w:tblInd w:w="-72" w:type="dxa"/>
          <w:tblLayout w:type="fixed"/>
          <w:tblLook w:val="0000"/>
        </w:tblPrEx>
        <w:trPr>
          <w:cantSplit/>
        </w:trPr>
        <w:tc>
          <w:tcPr>
            <w:tcW w:w="2880" w:type="dxa"/>
            <w:gridSpan w:val="2"/>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07FFB" w:rsidRPr="00A07FFB" w:rsidP="00A07FFB">
            <w:pPr>
              <w:spacing w:after="0" w:line="240" w:lineRule="auto"/>
              <w:jc w:val="center"/>
              <w:rPr>
                <w:i/>
                <w:iCs/>
                <w:lang w:val="ru-RU" w:eastAsia="ru-RU" w:bidi="ar-SA"/>
              </w:rPr>
            </w:pPr>
            <w:r w:rsidRPr="00A07FFB">
              <w:rPr>
                <w:i/>
                <w:iCs/>
                <w:lang w:val="ru-RU" w:eastAsia="ru-RU" w:bidi="ar-SA"/>
              </w:rPr>
              <w:t>Наименование тем</w:t>
            </w:r>
          </w:p>
        </w:tc>
        <w:tc>
          <w:tcPr>
            <w:tcW w:w="3600" w:type="dxa"/>
            <w:gridSpan w:val="7"/>
            <w:tcBorders>
              <w:top w:val="double" w:sz="4" w:space="0" w:color="auto"/>
              <w:left w:val="double" w:sz="4" w:space="0" w:color="auto"/>
              <w:bottom w:val="double" w:sz="4" w:space="0" w:color="auto"/>
              <w:right w:val="double" w:sz="4" w:space="0" w:color="auto"/>
            </w:tcBorders>
            <w:shd w:val="clear" w:color="auto" w:fill="C0C0C0"/>
          </w:tcPr>
          <w:p w:rsidR="00A07FFB" w:rsidRPr="00A07FFB" w:rsidP="00A07FFB">
            <w:pPr>
              <w:spacing w:after="0" w:line="240" w:lineRule="auto"/>
              <w:jc w:val="center"/>
              <w:rPr>
                <w:i/>
                <w:iCs/>
                <w:lang w:val="ru-RU" w:eastAsia="ru-RU" w:bidi="ar-SA"/>
              </w:rPr>
            </w:pPr>
            <w:r w:rsidRPr="00A07FFB">
              <w:rPr>
                <w:i/>
                <w:iCs/>
                <w:lang w:val="ru-RU" w:eastAsia="ru-RU" w:bidi="ar-SA"/>
              </w:rPr>
              <w:t>Количество часов</w:t>
            </w:r>
          </w:p>
        </w:tc>
        <w:tc>
          <w:tcPr>
            <w:tcW w:w="1677"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07FFB" w:rsidRPr="00A07FFB" w:rsidP="00A07FFB">
            <w:pPr>
              <w:spacing w:after="0" w:line="240" w:lineRule="auto"/>
              <w:jc w:val="center"/>
              <w:rPr>
                <w:i/>
                <w:iCs/>
                <w:lang w:val="ru-RU" w:eastAsia="ru-RU" w:bidi="ar-SA"/>
              </w:rPr>
            </w:pPr>
            <w:r w:rsidRPr="00A07FFB">
              <w:rPr>
                <w:i/>
                <w:iCs/>
                <w:lang w:val="ru-RU" w:eastAsia="ru-RU" w:bidi="ar-SA"/>
              </w:rPr>
              <w:t xml:space="preserve">Форма </w:t>
            </w:r>
          </w:p>
          <w:p w:rsidR="00A07FFB" w:rsidRPr="00A07FFB" w:rsidP="00A07FFB">
            <w:pPr>
              <w:spacing w:after="0" w:line="240" w:lineRule="auto"/>
              <w:jc w:val="center"/>
              <w:rPr>
                <w:i/>
                <w:iCs/>
                <w:lang w:val="ru-RU" w:eastAsia="ru-RU" w:bidi="ar-SA"/>
              </w:rPr>
            </w:pPr>
            <w:r w:rsidRPr="00A07FFB">
              <w:rPr>
                <w:i/>
                <w:iCs/>
                <w:lang w:val="ru-RU" w:eastAsia="ru-RU" w:bidi="ar-SA"/>
              </w:rPr>
              <w:t>занятий</w:t>
            </w:r>
          </w:p>
        </w:tc>
        <w:tc>
          <w:tcPr>
            <w:tcW w:w="1563"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07FFB" w:rsidRPr="00A07FFB" w:rsidP="00A07FFB">
            <w:pPr>
              <w:spacing w:after="0" w:line="240" w:lineRule="auto"/>
              <w:jc w:val="center"/>
              <w:rPr>
                <w:i/>
                <w:iCs/>
                <w:lang w:val="ru-RU" w:eastAsia="ru-RU" w:bidi="ar-SA"/>
              </w:rPr>
            </w:pPr>
            <w:r w:rsidRPr="00A07FFB">
              <w:rPr>
                <w:i/>
                <w:iCs/>
                <w:lang w:val="ru-RU" w:eastAsia="ru-RU" w:bidi="ar-SA"/>
              </w:rPr>
              <w:t xml:space="preserve">Форма </w:t>
            </w:r>
          </w:p>
          <w:p w:rsidR="00A07FFB" w:rsidRPr="00A07FFB" w:rsidP="00A07FFB">
            <w:pPr>
              <w:spacing w:after="0" w:line="240" w:lineRule="auto"/>
              <w:jc w:val="center"/>
              <w:rPr>
                <w:i/>
                <w:iCs/>
                <w:lang w:val="ru-RU" w:eastAsia="ru-RU" w:bidi="ar-SA"/>
              </w:rPr>
            </w:pPr>
            <w:r w:rsidRPr="00A07FFB">
              <w:rPr>
                <w:i/>
                <w:iCs/>
                <w:lang w:val="ru-RU" w:eastAsia="ru-RU" w:bidi="ar-SA"/>
              </w:rPr>
              <w:t>подведения итогов</w:t>
            </w:r>
          </w:p>
        </w:tc>
      </w:tr>
      <w:tr w:rsidTr="00737A24">
        <w:tblPrEx>
          <w:tblW w:w="9720" w:type="dxa"/>
          <w:tblInd w:w="-72" w:type="dxa"/>
          <w:tblLayout w:type="fixed"/>
          <w:tblLook w:val="0000"/>
        </w:tblPrEx>
        <w:trPr>
          <w:cantSplit/>
        </w:trPr>
        <w:tc>
          <w:tcPr>
            <w:tcW w:w="2880" w:type="dxa"/>
            <w:gridSpan w:val="2"/>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c>
          <w:tcPr>
            <w:tcW w:w="1080" w:type="dxa"/>
            <w:gridSpan w:val="2"/>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A07FFB" w:rsidRPr="00A07FFB" w:rsidP="00A07FFB">
            <w:pPr>
              <w:spacing w:after="0" w:line="240" w:lineRule="auto"/>
              <w:jc w:val="center"/>
              <w:rPr>
                <w:i/>
                <w:iCs/>
                <w:lang w:val="ru-RU" w:eastAsia="ru-RU" w:bidi="ar-SA"/>
              </w:rPr>
            </w:pPr>
            <w:r w:rsidRPr="00A07FFB">
              <w:rPr>
                <w:i/>
                <w:iCs/>
                <w:lang w:val="ru-RU" w:eastAsia="ru-RU" w:bidi="ar-SA"/>
              </w:rPr>
              <w:t>Всего</w:t>
            </w:r>
          </w:p>
        </w:tc>
        <w:tc>
          <w:tcPr>
            <w:tcW w:w="2520" w:type="dxa"/>
            <w:gridSpan w:val="5"/>
            <w:tcBorders>
              <w:top w:val="double" w:sz="4" w:space="0" w:color="auto"/>
              <w:left w:val="double" w:sz="4" w:space="0" w:color="auto"/>
              <w:bottom w:val="double" w:sz="4" w:space="0" w:color="auto"/>
              <w:right w:val="double" w:sz="4" w:space="0" w:color="auto"/>
            </w:tcBorders>
            <w:shd w:val="clear" w:color="auto" w:fill="C0C0C0"/>
          </w:tcPr>
          <w:p w:rsidR="00A07FFB" w:rsidRPr="00A07FFB" w:rsidP="00A07FFB">
            <w:pPr>
              <w:spacing w:after="0" w:line="240" w:lineRule="auto"/>
              <w:jc w:val="center"/>
              <w:rPr>
                <w:i/>
                <w:iCs/>
                <w:lang w:val="ru-RU" w:eastAsia="ru-RU" w:bidi="ar-SA"/>
              </w:rPr>
            </w:pPr>
            <w:r w:rsidRPr="00A07FFB">
              <w:rPr>
                <w:i/>
                <w:iCs/>
                <w:lang w:val="ru-RU" w:eastAsia="ru-RU" w:bidi="ar-SA"/>
              </w:rPr>
              <w:t>В том числе</w:t>
            </w:r>
          </w:p>
        </w:tc>
        <w:tc>
          <w:tcPr>
            <w:tcW w:w="1677" w:type="dxa"/>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r>
      <w:tr w:rsidTr="00737A24">
        <w:tblPrEx>
          <w:tblW w:w="9720" w:type="dxa"/>
          <w:tblInd w:w="-72" w:type="dxa"/>
          <w:tblLayout w:type="fixed"/>
          <w:tblLook w:val="0000"/>
        </w:tblPrEx>
        <w:trPr>
          <w:cantSplit/>
        </w:trPr>
        <w:tc>
          <w:tcPr>
            <w:tcW w:w="2880" w:type="dxa"/>
            <w:gridSpan w:val="2"/>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c>
          <w:tcPr>
            <w:tcW w:w="1080" w:type="dxa"/>
            <w:gridSpan w:val="2"/>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c>
          <w:tcPr>
            <w:tcW w:w="1247" w:type="dxa"/>
            <w:gridSpan w:val="2"/>
            <w:tcBorders>
              <w:top w:val="double" w:sz="4" w:space="0" w:color="auto"/>
              <w:left w:val="double" w:sz="4" w:space="0" w:color="auto"/>
              <w:bottom w:val="double" w:sz="4" w:space="0" w:color="auto"/>
              <w:right w:val="double" w:sz="4" w:space="0" w:color="auto"/>
            </w:tcBorders>
            <w:shd w:val="clear" w:color="auto" w:fill="C0C0C0"/>
          </w:tcPr>
          <w:p w:rsidR="00A07FFB" w:rsidRPr="00A07FFB" w:rsidP="00A07FFB">
            <w:pPr>
              <w:spacing w:after="0" w:line="240" w:lineRule="auto"/>
              <w:jc w:val="center"/>
              <w:rPr>
                <w:i/>
                <w:iCs/>
                <w:lang w:val="ru-RU" w:eastAsia="ru-RU" w:bidi="ar-SA"/>
              </w:rPr>
            </w:pPr>
            <w:r w:rsidRPr="00A07FFB">
              <w:rPr>
                <w:i/>
                <w:iCs/>
                <w:lang w:val="ru-RU" w:eastAsia="ru-RU" w:bidi="ar-SA"/>
              </w:rPr>
              <w:t>теория</w:t>
            </w:r>
          </w:p>
        </w:tc>
        <w:tc>
          <w:tcPr>
            <w:tcW w:w="1273" w:type="dxa"/>
            <w:gridSpan w:val="3"/>
            <w:tcBorders>
              <w:top w:val="double" w:sz="4" w:space="0" w:color="auto"/>
              <w:left w:val="double" w:sz="4" w:space="0" w:color="auto"/>
              <w:bottom w:val="double" w:sz="4" w:space="0" w:color="auto"/>
              <w:right w:val="double" w:sz="4" w:space="0" w:color="auto"/>
            </w:tcBorders>
            <w:shd w:val="clear" w:color="auto" w:fill="C0C0C0"/>
          </w:tcPr>
          <w:p w:rsidR="00A07FFB" w:rsidRPr="00A07FFB" w:rsidP="00A07FFB">
            <w:pPr>
              <w:spacing w:after="0" w:line="240" w:lineRule="auto"/>
              <w:jc w:val="center"/>
              <w:rPr>
                <w:i/>
                <w:iCs/>
                <w:lang w:val="ru-RU" w:eastAsia="ru-RU" w:bidi="ar-SA"/>
              </w:rPr>
            </w:pPr>
            <w:r w:rsidRPr="00A07FFB">
              <w:rPr>
                <w:i/>
                <w:iCs/>
                <w:lang w:val="ru-RU" w:eastAsia="ru-RU" w:bidi="ar-SA"/>
              </w:rPr>
              <w:t>практика</w:t>
            </w:r>
          </w:p>
        </w:tc>
        <w:tc>
          <w:tcPr>
            <w:tcW w:w="1677" w:type="dxa"/>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rPr>
                <w:b/>
                <w:i/>
                <w:iCs/>
                <w:lang w:val="ru-RU" w:eastAsia="ru-RU" w:bidi="ar-SA"/>
              </w:rPr>
            </w:pPr>
          </w:p>
        </w:tc>
      </w:tr>
      <w:tr w:rsidTr="00737A24">
        <w:tblPrEx>
          <w:tblW w:w="9720" w:type="dxa"/>
          <w:tblInd w:w="-72" w:type="dxa"/>
          <w:tblLayout w:type="fixed"/>
          <w:tblLook w:val="0000"/>
        </w:tblPrEx>
        <w:tc>
          <w:tcPr>
            <w:tcW w:w="9720" w:type="dxa"/>
            <w:gridSpan w:val="11"/>
            <w:tcBorders>
              <w:top w:val="double" w:sz="4" w:space="0" w:color="auto"/>
              <w:left w:val="double" w:sz="4" w:space="0" w:color="auto"/>
              <w:bottom w:val="double" w:sz="4" w:space="0" w:color="auto"/>
              <w:right w:val="double" w:sz="4" w:space="0" w:color="auto"/>
            </w:tcBorders>
            <w:shd w:val="clear" w:color="auto" w:fill="CCFFCC"/>
          </w:tcPr>
          <w:p w:rsidR="00A07FFB" w:rsidRPr="00A07FFB" w:rsidP="00A07FFB">
            <w:pPr>
              <w:spacing w:after="0" w:line="240" w:lineRule="auto"/>
              <w:jc w:val="center"/>
              <w:rPr>
                <w:b/>
                <w:color w:val="181818"/>
                <w:lang w:val="ru-RU" w:eastAsia="ru-RU" w:bidi="ar-SA"/>
              </w:rPr>
            </w:pPr>
            <w:r w:rsidRPr="00A07FFB">
              <w:rPr>
                <w:b/>
                <w:color w:val="181818"/>
                <w:lang w:val="ru-RU" w:eastAsia="ru-RU" w:bidi="ar-SA"/>
              </w:rPr>
              <w:t xml:space="preserve"> Базовый уровень</w:t>
            </w:r>
          </w:p>
          <w:p w:rsidR="00A07FFB" w:rsidRPr="00A07FFB" w:rsidP="00A07FFB">
            <w:pPr>
              <w:spacing w:after="0" w:line="240" w:lineRule="auto"/>
              <w:jc w:val="center"/>
              <w:rPr>
                <w:b/>
                <w:lang w:val="ru-RU" w:eastAsia="ru-RU" w:bidi="ar-SA"/>
              </w:rPr>
            </w:pPr>
            <w:r w:rsidRPr="00A07FFB">
              <w:rPr>
                <w:b/>
                <w:color w:val="181818"/>
                <w:lang w:val="ru-RU" w:eastAsia="ru-RU" w:bidi="ar-SA"/>
              </w:rPr>
              <w:t>Объединение «Шаги к здоровью»</w:t>
            </w:r>
            <w:r w:rsidRPr="00A07FFB">
              <w:rPr>
                <w:b/>
                <w:sz w:val="22"/>
                <w:szCs w:val="22"/>
                <w:lang w:val="ru-RU" w:eastAsia="ru-RU" w:bidi="ar-SA"/>
              </w:rPr>
              <w:t xml:space="preserve">  </w:t>
            </w:r>
          </w:p>
          <w:p w:rsidR="00A07FFB" w:rsidRPr="00A07FFB" w:rsidP="00A07FFB">
            <w:pPr>
              <w:spacing w:after="0" w:line="240" w:lineRule="auto"/>
              <w:jc w:val="center"/>
              <w:rPr>
                <w:b/>
                <w:bCs/>
                <w:lang w:val="ru-RU" w:eastAsia="ru-RU" w:bidi="ar-SA"/>
              </w:rPr>
            </w:pPr>
            <w:r w:rsidRPr="00A07FFB">
              <w:rPr>
                <w:b/>
                <w:sz w:val="22"/>
                <w:szCs w:val="22"/>
                <w:lang w:val="ru-RU" w:eastAsia="ru-RU" w:bidi="ar-SA"/>
              </w:rPr>
              <w:t xml:space="preserve"> Второй год обучения  2 часа в неделю, 8 часов в месяц, 72 часа в год </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rPr>
                <w:bCs/>
                <w:lang w:val="ru-RU" w:eastAsia="ru-RU" w:bidi="ar-SA"/>
              </w:rPr>
            </w:pPr>
            <w:r w:rsidRPr="00A07FFB">
              <w:rPr>
                <w:bCs/>
                <w:lang w:val="ru-RU" w:eastAsia="ru-RU" w:bidi="ar-SA"/>
              </w:rPr>
              <w:t>1. Введение в тему.</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jc w:val="center"/>
              <w:rPr>
                <w:bCs/>
                <w:lang w:val="ru-RU" w:eastAsia="ru-RU" w:bidi="ar-SA"/>
              </w:rPr>
            </w:pPr>
            <w:r w:rsidRPr="00A07FFB">
              <w:rPr>
                <w:bCs/>
                <w:lang w:val="ru-RU" w:eastAsia="ru-RU" w:bidi="ar-SA"/>
              </w:rPr>
              <w:t>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jc w:val="center"/>
              <w:rPr>
                <w:bCs/>
                <w:lang w:val="ru-RU" w:eastAsia="ru-RU" w:bidi="ar-SA"/>
              </w:rPr>
            </w:pPr>
            <w:r w:rsidRPr="00A07FFB">
              <w:rPr>
                <w:bCs/>
                <w:lang w:val="ru-RU" w:eastAsia="ru-RU" w:bidi="ar-SA"/>
              </w:rPr>
              <w:t>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jc w:val="center"/>
              <w:rPr>
                <w:bCs/>
                <w:lang w:val="ru-RU" w:eastAsia="ru-RU" w:bidi="ar-SA"/>
              </w:rPr>
            </w:pPr>
            <w:r w:rsidRPr="00A07FFB">
              <w:rPr>
                <w:bCs/>
                <w:lang w:val="ru-RU" w:eastAsia="ru-RU" w:bidi="ar-SA"/>
              </w:rPr>
              <w:t>-</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Беседа </w:t>
            </w:r>
          </w:p>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Экскурсия </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Опрос </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2.Модуль «Адаптация к новым условиям»</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Pr>
                <w:lang w:val="ru-RU" w:eastAsia="ru-RU" w:bidi="ar-SA"/>
              </w:rPr>
              <w:t>10</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Pr>
                <w:lang w:val="ru-RU" w:eastAsia="ru-RU" w:bidi="ar-SA"/>
              </w:rPr>
              <w:t>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Pr>
                <w:lang w:val="ru-RU" w:eastAsia="ru-RU" w:bidi="ar-SA"/>
              </w:rPr>
              <w:t>8</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Тренинговые игры, упражнения </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Беседа, наблюдение, рисование. Анкетиров.</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3. Модуль «Развитие навыков личной гигиены  и ЗОЖ»</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18</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14</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4</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Беседа. Практ. упражнения. Тренинги</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Опрос, тест</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4. Модуль «Воспитание силы воли и профилактика вредных привычек»</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Pr>
                <w:lang w:val="ru-RU" w:eastAsia="ru-RU" w:bidi="ar-SA"/>
              </w:rPr>
              <w:t>30</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Pr>
                <w:lang w:val="ru-RU" w:eastAsia="ru-RU" w:bidi="ar-SA"/>
              </w:rPr>
              <w:t>6</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w:t>
            </w:r>
            <w:r w:rsidR="00835FD9">
              <w:rPr>
                <w:lang w:val="ru-RU" w:eastAsia="ru-RU" w:bidi="ar-SA"/>
              </w:rPr>
              <w:t>4</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Рассказ, показ фильма, тренинговые игры</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Тест, анкетирование</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5.Модуль «Первая доврачебная помощь»</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ind w:left="108"/>
              <w:jc w:val="center"/>
              <w:rPr>
                <w:lang w:val="ru-RU" w:eastAsia="ru-RU" w:bidi="ar-SA"/>
              </w:rPr>
            </w:pPr>
            <w:r>
              <w:rPr>
                <w:lang w:val="ru-RU" w:eastAsia="ru-RU" w:bidi="ar-SA"/>
              </w:rPr>
              <w:t>10</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ind w:left="108"/>
              <w:jc w:val="center"/>
              <w:rPr>
                <w:lang w:val="ru-RU" w:eastAsia="ru-RU" w:bidi="ar-SA"/>
              </w:rPr>
            </w:pPr>
            <w:r>
              <w:rPr>
                <w:lang w:val="ru-RU" w:eastAsia="ru-RU" w:bidi="ar-SA"/>
              </w:rPr>
              <w:t>4</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ind w:left="108"/>
              <w:jc w:val="center"/>
              <w:rPr>
                <w:lang w:val="ru-RU" w:eastAsia="ru-RU" w:bidi="ar-SA"/>
              </w:rPr>
            </w:pPr>
            <w:r>
              <w:rPr>
                <w:lang w:val="ru-RU" w:eastAsia="ru-RU" w:bidi="ar-SA"/>
              </w:rPr>
              <w:t>6</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Беседа, показ действия, игра  </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Практические действия</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6. Итоговое занятие.</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ind w:left="108"/>
              <w:jc w:val="center"/>
              <w:rPr>
                <w:lang w:val="ru-RU" w:eastAsia="ru-RU" w:bidi="ar-SA"/>
              </w:rPr>
            </w:pPr>
            <w:r w:rsidRPr="00A07FFB">
              <w:rPr>
                <w:lang w:val="ru-RU" w:eastAsia="ru-RU" w:bidi="ar-SA"/>
              </w:rPr>
              <w:t>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ind w:left="108"/>
              <w:jc w:val="center"/>
              <w:rPr>
                <w:lang w:val="ru-RU" w:eastAsia="ru-RU" w:bidi="ar-SA"/>
              </w:rPr>
            </w:pPr>
            <w:r w:rsidRPr="00A07FFB">
              <w:rPr>
                <w:lang w:val="ru-RU" w:eastAsia="ru-RU" w:bidi="ar-SA"/>
              </w:rPr>
              <w:t>1</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ind w:left="108"/>
              <w:jc w:val="center"/>
              <w:rPr>
                <w:lang w:val="ru-RU" w:eastAsia="ru-RU" w:bidi="ar-SA"/>
              </w:rPr>
            </w:pPr>
            <w:r w:rsidRPr="00A07FFB">
              <w:rPr>
                <w:lang w:val="ru-RU" w:eastAsia="ru-RU" w:bidi="ar-SA"/>
              </w:rPr>
              <w:t xml:space="preserve">1  </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Пояснение</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Тест, действие</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ind w:left="180"/>
              <w:rPr>
                <w:b/>
                <w:lang w:val="ru-RU" w:eastAsia="ru-RU" w:bidi="ar-SA"/>
              </w:rPr>
            </w:pPr>
            <w:r w:rsidRPr="00A07FFB">
              <w:rPr>
                <w:b/>
                <w:lang w:val="ru-RU" w:eastAsia="ru-RU" w:bidi="ar-SA"/>
              </w:rPr>
              <w:t>ИТОГО:</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72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Pr>
                <w:b/>
                <w:lang w:val="ru-RU" w:eastAsia="ru-RU" w:bidi="ar-SA"/>
              </w:rPr>
              <w:t>29</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4</w:t>
            </w:r>
            <w:r w:rsidR="00835FD9">
              <w:rPr>
                <w:b/>
                <w:lang w:val="ru-RU" w:eastAsia="ru-RU" w:bidi="ar-SA"/>
              </w:rPr>
              <w:t>3</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bCs/>
                <w:lang w:val="ru-RU" w:eastAsia="ru-RU" w:bidi="ar-SA"/>
              </w:rPr>
            </w:pPr>
          </w:p>
        </w:tc>
      </w:tr>
      <w:tr w:rsidTr="00737A24">
        <w:tblPrEx>
          <w:tblW w:w="9720" w:type="dxa"/>
          <w:tblInd w:w="-72" w:type="dxa"/>
          <w:tblLayout w:type="fixed"/>
          <w:tblLook w:val="0000"/>
        </w:tblPrEx>
        <w:tc>
          <w:tcPr>
            <w:tcW w:w="9720" w:type="dxa"/>
            <w:gridSpan w:val="11"/>
            <w:tcBorders>
              <w:top w:val="double" w:sz="4" w:space="0" w:color="auto"/>
              <w:left w:val="double" w:sz="4" w:space="0" w:color="auto"/>
              <w:bottom w:val="double" w:sz="4" w:space="0" w:color="auto"/>
              <w:right w:val="double" w:sz="4" w:space="0" w:color="auto"/>
            </w:tcBorders>
            <w:shd w:val="clear" w:color="auto" w:fill="CCFFCC"/>
          </w:tcPr>
          <w:p w:rsidR="00A07FFB" w:rsidRPr="00A07FFB" w:rsidP="00A07FFB">
            <w:pPr>
              <w:spacing w:after="0" w:line="240" w:lineRule="auto"/>
              <w:jc w:val="center"/>
              <w:rPr>
                <w:b/>
                <w:bCs/>
                <w:lang w:val="ru-RU" w:eastAsia="ru-RU" w:bidi="ar-SA"/>
              </w:rPr>
            </w:pPr>
            <w:r w:rsidRPr="00A07FFB">
              <w:rPr>
                <w:b/>
                <w:color w:val="181818"/>
                <w:lang w:val="ru-RU" w:eastAsia="ru-RU" w:bidi="ar-SA"/>
              </w:rPr>
              <w:t xml:space="preserve"> Третий</w:t>
            </w:r>
            <w:r w:rsidRPr="00A07FFB">
              <w:rPr>
                <w:b/>
                <w:lang w:val="ru-RU" w:eastAsia="ru-RU" w:bidi="ar-SA"/>
              </w:rPr>
              <w:t xml:space="preserve"> год обучения  2 часа в неделю, 8 часов в месяц, 72 часа в год </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tabs>
                <w:tab w:val="left" w:pos="102"/>
                <w:tab w:val="left" w:pos="2057"/>
              </w:tabs>
              <w:spacing w:after="0" w:line="240" w:lineRule="auto"/>
              <w:ind w:left="-70"/>
              <w:rPr>
                <w:color w:val="FFFFFF"/>
                <w:lang w:val="ru-RU" w:eastAsia="ru-RU" w:bidi="ar-SA"/>
              </w:rPr>
            </w:pPr>
            <w:r w:rsidRPr="00A07FFB">
              <w:rPr>
                <w:color w:val="FFFFFF"/>
                <w:lang w:val="ru-RU" w:eastAsia="ru-RU" w:bidi="ar-SA"/>
              </w:rPr>
              <w:t xml:space="preserve">. </w:t>
            </w:r>
            <w:r w:rsidRPr="00A07FFB">
              <w:rPr>
                <w:bCs/>
                <w:lang w:val="ru-RU" w:eastAsia="ru-RU" w:bidi="ar-SA"/>
              </w:rPr>
              <w:t>1. Введение в тему.</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w:t>
            </w:r>
          </w:p>
        </w:tc>
        <w:tc>
          <w:tcPr>
            <w:tcW w:w="1677"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 xml:space="preserve">Беседа </w:t>
            </w:r>
          </w:p>
        </w:tc>
        <w:tc>
          <w:tcPr>
            <w:tcW w:w="1563"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 xml:space="preserve">Опрос </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2.Модуль «Экология и здоровье, средства и системы оздоровления»</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10</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5</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5</w:t>
            </w:r>
          </w:p>
        </w:tc>
        <w:tc>
          <w:tcPr>
            <w:tcW w:w="1677"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Беседа, практическая занятие</w:t>
            </w:r>
          </w:p>
        </w:tc>
        <w:tc>
          <w:tcPr>
            <w:tcW w:w="1563"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Беседа. Показ, анкетирован.</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p>
          <w:p w:rsidR="00A07FFB" w:rsidRPr="00A07FFB" w:rsidP="00A07FFB">
            <w:pPr>
              <w:spacing w:after="0" w:line="240" w:lineRule="auto"/>
              <w:rPr>
                <w:lang w:val="ru-RU" w:eastAsia="ru-RU" w:bidi="ar-SA"/>
              </w:rPr>
            </w:pPr>
            <w:r w:rsidRPr="00A07FFB">
              <w:rPr>
                <w:lang w:val="ru-RU" w:eastAsia="ru-RU" w:bidi="ar-SA"/>
              </w:rPr>
              <w:t>3.Модуль «Развитие навыков личной гигиены и ЗОЖ»</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14</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11</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3</w:t>
            </w:r>
          </w:p>
        </w:tc>
        <w:tc>
          <w:tcPr>
            <w:tcW w:w="1677"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Беседа, практ. упражнения, тренинги, инд. работа</w:t>
            </w:r>
          </w:p>
        </w:tc>
        <w:tc>
          <w:tcPr>
            <w:tcW w:w="1563"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Действие, опрос, тест</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p>
          <w:p w:rsidR="00A07FFB" w:rsidRPr="00A07FFB" w:rsidP="00A07FFB">
            <w:pPr>
              <w:spacing w:after="0" w:line="240" w:lineRule="auto"/>
              <w:rPr>
                <w:lang w:val="ru-RU" w:eastAsia="ru-RU" w:bidi="ar-SA"/>
              </w:rPr>
            </w:pPr>
          </w:p>
          <w:p w:rsidR="00A07FFB" w:rsidRPr="00A07FFB" w:rsidP="00A07FFB">
            <w:pPr>
              <w:spacing w:after="0" w:line="240" w:lineRule="auto"/>
              <w:rPr>
                <w:lang w:val="ru-RU" w:eastAsia="ru-RU" w:bidi="ar-SA"/>
              </w:rPr>
            </w:pPr>
            <w:r w:rsidRPr="00A07FFB">
              <w:rPr>
                <w:lang w:val="ru-RU" w:eastAsia="ru-RU" w:bidi="ar-SA"/>
              </w:rPr>
              <w:t xml:space="preserve">4.Модуль «Профилактика вредных привычек» </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32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15</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17</w:t>
            </w:r>
          </w:p>
        </w:tc>
        <w:tc>
          <w:tcPr>
            <w:tcW w:w="1677"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Дискуссия.     Рассказ, показ фильма. Тренин. игры</w:t>
            </w:r>
          </w:p>
          <w:p w:rsidR="00A07FFB" w:rsidRPr="00A07FFB" w:rsidP="00A07FFB">
            <w:pPr>
              <w:spacing w:after="0" w:line="240" w:lineRule="auto"/>
              <w:jc w:val="center"/>
              <w:rPr>
                <w:bCs/>
                <w:lang w:val="ru-RU" w:eastAsia="ru-RU" w:bidi="ar-SA"/>
              </w:rPr>
            </w:pPr>
            <w:r w:rsidRPr="00A07FFB">
              <w:rPr>
                <w:bCs/>
                <w:lang w:val="ru-RU" w:eastAsia="ru-RU" w:bidi="ar-SA"/>
              </w:rPr>
              <w:t>Участие в акциях</w:t>
            </w:r>
          </w:p>
        </w:tc>
        <w:tc>
          <w:tcPr>
            <w:tcW w:w="1563"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Изготовление листовок. Пресс-релиза. Наблюдение, рефлексия</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5. Модуль «Первая доврачебная помощь».</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8</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4</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4</w:t>
            </w:r>
          </w:p>
        </w:tc>
        <w:tc>
          <w:tcPr>
            <w:tcW w:w="1677"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Беседа, показ действий, упражнения</w:t>
            </w:r>
          </w:p>
        </w:tc>
        <w:tc>
          <w:tcPr>
            <w:tcW w:w="1563"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Практические действия</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6. Итоговое занятие.</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1</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1</w:t>
            </w:r>
          </w:p>
        </w:tc>
        <w:tc>
          <w:tcPr>
            <w:tcW w:w="1677"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Самостоятельная работа, пояснение</w:t>
            </w:r>
          </w:p>
        </w:tc>
        <w:tc>
          <w:tcPr>
            <w:tcW w:w="1563" w:type="dxa"/>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bCs/>
                <w:lang w:val="ru-RU" w:eastAsia="ru-RU" w:bidi="ar-SA"/>
              </w:rPr>
            </w:pPr>
            <w:r w:rsidRPr="00A07FFB">
              <w:rPr>
                <w:bCs/>
                <w:lang w:val="ru-RU" w:eastAsia="ru-RU" w:bidi="ar-SA"/>
              </w:rPr>
              <w:t>Тест, действие</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ИТОГО</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72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38</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34</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Cs/>
                <w:lang w:val="ru-RU" w:eastAsia="ru-RU" w:bidi="ar-SA"/>
              </w:rPr>
            </w:pPr>
          </w:p>
        </w:tc>
      </w:tr>
      <w:tr w:rsidTr="00737A24">
        <w:tblPrEx>
          <w:tblW w:w="9720" w:type="dxa"/>
          <w:tblInd w:w="-72" w:type="dxa"/>
          <w:tblLayout w:type="fixed"/>
          <w:tblLook w:val="0000"/>
        </w:tblPrEx>
        <w:tc>
          <w:tcPr>
            <w:tcW w:w="9720" w:type="dxa"/>
            <w:gridSpan w:val="11"/>
            <w:tcBorders>
              <w:top w:val="double" w:sz="4" w:space="0" w:color="auto"/>
              <w:left w:val="double" w:sz="4" w:space="0" w:color="auto"/>
              <w:bottom w:val="double" w:sz="4" w:space="0" w:color="auto"/>
              <w:right w:val="double" w:sz="4" w:space="0" w:color="auto"/>
            </w:tcBorders>
            <w:shd w:val="clear" w:color="auto" w:fill="CCFFCC"/>
          </w:tcPr>
          <w:p w:rsidR="00A07FFB" w:rsidRPr="00A07FFB" w:rsidP="00A07FFB">
            <w:pPr>
              <w:spacing w:after="0" w:line="240" w:lineRule="auto"/>
              <w:jc w:val="center"/>
              <w:rPr>
                <w:b/>
                <w:color w:val="181818"/>
                <w:lang w:val="ru-RU" w:eastAsia="ru-RU" w:bidi="ar-SA"/>
              </w:rPr>
            </w:pPr>
            <w:r w:rsidRPr="00A07FFB">
              <w:rPr>
                <w:b/>
                <w:color w:val="181818"/>
                <w:lang w:val="ru-RU" w:eastAsia="ru-RU" w:bidi="ar-SA"/>
              </w:rPr>
              <w:t>Углубленный уровень</w:t>
            </w:r>
          </w:p>
          <w:p w:rsidR="00A07FFB" w:rsidRPr="00A07FFB" w:rsidP="00A07FFB">
            <w:pPr>
              <w:spacing w:after="0" w:line="240" w:lineRule="auto"/>
              <w:jc w:val="center"/>
              <w:rPr>
                <w:b/>
                <w:color w:val="181818"/>
                <w:lang w:val="ru-RU" w:eastAsia="ru-RU" w:bidi="ar-SA"/>
              </w:rPr>
            </w:pPr>
            <w:r w:rsidRPr="00A07FFB">
              <w:rPr>
                <w:b/>
                <w:color w:val="181818"/>
                <w:lang w:val="ru-RU" w:eastAsia="ru-RU" w:bidi="ar-SA"/>
              </w:rPr>
              <w:t>Объединение «Пробуждение»</w:t>
            </w:r>
          </w:p>
          <w:p w:rsidR="00A07FFB" w:rsidRPr="00A07FFB" w:rsidP="00A07FFB">
            <w:pPr>
              <w:spacing w:after="0" w:line="240" w:lineRule="auto"/>
              <w:jc w:val="center"/>
              <w:rPr>
                <w:b/>
                <w:bCs/>
                <w:lang w:val="ru-RU" w:eastAsia="ru-RU" w:bidi="ar-SA"/>
              </w:rPr>
            </w:pPr>
            <w:r w:rsidRPr="00A07FFB">
              <w:rPr>
                <w:b/>
                <w:color w:val="181818"/>
                <w:lang w:val="ru-RU" w:eastAsia="ru-RU" w:bidi="ar-SA"/>
              </w:rPr>
              <w:t xml:space="preserve"> Четвертый</w:t>
            </w:r>
            <w:r w:rsidRPr="00A07FFB">
              <w:rPr>
                <w:b/>
                <w:lang w:val="ru-RU" w:eastAsia="ru-RU" w:bidi="ar-SA"/>
              </w:rPr>
              <w:t xml:space="preserve"> год обучения  2 часа в неделю, 8 часов в месяц, 72 часа в год </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rPr>
                <w:bCs/>
                <w:lang w:val="ru-RU" w:eastAsia="ru-RU" w:bidi="ar-SA"/>
              </w:rPr>
            </w:pPr>
            <w:r w:rsidRPr="00A07FFB">
              <w:rPr>
                <w:bCs/>
                <w:lang w:val="ru-RU" w:eastAsia="ru-RU" w:bidi="ar-SA"/>
              </w:rPr>
              <w:t>1.Введение в тему.</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jc w:val="center"/>
              <w:rPr>
                <w:bCs/>
                <w:lang w:val="en-US" w:eastAsia="ru-RU" w:bidi="ar-SA"/>
              </w:rPr>
            </w:pPr>
            <w:r w:rsidRPr="00A07FFB">
              <w:rPr>
                <w:bCs/>
                <w:lang w:val="en-US" w:eastAsia="ru-RU" w:bidi="ar-SA"/>
              </w:rPr>
              <w:t>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jc w:val="center"/>
              <w:rPr>
                <w:bCs/>
                <w:lang w:val="en-US" w:eastAsia="ru-RU" w:bidi="ar-SA"/>
              </w:rPr>
            </w:pPr>
            <w:r w:rsidRPr="00A07FFB">
              <w:rPr>
                <w:bCs/>
                <w:lang w:val="en-US" w:eastAsia="ru-RU" w:bidi="ar-SA"/>
              </w:rPr>
              <w:t>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tabs>
                <w:tab w:val="left" w:pos="708"/>
                <w:tab w:val="center" w:pos="4677"/>
                <w:tab w:val="right" w:pos="9355"/>
              </w:tabs>
              <w:spacing w:after="0" w:line="240" w:lineRule="auto"/>
              <w:jc w:val="center"/>
              <w:rPr>
                <w:bCs/>
                <w:lang w:val="en-US" w:eastAsia="ru-RU" w:bidi="ar-SA"/>
              </w:rPr>
            </w:pPr>
            <w:r w:rsidRPr="00A07FFB">
              <w:rPr>
                <w:bCs/>
                <w:lang w:val="en-US" w:eastAsia="ru-RU" w:bidi="ar-SA"/>
              </w:rPr>
              <w:t>-</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беседа</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опрос</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2.Модуль «Проведение групповых занятий со сверстниками по пропаганде ЗОЖ»</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6</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6</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Упражнения, практическая работа, игра, тренинги</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Анкетирование, тестирование</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p>
          <w:p w:rsidR="00A07FFB" w:rsidRPr="00A07FFB" w:rsidP="00A07FFB">
            <w:pPr>
              <w:spacing w:after="0" w:line="240" w:lineRule="auto"/>
              <w:rPr>
                <w:lang w:val="ru-RU" w:eastAsia="ru-RU" w:bidi="ar-SA"/>
              </w:rPr>
            </w:pPr>
            <w:r w:rsidRPr="00A07FFB">
              <w:rPr>
                <w:lang w:val="ru-RU" w:eastAsia="ru-RU" w:bidi="ar-SA"/>
              </w:rPr>
              <w:t>3. Модуль «Социальное проектирование»</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28</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8</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20</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Работа с литературой. Практическая работа.</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Наблюдение мониторинг</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4. Коллективно-творческое дело.</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28</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5</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23</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 Упражнения.  Работа с литературой    </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Беседа</w:t>
            </w:r>
          </w:p>
          <w:p w:rsidR="00A07FFB" w:rsidRPr="00A07FFB" w:rsidP="00A07FFB">
            <w:pPr>
              <w:spacing w:after="0" w:line="240" w:lineRule="auto"/>
              <w:ind w:left="-108" w:right="-51"/>
              <w:jc w:val="center"/>
              <w:rPr>
                <w:bCs/>
                <w:lang w:val="ru-RU" w:eastAsia="ru-RU" w:bidi="ar-SA"/>
              </w:rPr>
            </w:pPr>
            <w:r w:rsidRPr="00A07FFB">
              <w:rPr>
                <w:bCs/>
                <w:lang w:val="ru-RU" w:eastAsia="ru-RU" w:bidi="ar-SA"/>
              </w:rPr>
              <w:t>Наблюдение</w:t>
            </w:r>
          </w:p>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Анализ </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rPr>
                <w:lang w:val="ru-RU" w:eastAsia="ru-RU" w:bidi="ar-SA"/>
              </w:rPr>
            </w:pPr>
            <w:r w:rsidRPr="00A07FFB">
              <w:rPr>
                <w:lang w:val="ru-RU" w:eastAsia="ru-RU" w:bidi="ar-SA"/>
              </w:rPr>
              <w:t>5.Итоговое занятие.</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1</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FFFF"/>
          </w:tcPr>
          <w:p w:rsidR="00A07FFB" w:rsidRPr="00A07FFB" w:rsidP="00A07FFB">
            <w:pPr>
              <w:spacing w:after="0" w:line="240" w:lineRule="auto"/>
              <w:jc w:val="center"/>
              <w:rPr>
                <w:lang w:val="ru-RU" w:eastAsia="ru-RU" w:bidi="ar-SA"/>
              </w:rPr>
            </w:pPr>
            <w:r w:rsidRPr="00A07FFB">
              <w:rPr>
                <w:lang w:val="ru-RU" w:eastAsia="ru-RU" w:bidi="ar-SA"/>
              </w:rPr>
              <w:t>1</w:t>
            </w:r>
          </w:p>
        </w:tc>
        <w:tc>
          <w:tcPr>
            <w:tcW w:w="1677"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Круглый стол. </w:t>
            </w:r>
          </w:p>
        </w:tc>
        <w:tc>
          <w:tcPr>
            <w:tcW w:w="1563" w:type="dxa"/>
            <w:tcBorders>
              <w:top w:val="double" w:sz="4" w:space="0" w:color="auto"/>
              <w:left w:val="double" w:sz="4" w:space="0" w:color="auto"/>
              <w:bottom w:val="double" w:sz="4" w:space="0" w:color="auto"/>
              <w:right w:val="double" w:sz="4" w:space="0" w:color="auto"/>
            </w:tcBorders>
            <w:shd w:val="clear" w:color="auto" w:fill="FFFFFF"/>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Презентация.</w:t>
            </w:r>
          </w:p>
        </w:tc>
      </w:tr>
      <w:tr w:rsidTr="00737A24">
        <w:tblPrEx>
          <w:tblW w:w="9720" w:type="dxa"/>
          <w:tblInd w:w="-72" w:type="dxa"/>
          <w:tblLayout w:type="fixed"/>
          <w:tblLook w:val="0000"/>
        </w:tblPrEx>
        <w:tc>
          <w:tcPr>
            <w:tcW w:w="28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ind w:left="180"/>
              <w:rPr>
                <w:b/>
                <w:lang w:val="ru-RU" w:eastAsia="ru-RU" w:bidi="ar-SA"/>
              </w:rPr>
            </w:pPr>
            <w:r w:rsidRPr="00A07FFB">
              <w:rPr>
                <w:b/>
                <w:lang w:val="ru-RU" w:eastAsia="ru-RU" w:bidi="ar-SA"/>
              </w:rPr>
              <w:t>ИТОГО:</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72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22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50</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bCs/>
                <w:lang w:val="ru-RU" w:eastAsia="ru-RU" w:bidi="ar-SA"/>
              </w:rPr>
            </w:pPr>
          </w:p>
        </w:tc>
      </w:tr>
      <w:tr w:rsidTr="00737A24">
        <w:tblPrEx>
          <w:tblW w:w="9720" w:type="dxa"/>
          <w:tblInd w:w="-72" w:type="dxa"/>
          <w:tblLayout w:type="fixed"/>
          <w:tblLook w:val="0000"/>
        </w:tblPrEx>
        <w:trPr>
          <w:gridBefore w:val="1"/>
          <w:wBefore w:w="38" w:type="dxa"/>
          <w:cantSplit/>
        </w:trPr>
        <w:tc>
          <w:tcPr>
            <w:tcW w:w="9682" w:type="dxa"/>
            <w:gridSpan w:val="10"/>
            <w:tcBorders>
              <w:top w:val="double" w:sz="4" w:space="0" w:color="auto"/>
              <w:left w:val="double" w:sz="4" w:space="0" w:color="auto"/>
              <w:bottom w:val="double" w:sz="4" w:space="0" w:color="auto"/>
              <w:right w:val="double" w:sz="4" w:space="0" w:color="auto"/>
            </w:tcBorders>
            <w:shd w:val="clear" w:color="auto" w:fill="CCFFCC"/>
          </w:tcPr>
          <w:p w:rsidR="00A07FFB" w:rsidRPr="00A07FFB" w:rsidP="00A07FFB">
            <w:pPr>
              <w:spacing w:after="0" w:line="240" w:lineRule="auto"/>
              <w:jc w:val="center"/>
              <w:rPr>
                <w:b/>
                <w:lang w:val="ru-RU" w:eastAsia="ru-RU" w:bidi="ar-SA"/>
              </w:rPr>
            </w:pPr>
            <w:r w:rsidRPr="00A07FFB">
              <w:rPr>
                <w:b/>
                <w:lang w:val="ru-RU" w:eastAsia="ru-RU" w:bidi="ar-SA"/>
              </w:rPr>
              <w:t xml:space="preserve">   Пятый год обучения 2 часа в неделю, 8 часов в месяц, 72 часа в год</w:t>
            </w:r>
            <w:r w:rsidRPr="00A07FFB">
              <w:rPr>
                <w:lang w:val="ru-RU" w:eastAsia="ru-RU" w:bidi="ar-SA"/>
              </w:rPr>
              <w:t xml:space="preserve"> </w:t>
            </w:r>
          </w:p>
        </w:tc>
      </w:tr>
      <w:tr w:rsidTr="00737A24">
        <w:tblPrEx>
          <w:tblW w:w="9720" w:type="dxa"/>
          <w:tblInd w:w="-72" w:type="dxa"/>
          <w:tblLayout w:type="fixed"/>
          <w:tblLook w:val="0000"/>
        </w:tblPrEx>
        <w:trPr>
          <w:gridBefore w:val="1"/>
          <w:wBefore w:w="38" w:type="dxa"/>
        </w:trPr>
        <w:tc>
          <w:tcPr>
            <w:tcW w:w="2842" w:type="dxa"/>
            <w:tcBorders>
              <w:top w:val="double" w:sz="4" w:space="0" w:color="auto"/>
              <w:left w:val="double" w:sz="4" w:space="0" w:color="auto"/>
              <w:bottom w:val="double" w:sz="4" w:space="0" w:color="auto"/>
              <w:right w:val="double" w:sz="4" w:space="0" w:color="auto"/>
            </w:tcBorders>
            <w:vAlign w:val="center"/>
          </w:tcPr>
          <w:p w:rsidR="00A07FFB" w:rsidRPr="00A07FFB" w:rsidP="00A07FFB">
            <w:pPr>
              <w:tabs>
                <w:tab w:val="left" w:pos="708"/>
                <w:tab w:val="center" w:pos="4677"/>
                <w:tab w:val="right" w:pos="9355"/>
              </w:tabs>
              <w:spacing w:after="0" w:line="240" w:lineRule="auto"/>
              <w:rPr>
                <w:bCs/>
                <w:lang w:val="ru-RU" w:eastAsia="ru-RU" w:bidi="ar-SA"/>
              </w:rPr>
            </w:pPr>
            <w:r w:rsidRPr="00A07FFB">
              <w:rPr>
                <w:bCs/>
                <w:lang w:val="ru-RU" w:eastAsia="ru-RU" w:bidi="ar-SA"/>
              </w:rPr>
              <w:t>1.</w:t>
            </w:r>
            <w:r w:rsidRPr="00A07FFB">
              <w:rPr>
                <w:b/>
                <w:bCs/>
                <w:lang w:val="ru-RU" w:eastAsia="ru-RU" w:bidi="ar-SA"/>
              </w:rPr>
              <w:t xml:space="preserve"> </w:t>
            </w:r>
            <w:r w:rsidRPr="00A07FFB">
              <w:rPr>
                <w:bCs/>
                <w:lang w:val="ru-RU" w:eastAsia="ru-RU" w:bidi="ar-SA"/>
              </w:rPr>
              <w:t xml:space="preserve"> Вводное занятие </w:t>
            </w:r>
          </w:p>
        </w:tc>
        <w:tc>
          <w:tcPr>
            <w:tcW w:w="1080" w:type="dxa"/>
            <w:gridSpan w:val="2"/>
            <w:tcBorders>
              <w:top w:val="double" w:sz="4" w:space="0" w:color="auto"/>
              <w:left w:val="double" w:sz="4" w:space="0" w:color="auto"/>
              <w:bottom w:val="double" w:sz="4" w:space="0" w:color="auto"/>
              <w:right w:val="double" w:sz="4" w:space="0" w:color="auto"/>
            </w:tcBorders>
            <w:vAlign w:val="center"/>
          </w:tcPr>
          <w:p w:rsidR="00A07FFB" w:rsidRPr="00A07FFB" w:rsidP="00A07FFB">
            <w:pPr>
              <w:tabs>
                <w:tab w:val="left" w:pos="708"/>
                <w:tab w:val="center" w:pos="4677"/>
                <w:tab w:val="right" w:pos="9355"/>
              </w:tabs>
              <w:spacing w:after="0" w:line="240" w:lineRule="auto"/>
              <w:jc w:val="center"/>
              <w:rPr>
                <w:bCs/>
                <w:lang w:val="en-US" w:eastAsia="ru-RU" w:bidi="ar-SA"/>
              </w:rPr>
            </w:pPr>
            <w:r w:rsidRPr="00A07FFB">
              <w:rPr>
                <w:bCs/>
                <w:lang w:val="en-US" w:eastAsia="ru-RU" w:bidi="ar-SA"/>
              </w:rPr>
              <w:t>2</w:t>
            </w:r>
          </w:p>
        </w:tc>
        <w:tc>
          <w:tcPr>
            <w:tcW w:w="1247" w:type="dxa"/>
            <w:gridSpan w:val="2"/>
            <w:tcBorders>
              <w:top w:val="double" w:sz="4" w:space="0" w:color="auto"/>
              <w:left w:val="double" w:sz="4" w:space="0" w:color="auto"/>
              <w:bottom w:val="double" w:sz="4" w:space="0" w:color="auto"/>
              <w:right w:val="double" w:sz="4" w:space="0" w:color="auto"/>
            </w:tcBorders>
            <w:vAlign w:val="center"/>
          </w:tcPr>
          <w:p w:rsidR="00A07FFB" w:rsidRPr="00A07FFB" w:rsidP="00A07FFB">
            <w:pPr>
              <w:tabs>
                <w:tab w:val="left" w:pos="708"/>
                <w:tab w:val="center" w:pos="4677"/>
                <w:tab w:val="right" w:pos="9355"/>
              </w:tabs>
              <w:spacing w:after="0" w:line="240" w:lineRule="auto"/>
              <w:jc w:val="center"/>
              <w:rPr>
                <w:bCs/>
                <w:lang w:val="en-US" w:eastAsia="ru-RU" w:bidi="ar-SA"/>
              </w:rPr>
            </w:pPr>
            <w:r w:rsidRPr="00A07FFB">
              <w:rPr>
                <w:bCs/>
                <w:lang w:val="en-US" w:eastAsia="ru-RU" w:bidi="ar-SA"/>
              </w:rPr>
              <w:t>2</w:t>
            </w:r>
          </w:p>
        </w:tc>
        <w:tc>
          <w:tcPr>
            <w:tcW w:w="1273" w:type="dxa"/>
            <w:gridSpan w:val="3"/>
            <w:tcBorders>
              <w:top w:val="double" w:sz="4" w:space="0" w:color="auto"/>
              <w:left w:val="double" w:sz="4" w:space="0" w:color="auto"/>
              <w:bottom w:val="double" w:sz="4" w:space="0" w:color="auto"/>
              <w:right w:val="double" w:sz="4" w:space="0" w:color="auto"/>
            </w:tcBorders>
            <w:vAlign w:val="center"/>
          </w:tcPr>
          <w:p w:rsidR="00A07FFB" w:rsidRPr="00A07FFB" w:rsidP="00A07FFB">
            <w:pPr>
              <w:tabs>
                <w:tab w:val="left" w:pos="708"/>
                <w:tab w:val="center" w:pos="4677"/>
                <w:tab w:val="right" w:pos="9355"/>
              </w:tabs>
              <w:spacing w:after="0" w:line="240" w:lineRule="auto"/>
              <w:jc w:val="center"/>
              <w:rPr>
                <w:bCs/>
                <w:lang w:val="en-US" w:eastAsia="ru-RU" w:bidi="ar-SA"/>
              </w:rPr>
            </w:pPr>
            <w:r w:rsidRPr="00A07FFB">
              <w:rPr>
                <w:bCs/>
                <w:lang w:val="en-US" w:eastAsia="ru-RU" w:bidi="ar-SA"/>
              </w:rPr>
              <w:t>-</w:t>
            </w:r>
          </w:p>
        </w:tc>
        <w:tc>
          <w:tcPr>
            <w:tcW w:w="1677"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Беседа</w:t>
            </w:r>
          </w:p>
        </w:tc>
        <w:tc>
          <w:tcPr>
            <w:tcW w:w="1563"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Опрос</w:t>
            </w:r>
          </w:p>
        </w:tc>
      </w:tr>
      <w:tr w:rsidTr="00737A24">
        <w:tblPrEx>
          <w:tblW w:w="9720" w:type="dxa"/>
          <w:tblInd w:w="-72" w:type="dxa"/>
          <w:tblLayout w:type="fixed"/>
          <w:tblLook w:val="0000"/>
        </w:tblPrEx>
        <w:trPr>
          <w:gridBefore w:val="1"/>
          <w:wBefore w:w="38" w:type="dxa"/>
        </w:trPr>
        <w:tc>
          <w:tcPr>
            <w:tcW w:w="2842" w:type="dxa"/>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rPr>
                <w:lang w:val="ru-RU" w:eastAsia="ru-RU" w:bidi="ar-SA"/>
              </w:rPr>
            </w:pPr>
            <w:r w:rsidRPr="00A07FFB">
              <w:rPr>
                <w:lang w:val="ru-RU" w:eastAsia="ru-RU" w:bidi="ar-SA"/>
              </w:rPr>
              <w:t xml:space="preserve">2.Модуль </w:t>
            </w:r>
            <w:r w:rsidRPr="00A07FFB">
              <w:rPr>
                <w:bCs/>
                <w:lang w:val="ru-RU" w:eastAsia="ru-RU" w:bidi="ar-SA"/>
              </w:rPr>
              <w:t>«Деятельность добровольцев по пропаганде здорового образа жизни»</w:t>
            </w:r>
          </w:p>
        </w:tc>
        <w:tc>
          <w:tcPr>
            <w:tcW w:w="1080" w:type="dxa"/>
            <w:gridSpan w:val="2"/>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18</w:t>
            </w:r>
          </w:p>
        </w:tc>
        <w:tc>
          <w:tcPr>
            <w:tcW w:w="1247" w:type="dxa"/>
            <w:gridSpan w:val="2"/>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6</w:t>
            </w:r>
          </w:p>
        </w:tc>
        <w:tc>
          <w:tcPr>
            <w:tcW w:w="1273" w:type="dxa"/>
            <w:gridSpan w:val="3"/>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12</w:t>
            </w:r>
          </w:p>
        </w:tc>
        <w:tc>
          <w:tcPr>
            <w:tcW w:w="1677"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Упражнения, практическая работа, игра, тренинги</w:t>
            </w:r>
          </w:p>
        </w:tc>
        <w:tc>
          <w:tcPr>
            <w:tcW w:w="1563"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Анкетирование, тестирование, практика</w:t>
            </w:r>
          </w:p>
        </w:tc>
      </w:tr>
      <w:tr w:rsidTr="00737A24">
        <w:tblPrEx>
          <w:tblW w:w="9720" w:type="dxa"/>
          <w:tblInd w:w="-72" w:type="dxa"/>
          <w:tblLayout w:type="fixed"/>
          <w:tblLook w:val="0000"/>
        </w:tblPrEx>
        <w:trPr>
          <w:gridBefore w:val="1"/>
          <w:wBefore w:w="38" w:type="dxa"/>
        </w:trPr>
        <w:tc>
          <w:tcPr>
            <w:tcW w:w="2842" w:type="dxa"/>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rPr>
                <w:lang w:val="ru-RU" w:eastAsia="ru-RU" w:bidi="ar-SA"/>
              </w:rPr>
            </w:pPr>
            <w:r w:rsidRPr="00A07FFB">
              <w:rPr>
                <w:lang w:val="ru-RU" w:eastAsia="ru-RU" w:bidi="ar-SA"/>
              </w:rPr>
              <w:t xml:space="preserve">3. </w:t>
            </w:r>
            <w:r w:rsidRPr="00A07FFB">
              <w:rPr>
                <w:bCs/>
                <w:lang w:val="ru-RU" w:eastAsia="ru-RU" w:bidi="ar-SA"/>
              </w:rPr>
              <w:t>Модуль «Информационные технологии в работе добровольцев»</w:t>
            </w:r>
          </w:p>
        </w:tc>
        <w:tc>
          <w:tcPr>
            <w:tcW w:w="1080" w:type="dxa"/>
            <w:gridSpan w:val="2"/>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24</w:t>
            </w:r>
          </w:p>
        </w:tc>
        <w:tc>
          <w:tcPr>
            <w:tcW w:w="1247" w:type="dxa"/>
            <w:gridSpan w:val="2"/>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8</w:t>
            </w:r>
          </w:p>
        </w:tc>
        <w:tc>
          <w:tcPr>
            <w:tcW w:w="1273" w:type="dxa"/>
            <w:gridSpan w:val="3"/>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16</w:t>
            </w:r>
          </w:p>
        </w:tc>
        <w:tc>
          <w:tcPr>
            <w:tcW w:w="1677"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Работа с литературой. Практическая работа.</w:t>
            </w:r>
          </w:p>
        </w:tc>
        <w:tc>
          <w:tcPr>
            <w:tcW w:w="1563"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Мониторинг, социальный плакат, видеоролик</w:t>
            </w:r>
          </w:p>
        </w:tc>
      </w:tr>
      <w:tr w:rsidTr="00737A24">
        <w:tblPrEx>
          <w:tblW w:w="9720" w:type="dxa"/>
          <w:tblInd w:w="-72" w:type="dxa"/>
          <w:tblLayout w:type="fixed"/>
          <w:tblLook w:val="0000"/>
        </w:tblPrEx>
        <w:trPr>
          <w:gridBefore w:val="1"/>
          <w:wBefore w:w="38" w:type="dxa"/>
          <w:trHeight w:val="1290"/>
        </w:trPr>
        <w:tc>
          <w:tcPr>
            <w:tcW w:w="2842" w:type="dxa"/>
            <w:tcBorders>
              <w:top w:val="double" w:sz="4" w:space="0" w:color="auto"/>
              <w:left w:val="double" w:sz="4" w:space="0" w:color="auto"/>
              <w:bottom w:val="single" w:sz="4" w:space="0" w:color="auto"/>
              <w:right w:val="double" w:sz="4" w:space="0" w:color="auto"/>
            </w:tcBorders>
          </w:tcPr>
          <w:p w:rsidR="00A07FFB" w:rsidRPr="00A07FFB" w:rsidP="00A07FFB">
            <w:pPr>
              <w:spacing w:after="0" w:line="240" w:lineRule="auto"/>
              <w:rPr>
                <w:lang w:val="ru-RU" w:eastAsia="ru-RU" w:bidi="ar-SA"/>
              </w:rPr>
            </w:pPr>
          </w:p>
          <w:p w:rsidR="00A07FFB" w:rsidRPr="00A07FFB" w:rsidP="00A07FFB">
            <w:pPr>
              <w:spacing w:after="0" w:line="240" w:lineRule="auto"/>
              <w:rPr>
                <w:lang w:val="ru-RU" w:eastAsia="ru-RU" w:bidi="ar-SA"/>
              </w:rPr>
            </w:pPr>
            <w:r w:rsidRPr="00A07FFB">
              <w:rPr>
                <w:lang w:val="ru-RU" w:eastAsia="ru-RU" w:bidi="ar-SA"/>
              </w:rPr>
              <w:t>4. Модуль «</w:t>
            </w:r>
            <w:r w:rsidRPr="00A07FFB">
              <w:rPr>
                <w:bCs/>
                <w:lang w:val="ru-RU" w:eastAsia="ru-RU" w:bidi="ar-SA"/>
              </w:rPr>
              <w:t>Специальная подготовка добровольцев»</w:t>
            </w:r>
          </w:p>
        </w:tc>
        <w:tc>
          <w:tcPr>
            <w:tcW w:w="1080" w:type="dxa"/>
            <w:gridSpan w:val="2"/>
            <w:tcBorders>
              <w:top w:val="double" w:sz="4" w:space="0" w:color="auto"/>
              <w:left w:val="double" w:sz="4" w:space="0" w:color="auto"/>
              <w:bottom w:val="sing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20</w:t>
            </w:r>
          </w:p>
        </w:tc>
        <w:tc>
          <w:tcPr>
            <w:tcW w:w="1247" w:type="dxa"/>
            <w:gridSpan w:val="2"/>
            <w:tcBorders>
              <w:top w:val="double" w:sz="4" w:space="0" w:color="auto"/>
              <w:left w:val="double" w:sz="4" w:space="0" w:color="auto"/>
              <w:bottom w:val="sing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7</w:t>
            </w:r>
          </w:p>
        </w:tc>
        <w:tc>
          <w:tcPr>
            <w:tcW w:w="1273" w:type="dxa"/>
            <w:gridSpan w:val="3"/>
            <w:tcBorders>
              <w:top w:val="double" w:sz="4" w:space="0" w:color="auto"/>
              <w:left w:val="double" w:sz="4" w:space="0" w:color="auto"/>
              <w:bottom w:val="single" w:sz="4" w:space="0" w:color="auto"/>
              <w:right w:val="double" w:sz="4" w:space="0" w:color="auto"/>
            </w:tcBorders>
          </w:tcPr>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p>
          <w:p w:rsidR="00A07FFB" w:rsidRPr="00A07FFB" w:rsidP="00A07FFB">
            <w:pPr>
              <w:spacing w:after="0" w:line="240" w:lineRule="auto"/>
              <w:jc w:val="center"/>
              <w:rPr>
                <w:lang w:val="ru-RU" w:eastAsia="ru-RU" w:bidi="ar-SA"/>
              </w:rPr>
            </w:pPr>
            <w:r w:rsidRPr="00A07FFB">
              <w:rPr>
                <w:lang w:val="ru-RU" w:eastAsia="ru-RU" w:bidi="ar-SA"/>
              </w:rPr>
              <w:t>13</w:t>
            </w:r>
          </w:p>
        </w:tc>
        <w:tc>
          <w:tcPr>
            <w:tcW w:w="1677" w:type="dxa"/>
            <w:tcBorders>
              <w:top w:val="double" w:sz="4" w:space="0" w:color="auto"/>
              <w:left w:val="double" w:sz="4" w:space="0" w:color="auto"/>
              <w:bottom w:val="sing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 Видеосюжеты  беседа. Индивидуальная работа</w:t>
            </w:r>
          </w:p>
        </w:tc>
        <w:tc>
          <w:tcPr>
            <w:tcW w:w="1563" w:type="dxa"/>
            <w:tcBorders>
              <w:top w:val="double" w:sz="4" w:space="0" w:color="auto"/>
              <w:left w:val="double" w:sz="4" w:space="0" w:color="auto"/>
              <w:bottom w:val="sing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Проведение мероприятий</w:t>
            </w:r>
          </w:p>
        </w:tc>
      </w:tr>
      <w:tr w:rsidTr="00737A24">
        <w:tblPrEx>
          <w:tblW w:w="9720" w:type="dxa"/>
          <w:tblInd w:w="-72" w:type="dxa"/>
          <w:tblLayout w:type="fixed"/>
          <w:tblLook w:val="0000"/>
        </w:tblPrEx>
        <w:trPr>
          <w:gridBefore w:val="1"/>
          <w:wBefore w:w="38" w:type="dxa"/>
          <w:trHeight w:val="360"/>
        </w:trPr>
        <w:tc>
          <w:tcPr>
            <w:tcW w:w="2842" w:type="dxa"/>
            <w:tcBorders>
              <w:top w:val="single" w:sz="4" w:space="0" w:color="auto"/>
              <w:left w:val="double" w:sz="4" w:space="0" w:color="auto"/>
              <w:bottom w:val="double" w:sz="4" w:space="0" w:color="auto"/>
              <w:right w:val="double" w:sz="4" w:space="0" w:color="auto"/>
            </w:tcBorders>
          </w:tcPr>
          <w:p w:rsidR="00A07FFB" w:rsidRPr="00A07FFB" w:rsidP="00A07FFB">
            <w:pPr>
              <w:spacing w:after="0" w:line="240" w:lineRule="auto"/>
              <w:rPr>
                <w:lang w:val="ru-RU" w:eastAsia="ru-RU" w:bidi="ar-SA"/>
              </w:rPr>
            </w:pPr>
            <w:r w:rsidRPr="00A07FFB">
              <w:rPr>
                <w:lang w:val="ru-RU" w:eastAsia="ru-RU" w:bidi="ar-SA"/>
              </w:rPr>
              <w:t>5.</w:t>
            </w:r>
            <w:r w:rsidRPr="00A07FFB">
              <w:rPr>
                <w:b/>
                <w:bCs/>
                <w:lang w:val="ru-RU" w:eastAsia="ru-RU" w:bidi="ar-SA"/>
              </w:rPr>
              <w:t xml:space="preserve"> </w:t>
            </w:r>
            <w:r w:rsidRPr="00A07FFB">
              <w:rPr>
                <w:bCs/>
                <w:lang w:val="ru-RU" w:eastAsia="ru-RU" w:bidi="ar-SA"/>
              </w:rPr>
              <w:t>Модуль «Лидерство в добровольческой деятельности»</w:t>
            </w:r>
          </w:p>
        </w:tc>
        <w:tc>
          <w:tcPr>
            <w:tcW w:w="1080" w:type="dxa"/>
            <w:gridSpan w:val="2"/>
            <w:tcBorders>
              <w:top w:val="sing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r w:rsidRPr="00A07FFB">
              <w:rPr>
                <w:lang w:val="ru-RU" w:eastAsia="ru-RU" w:bidi="ar-SA"/>
              </w:rPr>
              <w:t>6</w:t>
            </w:r>
          </w:p>
        </w:tc>
        <w:tc>
          <w:tcPr>
            <w:tcW w:w="1247" w:type="dxa"/>
            <w:gridSpan w:val="2"/>
            <w:tcBorders>
              <w:top w:val="sing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r w:rsidRPr="00A07FFB">
              <w:rPr>
                <w:lang w:val="ru-RU" w:eastAsia="ru-RU" w:bidi="ar-SA"/>
              </w:rPr>
              <w:t>4</w:t>
            </w:r>
          </w:p>
        </w:tc>
        <w:tc>
          <w:tcPr>
            <w:tcW w:w="1273" w:type="dxa"/>
            <w:gridSpan w:val="3"/>
            <w:tcBorders>
              <w:top w:val="sing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r w:rsidRPr="00A07FFB">
              <w:rPr>
                <w:lang w:val="ru-RU" w:eastAsia="ru-RU" w:bidi="ar-SA"/>
              </w:rPr>
              <w:t>2</w:t>
            </w:r>
          </w:p>
        </w:tc>
        <w:tc>
          <w:tcPr>
            <w:tcW w:w="1677" w:type="dxa"/>
            <w:tcBorders>
              <w:top w:val="sing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Презентация, социальная проба</w:t>
            </w:r>
          </w:p>
        </w:tc>
        <w:tc>
          <w:tcPr>
            <w:tcW w:w="1563" w:type="dxa"/>
            <w:tcBorders>
              <w:top w:val="sing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Самопрезентация</w:t>
            </w:r>
          </w:p>
          <w:p w:rsidR="00A07FFB" w:rsidRPr="00A07FFB" w:rsidP="00A07FFB">
            <w:pPr>
              <w:spacing w:after="0" w:line="240" w:lineRule="auto"/>
              <w:ind w:left="-108" w:right="-51"/>
              <w:jc w:val="center"/>
              <w:rPr>
                <w:bCs/>
                <w:lang w:val="ru-RU" w:eastAsia="ru-RU" w:bidi="ar-SA"/>
              </w:rPr>
            </w:pPr>
          </w:p>
        </w:tc>
      </w:tr>
      <w:tr w:rsidTr="00737A24">
        <w:tblPrEx>
          <w:tblW w:w="9720" w:type="dxa"/>
          <w:tblInd w:w="-72" w:type="dxa"/>
          <w:tblLayout w:type="fixed"/>
          <w:tblLook w:val="0000"/>
        </w:tblPrEx>
        <w:trPr>
          <w:gridBefore w:val="1"/>
          <w:wBefore w:w="38" w:type="dxa"/>
        </w:trPr>
        <w:tc>
          <w:tcPr>
            <w:tcW w:w="2842" w:type="dxa"/>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rPr>
                <w:lang w:val="ru-RU" w:eastAsia="ru-RU" w:bidi="ar-SA"/>
              </w:rPr>
            </w:pPr>
            <w:r w:rsidRPr="00A07FFB">
              <w:rPr>
                <w:lang w:val="ru-RU" w:eastAsia="ru-RU" w:bidi="ar-SA"/>
              </w:rPr>
              <w:t>6.Итоговое занятие.</w:t>
            </w:r>
          </w:p>
        </w:tc>
        <w:tc>
          <w:tcPr>
            <w:tcW w:w="1080" w:type="dxa"/>
            <w:gridSpan w:val="2"/>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r w:rsidRPr="00A07FFB">
              <w:rPr>
                <w:lang w:val="ru-RU" w:eastAsia="ru-RU" w:bidi="ar-SA"/>
              </w:rPr>
              <w:t>2</w:t>
            </w:r>
          </w:p>
        </w:tc>
        <w:tc>
          <w:tcPr>
            <w:tcW w:w="1247" w:type="dxa"/>
            <w:gridSpan w:val="2"/>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r w:rsidRPr="00A07FFB">
              <w:rPr>
                <w:lang w:val="ru-RU" w:eastAsia="ru-RU" w:bidi="ar-SA"/>
              </w:rPr>
              <w:t>1</w:t>
            </w:r>
          </w:p>
        </w:tc>
        <w:tc>
          <w:tcPr>
            <w:tcW w:w="1273" w:type="dxa"/>
            <w:gridSpan w:val="3"/>
            <w:tcBorders>
              <w:top w:val="double" w:sz="4" w:space="0" w:color="auto"/>
              <w:left w:val="double" w:sz="4" w:space="0" w:color="auto"/>
              <w:bottom w:val="double" w:sz="4" w:space="0" w:color="auto"/>
              <w:right w:val="double" w:sz="4" w:space="0" w:color="auto"/>
            </w:tcBorders>
          </w:tcPr>
          <w:p w:rsidR="00A07FFB" w:rsidRPr="00A07FFB" w:rsidP="00A07FFB">
            <w:pPr>
              <w:spacing w:after="0" w:line="240" w:lineRule="auto"/>
              <w:jc w:val="center"/>
              <w:rPr>
                <w:lang w:val="ru-RU" w:eastAsia="ru-RU" w:bidi="ar-SA"/>
              </w:rPr>
            </w:pPr>
            <w:r w:rsidRPr="00A07FFB">
              <w:rPr>
                <w:lang w:val="ru-RU" w:eastAsia="ru-RU" w:bidi="ar-SA"/>
              </w:rPr>
              <w:t>1</w:t>
            </w:r>
          </w:p>
        </w:tc>
        <w:tc>
          <w:tcPr>
            <w:tcW w:w="1677"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 xml:space="preserve">Круглый стол. </w:t>
            </w:r>
          </w:p>
        </w:tc>
        <w:tc>
          <w:tcPr>
            <w:tcW w:w="1563" w:type="dxa"/>
            <w:tcBorders>
              <w:top w:val="double" w:sz="4" w:space="0" w:color="auto"/>
              <w:left w:val="double" w:sz="4" w:space="0" w:color="auto"/>
              <w:bottom w:val="double" w:sz="4" w:space="0" w:color="auto"/>
              <w:right w:val="double" w:sz="4" w:space="0" w:color="auto"/>
            </w:tcBorders>
            <w:vAlign w:val="center"/>
          </w:tcPr>
          <w:p w:rsidR="00A07FFB" w:rsidRPr="00A07FFB" w:rsidP="00A07FFB">
            <w:pPr>
              <w:spacing w:after="0" w:line="240" w:lineRule="auto"/>
              <w:ind w:left="-108" w:right="-51"/>
              <w:jc w:val="center"/>
              <w:rPr>
                <w:bCs/>
                <w:lang w:val="ru-RU" w:eastAsia="ru-RU" w:bidi="ar-SA"/>
              </w:rPr>
            </w:pPr>
            <w:r w:rsidRPr="00A07FFB">
              <w:rPr>
                <w:bCs/>
                <w:lang w:val="ru-RU" w:eastAsia="ru-RU" w:bidi="ar-SA"/>
              </w:rPr>
              <w:t>Презентация.</w:t>
            </w:r>
          </w:p>
        </w:tc>
      </w:tr>
      <w:tr w:rsidTr="00737A24">
        <w:tblPrEx>
          <w:tblW w:w="9720" w:type="dxa"/>
          <w:tblInd w:w="-72" w:type="dxa"/>
          <w:tblLayout w:type="fixed"/>
          <w:tblLook w:val="0000"/>
        </w:tblPrEx>
        <w:trPr>
          <w:gridBefore w:val="1"/>
          <w:wBefore w:w="38" w:type="dxa"/>
        </w:trPr>
        <w:tc>
          <w:tcPr>
            <w:tcW w:w="2842"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ИТОГО</w:t>
            </w:r>
          </w:p>
        </w:tc>
        <w:tc>
          <w:tcPr>
            <w:tcW w:w="108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 xml:space="preserve"> 72</w:t>
            </w:r>
          </w:p>
        </w:tc>
        <w:tc>
          <w:tcPr>
            <w:tcW w:w="1260" w:type="dxa"/>
            <w:gridSpan w:val="3"/>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28</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
                <w:lang w:val="ru-RU" w:eastAsia="ru-RU" w:bidi="ar-SA"/>
              </w:rPr>
            </w:pPr>
            <w:r w:rsidRPr="00A07FFB">
              <w:rPr>
                <w:b/>
                <w:lang w:val="ru-RU" w:eastAsia="ru-RU" w:bidi="ar-SA"/>
              </w:rPr>
              <w:t xml:space="preserve"> 44</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A07FFB" w:rsidRPr="00A07FFB" w:rsidP="00A07FFB">
            <w:pPr>
              <w:spacing w:after="0" w:line="240" w:lineRule="auto"/>
              <w:jc w:val="center"/>
              <w:rPr>
                <w:bCs/>
                <w:lang w:val="ru-RU" w:eastAsia="ru-RU" w:bidi="ar-SA"/>
              </w:rPr>
            </w:pPr>
          </w:p>
        </w:tc>
      </w:tr>
      <w:tr w:rsidTr="00737A24">
        <w:tblPrEx>
          <w:tblW w:w="9720" w:type="dxa"/>
          <w:tblInd w:w="-72" w:type="dxa"/>
          <w:tblLayout w:type="fixed"/>
          <w:tblLook w:val="0000"/>
        </w:tblPrEx>
        <w:trPr>
          <w:gridBefore w:val="1"/>
          <w:wBefore w:w="38" w:type="dxa"/>
          <w:cantSplit/>
        </w:trPr>
        <w:tc>
          <w:tcPr>
            <w:tcW w:w="9682" w:type="dxa"/>
            <w:gridSpan w:val="10"/>
            <w:tcBorders>
              <w:top w:val="double" w:sz="4" w:space="0" w:color="auto"/>
              <w:left w:val="double" w:sz="4" w:space="0" w:color="auto"/>
              <w:bottom w:val="double" w:sz="4" w:space="0" w:color="auto"/>
              <w:right w:val="double" w:sz="4" w:space="0" w:color="auto"/>
            </w:tcBorders>
            <w:shd w:val="clear" w:color="auto" w:fill="CCFFCC"/>
          </w:tcPr>
          <w:tbl>
            <w:tblPr>
              <w:tblStyle w:val="TableNormal"/>
              <w:tblW w:w="10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709"/>
              <w:gridCol w:w="1134"/>
              <w:gridCol w:w="1134"/>
              <w:gridCol w:w="1275"/>
              <w:gridCol w:w="1701"/>
              <w:gridCol w:w="2396"/>
            </w:tblGrid>
            <w:tr w:rsidTr="00617184">
              <w:tblPrEx>
                <w:tblW w:w="10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Ex>
              <w:trPr>
                <w:cantSplit/>
              </w:trPr>
              <w:tc>
                <w:tcPr>
                  <w:tcW w:w="10349" w:type="dxa"/>
                  <w:gridSpan w:val="6"/>
                  <w:tcBorders>
                    <w:top w:val="double" w:sz="4" w:space="0" w:color="auto"/>
                    <w:left w:val="double" w:sz="4" w:space="0" w:color="auto"/>
                    <w:bottom w:val="double" w:sz="4" w:space="0" w:color="auto"/>
                    <w:right w:val="double" w:sz="4" w:space="0" w:color="auto"/>
                  </w:tcBorders>
                  <w:shd w:val="clear" w:color="auto" w:fill="CCFFCC"/>
                </w:tcPr>
                <w:p w:rsidR="00617184" w:rsidP="00617184">
                  <w:pPr>
                    <w:spacing w:after="0" w:line="240" w:lineRule="auto"/>
                    <w:jc w:val="center"/>
                    <w:rPr>
                      <w:b/>
                      <w:color w:val="181818"/>
                      <w:lang w:val="ru-RU" w:eastAsia="ru-RU" w:bidi="ar-SA"/>
                    </w:rPr>
                  </w:pPr>
                  <w:r>
                    <w:rPr>
                      <w:b/>
                      <w:color w:val="181818"/>
                      <w:lang w:val="ru-RU" w:eastAsia="ru-RU" w:bidi="ar-SA"/>
                    </w:rPr>
                    <w:t>Углублённый уровень</w:t>
                  </w:r>
                </w:p>
                <w:p w:rsidR="00617184" w:rsidP="00617184">
                  <w:pPr>
                    <w:spacing w:after="0" w:line="240" w:lineRule="auto"/>
                    <w:jc w:val="center"/>
                    <w:rPr>
                      <w:b/>
                      <w:lang w:val="ru-RU" w:eastAsia="ru-RU" w:bidi="ar-SA"/>
                    </w:rPr>
                  </w:pPr>
                  <w:r w:rsidRPr="000D4058">
                    <w:rPr>
                      <w:b/>
                      <w:color w:val="181818"/>
                      <w:lang w:val="ru-RU" w:eastAsia="ru-RU" w:bidi="ar-SA"/>
                    </w:rPr>
                    <w:t>Объединение «Пробуждение»</w:t>
                  </w:r>
                  <w:r>
                    <w:rPr>
                      <w:b/>
                      <w:color w:val="181818"/>
                      <w:lang w:val="ru-RU" w:eastAsia="ru-RU" w:bidi="ar-SA"/>
                    </w:rPr>
                    <w:t xml:space="preserve"> (добровольческий отряд)</w:t>
                  </w:r>
                </w:p>
                <w:p w:rsidR="00617184" w:rsidRPr="004A44C0" w:rsidP="00617184">
                  <w:pPr>
                    <w:spacing w:after="0" w:line="240" w:lineRule="auto"/>
                    <w:jc w:val="center"/>
                    <w:rPr>
                      <w:b/>
                      <w:lang w:val="ru-RU" w:eastAsia="ru-RU" w:bidi="ar-SA"/>
                    </w:rPr>
                  </w:pPr>
                  <w:r>
                    <w:rPr>
                      <w:b/>
                      <w:lang w:val="ru-RU" w:eastAsia="ru-RU" w:bidi="ar-SA"/>
                    </w:rPr>
                    <w:t xml:space="preserve">  Шестой </w:t>
                  </w:r>
                  <w:r w:rsidRPr="00B07898">
                    <w:rPr>
                      <w:b/>
                      <w:lang w:val="ru-RU" w:eastAsia="ru-RU" w:bidi="ar-SA"/>
                    </w:rPr>
                    <w:t>год обучения</w:t>
                  </w:r>
                  <w:r>
                    <w:rPr>
                      <w:b/>
                      <w:lang w:val="ru-RU" w:eastAsia="ru-RU" w:bidi="ar-SA"/>
                    </w:rPr>
                    <w:t xml:space="preserve"> </w:t>
                  </w:r>
                  <w:r>
                    <w:rPr>
                      <w:lang w:val="ru-RU" w:eastAsia="ru-RU" w:bidi="ar-SA"/>
                    </w:rPr>
                    <w:t>4 часа в неделю, 16</w:t>
                  </w:r>
                  <w:r w:rsidRPr="00B07898">
                    <w:rPr>
                      <w:lang w:val="ru-RU" w:eastAsia="ru-RU" w:bidi="ar-SA"/>
                    </w:rPr>
                    <w:t xml:space="preserve"> ч</w:t>
                  </w:r>
                  <w:r>
                    <w:rPr>
                      <w:lang w:val="ru-RU" w:eastAsia="ru-RU" w:bidi="ar-SA"/>
                    </w:rPr>
                    <w:t>асов в месяц, 144</w:t>
                  </w:r>
                  <w:r w:rsidRPr="00B07898">
                    <w:rPr>
                      <w:lang w:val="ru-RU" w:eastAsia="ru-RU" w:bidi="ar-SA"/>
                    </w:rPr>
                    <w:t xml:space="preserve"> ч в год</w:t>
                  </w:r>
                  <w:r>
                    <w:rPr>
                      <w:lang w:val="ru-RU" w:eastAsia="ru-RU" w:bidi="ar-SA"/>
                    </w:rPr>
                    <w:t xml:space="preserve"> </w:t>
                  </w:r>
                </w:p>
              </w:tc>
            </w:tr>
            <w:tr w:rsidTr="00617184">
              <w:tblPrEx>
                <w:tblW w:w="10349" w:type="dxa"/>
                <w:tblLayout w:type="fixed"/>
                <w:tblLook w:val="0000"/>
              </w:tblPrEx>
              <w:tc>
                <w:tcPr>
                  <w:tcW w:w="2709" w:type="dxa"/>
                  <w:tcBorders>
                    <w:top w:val="double" w:sz="4" w:space="0" w:color="auto"/>
                    <w:left w:val="double" w:sz="4" w:space="0" w:color="auto"/>
                    <w:bottom w:val="double" w:sz="4" w:space="0" w:color="auto"/>
                    <w:right w:val="double" w:sz="4" w:space="0" w:color="auto"/>
                  </w:tcBorders>
                  <w:vAlign w:val="center"/>
                </w:tcPr>
                <w:p w:rsidR="00617184" w:rsidRPr="00B07898" w:rsidP="00617184">
                  <w:pPr>
                    <w:tabs>
                      <w:tab w:val="left" w:pos="708"/>
                      <w:tab w:val="center" w:pos="4677"/>
                      <w:tab w:val="right" w:pos="9355"/>
                    </w:tabs>
                    <w:spacing w:after="0" w:line="240" w:lineRule="auto"/>
                    <w:rPr>
                      <w:bCs/>
                      <w:lang w:val="ru-RU" w:eastAsia="ru-RU" w:bidi="ar-SA"/>
                    </w:rPr>
                  </w:pPr>
                  <w:r w:rsidRPr="00B07898">
                    <w:rPr>
                      <w:bCs/>
                      <w:lang w:val="ru-RU" w:eastAsia="ru-RU" w:bidi="ar-SA"/>
                    </w:rPr>
                    <w:t>1.</w:t>
                  </w:r>
                  <w:r>
                    <w:rPr>
                      <w:b/>
                      <w:bCs/>
                      <w:lang w:val="ru-RU" w:eastAsia="ru-RU" w:bidi="ar-SA"/>
                    </w:rPr>
                    <w:t xml:space="preserve"> </w:t>
                  </w:r>
                  <w:r>
                    <w:rPr>
                      <w:bCs/>
                      <w:lang w:val="ru-RU" w:eastAsia="ru-RU" w:bidi="ar-SA"/>
                    </w:rPr>
                    <w:t>Вводное занятие</w:t>
                  </w:r>
                </w:p>
              </w:tc>
              <w:tc>
                <w:tcPr>
                  <w:tcW w:w="1134" w:type="dxa"/>
                  <w:tcBorders>
                    <w:top w:val="double" w:sz="4" w:space="0" w:color="auto"/>
                    <w:left w:val="double" w:sz="4" w:space="0" w:color="auto"/>
                    <w:bottom w:val="double" w:sz="4" w:space="0" w:color="auto"/>
                    <w:right w:val="double" w:sz="4" w:space="0" w:color="auto"/>
                  </w:tcBorders>
                  <w:vAlign w:val="center"/>
                </w:tcPr>
                <w:p w:rsidR="00617184" w:rsidRPr="00B07898" w:rsidP="00617184">
                  <w:pPr>
                    <w:tabs>
                      <w:tab w:val="left" w:pos="708"/>
                      <w:tab w:val="center" w:pos="4677"/>
                      <w:tab w:val="right" w:pos="9355"/>
                    </w:tabs>
                    <w:spacing w:after="0" w:line="240" w:lineRule="auto"/>
                    <w:jc w:val="center"/>
                    <w:rPr>
                      <w:bCs/>
                      <w:lang w:val="en-US" w:eastAsia="ru-RU" w:bidi="ar-SA"/>
                    </w:rPr>
                  </w:pPr>
                  <w:r w:rsidRPr="00B07898">
                    <w:rPr>
                      <w:bCs/>
                      <w:lang w:val="en-US" w:eastAsia="ru-RU" w:bidi="ar-SA"/>
                    </w:rPr>
                    <w:t>2</w:t>
                  </w:r>
                </w:p>
              </w:tc>
              <w:tc>
                <w:tcPr>
                  <w:tcW w:w="1134" w:type="dxa"/>
                  <w:tcBorders>
                    <w:top w:val="double" w:sz="4" w:space="0" w:color="auto"/>
                    <w:left w:val="double" w:sz="4" w:space="0" w:color="auto"/>
                    <w:bottom w:val="double" w:sz="4" w:space="0" w:color="auto"/>
                    <w:right w:val="double" w:sz="4" w:space="0" w:color="auto"/>
                  </w:tcBorders>
                  <w:vAlign w:val="center"/>
                </w:tcPr>
                <w:p w:rsidR="00617184" w:rsidRPr="00B07898" w:rsidP="00617184">
                  <w:pPr>
                    <w:tabs>
                      <w:tab w:val="left" w:pos="708"/>
                      <w:tab w:val="center" w:pos="4677"/>
                      <w:tab w:val="right" w:pos="9355"/>
                    </w:tabs>
                    <w:spacing w:after="0" w:line="240" w:lineRule="auto"/>
                    <w:jc w:val="center"/>
                    <w:rPr>
                      <w:bCs/>
                      <w:lang w:val="en-US" w:eastAsia="ru-RU" w:bidi="ar-SA"/>
                    </w:rPr>
                  </w:pPr>
                  <w:r w:rsidRPr="00B07898">
                    <w:rPr>
                      <w:bCs/>
                      <w:lang w:val="en-US" w:eastAsia="ru-RU" w:bidi="ar-SA"/>
                    </w:rPr>
                    <w:t>2</w:t>
                  </w:r>
                </w:p>
              </w:tc>
              <w:tc>
                <w:tcPr>
                  <w:tcW w:w="1275" w:type="dxa"/>
                  <w:tcBorders>
                    <w:top w:val="double" w:sz="4" w:space="0" w:color="auto"/>
                    <w:left w:val="double" w:sz="4" w:space="0" w:color="auto"/>
                    <w:bottom w:val="double" w:sz="4" w:space="0" w:color="auto"/>
                    <w:right w:val="double" w:sz="4" w:space="0" w:color="auto"/>
                  </w:tcBorders>
                  <w:vAlign w:val="center"/>
                </w:tcPr>
                <w:p w:rsidR="00617184" w:rsidRPr="00B07898" w:rsidP="00617184">
                  <w:pPr>
                    <w:tabs>
                      <w:tab w:val="left" w:pos="708"/>
                      <w:tab w:val="center" w:pos="4677"/>
                      <w:tab w:val="right" w:pos="9355"/>
                    </w:tabs>
                    <w:spacing w:after="0" w:line="240" w:lineRule="auto"/>
                    <w:jc w:val="center"/>
                    <w:rPr>
                      <w:bCs/>
                      <w:lang w:val="en-US" w:eastAsia="ru-RU" w:bidi="ar-SA"/>
                    </w:rPr>
                  </w:pPr>
                  <w:r w:rsidRPr="00B07898">
                    <w:rPr>
                      <w:bCs/>
                      <w:lang w:val="en-US" w:eastAsia="ru-RU" w:bidi="ar-SA"/>
                    </w:rPr>
                    <w:t>-</w:t>
                  </w:r>
                </w:p>
              </w:tc>
              <w:tc>
                <w:tcPr>
                  <w:tcW w:w="1701"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Беседа</w:t>
                  </w:r>
                </w:p>
              </w:tc>
              <w:tc>
                <w:tcPr>
                  <w:tcW w:w="2396"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Опрос</w:t>
                  </w:r>
                </w:p>
              </w:tc>
            </w:tr>
            <w:tr w:rsidTr="00617184">
              <w:tblPrEx>
                <w:tblW w:w="10349" w:type="dxa"/>
                <w:tblLayout w:type="fixed"/>
                <w:tblLook w:val="0000"/>
              </w:tblPrEx>
              <w:tc>
                <w:tcPr>
                  <w:tcW w:w="2709"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rPr>
                      <w:lang w:val="ru-RU" w:eastAsia="ru-RU" w:bidi="ar-SA"/>
                    </w:rPr>
                  </w:pPr>
                  <w:r w:rsidRPr="00B07898">
                    <w:rPr>
                      <w:lang w:val="ru-RU" w:eastAsia="ru-RU" w:bidi="ar-SA"/>
                    </w:rPr>
                    <w:t xml:space="preserve">2.Модуль </w:t>
                  </w:r>
                  <w:r w:rsidRPr="009124C2">
                    <w:rPr>
                      <w:bCs/>
                      <w:lang w:val="ru-RU" w:eastAsia="ru-RU" w:bidi="ar-SA"/>
                    </w:rPr>
                    <w:t>«Деятельность добровольцев по пропаганде здорового образа жизни»</w:t>
                  </w:r>
                  <w:r>
                    <w:rPr>
                      <w:bCs/>
                      <w:lang w:val="ru-RU" w:eastAsia="ru-RU" w:bidi="ar-SA"/>
                    </w:rPr>
                    <w:t xml:space="preserve"> </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p>
                <w:p w:rsidR="00617184" w:rsidRPr="00B07898" w:rsidP="00617184">
                  <w:pPr>
                    <w:spacing w:after="0" w:line="240" w:lineRule="auto"/>
                    <w:jc w:val="center"/>
                    <w:rPr>
                      <w:lang w:val="ru-RU" w:eastAsia="ru-RU" w:bidi="ar-SA"/>
                    </w:rPr>
                  </w:pPr>
                  <w:r>
                    <w:rPr>
                      <w:lang w:val="ru-RU" w:eastAsia="ru-RU" w:bidi="ar-SA"/>
                    </w:rPr>
                    <w:t>34</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p>
                <w:p w:rsidR="00617184" w:rsidRPr="00B07898" w:rsidP="00617184">
                  <w:pPr>
                    <w:spacing w:after="0" w:line="240" w:lineRule="auto"/>
                    <w:jc w:val="center"/>
                    <w:rPr>
                      <w:lang w:val="ru-RU" w:eastAsia="ru-RU" w:bidi="ar-SA"/>
                    </w:rPr>
                  </w:pPr>
                  <w:r>
                    <w:rPr>
                      <w:lang w:val="ru-RU" w:eastAsia="ru-RU" w:bidi="ar-SA"/>
                    </w:rPr>
                    <w:t>8</w:t>
                  </w:r>
                </w:p>
              </w:tc>
              <w:tc>
                <w:tcPr>
                  <w:tcW w:w="1275"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p>
                <w:p w:rsidR="00617184" w:rsidRPr="00B07898" w:rsidP="00617184">
                  <w:pPr>
                    <w:spacing w:after="0" w:line="240" w:lineRule="auto"/>
                    <w:jc w:val="center"/>
                    <w:rPr>
                      <w:lang w:val="ru-RU" w:eastAsia="ru-RU" w:bidi="ar-SA"/>
                    </w:rPr>
                  </w:pPr>
                  <w:r>
                    <w:rPr>
                      <w:lang w:val="ru-RU" w:eastAsia="ru-RU" w:bidi="ar-SA"/>
                    </w:rPr>
                    <w:t>26</w:t>
                  </w:r>
                </w:p>
              </w:tc>
              <w:tc>
                <w:tcPr>
                  <w:tcW w:w="1701"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Pr>
                      <w:bCs/>
                      <w:sz w:val="22"/>
                      <w:szCs w:val="22"/>
                      <w:lang w:val="ru-RU" w:eastAsia="ru-RU" w:bidi="ar-SA"/>
                    </w:rPr>
                    <w:t>П</w:t>
                  </w:r>
                  <w:r w:rsidRPr="0080339A">
                    <w:rPr>
                      <w:bCs/>
                      <w:sz w:val="22"/>
                      <w:szCs w:val="22"/>
                      <w:lang w:val="ru-RU" w:eastAsia="ru-RU" w:bidi="ar-SA"/>
                    </w:rPr>
                    <w:t>рактическая работа, игра, тренинг</w:t>
                  </w:r>
                  <w:r>
                    <w:rPr>
                      <w:bCs/>
                      <w:sz w:val="22"/>
                      <w:szCs w:val="22"/>
                      <w:lang w:val="ru-RU" w:eastAsia="ru-RU" w:bidi="ar-SA"/>
                    </w:rPr>
                    <w:t>и, рефлексия</w:t>
                  </w:r>
                </w:p>
              </w:tc>
              <w:tc>
                <w:tcPr>
                  <w:tcW w:w="2396"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 xml:space="preserve"> Дискуссия </w:t>
                  </w:r>
                </w:p>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Мероприятия в рамках</w:t>
                  </w:r>
                  <w:r>
                    <w:rPr>
                      <w:bCs/>
                      <w:sz w:val="22"/>
                      <w:szCs w:val="22"/>
                      <w:lang w:val="ru-RU" w:eastAsia="ru-RU" w:bidi="ar-SA"/>
                    </w:rPr>
                    <w:t xml:space="preserve"> РДДМ</w:t>
                  </w:r>
                  <w:r w:rsidRPr="0080339A">
                    <w:rPr>
                      <w:bCs/>
                      <w:sz w:val="22"/>
                      <w:szCs w:val="22"/>
                      <w:lang w:val="ru-RU" w:eastAsia="ru-RU" w:bidi="ar-SA"/>
                    </w:rPr>
                    <w:t xml:space="preserve"> </w:t>
                  </w:r>
                </w:p>
              </w:tc>
            </w:tr>
            <w:tr w:rsidTr="00617184">
              <w:tblPrEx>
                <w:tblW w:w="10349" w:type="dxa"/>
                <w:tblLayout w:type="fixed"/>
                <w:tblLook w:val="0000"/>
              </w:tblPrEx>
              <w:tc>
                <w:tcPr>
                  <w:tcW w:w="2709"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rPr>
                      <w:lang w:val="ru-RU" w:eastAsia="ru-RU" w:bidi="ar-SA"/>
                    </w:rPr>
                  </w:pPr>
                  <w:r>
                    <w:rPr>
                      <w:lang w:val="ru-RU" w:eastAsia="ru-RU" w:bidi="ar-SA"/>
                    </w:rPr>
                    <w:t>3.</w:t>
                  </w:r>
                  <w:r>
                    <w:rPr>
                      <w:bCs/>
                      <w:lang w:val="ru-RU" w:eastAsia="ru-RU" w:bidi="ar-SA"/>
                    </w:rPr>
                    <w:t xml:space="preserve"> Модуль «Коммуникативные </w:t>
                  </w:r>
                  <w:r w:rsidRPr="009124C2">
                    <w:rPr>
                      <w:bCs/>
                      <w:lang w:val="ru-RU" w:eastAsia="ru-RU" w:bidi="ar-SA"/>
                    </w:rPr>
                    <w:t xml:space="preserve"> технологии в работе </w:t>
                  </w:r>
                  <w:r w:rsidRPr="0080339A">
                    <w:rPr>
                      <w:bCs/>
                      <w:sz w:val="23"/>
                      <w:szCs w:val="23"/>
                      <w:lang w:val="ru-RU" w:eastAsia="ru-RU" w:bidi="ar-SA"/>
                    </w:rPr>
                    <w:t>добровольцев</w:t>
                  </w:r>
                  <w:r>
                    <w:rPr>
                      <w:bCs/>
                      <w:lang w:val="ru-RU" w:eastAsia="ru-RU" w:bidi="ar-SA"/>
                    </w:rPr>
                    <w:t xml:space="preserve">» </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30</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12</w:t>
                  </w:r>
                </w:p>
              </w:tc>
              <w:tc>
                <w:tcPr>
                  <w:tcW w:w="1275"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18</w:t>
                  </w:r>
                </w:p>
              </w:tc>
              <w:tc>
                <w:tcPr>
                  <w:tcW w:w="1701" w:type="dxa"/>
                  <w:tcBorders>
                    <w:top w:val="double" w:sz="4" w:space="0" w:color="auto"/>
                    <w:left w:val="double" w:sz="4" w:space="0" w:color="auto"/>
                    <w:bottom w:val="double" w:sz="4" w:space="0" w:color="auto"/>
                    <w:right w:val="double" w:sz="4" w:space="0" w:color="auto"/>
                  </w:tcBorders>
                  <w:vAlign w:val="center"/>
                </w:tcPr>
                <w:p w:rsidR="00617184" w:rsidP="00617184">
                  <w:pPr>
                    <w:spacing w:after="0" w:line="240" w:lineRule="auto"/>
                    <w:ind w:left="-108" w:right="-51"/>
                    <w:jc w:val="center"/>
                    <w:rPr>
                      <w:bCs/>
                      <w:lang w:val="ru-RU" w:eastAsia="ru-RU" w:bidi="ar-SA"/>
                    </w:rPr>
                  </w:pPr>
                  <w:r>
                    <w:rPr>
                      <w:bCs/>
                      <w:sz w:val="22"/>
                      <w:szCs w:val="22"/>
                      <w:lang w:val="ru-RU" w:eastAsia="ru-RU" w:bidi="ar-SA"/>
                    </w:rPr>
                    <w:t>Работа в малых группах,</w:t>
                  </w:r>
                </w:p>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 xml:space="preserve">Упражнения  </w:t>
                  </w:r>
                </w:p>
              </w:tc>
              <w:tc>
                <w:tcPr>
                  <w:tcW w:w="2396"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 xml:space="preserve">Практическая работа </w:t>
                  </w:r>
                </w:p>
              </w:tc>
            </w:tr>
            <w:tr w:rsidTr="00617184">
              <w:tblPrEx>
                <w:tblW w:w="10349" w:type="dxa"/>
                <w:tblLayout w:type="fixed"/>
                <w:tblLook w:val="0000"/>
              </w:tblPrEx>
              <w:trPr>
                <w:trHeight w:val="1116"/>
              </w:trPr>
              <w:tc>
                <w:tcPr>
                  <w:tcW w:w="2709"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rPr>
                      <w:lang w:val="ru-RU" w:eastAsia="ru-RU" w:bidi="ar-SA"/>
                    </w:rPr>
                  </w:pPr>
                  <w:r>
                    <w:rPr>
                      <w:bCs/>
                      <w:lang w:val="ru-RU" w:eastAsia="ru-RU" w:bidi="ar-SA"/>
                    </w:rPr>
                    <w:t>4.</w:t>
                  </w:r>
                  <w:r>
                    <w:rPr>
                      <w:lang w:val="ru-RU" w:eastAsia="ru-RU" w:bidi="ar-SA"/>
                    </w:rPr>
                    <w:t xml:space="preserve"> Модуль «</w:t>
                  </w:r>
                  <w:r w:rsidRPr="003E6782">
                    <w:rPr>
                      <w:bCs/>
                      <w:lang w:val="ru-RU" w:eastAsia="ru-RU" w:bidi="ar-SA"/>
                    </w:rPr>
                    <w:t>Специальная подготовка добровольцев</w:t>
                  </w:r>
                  <w:r>
                    <w:rPr>
                      <w:bCs/>
                      <w:lang w:val="ru-RU" w:eastAsia="ru-RU" w:bidi="ar-SA"/>
                    </w:rPr>
                    <w:t xml:space="preserve">»  </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46</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4</w:t>
                  </w:r>
                </w:p>
              </w:tc>
              <w:tc>
                <w:tcPr>
                  <w:tcW w:w="1275"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42</w:t>
                  </w:r>
                </w:p>
              </w:tc>
              <w:tc>
                <w:tcPr>
                  <w:tcW w:w="1701"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Pr>
                      <w:bCs/>
                      <w:sz w:val="22"/>
                      <w:szCs w:val="22"/>
                      <w:lang w:val="ru-RU" w:eastAsia="ru-RU" w:bidi="ar-SA"/>
                    </w:rPr>
                    <w:t xml:space="preserve">Работа в профилактических кругах, </w:t>
                  </w:r>
                  <w:r w:rsidRPr="0080339A">
                    <w:rPr>
                      <w:bCs/>
                      <w:sz w:val="22"/>
                      <w:szCs w:val="22"/>
                      <w:lang w:val="ru-RU" w:eastAsia="ru-RU" w:bidi="ar-SA"/>
                    </w:rPr>
                    <w:t xml:space="preserve"> </w:t>
                  </w:r>
                  <w:r>
                    <w:rPr>
                      <w:bCs/>
                      <w:sz w:val="22"/>
                      <w:szCs w:val="22"/>
                      <w:lang w:val="ru-RU" w:eastAsia="ru-RU" w:bidi="ar-SA"/>
                    </w:rPr>
                    <w:t>и</w:t>
                  </w:r>
                  <w:r w:rsidRPr="0080339A">
                    <w:rPr>
                      <w:bCs/>
                      <w:sz w:val="22"/>
                      <w:szCs w:val="22"/>
                      <w:lang w:val="ru-RU" w:eastAsia="ru-RU" w:bidi="ar-SA"/>
                    </w:rPr>
                    <w:t>ндивид</w:t>
                  </w:r>
                  <w:r>
                    <w:rPr>
                      <w:bCs/>
                      <w:sz w:val="22"/>
                      <w:szCs w:val="22"/>
                      <w:lang w:val="ru-RU" w:eastAsia="ru-RU" w:bidi="ar-SA"/>
                    </w:rPr>
                    <w:t xml:space="preserve"> работа</w:t>
                  </w:r>
                </w:p>
              </w:tc>
              <w:tc>
                <w:tcPr>
                  <w:tcW w:w="2396"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Pr>
                      <w:bCs/>
                      <w:sz w:val="22"/>
                      <w:szCs w:val="22"/>
                      <w:lang w:val="ru-RU" w:eastAsia="ru-RU" w:bidi="ar-SA"/>
                    </w:rPr>
                    <w:t>Практика</w:t>
                  </w:r>
                </w:p>
              </w:tc>
            </w:tr>
            <w:tr w:rsidTr="00617184">
              <w:tblPrEx>
                <w:tblW w:w="10349" w:type="dxa"/>
                <w:tblLayout w:type="fixed"/>
                <w:tblLook w:val="0000"/>
              </w:tblPrEx>
              <w:trPr>
                <w:trHeight w:val="360"/>
              </w:trPr>
              <w:tc>
                <w:tcPr>
                  <w:tcW w:w="2709" w:type="dxa"/>
                  <w:tcBorders>
                    <w:top w:val="double" w:sz="4" w:space="0" w:color="auto"/>
                    <w:left w:val="double" w:sz="4" w:space="0" w:color="auto"/>
                    <w:bottom w:val="double" w:sz="4" w:space="0" w:color="auto"/>
                    <w:right w:val="double" w:sz="4" w:space="0" w:color="auto"/>
                  </w:tcBorders>
                </w:tcPr>
                <w:p w:rsidR="00617184" w:rsidP="00617184">
                  <w:pPr>
                    <w:spacing w:after="0" w:line="240" w:lineRule="auto"/>
                    <w:rPr>
                      <w:bCs/>
                      <w:lang w:val="ru-RU" w:eastAsia="ru-RU" w:bidi="ar-SA"/>
                    </w:rPr>
                  </w:pPr>
                  <w:r>
                    <w:rPr>
                      <w:lang w:val="ru-RU" w:eastAsia="ru-RU" w:bidi="ar-SA"/>
                    </w:rPr>
                    <w:t>5.</w:t>
                  </w:r>
                  <w:r>
                    <w:rPr>
                      <w:b/>
                      <w:bCs/>
                      <w:lang w:val="ru-RU" w:eastAsia="ru-RU" w:bidi="ar-SA"/>
                    </w:rPr>
                    <w:t xml:space="preserve"> </w:t>
                  </w:r>
                  <w:r>
                    <w:rPr>
                      <w:bCs/>
                      <w:lang w:val="ru-RU" w:eastAsia="ru-RU" w:bidi="ar-SA"/>
                    </w:rPr>
                    <w:t xml:space="preserve">Модуль «Лидерство и командная работа </w:t>
                  </w:r>
                </w:p>
                <w:p w:rsidR="00617184" w:rsidRPr="00B07898" w:rsidP="00617184">
                  <w:pPr>
                    <w:spacing w:after="0" w:line="240" w:lineRule="auto"/>
                    <w:rPr>
                      <w:lang w:val="ru-RU" w:eastAsia="ru-RU" w:bidi="ar-SA"/>
                    </w:rPr>
                  </w:pPr>
                  <w:r w:rsidRPr="003516BF">
                    <w:rPr>
                      <w:bCs/>
                      <w:lang w:val="ru-RU" w:eastAsia="ru-RU" w:bidi="ar-SA"/>
                    </w:rPr>
                    <w:t>в добровольческой деятельности»</w:t>
                  </w:r>
                </w:p>
              </w:tc>
              <w:tc>
                <w:tcPr>
                  <w:tcW w:w="1134" w:type="dxa"/>
                  <w:tcBorders>
                    <w:top w:val="double" w:sz="4" w:space="0" w:color="auto"/>
                    <w:left w:val="double" w:sz="4" w:space="0" w:color="auto"/>
                    <w:bottom w:val="double" w:sz="4" w:space="0" w:color="auto"/>
                    <w:right w:val="double" w:sz="4" w:space="0" w:color="auto"/>
                  </w:tcBorders>
                </w:tcPr>
                <w:p w:rsidR="00617184" w:rsidP="00617184">
                  <w:pPr>
                    <w:spacing w:after="0" w:line="240" w:lineRule="auto"/>
                    <w:jc w:val="center"/>
                    <w:rPr>
                      <w:lang w:val="ru-RU" w:eastAsia="ru-RU" w:bidi="ar-SA"/>
                    </w:rPr>
                  </w:pPr>
                  <w:r>
                    <w:rPr>
                      <w:lang w:val="ru-RU" w:eastAsia="ru-RU" w:bidi="ar-SA"/>
                    </w:rPr>
                    <w:t>30</w:t>
                  </w:r>
                </w:p>
              </w:tc>
              <w:tc>
                <w:tcPr>
                  <w:tcW w:w="1134" w:type="dxa"/>
                  <w:tcBorders>
                    <w:top w:val="double" w:sz="4" w:space="0" w:color="auto"/>
                    <w:left w:val="double" w:sz="4" w:space="0" w:color="auto"/>
                    <w:bottom w:val="double" w:sz="4" w:space="0" w:color="auto"/>
                    <w:right w:val="double" w:sz="4" w:space="0" w:color="auto"/>
                  </w:tcBorders>
                </w:tcPr>
                <w:p w:rsidR="00617184" w:rsidP="00617184">
                  <w:pPr>
                    <w:spacing w:after="0" w:line="240" w:lineRule="auto"/>
                    <w:jc w:val="center"/>
                    <w:rPr>
                      <w:lang w:val="ru-RU" w:eastAsia="ru-RU" w:bidi="ar-SA"/>
                    </w:rPr>
                  </w:pPr>
                  <w:r>
                    <w:rPr>
                      <w:lang w:val="ru-RU" w:eastAsia="ru-RU" w:bidi="ar-SA"/>
                    </w:rPr>
                    <w:t>6</w:t>
                  </w:r>
                </w:p>
              </w:tc>
              <w:tc>
                <w:tcPr>
                  <w:tcW w:w="1275" w:type="dxa"/>
                  <w:tcBorders>
                    <w:top w:val="double" w:sz="4" w:space="0" w:color="auto"/>
                    <w:left w:val="double" w:sz="4" w:space="0" w:color="auto"/>
                    <w:bottom w:val="double" w:sz="4" w:space="0" w:color="auto"/>
                    <w:right w:val="double" w:sz="4" w:space="0" w:color="auto"/>
                  </w:tcBorders>
                </w:tcPr>
                <w:p w:rsidR="00617184" w:rsidP="00617184">
                  <w:pPr>
                    <w:spacing w:after="0" w:line="240" w:lineRule="auto"/>
                    <w:jc w:val="center"/>
                    <w:rPr>
                      <w:lang w:val="ru-RU" w:eastAsia="ru-RU" w:bidi="ar-SA"/>
                    </w:rPr>
                  </w:pPr>
                  <w:r>
                    <w:rPr>
                      <w:lang w:val="ru-RU" w:eastAsia="ru-RU" w:bidi="ar-SA"/>
                    </w:rPr>
                    <w:t>24</w:t>
                  </w:r>
                </w:p>
              </w:tc>
              <w:tc>
                <w:tcPr>
                  <w:tcW w:w="1701"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 xml:space="preserve"> </w:t>
                  </w:r>
                  <w:r>
                    <w:rPr>
                      <w:bCs/>
                      <w:sz w:val="22"/>
                      <w:szCs w:val="22"/>
                      <w:lang w:val="ru-RU" w:eastAsia="ru-RU" w:bidi="ar-SA"/>
                    </w:rPr>
                    <w:t>Сопровождение</w:t>
                  </w:r>
                </w:p>
                <w:p w:rsidR="00617184" w:rsidRPr="0080339A" w:rsidP="00617184">
                  <w:pPr>
                    <w:spacing w:after="0" w:line="240" w:lineRule="auto"/>
                    <w:ind w:left="-108" w:right="-51"/>
                    <w:jc w:val="center"/>
                    <w:rPr>
                      <w:bCs/>
                      <w:lang w:val="ru-RU" w:eastAsia="ru-RU" w:bidi="ar-SA"/>
                    </w:rPr>
                  </w:pPr>
                </w:p>
              </w:tc>
              <w:tc>
                <w:tcPr>
                  <w:tcW w:w="2396"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 xml:space="preserve"> </w:t>
                  </w:r>
                  <w:r>
                    <w:rPr>
                      <w:bCs/>
                      <w:sz w:val="22"/>
                      <w:szCs w:val="22"/>
                      <w:lang w:val="ru-RU" w:eastAsia="ru-RU" w:bidi="ar-SA"/>
                    </w:rPr>
                    <w:t xml:space="preserve">Практика мероприятий </w:t>
                  </w:r>
                </w:p>
              </w:tc>
            </w:tr>
            <w:tr w:rsidTr="00617184">
              <w:tblPrEx>
                <w:tblW w:w="10349" w:type="dxa"/>
                <w:tblLayout w:type="fixed"/>
                <w:tblLook w:val="0000"/>
              </w:tblPrEx>
              <w:tc>
                <w:tcPr>
                  <w:tcW w:w="2709"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rPr>
                      <w:lang w:val="ru-RU" w:eastAsia="ru-RU" w:bidi="ar-SA"/>
                    </w:rPr>
                  </w:pPr>
                  <w:r>
                    <w:rPr>
                      <w:lang w:val="ru-RU" w:eastAsia="ru-RU" w:bidi="ar-SA"/>
                    </w:rPr>
                    <w:t>6</w:t>
                  </w:r>
                  <w:r w:rsidRPr="00B07898">
                    <w:rPr>
                      <w:lang w:val="ru-RU" w:eastAsia="ru-RU" w:bidi="ar-SA"/>
                    </w:rPr>
                    <w:t>.Итоговое занятие.</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sidRPr="00B07898">
                    <w:rPr>
                      <w:lang w:val="ru-RU" w:eastAsia="ru-RU" w:bidi="ar-SA"/>
                    </w:rPr>
                    <w:t>2</w:t>
                  </w:r>
                </w:p>
              </w:tc>
              <w:tc>
                <w:tcPr>
                  <w:tcW w:w="1134"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w:t>
                  </w:r>
                </w:p>
              </w:tc>
              <w:tc>
                <w:tcPr>
                  <w:tcW w:w="1275" w:type="dxa"/>
                  <w:tcBorders>
                    <w:top w:val="double" w:sz="4" w:space="0" w:color="auto"/>
                    <w:left w:val="double" w:sz="4" w:space="0" w:color="auto"/>
                    <w:bottom w:val="double" w:sz="4" w:space="0" w:color="auto"/>
                    <w:right w:val="double" w:sz="4" w:space="0" w:color="auto"/>
                  </w:tcBorders>
                </w:tcPr>
                <w:p w:rsidR="00617184" w:rsidRPr="00B07898" w:rsidP="00617184">
                  <w:pPr>
                    <w:spacing w:after="0" w:line="240" w:lineRule="auto"/>
                    <w:jc w:val="center"/>
                    <w:rPr>
                      <w:lang w:val="ru-RU" w:eastAsia="ru-RU" w:bidi="ar-SA"/>
                    </w:rPr>
                  </w:pPr>
                  <w:r>
                    <w:rPr>
                      <w:lang w:val="ru-RU" w:eastAsia="ru-RU" w:bidi="ar-SA"/>
                    </w:rPr>
                    <w:t>2</w:t>
                  </w:r>
                </w:p>
              </w:tc>
              <w:tc>
                <w:tcPr>
                  <w:tcW w:w="1701"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 xml:space="preserve">Круглый стол. </w:t>
                  </w:r>
                </w:p>
              </w:tc>
              <w:tc>
                <w:tcPr>
                  <w:tcW w:w="2396" w:type="dxa"/>
                  <w:tcBorders>
                    <w:top w:val="double" w:sz="4" w:space="0" w:color="auto"/>
                    <w:left w:val="double" w:sz="4" w:space="0" w:color="auto"/>
                    <w:bottom w:val="double" w:sz="4" w:space="0" w:color="auto"/>
                    <w:right w:val="double" w:sz="4" w:space="0" w:color="auto"/>
                  </w:tcBorders>
                  <w:vAlign w:val="center"/>
                </w:tcPr>
                <w:p w:rsidR="00617184" w:rsidRPr="0080339A" w:rsidP="00617184">
                  <w:pPr>
                    <w:spacing w:after="0" w:line="240" w:lineRule="auto"/>
                    <w:ind w:left="-108" w:right="-51"/>
                    <w:jc w:val="center"/>
                    <w:rPr>
                      <w:bCs/>
                      <w:lang w:val="ru-RU" w:eastAsia="ru-RU" w:bidi="ar-SA"/>
                    </w:rPr>
                  </w:pPr>
                  <w:r w:rsidRPr="0080339A">
                    <w:rPr>
                      <w:bCs/>
                      <w:sz w:val="22"/>
                      <w:szCs w:val="22"/>
                      <w:lang w:val="ru-RU" w:eastAsia="ru-RU" w:bidi="ar-SA"/>
                    </w:rPr>
                    <w:t>Презентация.</w:t>
                  </w:r>
                </w:p>
              </w:tc>
            </w:tr>
            <w:tr w:rsidTr="00617184">
              <w:tblPrEx>
                <w:tblW w:w="10349" w:type="dxa"/>
                <w:tblLayout w:type="fixed"/>
                <w:tblLook w:val="0000"/>
              </w:tblPrEx>
              <w:tc>
                <w:tcPr>
                  <w:tcW w:w="2709" w:type="dxa"/>
                  <w:tcBorders>
                    <w:top w:val="double" w:sz="4" w:space="0" w:color="auto"/>
                    <w:left w:val="double" w:sz="4" w:space="0" w:color="auto"/>
                    <w:bottom w:val="double" w:sz="4" w:space="0" w:color="auto"/>
                    <w:right w:val="double" w:sz="4" w:space="0" w:color="auto"/>
                  </w:tcBorders>
                  <w:shd w:val="clear" w:color="auto" w:fill="FFCC99"/>
                </w:tcPr>
                <w:p w:rsidR="00617184" w:rsidRPr="004A44C0" w:rsidP="00617184">
                  <w:pPr>
                    <w:spacing w:after="0" w:line="240" w:lineRule="auto"/>
                    <w:jc w:val="center"/>
                    <w:rPr>
                      <w:b/>
                      <w:lang w:val="ru-RU" w:eastAsia="ru-RU" w:bidi="ar-SA"/>
                    </w:rPr>
                  </w:pPr>
                  <w:r w:rsidRPr="004A44C0">
                    <w:rPr>
                      <w:b/>
                      <w:sz w:val="22"/>
                      <w:szCs w:val="22"/>
                      <w:lang w:val="ru-RU" w:eastAsia="ru-RU" w:bidi="ar-SA"/>
                    </w:rPr>
                    <w:t>ИТОГО</w:t>
                  </w:r>
                </w:p>
              </w:tc>
              <w:tc>
                <w:tcPr>
                  <w:tcW w:w="1134" w:type="dxa"/>
                  <w:tcBorders>
                    <w:top w:val="double" w:sz="4" w:space="0" w:color="auto"/>
                    <w:left w:val="double" w:sz="4" w:space="0" w:color="auto"/>
                    <w:bottom w:val="double" w:sz="4" w:space="0" w:color="auto"/>
                    <w:right w:val="double" w:sz="4" w:space="0" w:color="auto"/>
                  </w:tcBorders>
                  <w:shd w:val="clear" w:color="auto" w:fill="FFCC99"/>
                </w:tcPr>
                <w:p w:rsidR="00617184" w:rsidRPr="004A44C0" w:rsidP="00617184">
                  <w:pPr>
                    <w:spacing w:after="0" w:line="240" w:lineRule="auto"/>
                    <w:jc w:val="center"/>
                    <w:rPr>
                      <w:b/>
                      <w:lang w:val="ru-RU" w:eastAsia="ru-RU" w:bidi="ar-SA"/>
                    </w:rPr>
                  </w:pPr>
                  <w:r>
                    <w:rPr>
                      <w:b/>
                      <w:sz w:val="22"/>
                      <w:szCs w:val="22"/>
                      <w:lang w:val="ru-RU" w:eastAsia="ru-RU" w:bidi="ar-SA"/>
                    </w:rPr>
                    <w:t xml:space="preserve"> 144</w:t>
                  </w:r>
                </w:p>
              </w:tc>
              <w:tc>
                <w:tcPr>
                  <w:tcW w:w="1134" w:type="dxa"/>
                  <w:tcBorders>
                    <w:top w:val="double" w:sz="4" w:space="0" w:color="auto"/>
                    <w:left w:val="double" w:sz="4" w:space="0" w:color="auto"/>
                    <w:bottom w:val="double" w:sz="4" w:space="0" w:color="auto"/>
                    <w:right w:val="double" w:sz="4" w:space="0" w:color="auto"/>
                  </w:tcBorders>
                  <w:shd w:val="clear" w:color="auto" w:fill="FFCC99"/>
                </w:tcPr>
                <w:p w:rsidR="00617184" w:rsidRPr="004A44C0" w:rsidP="00617184">
                  <w:pPr>
                    <w:spacing w:after="0" w:line="240" w:lineRule="auto"/>
                    <w:jc w:val="center"/>
                    <w:rPr>
                      <w:b/>
                      <w:lang w:val="ru-RU" w:eastAsia="ru-RU" w:bidi="ar-SA"/>
                    </w:rPr>
                  </w:pPr>
                  <w:r>
                    <w:rPr>
                      <w:b/>
                      <w:sz w:val="22"/>
                      <w:szCs w:val="22"/>
                      <w:lang w:val="ru-RU" w:eastAsia="ru-RU" w:bidi="ar-SA"/>
                    </w:rPr>
                    <w:t>32</w:t>
                  </w:r>
                </w:p>
              </w:tc>
              <w:tc>
                <w:tcPr>
                  <w:tcW w:w="1275" w:type="dxa"/>
                  <w:tcBorders>
                    <w:top w:val="double" w:sz="4" w:space="0" w:color="auto"/>
                    <w:left w:val="double" w:sz="4" w:space="0" w:color="auto"/>
                    <w:bottom w:val="double" w:sz="4" w:space="0" w:color="auto"/>
                    <w:right w:val="double" w:sz="4" w:space="0" w:color="auto"/>
                  </w:tcBorders>
                  <w:shd w:val="clear" w:color="auto" w:fill="FFCC99"/>
                </w:tcPr>
                <w:p w:rsidR="00617184" w:rsidRPr="004A44C0" w:rsidP="00617184">
                  <w:pPr>
                    <w:spacing w:after="0" w:line="240" w:lineRule="auto"/>
                    <w:jc w:val="center"/>
                    <w:rPr>
                      <w:b/>
                      <w:lang w:val="ru-RU" w:eastAsia="ru-RU" w:bidi="ar-SA"/>
                    </w:rPr>
                  </w:pPr>
                  <w:r>
                    <w:rPr>
                      <w:b/>
                      <w:sz w:val="22"/>
                      <w:szCs w:val="22"/>
                      <w:lang w:val="ru-RU" w:eastAsia="ru-RU" w:bidi="ar-SA"/>
                    </w:rPr>
                    <w:t xml:space="preserve"> 112</w:t>
                  </w:r>
                </w:p>
              </w:tc>
              <w:tc>
                <w:tcPr>
                  <w:tcW w:w="1701" w:type="dxa"/>
                  <w:tcBorders>
                    <w:top w:val="double" w:sz="4" w:space="0" w:color="auto"/>
                    <w:left w:val="double" w:sz="4" w:space="0" w:color="auto"/>
                    <w:bottom w:val="double" w:sz="4" w:space="0" w:color="auto"/>
                    <w:right w:val="double" w:sz="4" w:space="0" w:color="auto"/>
                  </w:tcBorders>
                  <w:shd w:val="clear" w:color="auto" w:fill="FFCC99"/>
                </w:tcPr>
                <w:p w:rsidR="00617184" w:rsidRPr="004A44C0" w:rsidP="00617184">
                  <w:pPr>
                    <w:spacing w:after="0" w:line="240" w:lineRule="auto"/>
                    <w:jc w:val="center"/>
                    <w:rPr>
                      <w:b/>
                      <w:bCs/>
                      <w:sz w:val="22"/>
                      <w:szCs w:val="22"/>
                      <w:lang w:val="ru-RU" w:eastAsia="ru-RU" w:bidi="ar-SA"/>
                    </w:rPr>
                  </w:pPr>
                </w:p>
              </w:tc>
              <w:tc>
                <w:tcPr>
                  <w:tcW w:w="2396" w:type="dxa"/>
                  <w:tcBorders>
                    <w:top w:val="double" w:sz="4" w:space="0" w:color="auto"/>
                    <w:left w:val="double" w:sz="4" w:space="0" w:color="auto"/>
                    <w:bottom w:val="double" w:sz="4" w:space="0" w:color="auto"/>
                    <w:right w:val="double" w:sz="4" w:space="0" w:color="auto"/>
                  </w:tcBorders>
                  <w:shd w:val="clear" w:color="auto" w:fill="FFCC99"/>
                </w:tcPr>
                <w:p w:rsidR="00617184" w:rsidRPr="004A44C0" w:rsidP="00617184">
                  <w:pPr>
                    <w:spacing w:after="0" w:line="240" w:lineRule="auto"/>
                    <w:jc w:val="center"/>
                    <w:rPr>
                      <w:b/>
                      <w:bCs/>
                      <w:sz w:val="22"/>
                      <w:szCs w:val="22"/>
                      <w:lang w:val="ru-RU" w:eastAsia="ru-RU" w:bidi="ar-SA"/>
                    </w:rPr>
                  </w:pPr>
                </w:p>
              </w:tc>
            </w:tr>
          </w:tbl>
          <w:p w:rsidR="00376A38" w:rsidRPr="00376A38" w:rsidP="001D1BB4">
            <w:pPr>
              <w:spacing w:after="0" w:line="240" w:lineRule="auto"/>
              <w:jc w:val="center"/>
              <w:rPr>
                <w:b/>
                <w:lang w:val="ru-RU" w:eastAsia="ru-RU" w:bidi="ar-SA"/>
              </w:rPr>
            </w:pPr>
          </w:p>
        </w:tc>
      </w:tr>
      <w:tr w:rsidTr="00737A24">
        <w:tblPrEx>
          <w:tblW w:w="9720" w:type="dxa"/>
          <w:tblInd w:w="-72" w:type="dxa"/>
          <w:tblLayout w:type="fixed"/>
          <w:tblLook w:val="0000"/>
        </w:tblPrEx>
        <w:trPr>
          <w:gridBefore w:val="1"/>
          <w:wBefore w:w="38" w:type="dxa"/>
          <w:cantSplit/>
        </w:trPr>
        <w:tc>
          <w:tcPr>
            <w:tcW w:w="9682" w:type="dxa"/>
            <w:gridSpan w:val="10"/>
            <w:tcBorders>
              <w:top w:val="double" w:sz="4" w:space="0" w:color="auto"/>
              <w:left w:val="double" w:sz="4" w:space="0" w:color="auto"/>
              <w:bottom w:val="double" w:sz="4" w:space="0" w:color="auto"/>
              <w:right w:val="double" w:sz="4" w:space="0" w:color="auto"/>
            </w:tcBorders>
            <w:shd w:val="clear" w:color="auto" w:fill="CCFFCC"/>
          </w:tcPr>
          <w:p w:rsidR="00737A24" w:rsidRPr="00084A24" w:rsidP="00737A24">
            <w:pPr>
              <w:spacing w:after="0" w:line="240" w:lineRule="auto"/>
              <w:jc w:val="center"/>
              <w:rPr>
                <w:b/>
                <w:sz w:val="26"/>
                <w:szCs w:val="26"/>
                <w:lang w:val="ru-RU" w:eastAsia="ru-RU" w:bidi="ar-SA"/>
              </w:rPr>
            </w:pPr>
            <w:r>
              <w:rPr>
                <w:b/>
                <w:sz w:val="26"/>
                <w:szCs w:val="26"/>
                <w:lang w:val="ru-RU" w:eastAsia="ru-RU" w:bidi="ar-SA"/>
              </w:rPr>
              <w:t xml:space="preserve"> </w:t>
            </w:r>
            <w:r w:rsidRPr="00084A24">
              <w:rPr>
                <w:b/>
                <w:sz w:val="26"/>
                <w:szCs w:val="26"/>
                <w:lang w:val="ru-RU" w:eastAsia="ru-RU" w:bidi="ar-SA"/>
              </w:rPr>
              <w:t>Седьмой  год обучения 4 часа в неделю, 16 часов в месяц, 144 ч в год</w:t>
            </w:r>
          </w:p>
        </w:tc>
      </w:tr>
      <w:tr w:rsidTr="00737A24">
        <w:tblPrEx>
          <w:tblW w:w="9720" w:type="dxa"/>
          <w:tblInd w:w="-72" w:type="dxa"/>
          <w:tblLayout w:type="fixed"/>
          <w:tblLook w:val="0000"/>
        </w:tblPrEx>
        <w:trPr>
          <w:gridBefore w:val="1"/>
          <w:wBefore w:w="38" w:type="dxa"/>
        </w:trPr>
        <w:tc>
          <w:tcPr>
            <w:tcW w:w="2977" w:type="dxa"/>
            <w:gridSpan w:val="2"/>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1. Вводное занятие</w:t>
            </w:r>
          </w:p>
        </w:tc>
        <w:tc>
          <w:tcPr>
            <w:tcW w:w="1134" w:type="dxa"/>
            <w:gridSpan w:val="2"/>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center"/>
              <w:rPr>
                <w:lang w:val="en-US" w:eastAsia="ru-RU" w:bidi="ar-SA"/>
              </w:rPr>
            </w:pPr>
            <w:r w:rsidRPr="00084A24">
              <w:rPr>
                <w:lang w:val="en-US"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center"/>
              <w:rPr>
                <w:lang w:val="en-US" w:eastAsia="ru-RU" w:bidi="ar-SA"/>
              </w:rPr>
            </w:pPr>
            <w:r w:rsidRPr="00084A24">
              <w:rPr>
                <w:lang w:val="en-US" w:eastAsia="ru-RU" w:bidi="ar-SA"/>
              </w:rPr>
              <w:t>2</w:t>
            </w:r>
          </w:p>
        </w:tc>
        <w:tc>
          <w:tcPr>
            <w:tcW w:w="119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center"/>
              <w:rPr>
                <w:lang w:val="en-US" w:eastAsia="ru-RU" w:bidi="ar-SA"/>
              </w:rPr>
            </w:pPr>
            <w:r w:rsidRPr="00084A24">
              <w:rPr>
                <w:lang w:val="en-US" w:eastAsia="ru-RU" w:bidi="ar-SA"/>
              </w:rPr>
              <w:t>-</w:t>
            </w:r>
          </w:p>
        </w:tc>
        <w:tc>
          <w:tcPr>
            <w:tcW w:w="167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Беседа</w:t>
            </w:r>
          </w:p>
        </w:tc>
        <w:tc>
          <w:tcPr>
            <w:tcW w:w="1563"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Опрос</w:t>
            </w:r>
          </w:p>
        </w:tc>
      </w:tr>
      <w:tr w:rsidTr="00737A24">
        <w:tblPrEx>
          <w:tblW w:w="9720" w:type="dxa"/>
          <w:tblInd w:w="-72" w:type="dxa"/>
          <w:tblLayout w:type="fixed"/>
          <w:tblLook w:val="0000"/>
        </w:tblPrEx>
        <w:trPr>
          <w:gridBefore w:val="1"/>
          <w:wBefore w:w="38" w:type="dxa"/>
        </w:trPr>
        <w:tc>
          <w:tcPr>
            <w:tcW w:w="2977"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both"/>
              <w:rPr>
                <w:lang w:val="ru-RU" w:eastAsia="ru-RU" w:bidi="ar-SA"/>
              </w:rPr>
            </w:pPr>
            <w:r w:rsidRPr="00084A24">
              <w:rPr>
                <w:lang w:val="ru-RU" w:eastAsia="ru-RU" w:bidi="ar-SA"/>
              </w:rPr>
              <w:t xml:space="preserve">2.Модуль «Деятельность добровольцев по пропаганде здорового образа жизни»- </w:t>
            </w:r>
          </w:p>
        </w:tc>
        <w:tc>
          <w:tcPr>
            <w:tcW w:w="1134"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p>
          <w:p w:rsidR="00737A24" w:rsidRPr="00084A24" w:rsidP="000F30A4">
            <w:pPr>
              <w:spacing w:after="0" w:line="240" w:lineRule="auto"/>
              <w:jc w:val="center"/>
              <w:rPr>
                <w:lang w:val="ru-RU" w:eastAsia="ru-RU" w:bidi="ar-SA"/>
              </w:rPr>
            </w:pPr>
            <w:r w:rsidRPr="00084A24">
              <w:rPr>
                <w:lang w:val="ru-RU" w:eastAsia="ru-RU" w:bidi="ar-SA"/>
              </w:rPr>
              <w:t>20</w:t>
            </w:r>
          </w:p>
        </w:tc>
        <w:tc>
          <w:tcPr>
            <w:tcW w:w="1134" w:type="dxa"/>
            <w:gridSpan w:val="3"/>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p>
          <w:p w:rsidR="00737A24" w:rsidRPr="00084A24" w:rsidP="000F30A4">
            <w:pPr>
              <w:spacing w:after="0" w:line="240" w:lineRule="auto"/>
              <w:jc w:val="center"/>
              <w:rPr>
                <w:lang w:val="ru-RU" w:eastAsia="ru-RU" w:bidi="ar-SA"/>
              </w:rPr>
            </w:pPr>
            <w:r w:rsidRPr="00084A24">
              <w:rPr>
                <w:lang w:val="ru-RU" w:eastAsia="ru-RU" w:bidi="ar-SA"/>
              </w:rPr>
              <w:t>4</w:t>
            </w:r>
          </w:p>
        </w:tc>
        <w:tc>
          <w:tcPr>
            <w:tcW w:w="1197" w:type="dxa"/>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p>
          <w:p w:rsidR="00737A24" w:rsidRPr="00084A24" w:rsidP="000F30A4">
            <w:pPr>
              <w:spacing w:after="0" w:line="240" w:lineRule="auto"/>
              <w:jc w:val="center"/>
              <w:rPr>
                <w:lang w:val="ru-RU" w:eastAsia="ru-RU" w:bidi="ar-SA"/>
              </w:rPr>
            </w:pPr>
            <w:r w:rsidRPr="00084A24">
              <w:rPr>
                <w:lang w:val="ru-RU" w:eastAsia="ru-RU" w:bidi="ar-SA"/>
              </w:rPr>
              <w:t>16</w:t>
            </w:r>
          </w:p>
        </w:tc>
        <w:tc>
          <w:tcPr>
            <w:tcW w:w="167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Практ работа, инд.консультирование</w:t>
            </w:r>
          </w:p>
        </w:tc>
        <w:tc>
          <w:tcPr>
            <w:tcW w:w="1563"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Видеофото</w:t>
            </w:r>
          </w:p>
          <w:p w:rsidR="00737A24" w:rsidRPr="00084A24" w:rsidP="000F30A4">
            <w:pPr>
              <w:spacing w:after="0" w:line="240" w:lineRule="auto"/>
              <w:jc w:val="both"/>
              <w:rPr>
                <w:lang w:val="ru-RU" w:eastAsia="ru-RU" w:bidi="ar-SA"/>
              </w:rPr>
            </w:pPr>
            <w:r w:rsidRPr="00084A24">
              <w:rPr>
                <w:lang w:val="ru-RU" w:eastAsia="ru-RU" w:bidi="ar-SA"/>
              </w:rPr>
              <w:t xml:space="preserve">продукт </w:t>
            </w:r>
          </w:p>
        </w:tc>
      </w:tr>
      <w:tr w:rsidTr="00737A24">
        <w:tblPrEx>
          <w:tblW w:w="9720" w:type="dxa"/>
          <w:tblInd w:w="-72" w:type="dxa"/>
          <w:tblLayout w:type="fixed"/>
          <w:tblLook w:val="0000"/>
        </w:tblPrEx>
        <w:trPr>
          <w:gridBefore w:val="1"/>
          <w:wBefore w:w="38" w:type="dxa"/>
        </w:trPr>
        <w:tc>
          <w:tcPr>
            <w:tcW w:w="2977"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both"/>
              <w:rPr>
                <w:lang w:val="ru-RU" w:eastAsia="ru-RU" w:bidi="ar-SA"/>
              </w:rPr>
            </w:pPr>
            <w:r w:rsidRPr="00084A24">
              <w:rPr>
                <w:lang w:val="ru-RU" w:eastAsia="ru-RU" w:bidi="ar-SA"/>
              </w:rPr>
              <w:t xml:space="preserve">3. Модуль «Коммуникативные  технологии в работе добровольцев» </w:t>
            </w:r>
          </w:p>
        </w:tc>
        <w:tc>
          <w:tcPr>
            <w:tcW w:w="1134"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36</w:t>
            </w:r>
          </w:p>
        </w:tc>
        <w:tc>
          <w:tcPr>
            <w:tcW w:w="1134" w:type="dxa"/>
            <w:gridSpan w:val="3"/>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14</w:t>
            </w:r>
          </w:p>
        </w:tc>
        <w:tc>
          <w:tcPr>
            <w:tcW w:w="1197" w:type="dxa"/>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22</w:t>
            </w:r>
          </w:p>
        </w:tc>
        <w:tc>
          <w:tcPr>
            <w:tcW w:w="167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Работа в малых группах,</w:t>
            </w:r>
          </w:p>
          <w:p w:rsidR="00737A24" w:rsidRPr="00084A24" w:rsidP="000F30A4">
            <w:pPr>
              <w:spacing w:after="0" w:line="240" w:lineRule="auto"/>
              <w:jc w:val="both"/>
              <w:rPr>
                <w:lang w:val="ru-RU" w:eastAsia="ru-RU" w:bidi="ar-SA"/>
              </w:rPr>
            </w:pPr>
            <w:r w:rsidRPr="00084A24">
              <w:rPr>
                <w:lang w:val="ru-RU" w:eastAsia="ru-RU" w:bidi="ar-SA"/>
              </w:rPr>
              <w:t xml:space="preserve">Упражнения  </w:t>
            </w:r>
          </w:p>
        </w:tc>
        <w:tc>
          <w:tcPr>
            <w:tcW w:w="1563"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 xml:space="preserve">Практическая работа </w:t>
            </w:r>
          </w:p>
        </w:tc>
      </w:tr>
      <w:tr w:rsidTr="00737A24">
        <w:tblPrEx>
          <w:tblW w:w="9720" w:type="dxa"/>
          <w:tblInd w:w="-72" w:type="dxa"/>
          <w:tblLayout w:type="fixed"/>
          <w:tblLook w:val="0000"/>
        </w:tblPrEx>
        <w:trPr>
          <w:gridBefore w:val="1"/>
          <w:wBefore w:w="38" w:type="dxa"/>
          <w:trHeight w:val="1116"/>
        </w:trPr>
        <w:tc>
          <w:tcPr>
            <w:tcW w:w="2977"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both"/>
              <w:rPr>
                <w:lang w:val="ru-RU" w:eastAsia="ru-RU" w:bidi="ar-SA"/>
              </w:rPr>
            </w:pPr>
            <w:r w:rsidRPr="00084A24">
              <w:rPr>
                <w:lang w:val="ru-RU" w:eastAsia="ru-RU" w:bidi="ar-SA"/>
              </w:rPr>
              <w:t xml:space="preserve">4. Модуль «Специальная подготовка добровольцев»  </w:t>
            </w:r>
          </w:p>
        </w:tc>
        <w:tc>
          <w:tcPr>
            <w:tcW w:w="1134"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50</w:t>
            </w:r>
          </w:p>
        </w:tc>
        <w:tc>
          <w:tcPr>
            <w:tcW w:w="1134" w:type="dxa"/>
            <w:gridSpan w:val="3"/>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16</w:t>
            </w:r>
          </w:p>
        </w:tc>
        <w:tc>
          <w:tcPr>
            <w:tcW w:w="1197" w:type="dxa"/>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34</w:t>
            </w:r>
          </w:p>
        </w:tc>
        <w:tc>
          <w:tcPr>
            <w:tcW w:w="167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Проекты, регистрация на сайтах, участие в конкурсах</w:t>
            </w:r>
          </w:p>
        </w:tc>
        <w:tc>
          <w:tcPr>
            <w:tcW w:w="1563"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Практика</w:t>
            </w:r>
          </w:p>
        </w:tc>
      </w:tr>
      <w:tr w:rsidTr="00737A24">
        <w:tblPrEx>
          <w:tblW w:w="9720" w:type="dxa"/>
          <w:tblInd w:w="-72" w:type="dxa"/>
          <w:tblLayout w:type="fixed"/>
          <w:tblLook w:val="0000"/>
        </w:tblPrEx>
        <w:trPr>
          <w:gridBefore w:val="1"/>
          <w:wBefore w:w="38" w:type="dxa"/>
          <w:trHeight w:val="871"/>
        </w:trPr>
        <w:tc>
          <w:tcPr>
            <w:tcW w:w="2977"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both"/>
              <w:rPr>
                <w:lang w:val="ru-RU" w:eastAsia="ru-RU" w:bidi="ar-SA"/>
              </w:rPr>
            </w:pPr>
            <w:r w:rsidRPr="00084A24">
              <w:rPr>
                <w:lang w:val="ru-RU" w:eastAsia="ru-RU" w:bidi="ar-SA"/>
              </w:rPr>
              <w:t>5. Модуль «Экология в добровольческой деятельности»</w:t>
            </w:r>
          </w:p>
        </w:tc>
        <w:tc>
          <w:tcPr>
            <w:tcW w:w="1134"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34</w:t>
            </w:r>
          </w:p>
        </w:tc>
        <w:tc>
          <w:tcPr>
            <w:tcW w:w="1134" w:type="dxa"/>
            <w:gridSpan w:val="3"/>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2</w:t>
            </w:r>
          </w:p>
        </w:tc>
        <w:tc>
          <w:tcPr>
            <w:tcW w:w="1197" w:type="dxa"/>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32</w:t>
            </w:r>
          </w:p>
        </w:tc>
        <w:tc>
          <w:tcPr>
            <w:tcW w:w="167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 xml:space="preserve"> Сопровождение</w:t>
            </w:r>
          </w:p>
          <w:p w:rsidR="00737A24" w:rsidRPr="00084A24" w:rsidP="000F30A4">
            <w:pPr>
              <w:spacing w:after="0" w:line="240" w:lineRule="auto"/>
              <w:jc w:val="both"/>
              <w:rPr>
                <w:lang w:val="ru-RU" w:eastAsia="ru-RU" w:bidi="ar-SA"/>
              </w:rPr>
            </w:pPr>
          </w:p>
        </w:tc>
        <w:tc>
          <w:tcPr>
            <w:tcW w:w="1563"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 xml:space="preserve"> Практика мероприятий  </w:t>
            </w:r>
          </w:p>
        </w:tc>
      </w:tr>
      <w:tr w:rsidTr="00737A24">
        <w:tblPrEx>
          <w:tblW w:w="9720" w:type="dxa"/>
          <w:tblInd w:w="-72" w:type="dxa"/>
          <w:tblLayout w:type="fixed"/>
          <w:tblLook w:val="0000"/>
        </w:tblPrEx>
        <w:trPr>
          <w:gridBefore w:val="1"/>
          <w:wBefore w:w="38" w:type="dxa"/>
        </w:trPr>
        <w:tc>
          <w:tcPr>
            <w:tcW w:w="2977"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both"/>
              <w:rPr>
                <w:lang w:val="ru-RU" w:eastAsia="ru-RU" w:bidi="ar-SA"/>
              </w:rPr>
            </w:pPr>
            <w:r w:rsidRPr="00084A24">
              <w:rPr>
                <w:lang w:val="ru-RU" w:eastAsia="ru-RU" w:bidi="ar-SA"/>
              </w:rPr>
              <w:t>6.Итоговое занятие.</w:t>
            </w:r>
          </w:p>
        </w:tc>
        <w:tc>
          <w:tcPr>
            <w:tcW w:w="1134" w:type="dxa"/>
            <w:gridSpan w:val="2"/>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w:t>
            </w:r>
          </w:p>
        </w:tc>
        <w:tc>
          <w:tcPr>
            <w:tcW w:w="1197" w:type="dxa"/>
            <w:tcBorders>
              <w:top w:val="double" w:sz="4" w:space="0" w:color="auto"/>
              <w:left w:val="double" w:sz="4" w:space="0" w:color="auto"/>
              <w:bottom w:val="double" w:sz="4" w:space="0" w:color="auto"/>
              <w:right w:val="double" w:sz="4" w:space="0" w:color="auto"/>
            </w:tcBorders>
          </w:tcPr>
          <w:p w:rsidR="00737A24" w:rsidRPr="00084A24" w:rsidP="000F30A4">
            <w:pPr>
              <w:spacing w:after="0" w:line="240" w:lineRule="auto"/>
              <w:jc w:val="center"/>
              <w:rPr>
                <w:lang w:val="ru-RU" w:eastAsia="ru-RU" w:bidi="ar-SA"/>
              </w:rPr>
            </w:pPr>
            <w:r w:rsidRPr="00084A24">
              <w:rPr>
                <w:lang w:val="ru-RU" w:eastAsia="ru-RU" w:bidi="ar-SA"/>
              </w:rPr>
              <w:t>2</w:t>
            </w:r>
          </w:p>
        </w:tc>
        <w:tc>
          <w:tcPr>
            <w:tcW w:w="1677"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 xml:space="preserve">Круглый стол. </w:t>
            </w:r>
          </w:p>
        </w:tc>
        <w:tc>
          <w:tcPr>
            <w:tcW w:w="1563" w:type="dxa"/>
            <w:tcBorders>
              <w:top w:val="double" w:sz="4" w:space="0" w:color="auto"/>
              <w:left w:val="double" w:sz="4" w:space="0" w:color="auto"/>
              <w:bottom w:val="double" w:sz="4" w:space="0" w:color="auto"/>
              <w:right w:val="double" w:sz="4" w:space="0" w:color="auto"/>
            </w:tcBorders>
            <w:vAlign w:val="center"/>
          </w:tcPr>
          <w:p w:rsidR="00737A24" w:rsidRPr="00084A24" w:rsidP="000F30A4">
            <w:pPr>
              <w:spacing w:after="0" w:line="240" w:lineRule="auto"/>
              <w:jc w:val="both"/>
              <w:rPr>
                <w:lang w:val="ru-RU" w:eastAsia="ru-RU" w:bidi="ar-SA"/>
              </w:rPr>
            </w:pPr>
            <w:r w:rsidRPr="00084A24">
              <w:rPr>
                <w:lang w:val="ru-RU" w:eastAsia="ru-RU" w:bidi="ar-SA"/>
              </w:rPr>
              <w:t>Презентация.</w:t>
            </w:r>
          </w:p>
        </w:tc>
      </w:tr>
      <w:tr w:rsidTr="00737A24">
        <w:tblPrEx>
          <w:tblW w:w="9720" w:type="dxa"/>
          <w:tblInd w:w="-72" w:type="dxa"/>
          <w:tblLayout w:type="fixed"/>
          <w:tblLook w:val="0000"/>
        </w:tblPrEx>
        <w:trPr>
          <w:gridBefore w:val="1"/>
          <w:wBefore w:w="38" w:type="dxa"/>
        </w:trPr>
        <w:tc>
          <w:tcPr>
            <w:tcW w:w="2977" w:type="dxa"/>
            <w:gridSpan w:val="2"/>
            <w:tcBorders>
              <w:top w:val="double" w:sz="4" w:space="0" w:color="auto"/>
              <w:left w:val="double" w:sz="4" w:space="0" w:color="auto"/>
              <w:bottom w:val="double" w:sz="4" w:space="0" w:color="auto"/>
              <w:right w:val="double" w:sz="4" w:space="0" w:color="auto"/>
            </w:tcBorders>
            <w:shd w:val="clear" w:color="auto" w:fill="FFCC99"/>
          </w:tcPr>
          <w:p w:rsidR="00737A24" w:rsidRPr="00084A24" w:rsidP="000F30A4">
            <w:pPr>
              <w:spacing w:after="0" w:line="240" w:lineRule="auto"/>
              <w:jc w:val="both"/>
              <w:rPr>
                <w:b/>
                <w:lang w:val="ru-RU" w:eastAsia="ru-RU" w:bidi="ar-SA"/>
              </w:rPr>
            </w:pPr>
            <w:r w:rsidRPr="00084A24">
              <w:rPr>
                <w:b/>
                <w:lang w:val="ru-RU" w:eastAsia="ru-RU" w:bidi="ar-SA"/>
              </w:rPr>
              <w:t>ИТОГО</w:t>
            </w:r>
          </w:p>
        </w:tc>
        <w:tc>
          <w:tcPr>
            <w:tcW w:w="1134" w:type="dxa"/>
            <w:gridSpan w:val="2"/>
            <w:tcBorders>
              <w:top w:val="double" w:sz="4" w:space="0" w:color="auto"/>
              <w:left w:val="double" w:sz="4" w:space="0" w:color="auto"/>
              <w:bottom w:val="double" w:sz="4" w:space="0" w:color="auto"/>
              <w:right w:val="double" w:sz="4" w:space="0" w:color="auto"/>
            </w:tcBorders>
            <w:shd w:val="clear" w:color="auto" w:fill="FFCC99"/>
          </w:tcPr>
          <w:p w:rsidR="00737A24" w:rsidRPr="00084A24" w:rsidP="000F30A4">
            <w:pPr>
              <w:spacing w:after="0" w:line="240" w:lineRule="auto"/>
              <w:jc w:val="both"/>
              <w:rPr>
                <w:b/>
                <w:lang w:val="ru-RU" w:eastAsia="ru-RU" w:bidi="ar-SA"/>
              </w:rPr>
            </w:pPr>
            <w:r w:rsidRPr="00084A24">
              <w:rPr>
                <w:b/>
                <w:lang w:val="ru-RU" w:eastAsia="ru-RU" w:bidi="ar-SA"/>
              </w:rPr>
              <w:t xml:space="preserve"> 144</w:t>
            </w:r>
          </w:p>
        </w:tc>
        <w:tc>
          <w:tcPr>
            <w:tcW w:w="1071" w:type="dxa"/>
            <w:gridSpan w:val="2"/>
            <w:tcBorders>
              <w:top w:val="double" w:sz="4" w:space="0" w:color="auto"/>
              <w:left w:val="double" w:sz="4" w:space="0" w:color="auto"/>
              <w:bottom w:val="double" w:sz="4" w:space="0" w:color="auto"/>
              <w:right w:val="double" w:sz="4" w:space="0" w:color="auto"/>
            </w:tcBorders>
            <w:shd w:val="clear" w:color="auto" w:fill="FFCC99"/>
          </w:tcPr>
          <w:p w:rsidR="00737A24" w:rsidRPr="00084A24" w:rsidP="000F30A4">
            <w:pPr>
              <w:spacing w:after="0" w:line="240" w:lineRule="auto"/>
              <w:jc w:val="both"/>
              <w:rPr>
                <w:b/>
                <w:lang w:val="ru-RU" w:eastAsia="ru-RU" w:bidi="ar-SA"/>
              </w:rPr>
            </w:pPr>
            <w:r w:rsidRPr="00084A24">
              <w:rPr>
                <w:b/>
                <w:lang w:val="ru-RU" w:eastAsia="ru-RU" w:bidi="ar-SA"/>
              </w:rPr>
              <w:t>38</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737A24" w:rsidRPr="00084A24" w:rsidP="000F30A4">
            <w:pPr>
              <w:spacing w:after="0" w:line="240" w:lineRule="auto"/>
              <w:jc w:val="both"/>
              <w:rPr>
                <w:b/>
                <w:lang w:val="ru-RU" w:eastAsia="ru-RU" w:bidi="ar-SA"/>
              </w:rPr>
            </w:pPr>
            <w:r w:rsidRPr="00084A24">
              <w:rPr>
                <w:b/>
                <w:lang w:val="ru-RU" w:eastAsia="ru-RU" w:bidi="ar-SA"/>
              </w:rPr>
              <w:t xml:space="preserve"> 106</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737A24" w:rsidRPr="00084A24" w:rsidP="000F30A4">
            <w:pPr>
              <w:spacing w:after="0" w:line="240" w:lineRule="auto"/>
              <w:jc w:val="both"/>
              <w:rPr>
                <w:b/>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737A24" w:rsidRPr="00084A24" w:rsidP="000F30A4">
            <w:pPr>
              <w:spacing w:after="0" w:line="240" w:lineRule="auto"/>
              <w:jc w:val="both"/>
              <w:rPr>
                <w:b/>
                <w:bCs/>
                <w:lang w:val="ru-RU" w:eastAsia="ru-RU" w:bidi="ar-SA"/>
              </w:rPr>
            </w:pPr>
          </w:p>
        </w:tc>
      </w:tr>
    </w:tbl>
    <w:p w:rsidR="00086FCE" w:rsidP="00086FCE">
      <w:pPr>
        <w:spacing w:after="0" w:line="240" w:lineRule="auto"/>
        <w:jc w:val="both"/>
        <w:rPr>
          <w:b/>
          <w:sz w:val="28"/>
          <w:szCs w:val="28"/>
          <w:lang w:val="ru-RU" w:eastAsia="ru-RU" w:bidi="ar-SA"/>
        </w:rPr>
      </w:pPr>
    </w:p>
    <w:p w:rsidR="00D301F2" w:rsidP="00086FCE">
      <w:pPr>
        <w:spacing w:after="0" w:line="240" w:lineRule="auto"/>
        <w:jc w:val="both"/>
        <w:rPr>
          <w:b/>
          <w:sz w:val="28"/>
          <w:szCs w:val="28"/>
          <w:lang w:val="ru-RU" w:eastAsia="ru-RU" w:bidi="ar-SA"/>
        </w:rPr>
      </w:pPr>
    </w:p>
    <w:p w:rsidR="00D301F2" w:rsidP="00086FCE">
      <w:pPr>
        <w:spacing w:after="0" w:line="240" w:lineRule="auto"/>
        <w:jc w:val="both"/>
        <w:rPr>
          <w:b/>
          <w:sz w:val="28"/>
          <w:szCs w:val="28"/>
          <w:lang w:val="ru-RU" w:eastAsia="ru-RU" w:bidi="ar-SA"/>
        </w:rPr>
      </w:pPr>
    </w:p>
    <w:p w:rsidR="00D301F2" w:rsidP="00086FCE">
      <w:pPr>
        <w:spacing w:after="0" w:line="240" w:lineRule="auto"/>
        <w:jc w:val="both"/>
        <w:rPr>
          <w:b/>
          <w:sz w:val="28"/>
          <w:szCs w:val="28"/>
          <w:lang w:val="ru-RU" w:eastAsia="ru-RU" w:bidi="ar-SA"/>
        </w:rPr>
      </w:pPr>
    </w:p>
    <w:p w:rsidR="00D301F2" w:rsidRPr="00376A38" w:rsidP="00D301F2">
      <w:pPr>
        <w:spacing w:after="0" w:line="240" w:lineRule="auto"/>
        <w:jc w:val="center"/>
        <w:rPr>
          <w:b/>
          <w:bCs/>
          <w:sz w:val="26"/>
          <w:szCs w:val="26"/>
          <w:lang w:val="ru-RU" w:eastAsia="ru-RU" w:bidi="ar-SA"/>
        </w:rPr>
      </w:pPr>
      <w:r w:rsidRPr="00376A38">
        <w:rPr>
          <w:b/>
          <w:bCs/>
          <w:sz w:val="26"/>
          <w:szCs w:val="26"/>
          <w:lang w:val="ru-RU" w:eastAsia="ru-RU" w:bidi="ar-SA"/>
        </w:rPr>
        <w:t>Учебно-тематический план</w:t>
      </w:r>
    </w:p>
    <w:p w:rsidR="00D301F2" w:rsidRPr="00376A38" w:rsidP="00D301F2">
      <w:pPr>
        <w:spacing w:after="0" w:line="240" w:lineRule="auto"/>
        <w:jc w:val="center"/>
        <w:rPr>
          <w:sz w:val="26"/>
          <w:szCs w:val="26"/>
          <w:lang w:val="ru-RU" w:eastAsia="ru-RU" w:bidi="ar-SA"/>
        </w:rPr>
      </w:pPr>
      <w:r>
        <w:rPr>
          <w:b/>
          <w:bCs/>
          <w:sz w:val="26"/>
          <w:szCs w:val="26"/>
          <w:lang w:val="ru-RU" w:eastAsia="ru-RU" w:bidi="ar-SA"/>
        </w:rPr>
        <w:t xml:space="preserve"> </w:t>
      </w:r>
      <w:r w:rsidRPr="00376A38">
        <w:rPr>
          <w:sz w:val="26"/>
          <w:szCs w:val="26"/>
          <w:lang w:val="ru-RU" w:eastAsia="ru-RU" w:bidi="ar-SA"/>
        </w:rPr>
        <w:t xml:space="preserve">дополнительной общеразвивающей  программы </w:t>
      </w:r>
    </w:p>
    <w:p w:rsidR="00D301F2" w:rsidP="00D301F2">
      <w:pPr>
        <w:spacing w:after="0" w:line="240" w:lineRule="auto"/>
        <w:jc w:val="center"/>
        <w:outlineLvl w:val="0"/>
        <w:rPr>
          <w:sz w:val="26"/>
          <w:szCs w:val="26"/>
          <w:lang w:val="ru-RU" w:eastAsia="ru-RU" w:bidi="ar-SA"/>
        </w:rPr>
      </w:pPr>
      <w:r w:rsidRPr="00376A38">
        <w:rPr>
          <w:b/>
          <w:sz w:val="26"/>
          <w:szCs w:val="26"/>
          <w:lang w:val="ru-RU" w:eastAsia="ru-RU" w:bidi="ar-SA"/>
        </w:rPr>
        <w:t>«Шаги к здоровью»</w:t>
      </w:r>
      <w:r w:rsidRPr="00376A38">
        <w:rPr>
          <w:sz w:val="26"/>
          <w:szCs w:val="26"/>
          <w:lang w:val="ru-RU" w:eastAsia="ru-RU" w:bidi="ar-SA"/>
        </w:rPr>
        <w:t xml:space="preserve"> </w:t>
      </w:r>
    </w:p>
    <w:p w:rsidR="00D301F2" w:rsidRPr="00376A38" w:rsidP="00D301F2">
      <w:pPr>
        <w:spacing w:after="0" w:line="240" w:lineRule="auto"/>
        <w:jc w:val="center"/>
        <w:outlineLvl w:val="0"/>
        <w:rPr>
          <w:sz w:val="26"/>
          <w:szCs w:val="26"/>
          <w:lang w:val="ru-RU" w:eastAsia="ru-RU" w:bidi="ar-SA"/>
        </w:rPr>
      </w:pPr>
      <w:r w:rsidRPr="00376A38">
        <w:rPr>
          <w:sz w:val="26"/>
          <w:szCs w:val="26"/>
          <w:lang w:val="ru-RU" w:eastAsia="ru-RU" w:bidi="ar-SA"/>
        </w:rPr>
        <w:t>социально-</w:t>
      </w:r>
      <w:r>
        <w:rPr>
          <w:sz w:val="26"/>
          <w:szCs w:val="26"/>
          <w:lang w:val="ru-RU" w:eastAsia="ru-RU" w:bidi="ar-SA"/>
        </w:rPr>
        <w:t>гуманитарной</w:t>
      </w:r>
      <w:r w:rsidRPr="00376A38">
        <w:rPr>
          <w:sz w:val="26"/>
          <w:szCs w:val="26"/>
          <w:lang w:val="ru-RU" w:eastAsia="ru-RU" w:bidi="ar-SA"/>
        </w:rPr>
        <w:t xml:space="preserve"> направленности.</w:t>
      </w:r>
    </w:p>
    <w:p w:rsidR="00D301F2" w:rsidRPr="00376A38" w:rsidP="00D301F2">
      <w:pPr>
        <w:spacing w:after="0" w:line="240" w:lineRule="auto"/>
        <w:jc w:val="center"/>
        <w:outlineLvl w:val="0"/>
        <w:rPr>
          <w:sz w:val="26"/>
          <w:szCs w:val="26"/>
          <w:lang w:val="ru-RU" w:eastAsia="ru-RU" w:bidi="ar-SA"/>
        </w:rPr>
      </w:pPr>
      <w:r w:rsidRPr="00376A38">
        <w:rPr>
          <w:i/>
          <w:sz w:val="26"/>
          <w:szCs w:val="26"/>
          <w:lang w:val="ru-RU" w:eastAsia="ru-RU" w:bidi="ar-SA"/>
        </w:rPr>
        <w:t xml:space="preserve">  Базовый уровень</w:t>
      </w:r>
    </w:p>
    <w:p w:rsidR="00D301F2" w:rsidRPr="00376A38" w:rsidP="00D301F2">
      <w:pPr>
        <w:spacing w:after="0" w:line="240" w:lineRule="auto"/>
        <w:jc w:val="center"/>
        <w:outlineLvl w:val="0"/>
        <w:rPr>
          <w:b/>
          <w:sz w:val="26"/>
          <w:szCs w:val="26"/>
          <w:lang w:val="ru-RU" w:eastAsia="ru-RU" w:bidi="ar-SA"/>
        </w:rPr>
      </w:pPr>
      <w:r w:rsidRPr="00376A38">
        <w:rPr>
          <w:b/>
          <w:sz w:val="26"/>
          <w:szCs w:val="26"/>
          <w:lang w:val="ru-RU" w:eastAsia="ru-RU" w:bidi="ar-SA"/>
        </w:rPr>
        <w:t xml:space="preserve">Второй   год обучения: </w:t>
      </w:r>
      <w:r w:rsidRPr="00376A38">
        <w:rPr>
          <w:sz w:val="26"/>
          <w:szCs w:val="26"/>
          <w:lang w:val="ru-RU" w:eastAsia="ru-RU" w:bidi="ar-SA"/>
        </w:rPr>
        <w:t xml:space="preserve">2   часа в неделю, 8 часов в месяц, 72 часа  в год.  </w:t>
      </w:r>
    </w:p>
    <w:tbl>
      <w:tblPr>
        <w:tblStyle w:val="TableNormal"/>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8"/>
        <w:gridCol w:w="1276"/>
        <w:gridCol w:w="1134"/>
        <w:gridCol w:w="1134"/>
      </w:tblGrid>
      <w:tr w:rsidTr="000F30A4">
        <w:tblPrEx>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621"/>
        </w:trPr>
        <w:tc>
          <w:tcPr>
            <w:tcW w:w="6238"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Тема</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Теория</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Практика</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Всего</w:t>
            </w:r>
          </w:p>
        </w:tc>
      </w:tr>
      <w:tr w:rsidTr="000F30A4">
        <w:tblPrEx>
          <w:tblW w:w="9782" w:type="dxa"/>
          <w:tblInd w:w="-176" w:type="dxa"/>
          <w:tblLayout w:type="fixed"/>
          <w:tblLook w:val="01E0"/>
        </w:tblPrEx>
        <w:tc>
          <w:tcPr>
            <w:tcW w:w="6238" w:type="dxa"/>
          </w:tcPr>
          <w:p w:rsidR="00D301F2" w:rsidRPr="00376A38" w:rsidP="000F30A4">
            <w:pPr>
              <w:spacing w:after="0" w:line="240" w:lineRule="auto"/>
              <w:rPr>
                <w:b/>
                <w:sz w:val="26"/>
                <w:szCs w:val="26"/>
                <w:lang w:val="en-US" w:eastAsia="ru-RU" w:bidi="ar-SA"/>
              </w:rPr>
            </w:pPr>
            <w:r w:rsidRPr="00376A38">
              <w:rPr>
                <w:b/>
                <w:sz w:val="26"/>
                <w:szCs w:val="26"/>
                <w:lang w:val="ru-RU" w:eastAsia="ru-RU" w:bidi="ar-SA"/>
              </w:rPr>
              <w:t>1.Введение в тему.</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2</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2</w:t>
            </w:r>
          </w:p>
        </w:tc>
      </w:tr>
      <w:tr w:rsidTr="000F30A4">
        <w:tblPrEx>
          <w:tblW w:w="9782" w:type="dxa"/>
          <w:tblInd w:w="-176" w:type="dxa"/>
          <w:tblLayout w:type="fixed"/>
          <w:tblLook w:val="01E0"/>
        </w:tblPrEx>
        <w:trPr>
          <w:trHeight w:val="2337"/>
        </w:trPr>
        <w:tc>
          <w:tcPr>
            <w:tcW w:w="6238" w:type="dxa"/>
          </w:tcPr>
          <w:p w:rsidR="00D301F2" w:rsidRPr="00376A38" w:rsidP="000F30A4">
            <w:pPr>
              <w:spacing w:after="0" w:line="240" w:lineRule="auto"/>
              <w:rPr>
                <w:sz w:val="26"/>
                <w:szCs w:val="26"/>
                <w:lang w:val="ru-RU" w:eastAsia="ru-RU" w:bidi="ar-SA"/>
              </w:rPr>
            </w:pPr>
            <w:r w:rsidRPr="00376A38">
              <w:rPr>
                <w:b/>
                <w:sz w:val="26"/>
                <w:szCs w:val="26"/>
                <w:lang w:val="ru-RU" w:eastAsia="ru-RU" w:bidi="ar-SA"/>
              </w:rPr>
              <w:t>2.Модуль «Адаптация к новым условиям»</w:t>
            </w:r>
          </w:p>
          <w:p w:rsidR="00D301F2" w:rsidRPr="00376A38" w:rsidP="000F30A4">
            <w:pPr>
              <w:spacing w:after="0" w:line="240" w:lineRule="auto"/>
              <w:rPr>
                <w:sz w:val="26"/>
                <w:szCs w:val="26"/>
                <w:lang w:val="ru-RU" w:eastAsia="ru-RU" w:bidi="ar-SA"/>
              </w:rPr>
            </w:pPr>
            <w:r w:rsidRPr="00376A38">
              <w:rPr>
                <w:sz w:val="26"/>
                <w:szCs w:val="26"/>
                <w:lang w:val="ru-RU" w:eastAsia="ru-RU" w:bidi="ar-SA"/>
              </w:rPr>
              <w:t>Тренинговые игры по темам:</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«Создание группы», </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«Находим друзей», </w:t>
            </w:r>
          </w:p>
          <w:p w:rsidR="00D301F2" w:rsidRPr="00376A38" w:rsidP="000F30A4">
            <w:pPr>
              <w:spacing w:after="0" w:line="240" w:lineRule="auto"/>
              <w:rPr>
                <w:sz w:val="26"/>
                <w:szCs w:val="26"/>
                <w:lang w:val="ru-RU" w:eastAsia="ru-RU" w:bidi="ar-SA"/>
              </w:rPr>
            </w:pPr>
            <w:r w:rsidRPr="00376A38">
              <w:rPr>
                <w:sz w:val="26"/>
                <w:szCs w:val="26"/>
                <w:lang w:val="ru-RU" w:eastAsia="ru-RU" w:bidi="ar-SA"/>
              </w:rPr>
              <w:t>- «Чего я боюсь?»,</w:t>
            </w:r>
          </w:p>
          <w:p w:rsidR="00D301F2" w:rsidRPr="00376A38" w:rsidP="000F30A4">
            <w:pPr>
              <w:spacing w:after="0" w:line="240" w:lineRule="auto"/>
              <w:rPr>
                <w:sz w:val="26"/>
                <w:szCs w:val="26"/>
                <w:lang w:val="ru-RU" w:eastAsia="ru-RU" w:bidi="ar-SA"/>
              </w:rPr>
            </w:pPr>
            <w:r w:rsidRPr="00376A38">
              <w:rPr>
                <w:sz w:val="26"/>
                <w:szCs w:val="26"/>
                <w:lang w:val="ru-RU" w:eastAsia="ru-RU" w:bidi="ar-SA"/>
              </w:rPr>
              <w:t>- Конфликт или взаимодействие</w:t>
            </w:r>
          </w:p>
          <w:p w:rsidR="00D301F2" w:rsidRPr="00376A38" w:rsidP="000F30A4">
            <w:pPr>
              <w:spacing w:after="0" w:line="240" w:lineRule="auto"/>
              <w:rPr>
                <w:sz w:val="26"/>
                <w:szCs w:val="26"/>
                <w:lang w:val="ru-RU" w:eastAsia="ru-RU" w:bidi="ar-SA"/>
              </w:rPr>
            </w:pPr>
            <w:r w:rsidRPr="00376A38">
              <w:rPr>
                <w:sz w:val="26"/>
                <w:szCs w:val="26"/>
                <w:lang w:val="ru-RU" w:eastAsia="ru-RU" w:bidi="ar-SA"/>
              </w:rPr>
              <w:t>- Работа с негативными переживаниями</w:t>
            </w:r>
          </w:p>
          <w:p w:rsidR="00D301F2" w:rsidRPr="00376A38" w:rsidP="000F30A4">
            <w:pPr>
              <w:spacing w:after="0" w:line="240" w:lineRule="auto"/>
              <w:rPr>
                <w:b/>
                <w:sz w:val="26"/>
                <w:szCs w:val="26"/>
                <w:lang w:val="ru-RU" w:eastAsia="ru-RU" w:bidi="ar-SA"/>
              </w:rPr>
            </w:pPr>
            <w:r w:rsidRPr="00376A38">
              <w:rPr>
                <w:sz w:val="26"/>
                <w:szCs w:val="26"/>
                <w:lang w:val="ru-RU" w:eastAsia="ru-RU" w:bidi="ar-SA"/>
              </w:rPr>
              <w:t>- «Ставим цели»</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2</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p w:rsidR="00D301F2" w:rsidRPr="00376A38" w:rsidP="000F30A4">
            <w:pPr>
              <w:spacing w:after="0" w:line="240" w:lineRule="auto"/>
              <w:rPr>
                <w:sz w:val="26"/>
                <w:szCs w:val="26"/>
                <w:lang w:val="ru-RU" w:eastAsia="ru-RU" w:bidi="ar-SA"/>
              </w:rPr>
            </w:pPr>
            <w:r w:rsidRPr="00376A38">
              <w:rPr>
                <w:b/>
                <w:sz w:val="26"/>
                <w:szCs w:val="26"/>
                <w:lang w:val="ru-RU" w:eastAsia="ru-RU" w:bidi="ar-SA"/>
              </w:rPr>
              <w:t xml:space="preserve">       </w:t>
            </w:r>
            <w:r w:rsidRPr="00376A38">
              <w:rPr>
                <w:sz w:val="26"/>
                <w:szCs w:val="26"/>
                <w:lang w:val="ru-RU" w:eastAsia="ru-RU" w:bidi="ar-SA"/>
              </w:rPr>
              <w:t>-</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8</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p w:rsidR="00D301F2" w:rsidRPr="00376A38" w:rsidP="000F30A4">
            <w:pPr>
              <w:spacing w:after="0" w:line="240" w:lineRule="auto"/>
              <w:jc w:val="center"/>
              <w:rPr>
                <w:b/>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10</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b/>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1</w:t>
            </w:r>
          </w:p>
        </w:tc>
      </w:tr>
      <w:tr w:rsidTr="000F30A4">
        <w:tblPrEx>
          <w:tblW w:w="9782" w:type="dxa"/>
          <w:tblInd w:w="-176" w:type="dxa"/>
          <w:tblLayout w:type="fixed"/>
          <w:tblLook w:val="01E0"/>
        </w:tblPrEx>
        <w:trPr>
          <w:trHeight w:val="3247"/>
        </w:trPr>
        <w:tc>
          <w:tcPr>
            <w:tcW w:w="6238" w:type="dxa"/>
          </w:tcPr>
          <w:p w:rsidR="00D301F2" w:rsidRPr="00376A38" w:rsidP="000F30A4">
            <w:pPr>
              <w:spacing w:after="0" w:line="240" w:lineRule="auto"/>
              <w:rPr>
                <w:b/>
                <w:sz w:val="26"/>
                <w:szCs w:val="26"/>
                <w:lang w:val="ru-RU" w:eastAsia="ru-RU" w:bidi="ar-SA"/>
              </w:rPr>
            </w:pPr>
            <w:r w:rsidRPr="00376A38">
              <w:rPr>
                <w:b/>
                <w:sz w:val="26"/>
                <w:szCs w:val="26"/>
                <w:lang w:val="ru-RU" w:eastAsia="ru-RU" w:bidi="ar-SA"/>
              </w:rPr>
              <w:t>3. Модуль «Развитие навыков личной гигиены и ЗОЖ»</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-Понятие о составляющих здоровья. </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-Беседа с девочками об особенностях развития женского организма. </w:t>
            </w:r>
          </w:p>
          <w:p w:rsidR="00D301F2" w:rsidRPr="00376A38" w:rsidP="000F30A4">
            <w:pPr>
              <w:spacing w:after="0" w:line="240" w:lineRule="auto"/>
              <w:rPr>
                <w:sz w:val="26"/>
                <w:szCs w:val="26"/>
                <w:lang w:val="ru-RU" w:eastAsia="ru-RU" w:bidi="ar-SA"/>
              </w:rPr>
            </w:pPr>
            <w:r w:rsidRPr="00376A38">
              <w:rPr>
                <w:sz w:val="26"/>
                <w:szCs w:val="26"/>
                <w:lang w:val="ru-RU" w:eastAsia="ru-RU" w:bidi="ar-SA"/>
              </w:rPr>
              <w:t>- Беседы о профилактике заболеваний глаз, пищеварительной и сердечно-сосудистой  систем организма.</w:t>
            </w:r>
          </w:p>
          <w:p w:rsidR="00D301F2" w:rsidRPr="00376A38" w:rsidP="000F30A4">
            <w:pPr>
              <w:spacing w:after="0" w:line="240" w:lineRule="auto"/>
              <w:rPr>
                <w:sz w:val="26"/>
                <w:szCs w:val="26"/>
                <w:lang w:val="ru-RU" w:eastAsia="ru-RU" w:bidi="ar-SA"/>
              </w:rPr>
            </w:pPr>
            <w:r w:rsidRPr="00376A38">
              <w:rPr>
                <w:sz w:val="26"/>
                <w:szCs w:val="26"/>
                <w:lang w:val="ru-RU" w:eastAsia="ru-RU" w:bidi="ar-SA"/>
              </w:rPr>
              <w:t>-Соревнования на свежем воздухе «Играем в Городки».</w:t>
            </w:r>
          </w:p>
          <w:p w:rsidR="00D301F2" w:rsidRPr="00376A38" w:rsidP="000F30A4">
            <w:pPr>
              <w:spacing w:after="0" w:line="240" w:lineRule="auto"/>
              <w:rPr>
                <w:sz w:val="26"/>
                <w:szCs w:val="26"/>
                <w:lang w:val="ru-RU" w:eastAsia="ru-RU" w:bidi="ar-SA"/>
              </w:rPr>
            </w:pPr>
            <w:r w:rsidRPr="00376A38">
              <w:rPr>
                <w:sz w:val="26"/>
                <w:szCs w:val="26"/>
                <w:lang w:val="ru-RU" w:eastAsia="ru-RU" w:bidi="ar-SA"/>
              </w:rPr>
              <w:t>- Подведение итогов, чаепитие.</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14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b/>
                <w:sz w:val="26"/>
                <w:szCs w:val="26"/>
                <w:lang w:val="ru-RU" w:eastAsia="ru-RU" w:bidi="ar-SA"/>
              </w:rPr>
            </w:pPr>
            <w:r w:rsidRPr="00376A38">
              <w:rPr>
                <w:sz w:val="26"/>
                <w:szCs w:val="26"/>
                <w:lang w:val="ru-RU" w:eastAsia="ru-RU" w:bidi="ar-SA"/>
              </w:rPr>
              <w:t>4</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w:t>
            </w:r>
          </w:p>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4</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18</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4</w:t>
            </w: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6</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tc>
      </w:tr>
      <w:tr w:rsidTr="000F30A4">
        <w:tblPrEx>
          <w:tblW w:w="9782" w:type="dxa"/>
          <w:tblInd w:w="-176" w:type="dxa"/>
          <w:tblLayout w:type="fixed"/>
          <w:tblLook w:val="01E0"/>
        </w:tblPrEx>
        <w:trPr>
          <w:trHeight w:val="1880"/>
        </w:trPr>
        <w:tc>
          <w:tcPr>
            <w:tcW w:w="6238" w:type="dxa"/>
          </w:tcPr>
          <w:p w:rsidR="00D301F2" w:rsidRPr="00376A38" w:rsidP="000F30A4">
            <w:pPr>
              <w:spacing w:after="0" w:line="240" w:lineRule="auto"/>
              <w:rPr>
                <w:b/>
                <w:sz w:val="26"/>
                <w:szCs w:val="26"/>
                <w:lang w:val="ru-RU" w:eastAsia="ru-RU" w:bidi="ar-SA"/>
              </w:rPr>
            </w:pPr>
            <w:r w:rsidRPr="00376A38">
              <w:rPr>
                <w:b/>
                <w:sz w:val="26"/>
                <w:szCs w:val="26"/>
                <w:lang w:val="ru-RU" w:eastAsia="ru-RU" w:bidi="ar-SA"/>
              </w:rPr>
              <w:t>4. Модуль «Воспитание силы воли и профилактика вредных привычек»</w:t>
            </w:r>
          </w:p>
          <w:p w:rsidR="00D301F2" w:rsidRPr="00376A38" w:rsidP="000F30A4">
            <w:pPr>
              <w:spacing w:after="0" w:line="240" w:lineRule="auto"/>
              <w:rPr>
                <w:sz w:val="26"/>
                <w:szCs w:val="26"/>
                <w:lang w:val="ru-RU" w:eastAsia="ru-RU" w:bidi="ar-SA"/>
              </w:rPr>
            </w:pPr>
            <w:r w:rsidRPr="00376A38">
              <w:rPr>
                <w:i/>
                <w:sz w:val="26"/>
                <w:szCs w:val="26"/>
                <w:lang w:val="ru-RU" w:eastAsia="ru-RU" w:bidi="ar-SA"/>
              </w:rPr>
              <w:t xml:space="preserve">- </w:t>
            </w:r>
            <w:r w:rsidRPr="00376A38">
              <w:rPr>
                <w:sz w:val="26"/>
                <w:szCs w:val="26"/>
                <w:lang w:val="ru-RU" w:eastAsia="ru-RU" w:bidi="ar-SA"/>
              </w:rPr>
              <w:t xml:space="preserve">Диагностирование волевых качеств подростков. Режим дня и воспитание силы воли. </w:t>
            </w:r>
          </w:p>
          <w:p w:rsidR="00D301F2" w:rsidRPr="00376A38" w:rsidP="000F30A4">
            <w:pPr>
              <w:spacing w:after="0" w:line="240" w:lineRule="auto"/>
              <w:rPr>
                <w:sz w:val="26"/>
                <w:szCs w:val="26"/>
                <w:lang w:val="ru-RU" w:eastAsia="ru-RU" w:bidi="ar-SA"/>
              </w:rPr>
            </w:pPr>
            <w:r w:rsidRPr="00376A38">
              <w:rPr>
                <w:sz w:val="26"/>
                <w:szCs w:val="26"/>
                <w:lang w:val="ru-RU" w:eastAsia="ru-RU" w:bidi="ar-SA"/>
              </w:rPr>
              <w:t>-Тренинговые упражнения на воспитание силы воли.</w:t>
            </w:r>
          </w:p>
          <w:p w:rsidR="00D301F2" w:rsidRPr="00376A38" w:rsidP="000F30A4">
            <w:pPr>
              <w:spacing w:after="0" w:line="240" w:lineRule="auto"/>
              <w:rPr>
                <w:sz w:val="26"/>
                <w:szCs w:val="26"/>
                <w:lang w:val="ru-RU" w:eastAsia="ru-RU" w:bidi="ar-SA"/>
              </w:rPr>
            </w:pPr>
            <w:r w:rsidRPr="00376A38">
              <w:rPr>
                <w:sz w:val="26"/>
                <w:szCs w:val="26"/>
                <w:lang w:val="ru-RU" w:eastAsia="ru-RU" w:bidi="ar-SA"/>
              </w:rPr>
              <w:t>-Тренинговые игры «Умей сказать нет!»</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6</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2</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24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rPr>
                <w:sz w:val="26"/>
                <w:szCs w:val="26"/>
                <w:lang w:val="ru-RU" w:eastAsia="ru-RU" w:bidi="ar-SA"/>
              </w:rPr>
            </w:pPr>
            <w:r w:rsidRPr="00376A38">
              <w:rPr>
                <w:b/>
                <w:sz w:val="26"/>
                <w:szCs w:val="26"/>
                <w:lang w:val="ru-RU" w:eastAsia="ru-RU" w:bidi="ar-SA"/>
              </w:rPr>
              <w:t xml:space="preserve">     </w:t>
            </w:r>
            <w:r w:rsidRPr="00376A38">
              <w:rPr>
                <w:sz w:val="26"/>
                <w:szCs w:val="26"/>
                <w:lang w:val="ru-RU" w:eastAsia="ru-RU" w:bidi="ar-SA"/>
              </w:rPr>
              <w:t>6</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6</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12</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30</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10</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6</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14</w:t>
            </w:r>
          </w:p>
        </w:tc>
      </w:tr>
      <w:tr w:rsidTr="000F30A4">
        <w:tblPrEx>
          <w:tblW w:w="9782" w:type="dxa"/>
          <w:tblInd w:w="-176" w:type="dxa"/>
          <w:tblLayout w:type="fixed"/>
          <w:tblLook w:val="01E0"/>
        </w:tblPrEx>
        <w:tc>
          <w:tcPr>
            <w:tcW w:w="6238" w:type="dxa"/>
          </w:tcPr>
          <w:p w:rsidR="00D301F2" w:rsidRPr="00376A38" w:rsidP="000F30A4">
            <w:pPr>
              <w:spacing w:after="0" w:line="240" w:lineRule="auto"/>
              <w:rPr>
                <w:sz w:val="26"/>
                <w:szCs w:val="26"/>
                <w:lang w:val="ru-RU" w:eastAsia="ru-RU" w:bidi="ar-SA"/>
              </w:rPr>
            </w:pPr>
            <w:r w:rsidRPr="00376A38">
              <w:rPr>
                <w:b/>
                <w:sz w:val="26"/>
                <w:szCs w:val="26"/>
                <w:lang w:val="ru-RU" w:eastAsia="ru-RU" w:bidi="ar-SA"/>
              </w:rPr>
              <w:t>5. Модуль «Первая доврачебная помощь»</w:t>
            </w:r>
            <w:r w:rsidRPr="00376A38">
              <w:rPr>
                <w:sz w:val="26"/>
                <w:szCs w:val="26"/>
                <w:lang w:val="ru-RU" w:eastAsia="ru-RU" w:bidi="ar-SA"/>
              </w:rPr>
              <w:t xml:space="preserve"> </w:t>
            </w: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-Поведение школьника при оказании первой доврачебной помощи. </w:t>
            </w:r>
          </w:p>
          <w:p w:rsidR="00D301F2" w:rsidRPr="00376A38" w:rsidP="000F30A4">
            <w:pPr>
              <w:spacing w:after="0" w:line="240" w:lineRule="auto"/>
              <w:rPr>
                <w:sz w:val="26"/>
                <w:szCs w:val="26"/>
                <w:lang w:val="ru-RU" w:eastAsia="ru-RU" w:bidi="ar-SA"/>
              </w:rPr>
            </w:pPr>
            <w:r w:rsidRPr="00376A38">
              <w:rPr>
                <w:sz w:val="26"/>
                <w:szCs w:val="26"/>
                <w:lang w:val="ru-RU" w:eastAsia="ru-RU" w:bidi="ar-SA"/>
              </w:rPr>
              <w:t>-Первая доврачебная помощь при укусе гадюки обыкновенной, клеща энцефалитного, при солнечном и тепловом ударе.</w:t>
            </w:r>
          </w:p>
          <w:p w:rsidR="00D301F2" w:rsidRPr="00376A38" w:rsidP="000F30A4">
            <w:pPr>
              <w:spacing w:after="0" w:line="240" w:lineRule="auto"/>
              <w:rPr>
                <w:sz w:val="26"/>
                <w:szCs w:val="26"/>
                <w:lang w:val="ru-RU" w:eastAsia="ru-RU" w:bidi="ar-SA"/>
              </w:rPr>
            </w:pPr>
            <w:r w:rsidRPr="00376A38">
              <w:rPr>
                <w:sz w:val="26"/>
                <w:szCs w:val="26"/>
                <w:lang w:val="ru-RU" w:eastAsia="ru-RU" w:bidi="ar-SA"/>
              </w:rPr>
              <w:t>-Первая доврачебная помощь при носовом кровотечении, при ушибах и укусе собаки.</w:t>
            </w:r>
          </w:p>
          <w:p w:rsidR="00D301F2" w:rsidRPr="00376A38" w:rsidP="000F30A4">
            <w:pPr>
              <w:spacing w:after="0" w:line="240" w:lineRule="auto"/>
              <w:rPr>
                <w:b/>
                <w:sz w:val="26"/>
                <w:szCs w:val="26"/>
                <w:lang w:val="ru-RU" w:eastAsia="ru-RU" w:bidi="ar-SA"/>
              </w:rPr>
            </w:pPr>
            <w:r w:rsidRPr="00376A38">
              <w:rPr>
                <w:sz w:val="26"/>
                <w:szCs w:val="26"/>
                <w:lang w:val="ru-RU" w:eastAsia="ru-RU" w:bidi="ar-SA"/>
              </w:rPr>
              <w:t>-Познавательная игра «Секретное задание» (в форме квеста)</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4</w:t>
            </w:r>
          </w:p>
          <w:p w:rsidR="00D301F2" w:rsidRPr="00376A38" w:rsidP="000F30A4">
            <w:pPr>
              <w:spacing w:after="0" w:line="240" w:lineRule="auto"/>
              <w:rPr>
                <w:sz w:val="26"/>
                <w:szCs w:val="26"/>
                <w:lang w:val="ru-RU" w:eastAsia="ru-RU" w:bidi="ar-SA"/>
              </w:rPr>
            </w:pPr>
            <w:r w:rsidRPr="00376A38">
              <w:rPr>
                <w:b/>
                <w:sz w:val="26"/>
                <w:szCs w:val="26"/>
                <w:lang w:val="ru-RU" w:eastAsia="ru-RU" w:bidi="ar-SA"/>
              </w:rPr>
              <w:t xml:space="preserve">       </w:t>
            </w:r>
            <w:r w:rsidRPr="00376A38">
              <w:rPr>
                <w:sz w:val="26"/>
                <w:szCs w:val="26"/>
                <w:lang w:val="ru-RU" w:eastAsia="ru-RU" w:bidi="ar-SA"/>
              </w:rPr>
              <w:t>2</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2</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6</w:t>
            </w:r>
          </w:p>
          <w:p w:rsidR="00D301F2" w:rsidRPr="00376A38" w:rsidP="000F30A4">
            <w:pPr>
              <w:spacing w:after="0" w:line="240" w:lineRule="auto"/>
              <w:rPr>
                <w:sz w:val="26"/>
                <w:szCs w:val="26"/>
                <w:lang w:val="ru-RU" w:eastAsia="ru-RU" w:bidi="ar-SA"/>
              </w:rPr>
            </w:pPr>
            <w:r w:rsidRPr="00376A38">
              <w:rPr>
                <w:b/>
                <w:sz w:val="26"/>
                <w:szCs w:val="26"/>
                <w:lang w:val="ru-RU" w:eastAsia="ru-RU" w:bidi="ar-SA"/>
              </w:rPr>
              <w:t xml:space="preserve">     </w:t>
            </w:r>
            <w:r w:rsidRPr="00376A38">
              <w:rPr>
                <w:sz w:val="26"/>
                <w:szCs w:val="26"/>
                <w:lang w:val="ru-RU" w:eastAsia="ru-RU" w:bidi="ar-SA"/>
              </w:rPr>
              <w:t>2</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10</w:t>
            </w:r>
          </w:p>
          <w:p w:rsidR="00D301F2" w:rsidRPr="00376A38" w:rsidP="000F30A4">
            <w:pPr>
              <w:spacing w:after="0" w:line="240" w:lineRule="auto"/>
              <w:rPr>
                <w:sz w:val="26"/>
                <w:szCs w:val="26"/>
                <w:lang w:val="ru-RU" w:eastAsia="ru-RU" w:bidi="ar-SA"/>
              </w:rPr>
            </w:pPr>
            <w:r w:rsidRPr="00376A38">
              <w:rPr>
                <w:b/>
                <w:sz w:val="26"/>
                <w:szCs w:val="26"/>
                <w:lang w:val="ru-RU" w:eastAsia="ru-RU" w:bidi="ar-SA"/>
              </w:rPr>
              <w:t xml:space="preserve">     </w:t>
            </w:r>
            <w:r w:rsidRPr="00376A38">
              <w:rPr>
                <w:sz w:val="26"/>
                <w:szCs w:val="26"/>
                <w:lang w:val="ru-RU" w:eastAsia="ru-RU" w:bidi="ar-SA"/>
              </w:rPr>
              <w:t>4</w:t>
            </w:r>
          </w:p>
          <w:p w:rsidR="00D301F2" w:rsidRPr="00376A38" w:rsidP="000F30A4">
            <w:pPr>
              <w:spacing w:after="0" w:line="240" w:lineRule="auto"/>
              <w:jc w:val="center"/>
              <w:rPr>
                <w:b/>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rPr>
                <w:sz w:val="26"/>
                <w:szCs w:val="26"/>
                <w:lang w:val="ru-RU" w:eastAsia="ru-RU" w:bidi="ar-SA"/>
              </w:rPr>
            </w:pPr>
            <w:r w:rsidRPr="00376A38">
              <w:rPr>
                <w:sz w:val="26"/>
                <w:szCs w:val="26"/>
                <w:lang w:val="ru-RU" w:eastAsia="ru-RU" w:bidi="ar-SA"/>
              </w:rPr>
              <w:t xml:space="preserve">      2</w:t>
            </w:r>
          </w:p>
          <w:p w:rsidR="00D301F2" w:rsidRPr="00376A38" w:rsidP="000F30A4">
            <w:pPr>
              <w:spacing w:after="0" w:line="240" w:lineRule="auto"/>
              <w:jc w:val="center"/>
              <w:rPr>
                <w:sz w:val="26"/>
                <w:szCs w:val="26"/>
                <w:lang w:val="ru-RU" w:eastAsia="ru-RU" w:bidi="ar-SA"/>
              </w:rPr>
            </w:pPr>
          </w:p>
          <w:p w:rsidR="00D301F2" w:rsidRPr="00376A38" w:rsidP="000F30A4">
            <w:pPr>
              <w:spacing w:after="0" w:line="240" w:lineRule="auto"/>
              <w:jc w:val="center"/>
              <w:rPr>
                <w:sz w:val="26"/>
                <w:szCs w:val="26"/>
                <w:lang w:val="ru-RU" w:eastAsia="ru-RU" w:bidi="ar-SA"/>
              </w:rPr>
            </w:pPr>
            <w:r w:rsidRPr="00376A38">
              <w:rPr>
                <w:sz w:val="26"/>
                <w:szCs w:val="26"/>
                <w:lang w:val="ru-RU" w:eastAsia="ru-RU" w:bidi="ar-SA"/>
              </w:rPr>
              <w:t>2</w:t>
            </w:r>
          </w:p>
        </w:tc>
      </w:tr>
      <w:tr w:rsidTr="000F30A4">
        <w:tblPrEx>
          <w:tblW w:w="9782" w:type="dxa"/>
          <w:tblInd w:w="-176" w:type="dxa"/>
          <w:tblLayout w:type="fixed"/>
          <w:tblLook w:val="01E0"/>
        </w:tblPrEx>
        <w:tc>
          <w:tcPr>
            <w:tcW w:w="6238" w:type="dxa"/>
          </w:tcPr>
          <w:p w:rsidR="00D301F2" w:rsidRPr="00376A38" w:rsidP="000F30A4">
            <w:pPr>
              <w:spacing w:after="0" w:line="240" w:lineRule="auto"/>
              <w:rPr>
                <w:b/>
                <w:sz w:val="26"/>
                <w:szCs w:val="26"/>
                <w:lang w:val="ru-RU" w:eastAsia="ru-RU" w:bidi="ar-SA"/>
              </w:rPr>
            </w:pPr>
            <w:r w:rsidRPr="00376A38">
              <w:rPr>
                <w:b/>
                <w:sz w:val="26"/>
                <w:szCs w:val="26"/>
                <w:lang w:val="ru-RU" w:eastAsia="ru-RU" w:bidi="ar-SA"/>
              </w:rPr>
              <w:t>6. Итоговое занятие</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1</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1</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2</w:t>
            </w:r>
          </w:p>
        </w:tc>
      </w:tr>
      <w:tr w:rsidTr="000F30A4">
        <w:tblPrEx>
          <w:tblW w:w="9782" w:type="dxa"/>
          <w:tblInd w:w="-176" w:type="dxa"/>
          <w:tblLayout w:type="fixed"/>
          <w:tblLook w:val="01E0"/>
        </w:tblPrEx>
        <w:tc>
          <w:tcPr>
            <w:tcW w:w="6238" w:type="dxa"/>
          </w:tcPr>
          <w:p w:rsidR="00D301F2" w:rsidRPr="00376A38" w:rsidP="000F30A4">
            <w:pPr>
              <w:spacing w:after="0" w:line="240" w:lineRule="auto"/>
              <w:rPr>
                <w:b/>
                <w:sz w:val="26"/>
                <w:szCs w:val="26"/>
                <w:lang w:val="ru-RU" w:eastAsia="ru-RU" w:bidi="ar-SA"/>
              </w:rPr>
            </w:pPr>
            <w:r w:rsidRPr="00376A38">
              <w:rPr>
                <w:b/>
                <w:sz w:val="26"/>
                <w:szCs w:val="26"/>
                <w:lang w:val="ru-RU" w:eastAsia="ru-RU" w:bidi="ar-SA"/>
              </w:rPr>
              <w:t>Итого:</w:t>
            </w:r>
          </w:p>
        </w:tc>
        <w:tc>
          <w:tcPr>
            <w:tcW w:w="1276"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29</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43</w:t>
            </w:r>
          </w:p>
        </w:tc>
        <w:tc>
          <w:tcPr>
            <w:tcW w:w="1134" w:type="dxa"/>
          </w:tcPr>
          <w:p w:rsidR="00D301F2" w:rsidRPr="00376A38" w:rsidP="000F30A4">
            <w:pPr>
              <w:spacing w:after="0" w:line="240" w:lineRule="auto"/>
              <w:jc w:val="center"/>
              <w:rPr>
                <w:b/>
                <w:sz w:val="26"/>
                <w:szCs w:val="26"/>
                <w:lang w:val="ru-RU" w:eastAsia="ru-RU" w:bidi="ar-SA"/>
              </w:rPr>
            </w:pPr>
            <w:r w:rsidRPr="00376A38">
              <w:rPr>
                <w:b/>
                <w:sz w:val="26"/>
                <w:szCs w:val="26"/>
                <w:lang w:val="ru-RU" w:eastAsia="ru-RU" w:bidi="ar-SA"/>
              </w:rPr>
              <w:t>72</w:t>
            </w:r>
          </w:p>
        </w:tc>
      </w:tr>
    </w:tbl>
    <w:p w:rsidR="00D301F2" w:rsidRPr="00376A38" w:rsidP="00D301F2">
      <w:pPr>
        <w:spacing w:after="0" w:line="240" w:lineRule="auto"/>
        <w:outlineLvl w:val="0"/>
        <w:rPr>
          <w:b/>
          <w:color w:val="181818"/>
          <w:sz w:val="28"/>
          <w:szCs w:val="28"/>
          <w:lang w:val="ru-RU" w:eastAsia="ru-RU" w:bidi="ar-SA"/>
        </w:rPr>
      </w:pPr>
    </w:p>
    <w:p w:rsidR="004703AD" w:rsidP="00D301F2">
      <w:pPr>
        <w:spacing w:after="0" w:line="240" w:lineRule="auto"/>
        <w:jc w:val="center"/>
        <w:outlineLvl w:val="0"/>
        <w:rPr>
          <w:b/>
          <w:color w:val="181818"/>
          <w:sz w:val="28"/>
          <w:szCs w:val="28"/>
          <w:lang w:val="ru-RU" w:eastAsia="ru-RU" w:bidi="ar-SA"/>
        </w:rPr>
      </w:pPr>
    </w:p>
    <w:p w:rsidR="00D301F2" w:rsidRPr="00376A38" w:rsidP="00D301F2">
      <w:pPr>
        <w:spacing w:after="0" w:line="240" w:lineRule="auto"/>
        <w:jc w:val="center"/>
        <w:outlineLvl w:val="0"/>
        <w:rPr>
          <w:b/>
          <w:color w:val="181818"/>
          <w:sz w:val="28"/>
          <w:szCs w:val="28"/>
          <w:lang w:val="ru-RU" w:eastAsia="ru-RU" w:bidi="ar-SA"/>
        </w:rPr>
      </w:pPr>
      <w:r w:rsidRPr="00376A38">
        <w:rPr>
          <w:b/>
          <w:color w:val="181818"/>
          <w:sz w:val="28"/>
          <w:szCs w:val="28"/>
          <w:lang w:val="ru-RU" w:eastAsia="ru-RU" w:bidi="ar-SA"/>
        </w:rPr>
        <w:t xml:space="preserve">Содержание  дополнительной общеразвивающей  программы </w:t>
      </w:r>
    </w:p>
    <w:p w:rsidR="00D301F2" w:rsidRPr="00376A38" w:rsidP="00D301F2">
      <w:pPr>
        <w:spacing w:after="0" w:line="240" w:lineRule="auto"/>
        <w:jc w:val="center"/>
        <w:outlineLvl w:val="0"/>
        <w:rPr>
          <w:b/>
          <w:color w:val="181818"/>
          <w:sz w:val="28"/>
          <w:szCs w:val="28"/>
          <w:lang w:val="ru-RU" w:eastAsia="ru-RU" w:bidi="ar-SA"/>
        </w:rPr>
      </w:pPr>
      <w:r w:rsidRPr="00376A38">
        <w:rPr>
          <w:b/>
          <w:color w:val="181818"/>
          <w:sz w:val="28"/>
          <w:szCs w:val="28"/>
          <w:lang w:val="ru-RU" w:eastAsia="ru-RU" w:bidi="ar-SA"/>
        </w:rPr>
        <w:t>«Шаги к здоровью».</w:t>
      </w:r>
    </w:p>
    <w:p w:rsidR="00D301F2" w:rsidRPr="00376A38" w:rsidP="0053207B">
      <w:pPr>
        <w:spacing w:after="0" w:line="276" w:lineRule="auto"/>
        <w:jc w:val="center"/>
        <w:outlineLvl w:val="0"/>
        <w:rPr>
          <w:i/>
          <w:color w:val="181818"/>
          <w:sz w:val="28"/>
          <w:szCs w:val="28"/>
          <w:lang w:val="ru-RU" w:eastAsia="ru-RU" w:bidi="ar-SA"/>
        </w:rPr>
      </w:pPr>
      <w:r w:rsidRPr="00376A38">
        <w:rPr>
          <w:i/>
          <w:color w:val="181818"/>
          <w:sz w:val="28"/>
          <w:szCs w:val="28"/>
          <w:lang w:val="ru-RU" w:eastAsia="ru-RU" w:bidi="ar-SA"/>
        </w:rPr>
        <w:t>Базовый уровень</w:t>
      </w:r>
    </w:p>
    <w:p w:rsidR="00D301F2" w:rsidRPr="00376A38" w:rsidP="0053207B">
      <w:pPr>
        <w:spacing w:after="0" w:line="276" w:lineRule="auto"/>
        <w:ind w:left="-284"/>
        <w:jc w:val="center"/>
        <w:outlineLvl w:val="0"/>
        <w:rPr>
          <w:b/>
          <w:i/>
          <w:sz w:val="28"/>
          <w:szCs w:val="28"/>
          <w:lang w:val="ru-RU" w:eastAsia="ru-RU" w:bidi="ar-SA"/>
        </w:rPr>
      </w:pPr>
      <w:r w:rsidRPr="00376A38">
        <w:rPr>
          <w:b/>
          <w:i/>
          <w:sz w:val="28"/>
          <w:szCs w:val="28"/>
          <w:lang w:val="ru-RU" w:eastAsia="ru-RU" w:bidi="ar-SA"/>
        </w:rPr>
        <w:t xml:space="preserve"> Второй  год обучения.</w:t>
      </w:r>
    </w:p>
    <w:p w:rsidR="00D301F2" w:rsidRPr="00376A38" w:rsidP="0053207B">
      <w:pPr>
        <w:spacing w:after="0" w:line="276" w:lineRule="auto"/>
        <w:ind w:left="-284"/>
        <w:jc w:val="both"/>
        <w:rPr>
          <w:sz w:val="26"/>
          <w:szCs w:val="26"/>
          <w:lang w:val="ru-RU" w:eastAsia="ru-RU" w:bidi="ar-SA"/>
        </w:rPr>
      </w:pPr>
      <w:r w:rsidRPr="00376A38">
        <w:rPr>
          <w:b/>
          <w:sz w:val="28"/>
          <w:szCs w:val="28"/>
          <w:lang w:val="ru-RU" w:eastAsia="ru-RU" w:bidi="ar-SA"/>
        </w:rPr>
        <w:t xml:space="preserve"> </w:t>
      </w:r>
      <w:r w:rsidRPr="00376A38">
        <w:rPr>
          <w:b/>
          <w:sz w:val="26"/>
          <w:szCs w:val="26"/>
          <w:lang w:val="ru-RU" w:eastAsia="ru-RU" w:bidi="ar-SA"/>
        </w:rPr>
        <w:t>Введение в тему.</w:t>
      </w:r>
      <w:r w:rsidRPr="00376A38">
        <w:rPr>
          <w:sz w:val="26"/>
          <w:szCs w:val="26"/>
          <w:lang w:val="ru-RU" w:eastAsia="ru-RU" w:bidi="ar-SA"/>
        </w:rPr>
        <w:t xml:space="preserve"> </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Инструктаж по технике безопасности.  Повторение  правил поведения в учреждении. Обсуждение плана работы   на год, на полугодие.   </w:t>
      </w:r>
    </w:p>
    <w:p w:rsidR="00D301F2" w:rsidRPr="00376A38" w:rsidP="0053207B">
      <w:pPr>
        <w:spacing w:after="0" w:line="276" w:lineRule="auto"/>
        <w:ind w:left="-284"/>
        <w:jc w:val="both"/>
        <w:rPr>
          <w:b/>
          <w:sz w:val="26"/>
          <w:szCs w:val="26"/>
          <w:lang w:val="ru-RU" w:eastAsia="ru-RU" w:bidi="ar-SA"/>
        </w:rPr>
      </w:pPr>
      <w:r w:rsidRPr="00376A38">
        <w:rPr>
          <w:b/>
          <w:sz w:val="26"/>
          <w:szCs w:val="26"/>
          <w:lang w:val="ru-RU" w:eastAsia="ru-RU" w:bidi="ar-SA"/>
        </w:rPr>
        <w:t xml:space="preserve"> Модуль «Адаптация к новым условиям». </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 На занятиях  обучающиеся знакомятся с темами, направленными на формирование команды и безконфликтного взаимодействия внутри объединения, а также в своих социальных группах (классе, дворе).</w:t>
      </w:r>
    </w:p>
    <w:p w:rsidR="00D301F2" w:rsidRPr="00376A38" w:rsidP="0053207B">
      <w:pPr>
        <w:spacing w:after="0" w:line="276" w:lineRule="auto"/>
        <w:ind w:left="-284"/>
        <w:jc w:val="both"/>
        <w:rPr>
          <w:sz w:val="26"/>
          <w:szCs w:val="26"/>
          <w:lang w:val="ru-RU" w:eastAsia="ru-RU" w:bidi="ar-SA"/>
        </w:rPr>
      </w:pPr>
      <w:r w:rsidRPr="00376A38">
        <w:rPr>
          <w:i/>
          <w:sz w:val="26"/>
          <w:szCs w:val="26"/>
          <w:lang w:val="ru-RU" w:eastAsia="ru-RU" w:bidi="ar-SA"/>
        </w:rPr>
        <w:t>Практическая часть:</w:t>
      </w:r>
      <w:r w:rsidRPr="00376A38">
        <w:rPr>
          <w:sz w:val="26"/>
          <w:szCs w:val="26"/>
          <w:lang w:val="ru-RU" w:eastAsia="ru-RU" w:bidi="ar-SA"/>
        </w:rPr>
        <w:t xml:space="preserve"> упражнения «Прошепчи имя», «Найди того, кто…», игра с мячом. </w:t>
      </w:r>
    </w:p>
    <w:p w:rsidR="00D301F2" w:rsidRPr="00376A38" w:rsidP="0053207B">
      <w:pPr>
        <w:spacing w:after="0" w:line="276" w:lineRule="auto"/>
        <w:ind w:left="-284"/>
        <w:jc w:val="both"/>
        <w:rPr>
          <w:i/>
          <w:sz w:val="26"/>
          <w:szCs w:val="26"/>
          <w:lang w:val="ru-RU" w:eastAsia="ru-RU" w:bidi="ar-SA"/>
        </w:rPr>
      </w:pPr>
      <w:r w:rsidRPr="00376A38">
        <w:rPr>
          <w:sz w:val="26"/>
          <w:szCs w:val="26"/>
          <w:lang w:val="ru-RU" w:eastAsia="ru-RU" w:bidi="ar-SA"/>
        </w:rPr>
        <w:t xml:space="preserve"> Тема: «Находим друзей».</w:t>
      </w:r>
      <w:r w:rsidRPr="00376A38">
        <w:rPr>
          <w:i/>
          <w:sz w:val="26"/>
          <w:szCs w:val="26"/>
          <w:lang w:val="ru-RU" w:eastAsia="ru-RU" w:bidi="ar-SA"/>
        </w:rPr>
        <w:t xml:space="preserve"> </w:t>
      </w:r>
    </w:p>
    <w:p w:rsidR="00D301F2" w:rsidRPr="00376A38" w:rsidP="0053207B">
      <w:pPr>
        <w:spacing w:after="0" w:line="276" w:lineRule="auto"/>
        <w:ind w:left="-284"/>
        <w:jc w:val="both"/>
        <w:rPr>
          <w:sz w:val="26"/>
          <w:szCs w:val="26"/>
          <w:lang w:val="ru-RU" w:eastAsia="ru-RU" w:bidi="ar-SA"/>
        </w:rPr>
      </w:pPr>
      <w:r w:rsidRPr="00376A38">
        <w:rPr>
          <w:i/>
          <w:sz w:val="26"/>
          <w:szCs w:val="26"/>
          <w:lang w:val="ru-RU" w:eastAsia="ru-RU" w:bidi="ar-SA"/>
        </w:rPr>
        <w:t>Практическая часть:</w:t>
      </w:r>
      <w:r w:rsidRPr="00376A38">
        <w:rPr>
          <w:sz w:val="26"/>
          <w:szCs w:val="26"/>
          <w:lang w:val="ru-RU" w:eastAsia="ru-RU" w:bidi="ar-SA"/>
        </w:rPr>
        <w:t xml:space="preserve"> упражнения «Что я люблю делать», «Настоящий друг», «Мой портрет в лучах солнца», «Передай ритм по кругу», «Портрет группы». Дискуссия на тему занятия.</w:t>
      </w:r>
    </w:p>
    <w:p w:rsidR="00D301F2" w:rsidRPr="00376A38" w:rsidP="0053207B">
      <w:pPr>
        <w:spacing w:after="0" w:line="276" w:lineRule="auto"/>
        <w:ind w:left="-284"/>
        <w:jc w:val="both"/>
        <w:rPr>
          <w:i/>
          <w:sz w:val="26"/>
          <w:szCs w:val="26"/>
          <w:lang w:val="ru-RU" w:eastAsia="ru-RU" w:bidi="ar-SA"/>
        </w:rPr>
      </w:pPr>
      <w:r w:rsidRPr="00376A38">
        <w:rPr>
          <w:sz w:val="26"/>
          <w:szCs w:val="26"/>
          <w:lang w:val="ru-RU" w:eastAsia="ru-RU" w:bidi="ar-SA"/>
        </w:rPr>
        <w:t>Тема: «Чего я боюсь?».</w:t>
      </w:r>
      <w:r w:rsidRPr="00376A38">
        <w:rPr>
          <w:i/>
          <w:sz w:val="26"/>
          <w:szCs w:val="26"/>
          <w:lang w:val="ru-RU" w:eastAsia="ru-RU" w:bidi="ar-SA"/>
        </w:rPr>
        <w:t xml:space="preserve"> </w:t>
      </w:r>
    </w:p>
    <w:p w:rsidR="00D301F2" w:rsidRPr="00376A38" w:rsidP="0053207B">
      <w:pPr>
        <w:spacing w:after="0" w:line="276" w:lineRule="auto"/>
        <w:ind w:left="-284"/>
        <w:jc w:val="both"/>
        <w:rPr>
          <w:sz w:val="26"/>
          <w:szCs w:val="26"/>
          <w:lang w:val="ru-RU" w:eastAsia="ru-RU" w:bidi="ar-SA"/>
        </w:rPr>
      </w:pPr>
      <w:r w:rsidRPr="00376A38">
        <w:rPr>
          <w:i/>
          <w:sz w:val="26"/>
          <w:szCs w:val="26"/>
          <w:lang w:val="ru-RU" w:eastAsia="ru-RU" w:bidi="ar-SA"/>
        </w:rPr>
        <w:t>Практическая часть:</w:t>
      </w:r>
      <w:r w:rsidRPr="00376A38">
        <w:rPr>
          <w:sz w:val="26"/>
          <w:szCs w:val="26"/>
          <w:lang w:val="ru-RU" w:eastAsia="ru-RU" w:bidi="ar-SA"/>
        </w:rPr>
        <w:t xml:space="preserve">  упражнения «Чего я боюсь?», «На ошибках учатся», «Рисуем слово», «Интервью с педагогом», обсуждение.</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 Тема: «Конфликт или взаимодействие»</w:t>
      </w:r>
    </w:p>
    <w:p w:rsidR="00D301F2" w:rsidRPr="00376A38" w:rsidP="0053207B">
      <w:pPr>
        <w:spacing w:after="0" w:line="276" w:lineRule="auto"/>
        <w:ind w:left="-284"/>
        <w:jc w:val="both"/>
        <w:rPr>
          <w:sz w:val="26"/>
          <w:szCs w:val="26"/>
          <w:lang w:val="ru-RU" w:eastAsia="ru-RU" w:bidi="ar-SA"/>
        </w:rPr>
      </w:pPr>
      <w:r w:rsidRPr="00376A38">
        <w:rPr>
          <w:i/>
          <w:sz w:val="26"/>
          <w:szCs w:val="26"/>
          <w:lang w:val="ru-RU" w:eastAsia="ru-RU" w:bidi="ar-SA"/>
        </w:rPr>
        <w:t>Практическая часть:</w:t>
      </w:r>
      <w:r w:rsidRPr="00376A38">
        <w:rPr>
          <w:sz w:val="26"/>
          <w:szCs w:val="26"/>
          <w:lang w:val="ru-RU" w:eastAsia="ru-RU" w:bidi="ar-SA"/>
        </w:rPr>
        <w:t xml:space="preserve"> упражнение «Назови чувство», «Конфликт или взаимодействие», «Как разрешать конфликтные ситуации», дискуссия.</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Тема: «Работа с негативными переживаниями», «Ставим цели» через тренинговые игры, рефлексию.  </w:t>
      </w:r>
    </w:p>
    <w:p w:rsidR="00D301F2" w:rsidRPr="00376A38" w:rsidP="0053207B">
      <w:pPr>
        <w:spacing w:after="0" w:line="276" w:lineRule="auto"/>
        <w:ind w:left="-284"/>
        <w:jc w:val="both"/>
        <w:rPr>
          <w:sz w:val="26"/>
          <w:szCs w:val="26"/>
          <w:lang w:val="ru-RU" w:eastAsia="ru-RU" w:bidi="ar-SA"/>
        </w:rPr>
      </w:pPr>
      <w:r w:rsidRPr="00376A38">
        <w:rPr>
          <w:i/>
          <w:sz w:val="26"/>
          <w:szCs w:val="26"/>
          <w:lang w:val="ru-RU" w:eastAsia="ru-RU" w:bidi="ar-SA"/>
        </w:rPr>
        <w:t>Практическая часть:</w:t>
      </w:r>
      <w:r w:rsidRPr="00376A38">
        <w:rPr>
          <w:sz w:val="26"/>
          <w:szCs w:val="26"/>
          <w:lang w:val="ru-RU" w:eastAsia="ru-RU" w:bidi="ar-SA"/>
        </w:rPr>
        <w:t xml:space="preserve"> упражнения «Как реагировать на обидное замечание?», «Рисуем обиду», «Знакомство с закрытыми глазами», релаксация.</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Упражнения «Определи, насколько ты веришь в себя, в свои силы?», «Инь и Янь», «Ставим цели».</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Теоретические часы – 2, практические – 8, всего- 10.</w:t>
      </w:r>
    </w:p>
    <w:p w:rsidR="00D301F2" w:rsidRPr="00376A38" w:rsidP="0053207B">
      <w:pPr>
        <w:spacing w:after="0" w:line="276" w:lineRule="auto"/>
        <w:ind w:left="-284"/>
        <w:jc w:val="both"/>
        <w:rPr>
          <w:bCs/>
          <w:sz w:val="26"/>
          <w:szCs w:val="26"/>
          <w:lang w:val="ru-RU" w:eastAsia="ru-RU" w:bidi="ar-SA"/>
        </w:rPr>
      </w:pPr>
      <w:r w:rsidRPr="00376A38">
        <w:rPr>
          <w:sz w:val="26"/>
          <w:szCs w:val="26"/>
          <w:u w:val="single"/>
          <w:lang w:val="ru-RU" w:eastAsia="ru-RU" w:bidi="ar-SA"/>
        </w:rPr>
        <w:t>Формы занятий</w:t>
      </w:r>
      <w:r w:rsidRPr="00376A38">
        <w:rPr>
          <w:sz w:val="26"/>
          <w:szCs w:val="26"/>
          <w:lang w:val="ru-RU" w:eastAsia="ru-RU" w:bidi="ar-SA"/>
        </w:rPr>
        <w:t xml:space="preserve"> - </w:t>
      </w:r>
      <w:r w:rsidRPr="00376A38">
        <w:rPr>
          <w:bCs/>
          <w:sz w:val="26"/>
          <w:szCs w:val="26"/>
          <w:lang w:val="ru-RU" w:eastAsia="ru-RU" w:bidi="ar-SA"/>
        </w:rPr>
        <w:t xml:space="preserve">тренинговые игры, упражнения, беседы, наблюдения. </w:t>
      </w:r>
    </w:p>
    <w:p w:rsidR="00D301F2" w:rsidRPr="00376A38" w:rsidP="0053207B">
      <w:pPr>
        <w:spacing w:after="0" w:line="276" w:lineRule="auto"/>
        <w:ind w:left="-284"/>
        <w:jc w:val="both"/>
        <w:rPr>
          <w:bCs/>
          <w:sz w:val="26"/>
          <w:szCs w:val="26"/>
          <w:lang w:val="ru-RU" w:eastAsia="ru-RU" w:bidi="ar-SA"/>
        </w:rPr>
      </w:pPr>
      <w:r w:rsidRPr="00376A38">
        <w:rPr>
          <w:bCs/>
          <w:sz w:val="26"/>
          <w:szCs w:val="26"/>
          <w:lang w:val="ru-RU" w:eastAsia="ru-RU" w:bidi="ar-SA"/>
        </w:rPr>
        <w:t>Способы проверки - беседа, наблюдение, рисование, анкетирование.</w:t>
      </w:r>
    </w:p>
    <w:p w:rsidR="00D301F2" w:rsidRPr="00376A38" w:rsidP="0053207B">
      <w:pPr>
        <w:spacing w:after="0" w:line="276" w:lineRule="auto"/>
        <w:ind w:left="-284"/>
        <w:jc w:val="both"/>
        <w:rPr>
          <w:sz w:val="26"/>
          <w:szCs w:val="26"/>
          <w:lang w:val="ru-RU" w:eastAsia="ru-RU" w:bidi="ar-SA"/>
        </w:rPr>
      </w:pPr>
      <w:r w:rsidRPr="00376A38">
        <w:rPr>
          <w:bCs/>
          <w:sz w:val="26"/>
          <w:szCs w:val="26"/>
          <w:lang w:val="ru-RU" w:eastAsia="ru-RU" w:bidi="ar-SA"/>
        </w:rPr>
        <w:t>Занятия в форме тренинга предполагают общение в круге, сидя на стульях. Также используются предметы: мяч, кукла, листы бумаги, карандаши и т.п.</w:t>
      </w:r>
    </w:p>
    <w:p w:rsidR="00D301F2" w:rsidRPr="00376A38" w:rsidP="0053207B">
      <w:pPr>
        <w:spacing w:after="0" w:line="276" w:lineRule="auto"/>
        <w:ind w:left="-284"/>
        <w:jc w:val="both"/>
        <w:rPr>
          <w:b/>
          <w:sz w:val="26"/>
          <w:szCs w:val="26"/>
          <w:lang w:val="ru-RU" w:eastAsia="ru-RU" w:bidi="ar-SA"/>
        </w:rPr>
      </w:pPr>
      <w:r w:rsidRPr="00376A38">
        <w:rPr>
          <w:b/>
          <w:sz w:val="26"/>
          <w:szCs w:val="26"/>
          <w:lang w:val="ru-RU" w:eastAsia="ru-RU" w:bidi="ar-SA"/>
        </w:rPr>
        <w:t>Модуль «Развитие навыков личной гигиены  и ЗОЖ».</w:t>
      </w:r>
    </w:p>
    <w:p w:rsidR="00D301F2" w:rsidRPr="00376A38" w:rsidP="0053207B">
      <w:pPr>
        <w:spacing w:after="0" w:line="276" w:lineRule="auto"/>
        <w:ind w:left="-284"/>
        <w:jc w:val="both"/>
        <w:rPr>
          <w:b/>
          <w:sz w:val="26"/>
          <w:szCs w:val="26"/>
          <w:lang w:val="ru-RU" w:eastAsia="ru-RU" w:bidi="ar-SA"/>
        </w:rPr>
      </w:pPr>
      <w:r w:rsidRPr="00376A38">
        <w:rPr>
          <w:sz w:val="26"/>
          <w:szCs w:val="26"/>
          <w:lang w:val="ru-RU" w:eastAsia="ru-RU" w:bidi="ar-SA"/>
        </w:rPr>
        <w:t xml:space="preserve"> На  занятиях идёт обсуждение составляющих здоровья. Личная гигиена и формирование здорового образа жизни. Беседа с девочками об особенностях развития женского организма, о сущности менструального цикла, о правилах личной гигиены и использовании индивидуальных гигиенических средств в период менструации (отдельно от мальчиков). Беседа с мальчиками, если будет запрос. Беседы о профилактике заболеваний глаз, пищеварительной и сердечно-сосудистой  систем организма. Соревнования на свежем воздухе «Играем в Городки». Самоорганизация и </w:t>
      </w:r>
      <w:r w:rsidRPr="00376A38">
        <w:rPr>
          <w:sz w:val="26"/>
          <w:szCs w:val="26"/>
          <w:lang w:val="ru-RU" w:eastAsia="ru-RU" w:bidi="ar-SA"/>
        </w:rPr>
        <w:t>организация на игру детей младшего школьного возраста.</w:t>
      </w:r>
      <w:r w:rsidRPr="00376A38">
        <w:rPr>
          <w:b/>
          <w:sz w:val="26"/>
          <w:szCs w:val="26"/>
          <w:lang w:val="ru-RU" w:eastAsia="ru-RU" w:bidi="ar-SA"/>
        </w:rPr>
        <w:t xml:space="preserve"> </w:t>
      </w:r>
      <w:r w:rsidRPr="00376A38">
        <w:rPr>
          <w:sz w:val="26"/>
          <w:szCs w:val="26"/>
          <w:lang w:val="ru-RU" w:eastAsia="ru-RU" w:bidi="ar-SA"/>
        </w:rPr>
        <w:t xml:space="preserve">Подведение итогов, чаепитие. </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Теоретические часы – 14, практические – 4, всего- 18.</w:t>
      </w:r>
    </w:p>
    <w:p w:rsidR="00D301F2" w:rsidRPr="00376A38" w:rsidP="0053207B">
      <w:pPr>
        <w:spacing w:after="0" w:line="276" w:lineRule="auto"/>
        <w:ind w:left="-284"/>
        <w:jc w:val="both"/>
        <w:rPr>
          <w:bCs/>
          <w:sz w:val="26"/>
          <w:szCs w:val="26"/>
          <w:lang w:val="ru-RU" w:eastAsia="ru-RU" w:bidi="ar-SA"/>
        </w:rPr>
      </w:pPr>
      <w:r w:rsidRPr="00376A38">
        <w:rPr>
          <w:sz w:val="26"/>
          <w:szCs w:val="26"/>
          <w:u w:val="single"/>
          <w:lang w:val="ru-RU" w:eastAsia="ru-RU" w:bidi="ar-SA"/>
        </w:rPr>
        <w:t>Формы занятий</w:t>
      </w:r>
      <w:r w:rsidRPr="00376A38">
        <w:rPr>
          <w:sz w:val="26"/>
          <w:szCs w:val="26"/>
          <w:lang w:val="ru-RU" w:eastAsia="ru-RU" w:bidi="ar-SA"/>
        </w:rPr>
        <w:t xml:space="preserve"> – </w:t>
      </w:r>
      <w:r w:rsidRPr="00376A38">
        <w:rPr>
          <w:bCs/>
          <w:sz w:val="26"/>
          <w:szCs w:val="26"/>
          <w:lang w:val="ru-RU" w:eastAsia="ru-RU" w:bidi="ar-SA"/>
        </w:rPr>
        <w:t xml:space="preserve">беседы, практические упражнения, тренинговые игры, упражнения, соревнования. </w:t>
      </w:r>
    </w:p>
    <w:p w:rsidR="00D301F2" w:rsidRPr="00376A38" w:rsidP="0053207B">
      <w:pPr>
        <w:spacing w:after="0" w:line="276" w:lineRule="auto"/>
        <w:ind w:left="-284"/>
        <w:jc w:val="both"/>
        <w:rPr>
          <w:bCs/>
          <w:sz w:val="26"/>
          <w:szCs w:val="26"/>
          <w:lang w:val="ru-RU" w:eastAsia="ru-RU" w:bidi="ar-SA"/>
        </w:rPr>
      </w:pPr>
      <w:r w:rsidRPr="00376A38">
        <w:rPr>
          <w:bCs/>
          <w:sz w:val="26"/>
          <w:szCs w:val="26"/>
          <w:lang w:val="ru-RU" w:eastAsia="ru-RU" w:bidi="ar-SA"/>
        </w:rPr>
        <w:t>Способы проверки – беседа, чаепитие.</w:t>
      </w:r>
    </w:p>
    <w:p w:rsidR="00D301F2" w:rsidRPr="00376A38" w:rsidP="0053207B">
      <w:pPr>
        <w:spacing w:after="0" w:line="276" w:lineRule="auto"/>
        <w:ind w:left="-284"/>
        <w:jc w:val="both"/>
        <w:rPr>
          <w:b/>
          <w:sz w:val="26"/>
          <w:szCs w:val="26"/>
          <w:lang w:val="ru-RU" w:eastAsia="ru-RU" w:bidi="ar-SA"/>
        </w:rPr>
      </w:pPr>
      <w:r w:rsidRPr="00376A38">
        <w:rPr>
          <w:bCs/>
          <w:sz w:val="26"/>
          <w:szCs w:val="26"/>
          <w:lang w:val="ru-RU" w:eastAsia="ru-RU" w:bidi="ar-SA"/>
        </w:rPr>
        <w:t>Мальчики и девочки на занятиях общаются с педагогом об особенностях физиологического развития, задают вопросы, подходят индивидуально. Рассказ о разных формах профилактики заболеваний глаз, органов пищеварения, сердечно-сосудистой системы. Тренировка выносливости через забытые игры, в том числе русскую спортивную игру «Городки».</w:t>
      </w:r>
    </w:p>
    <w:p w:rsidR="00D301F2" w:rsidRPr="00376A38" w:rsidP="0053207B">
      <w:pPr>
        <w:spacing w:after="0" w:line="276" w:lineRule="auto"/>
        <w:ind w:left="-284"/>
        <w:jc w:val="both"/>
        <w:rPr>
          <w:b/>
          <w:sz w:val="26"/>
          <w:szCs w:val="26"/>
          <w:lang w:val="ru-RU" w:eastAsia="ru-RU" w:bidi="ar-SA"/>
        </w:rPr>
      </w:pPr>
      <w:r w:rsidRPr="00376A38">
        <w:rPr>
          <w:b/>
          <w:sz w:val="26"/>
          <w:szCs w:val="26"/>
          <w:lang w:val="ru-RU" w:eastAsia="ru-RU" w:bidi="ar-SA"/>
        </w:rPr>
        <w:t>Модуль «Воспитание силы воли и профилактика вредных привычек».</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 Модуль предполагает проводить профилактику употребления психоактивных веществ подростками через умение уверенно отказаться, сказать «Нет» и через воспитание силы воли, способов саморегуляции, уверенности в себе.</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Диагностирование волевых качеств подростков. Режим дня и воспитание силы воли. Просмотр видеороликов на тему воспитания силы воли. Тренинговые упражнения на воспитание силы воли. Тренинг «Умей сказать нет!»</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 Закрепление по теме.</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Теоретические часы – 6, практические – 24, всего- 30.</w:t>
      </w:r>
    </w:p>
    <w:p w:rsidR="00D301F2" w:rsidRPr="00376A38" w:rsidP="0053207B">
      <w:pPr>
        <w:spacing w:after="0" w:line="276" w:lineRule="auto"/>
        <w:ind w:left="-284"/>
        <w:jc w:val="both"/>
        <w:rPr>
          <w:bCs/>
          <w:sz w:val="26"/>
          <w:szCs w:val="26"/>
          <w:lang w:val="ru-RU" w:eastAsia="ru-RU" w:bidi="ar-SA"/>
        </w:rPr>
      </w:pPr>
      <w:r w:rsidRPr="00376A38">
        <w:rPr>
          <w:sz w:val="26"/>
          <w:szCs w:val="26"/>
          <w:u w:val="single"/>
          <w:lang w:val="ru-RU" w:eastAsia="ru-RU" w:bidi="ar-SA"/>
        </w:rPr>
        <w:t>Формы занятий</w:t>
      </w:r>
      <w:r w:rsidRPr="00376A38">
        <w:rPr>
          <w:sz w:val="26"/>
          <w:szCs w:val="26"/>
          <w:lang w:val="ru-RU" w:eastAsia="ru-RU" w:bidi="ar-SA"/>
        </w:rPr>
        <w:t xml:space="preserve"> – </w:t>
      </w:r>
      <w:r w:rsidRPr="00376A38">
        <w:rPr>
          <w:bCs/>
          <w:sz w:val="26"/>
          <w:szCs w:val="26"/>
          <w:lang w:val="ru-RU" w:eastAsia="ru-RU" w:bidi="ar-SA"/>
        </w:rPr>
        <w:t>рассказ, показ фильма, тренинговые игры, беседы, практические упражнения. Способы проверки - тест, анкетирование.</w:t>
      </w:r>
    </w:p>
    <w:p w:rsidR="00D301F2" w:rsidRPr="00376A38" w:rsidP="0053207B">
      <w:pPr>
        <w:spacing w:after="0" w:line="276" w:lineRule="auto"/>
        <w:ind w:left="-284"/>
        <w:jc w:val="both"/>
        <w:rPr>
          <w:sz w:val="26"/>
          <w:szCs w:val="26"/>
          <w:lang w:val="ru-RU" w:eastAsia="ru-RU" w:bidi="ar-SA"/>
        </w:rPr>
      </w:pPr>
      <w:r w:rsidRPr="00376A38">
        <w:rPr>
          <w:bCs/>
          <w:sz w:val="26"/>
          <w:szCs w:val="26"/>
          <w:lang w:val="ru-RU" w:eastAsia="ru-RU" w:bidi="ar-SA"/>
        </w:rPr>
        <w:t>В начале модуля проводится диагностика с целью мотивации детей на воспитание в себе силы воли и упорства. Затем тренинговые игры, беседы с обучающимися, задания для самостоятельной работы с целью формирования в себе этого качества личности. Также отрабатываются приёмы уверенного отказа от вредных предложений: покурить, выпить, сесть в машину к незнакомому человеку, взять пакет у чужого человека, совершить противоправное действие и т.п. Обсуждение.</w:t>
      </w:r>
    </w:p>
    <w:p w:rsidR="00D301F2" w:rsidRPr="00376A38" w:rsidP="0053207B">
      <w:pPr>
        <w:spacing w:after="0" w:line="276" w:lineRule="auto"/>
        <w:ind w:left="-284"/>
        <w:jc w:val="both"/>
        <w:rPr>
          <w:b/>
          <w:sz w:val="26"/>
          <w:szCs w:val="26"/>
          <w:lang w:val="ru-RU" w:eastAsia="ru-RU" w:bidi="ar-SA"/>
        </w:rPr>
      </w:pPr>
      <w:r w:rsidRPr="00376A38">
        <w:rPr>
          <w:b/>
          <w:sz w:val="26"/>
          <w:szCs w:val="26"/>
          <w:lang w:val="ru-RU" w:eastAsia="ru-RU" w:bidi="ar-SA"/>
        </w:rPr>
        <w:t xml:space="preserve">Модуль «Первая доврачебная помощь».     </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 xml:space="preserve"> Подростки теоретически и практически узнают, как правильно действовать, если укусила змея, пчела, собака, как действовать при укусе клеща, солнечном или тепловом ударе, а также при носовом или другом кровотечении. Поведение школьника при оказании первой доврачебной помощи. Правила вызова скорой помощи. </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Познавательная игра «Секретное задание» (в форме квеста).</w:t>
      </w:r>
    </w:p>
    <w:p w:rsidR="00D301F2" w:rsidRPr="00376A38" w:rsidP="0053207B">
      <w:pPr>
        <w:spacing w:after="0" w:line="276" w:lineRule="auto"/>
        <w:ind w:left="-284"/>
        <w:jc w:val="both"/>
        <w:rPr>
          <w:sz w:val="26"/>
          <w:szCs w:val="26"/>
          <w:lang w:val="ru-RU" w:eastAsia="ru-RU" w:bidi="ar-SA"/>
        </w:rPr>
      </w:pPr>
      <w:r w:rsidRPr="00376A38">
        <w:rPr>
          <w:sz w:val="26"/>
          <w:szCs w:val="26"/>
          <w:lang w:val="ru-RU" w:eastAsia="ru-RU" w:bidi="ar-SA"/>
        </w:rPr>
        <w:t>Теоретические часы – 4, практические – 6, всего- 10.</w:t>
      </w:r>
    </w:p>
    <w:p w:rsidR="00D301F2" w:rsidRPr="00376A38" w:rsidP="0053207B">
      <w:pPr>
        <w:spacing w:after="0" w:line="276" w:lineRule="auto"/>
        <w:ind w:left="-284"/>
        <w:jc w:val="both"/>
        <w:rPr>
          <w:bCs/>
          <w:sz w:val="26"/>
          <w:szCs w:val="26"/>
          <w:lang w:val="ru-RU" w:eastAsia="ru-RU" w:bidi="ar-SA"/>
        </w:rPr>
      </w:pPr>
      <w:r w:rsidRPr="00376A38">
        <w:rPr>
          <w:bCs/>
          <w:sz w:val="26"/>
          <w:szCs w:val="26"/>
          <w:u w:val="single"/>
          <w:lang w:val="ru-RU" w:eastAsia="ru-RU" w:bidi="ar-SA"/>
        </w:rPr>
        <w:t>Форма занятий</w:t>
      </w:r>
      <w:r w:rsidRPr="00376A38">
        <w:rPr>
          <w:bCs/>
          <w:sz w:val="26"/>
          <w:szCs w:val="26"/>
          <w:lang w:val="ru-RU" w:eastAsia="ru-RU" w:bidi="ar-SA"/>
        </w:rPr>
        <w:t xml:space="preserve"> - беседа, показ действия, упражнения.</w:t>
      </w:r>
    </w:p>
    <w:p w:rsidR="00D301F2" w:rsidRPr="00376A38" w:rsidP="0053207B">
      <w:pPr>
        <w:spacing w:after="0" w:line="276" w:lineRule="auto"/>
        <w:ind w:left="-284"/>
        <w:jc w:val="both"/>
        <w:rPr>
          <w:bCs/>
          <w:sz w:val="26"/>
          <w:szCs w:val="26"/>
          <w:lang w:val="ru-RU" w:eastAsia="ru-RU" w:bidi="ar-SA"/>
        </w:rPr>
      </w:pPr>
      <w:r w:rsidRPr="00376A38">
        <w:rPr>
          <w:bCs/>
          <w:sz w:val="26"/>
          <w:szCs w:val="26"/>
          <w:lang w:val="ru-RU" w:eastAsia="ru-RU" w:bidi="ar-SA"/>
        </w:rPr>
        <w:t>Способы проверки - практические действия, квест.</w:t>
      </w:r>
    </w:p>
    <w:p w:rsidR="00D301F2" w:rsidRPr="00376A38" w:rsidP="0053207B">
      <w:pPr>
        <w:spacing w:after="0" w:line="276" w:lineRule="auto"/>
        <w:ind w:left="-284"/>
        <w:jc w:val="both"/>
        <w:rPr>
          <w:bCs/>
          <w:sz w:val="26"/>
          <w:szCs w:val="26"/>
          <w:lang w:val="ru-RU" w:eastAsia="ru-RU" w:bidi="ar-SA"/>
        </w:rPr>
      </w:pPr>
      <w:r w:rsidRPr="00376A38">
        <w:rPr>
          <w:bCs/>
          <w:sz w:val="26"/>
          <w:szCs w:val="26"/>
          <w:lang w:val="ru-RU" w:eastAsia="ru-RU" w:bidi="ar-SA"/>
        </w:rPr>
        <w:t>Сначала рассказывается о поведении во время несчастного случая с целью быстрой и правильной первой доврачебной помощи пострадавшему, а затем практические пробы – рассказ и частичный показ. Квест «Секретное задание» предполагает закрепление полученных знаний в ходе игры.</w:t>
      </w:r>
    </w:p>
    <w:p w:rsidR="00D301F2" w:rsidRPr="00376A38" w:rsidP="0053207B">
      <w:pPr>
        <w:spacing w:after="0" w:line="276" w:lineRule="auto"/>
        <w:ind w:left="-284"/>
        <w:jc w:val="both"/>
        <w:rPr>
          <w:b/>
          <w:sz w:val="26"/>
          <w:szCs w:val="26"/>
          <w:lang w:val="ru-RU" w:eastAsia="ru-RU" w:bidi="ar-SA"/>
        </w:rPr>
      </w:pPr>
      <w:r w:rsidRPr="00376A38">
        <w:rPr>
          <w:b/>
          <w:sz w:val="26"/>
          <w:szCs w:val="26"/>
          <w:lang w:val="ru-RU" w:eastAsia="ru-RU" w:bidi="ar-SA"/>
        </w:rPr>
        <w:t>Итоговое занятие.</w:t>
      </w:r>
      <w:r w:rsidRPr="00376A38">
        <w:rPr>
          <w:lang w:val="ru-RU" w:eastAsia="ru-RU" w:bidi="ar-SA"/>
        </w:rPr>
        <w:t xml:space="preserve"> </w:t>
      </w:r>
      <w:r w:rsidRPr="00376A38">
        <w:rPr>
          <w:sz w:val="26"/>
          <w:szCs w:val="26"/>
          <w:lang w:val="ru-RU" w:eastAsia="ru-RU" w:bidi="ar-SA"/>
        </w:rPr>
        <w:t>Тестирование, действие.</w:t>
      </w:r>
    </w:p>
    <w:p w:rsidR="00385BC2" w:rsidRPr="0091066F" w:rsidP="00385BC2">
      <w:pPr>
        <w:spacing w:after="0" w:line="240" w:lineRule="auto"/>
        <w:jc w:val="center"/>
        <w:rPr>
          <w:b/>
          <w:sz w:val="28"/>
          <w:szCs w:val="28"/>
          <w:lang w:val="ru-RU" w:eastAsia="ru-RU" w:bidi="ar-SA"/>
        </w:rPr>
      </w:pPr>
      <w:r w:rsidRPr="0091066F">
        <w:rPr>
          <w:b/>
          <w:sz w:val="28"/>
          <w:szCs w:val="28"/>
          <w:lang w:val="ru-RU" w:eastAsia="ru-RU" w:bidi="ar-SA"/>
        </w:rPr>
        <w:t>Учебно-тематический план</w:t>
      </w:r>
    </w:p>
    <w:p w:rsidR="00385BC2" w:rsidRPr="0091066F" w:rsidP="00385BC2">
      <w:pPr>
        <w:spacing w:after="0" w:line="240" w:lineRule="auto"/>
        <w:jc w:val="center"/>
        <w:outlineLvl w:val="0"/>
        <w:rPr>
          <w:rFonts w:eastAsia="Calibri"/>
          <w:sz w:val="28"/>
          <w:szCs w:val="28"/>
          <w:lang w:val="ru-RU" w:eastAsia="ru-RU" w:bidi="ar-SA"/>
        </w:rPr>
      </w:pPr>
      <w:r w:rsidRPr="0091066F">
        <w:rPr>
          <w:rFonts w:eastAsia="Calibri"/>
          <w:sz w:val="28"/>
          <w:szCs w:val="28"/>
          <w:lang w:val="ru-RU" w:eastAsia="ru-RU" w:bidi="ar-SA"/>
        </w:rPr>
        <w:t xml:space="preserve">дополнительной общеразвивающей  программы </w:t>
      </w:r>
    </w:p>
    <w:p w:rsidR="00385BC2" w:rsidP="00385BC2">
      <w:pPr>
        <w:spacing w:after="0" w:line="240" w:lineRule="auto"/>
        <w:jc w:val="center"/>
        <w:outlineLvl w:val="0"/>
        <w:rPr>
          <w:rFonts w:eastAsia="Calibri"/>
          <w:sz w:val="28"/>
          <w:szCs w:val="28"/>
          <w:lang w:val="ru-RU" w:eastAsia="ru-RU" w:bidi="ar-SA"/>
        </w:rPr>
      </w:pPr>
      <w:r w:rsidRPr="0091066F">
        <w:rPr>
          <w:rFonts w:eastAsia="Calibri"/>
          <w:b/>
          <w:sz w:val="28"/>
          <w:szCs w:val="28"/>
          <w:lang w:val="ru-RU" w:eastAsia="ru-RU" w:bidi="ar-SA"/>
        </w:rPr>
        <w:t>«</w:t>
      </w:r>
      <w:r>
        <w:rPr>
          <w:rFonts w:eastAsia="Calibri"/>
          <w:b/>
          <w:sz w:val="28"/>
          <w:szCs w:val="28"/>
          <w:lang w:val="ru-RU" w:eastAsia="ru-RU" w:bidi="ar-SA"/>
        </w:rPr>
        <w:t>Шаги к здоровью</w:t>
      </w:r>
      <w:r w:rsidRPr="0091066F">
        <w:rPr>
          <w:rFonts w:eastAsia="Calibri"/>
          <w:b/>
          <w:sz w:val="28"/>
          <w:szCs w:val="28"/>
          <w:lang w:val="ru-RU" w:eastAsia="ru-RU" w:bidi="ar-SA"/>
        </w:rPr>
        <w:t>»</w:t>
      </w:r>
      <w:r w:rsidRPr="000E3EB4">
        <w:rPr>
          <w:rFonts w:eastAsia="Calibri"/>
          <w:sz w:val="28"/>
          <w:szCs w:val="28"/>
          <w:lang w:val="ru-RU" w:eastAsia="ru-RU" w:bidi="ar-SA"/>
        </w:rPr>
        <w:t xml:space="preserve"> </w:t>
      </w:r>
    </w:p>
    <w:p w:rsidR="00385BC2" w:rsidRPr="0091066F" w:rsidP="00385BC2">
      <w:pPr>
        <w:spacing w:after="0" w:line="240" w:lineRule="auto"/>
        <w:jc w:val="center"/>
        <w:outlineLvl w:val="0"/>
        <w:rPr>
          <w:rFonts w:eastAsia="Calibri"/>
          <w:sz w:val="28"/>
          <w:szCs w:val="28"/>
          <w:lang w:val="ru-RU" w:eastAsia="ru-RU" w:bidi="ar-SA"/>
        </w:rPr>
      </w:pPr>
      <w:r>
        <w:rPr>
          <w:rFonts w:eastAsia="Calibri"/>
          <w:sz w:val="28"/>
          <w:szCs w:val="28"/>
          <w:lang w:val="ru-RU" w:eastAsia="ru-RU" w:bidi="ar-SA"/>
        </w:rPr>
        <w:t>социально-гуманитарной</w:t>
      </w:r>
      <w:r w:rsidRPr="0091066F">
        <w:rPr>
          <w:rFonts w:eastAsia="Calibri"/>
          <w:sz w:val="28"/>
          <w:szCs w:val="28"/>
          <w:lang w:val="ru-RU" w:eastAsia="ru-RU" w:bidi="ar-SA"/>
        </w:rPr>
        <w:t xml:space="preserve"> на</w:t>
      </w:r>
      <w:r>
        <w:rPr>
          <w:rFonts w:eastAsia="Calibri"/>
          <w:sz w:val="28"/>
          <w:szCs w:val="28"/>
          <w:lang w:val="ru-RU" w:eastAsia="ru-RU" w:bidi="ar-SA"/>
        </w:rPr>
        <w:t>правленности.</w:t>
      </w:r>
    </w:p>
    <w:p w:rsidR="00385BC2" w:rsidRPr="0091066F" w:rsidP="00385BC2">
      <w:pPr>
        <w:spacing w:after="0" w:line="240" w:lineRule="auto"/>
        <w:jc w:val="center"/>
        <w:outlineLvl w:val="0"/>
        <w:rPr>
          <w:rFonts w:eastAsia="Calibri"/>
          <w:sz w:val="28"/>
          <w:szCs w:val="28"/>
          <w:lang w:val="ru-RU" w:eastAsia="ru-RU" w:bidi="ar-SA"/>
        </w:rPr>
      </w:pPr>
      <w:r w:rsidRPr="000E3EB4">
        <w:rPr>
          <w:rFonts w:eastAsia="Calibri"/>
          <w:i/>
          <w:sz w:val="28"/>
          <w:szCs w:val="28"/>
          <w:lang w:val="ru-RU" w:eastAsia="ru-RU" w:bidi="ar-SA"/>
        </w:rPr>
        <w:t>Базовый уровень</w:t>
      </w:r>
      <w:r w:rsidRPr="0091066F">
        <w:rPr>
          <w:rFonts w:eastAsia="Calibri"/>
          <w:sz w:val="28"/>
          <w:szCs w:val="28"/>
          <w:lang w:val="ru-RU" w:eastAsia="ru-RU" w:bidi="ar-SA"/>
        </w:rPr>
        <w:t xml:space="preserve"> </w:t>
      </w:r>
      <w:r>
        <w:rPr>
          <w:rFonts w:eastAsia="Calibri"/>
          <w:sz w:val="28"/>
          <w:szCs w:val="28"/>
          <w:lang w:val="ru-RU" w:eastAsia="ru-RU" w:bidi="ar-SA"/>
        </w:rPr>
        <w:t xml:space="preserve"> </w:t>
      </w:r>
    </w:p>
    <w:p w:rsidR="00385BC2" w:rsidP="00385BC2">
      <w:pPr>
        <w:spacing w:after="0" w:line="240" w:lineRule="auto"/>
        <w:jc w:val="center"/>
        <w:outlineLvl w:val="0"/>
        <w:rPr>
          <w:rFonts w:ascii="Courier New" w:eastAsia="Calibri" w:hAnsi="Courier New" w:cs="Courier New"/>
          <w:b/>
          <w:bCs/>
          <w:sz w:val="28"/>
          <w:szCs w:val="28"/>
          <w:lang w:val="ru-RU" w:eastAsia="ru-RU" w:bidi="ar-SA"/>
        </w:rPr>
      </w:pPr>
      <w:r>
        <w:rPr>
          <w:rFonts w:eastAsia="Calibri"/>
          <w:b/>
          <w:sz w:val="28"/>
          <w:szCs w:val="28"/>
          <w:lang w:val="ru-RU" w:eastAsia="ru-RU" w:bidi="ar-SA"/>
        </w:rPr>
        <w:t xml:space="preserve"> Третий  </w:t>
      </w:r>
      <w:r w:rsidRPr="0091066F">
        <w:rPr>
          <w:rFonts w:eastAsia="Calibri"/>
          <w:b/>
          <w:sz w:val="28"/>
          <w:szCs w:val="28"/>
          <w:lang w:val="ru-RU" w:eastAsia="ru-RU" w:bidi="ar-SA"/>
        </w:rPr>
        <w:t xml:space="preserve">год обучения: </w:t>
      </w:r>
      <w:r>
        <w:rPr>
          <w:rFonts w:eastAsia="Calibri"/>
          <w:sz w:val="28"/>
          <w:szCs w:val="28"/>
          <w:lang w:val="ru-RU" w:eastAsia="ru-RU" w:bidi="ar-SA"/>
        </w:rPr>
        <w:t>2 часа в неделю, 8 часов в месяц, 72</w:t>
      </w:r>
      <w:r w:rsidRPr="0091066F">
        <w:rPr>
          <w:rFonts w:eastAsia="Calibri"/>
          <w:sz w:val="28"/>
          <w:szCs w:val="28"/>
          <w:lang w:val="ru-RU" w:eastAsia="ru-RU" w:bidi="ar-SA"/>
        </w:rPr>
        <w:t xml:space="preserve"> часа  в год</w:t>
      </w:r>
    </w:p>
    <w:tbl>
      <w:tblPr>
        <w:tblStyle w:val="TableNormal"/>
        <w:tblW w:w="99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1418"/>
        <w:gridCol w:w="1608"/>
        <w:gridCol w:w="1417"/>
      </w:tblGrid>
      <w:tr w:rsidTr="000F30A4">
        <w:tblPrEx>
          <w:tblW w:w="99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529"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Тема</w:t>
            </w:r>
          </w:p>
        </w:tc>
        <w:tc>
          <w:tcPr>
            <w:tcW w:w="141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 xml:space="preserve">Теория </w:t>
            </w:r>
            <w:r w:rsidRPr="00C27593">
              <w:rPr>
                <w:rFonts w:eastAsia="Calibri"/>
                <w:sz w:val="28"/>
                <w:szCs w:val="28"/>
                <w:lang w:val="ru-RU" w:eastAsia="ru-RU" w:bidi="ar-SA"/>
              </w:rPr>
              <w:t xml:space="preserve"> </w:t>
            </w:r>
          </w:p>
        </w:tc>
        <w:tc>
          <w:tcPr>
            <w:tcW w:w="160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Практика</w:t>
            </w:r>
            <w:r w:rsidRPr="00C27593">
              <w:rPr>
                <w:rFonts w:eastAsia="Calibri"/>
                <w:i/>
                <w:sz w:val="28"/>
                <w:szCs w:val="28"/>
                <w:lang w:val="ru-RU" w:eastAsia="ru-RU" w:bidi="ar-SA"/>
              </w:rPr>
              <w:t xml:space="preserve"> </w:t>
            </w:r>
          </w:p>
        </w:tc>
        <w:tc>
          <w:tcPr>
            <w:tcW w:w="1417"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 xml:space="preserve">Всего </w:t>
            </w:r>
          </w:p>
        </w:tc>
      </w:tr>
      <w:tr w:rsidTr="000F30A4">
        <w:tblPrEx>
          <w:tblW w:w="9972" w:type="dxa"/>
          <w:tblInd w:w="-176" w:type="dxa"/>
          <w:tblLayout w:type="fixed"/>
          <w:tblLook w:val="01E0"/>
        </w:tblPrEx>
        <w:tc>
          <w:tcPr>
            <w:tcW w:w="5529" w:type="dxa"/>
          </w:tcPr>
          <w:p w:rsidR="00385BC2" w:rsidRPr="00C27593" w:rsidP="000F30A4">
            <w:pPr>
              <w:spacing w:after="0" w:line="240" w:lineRule="auto"/>
              <w:rPr>
                <w:rFonts w:eastAsia="Calibri"/>
                <w:b/>
                <w:sz w:val="28"/>
                <w:szCs w:val="28"/>
                <w:lang w:val="ru-RU" w:eastAsia="ru-RU" w:bidi="ar-SA"/>
              </w:rPr>
            </w:pPr>
            <w:r w:rsidRPr="00C27593">
              <w:rPr>
                <w:rFonts w:eastAsia="Calibri"/>
                <w:b/>
                <w:sz w:val="28"/>
                <w:szCs w:val="28"/>
                <w:lang w:val="ru-RU" w:eastAsia="ru-RU" w:bidi="ar-SA"/>
              </w:rPr>
              <w:t>1.Введение в тему</w:t>
            </w:r>
          </w:p>
        </w:tc>
        <w:tc>
          <w:tcPr>
            <w:tcW w:w="141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2</w:t>
            </w:r>
          </w:p>
        </w:tc>
        <w:tc>
          <w:tcPr>
            <w:tcW w:w="160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w:t>
            </w:r>
          </w:p>
        </w:tc>
        <w:tc>
          <w:tcPr>
            <w:tcW w:w="1417"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2</w:t>
            </w:r>
          </w:p>
        </w:tc>
      </w:tr>
      <w:tr w:rsidTr="000F30A4">
        <w:tblPrEx>
          <w:tblW w:w="9972" w:type="dxa"/>
          <w:tblInd w:w="-176" w:type="dxa"/>
          <w:tblLayout w:type="fixed"/>
          <w:tblLook w:val="01E0"/>
        </w:tblPrEx>
        <w:tc>
          <w:tcPr>
            <w:tcW w:w="5529" w:type="dxa"/>
          </w:tcPr>
          <w:p w:rsidR="00385BC2" w:rsidRPr="00C27593" w:rsidP="000F30A4">
            <w:pPr>
              <w:spacing w:after="0" w:line="240" w:lineRule="auto"/>
              <w:rPr>
                <w:rFonts w:eastAsia="Calibri"/>
                <w:sz w:val="28"/>
                <w:szCs w:val="28"/>
                <w:lang w:val="ru-RU" w:eastAsia="ru-RU" w:bidi="ar-SA"/>
              </w:rPr>
            </w:pPr>
            <w:r w:rsidRPr="00C27593">
              <w:rPr>
                <w:rFonts w:eastAsia="Calibri"/>
                <w:b/>
                <w:sz w:val="28"/>
                <w:szCs w:val="28"/>
                <w:lang w:val="ru-RU" w:eastAsia="ru-RU" w:bidi="ar-SA"/>
              </w:rPr>
              <w:t xml:space="preserve">2. Модуль «Экология и здоровье, средства и системы оздоровления» </w:t>
            </w:r>
            <w:r w:rsidRPr="00C27593">
              <w:rPr>
                <w:rFonts w:eastAsia="Calibri"/>
                <w:sz w:val="28"/>
                <w:szCs w:val="28"/>
                <w:lang w:val="ru-RU" w:eastAsia="ru-RU" w:bidi="ar-SA"/>
              </w:rPr>
              <w:t xml:space="preserve">Источники загрязнения воды.  </w:t>
            </w:r>
          </w:p>
          <w:p w:rsidR="00385BC2" w:rsidRPr="00C27593" w:rsidP="000F30A4">
            <w:pPr>
              <w:spacing w:after="0" w:line="240" w:lineRule="auto"/>
              <w:rPr>
                <w:rFonts w:eastAsia="Calibri"/>
                <w:sz w:val="28"/>
                <w:szCs w:val="28"/>
                <w:lang w:val="ru-RU" w:eastAsia="ru-RU" w:bidi="ar-SA"/>
              </w:rPr>
            </w:pPr>
            <w:r>
              <w:rPr>
                <w:rFonts w:eastAsia="Calibri"/>
                <w:sz w:val="28"/>
                <w:szCs w:val="28"/>
                <w:lang w:val="ru-RU" w:eastAsia="ru-RU" w:bidi="ar-SA"/>
              </w:rPr>
              <w:t>Методы очистки воды.</w:t>
            </w:r>
            <w:r w:rsidRPr="00C27593">
              <w:rPr>
                <w:rFonts w:eastAsia="Calibri"/>
                <w:sz w:val="28"/>
                <w:szCs w:val="28"/>
                <w:lang w:val="ru-RU" w:eastAsia="ru-RU" w:bidi="ar-SA"/>
              </w:rPr>
              <w:t xml:space="preserve"> </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Самомассаж, основы организации.</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Самомассаж отдельных участков тела.</w:t>
            </w:r>
          </w:p>
          <w:p w:rsidR="00385BC2" w:rsidRPr="00C27593" w:rsidP="000F30A4">
            <w:pPr>
              <w:spacing w:after="0" w:line="240" w:lineRule="auto"/>
              <w:rPr>
                <w:rFonts w:eastAsia="Calibri"/>
                <w:b/>
                <w:sz w:val="28"/>
                <w:szCs w:val="28"/>
                <w:lang w:val="ru-RU" w:eastAsia="ru-RU" w:bidi="ar-SA"/>
              </w:rPr>
            </w:pPr>
            <w:r w:rsidRPr="00C27593">
              <w:rPr>
                <w:rFonts w:eastAsia="Calibri"/>
                <w:sz w:val="28"/>
                <w:szCs w:val="28"/>
                <w:lang w:val="ru-RU" w:eastAsia="ru-RU" w:bidi="ar-SA"/>
              </w:rPr>
              <w:t>Практическое занятие</w:t>
            </w:r>
          </w:p>
        </w:tc>
        <w:tc>
          <w:tcPr>
            <w:tcW w:w="141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5</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w:t>
            </w:r>
          </w:p>
        </w:tc>
        <w:tc>
          <w:tcPr>
            <w:tcW w:w="160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5</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tc>
        <w:tc>
          <w:tcPr>
            <w:tcW w:w="1417"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10</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tc>
      </w:tr>
      <w:tr w:rsidTr="000F30A4">
        <w:tblPrEx>
          <w:tblW w:w="9972" w:type="dxa"/>
          <w:tblInd w:w="-176" w:type="dxa"/>
          <w:tblLayout w:type="fixed"/>
          <w:tblLook w:val="01E0"/>
        </w:tblPrEx>
        <w:tc>
          <w:tcPr>
            <w:tcW w:w="5529" w:type="dxa"/>
          </w:tcPr>
          <w:p w:rsidR="00385BC2" w:rsidP="000F30A4">
            <w:pPr>
              <w:spacing w:after="0" w:line="240" w:lineRule="auto"/>
              <w:rPr>
                <w:rFonts w:eastAsia="Calibri"/>
                <w:sz w:val="28"/>
                <w:szCs w:val="28"/>
                <w:lang w:val="ru-RU" w:eastAsia="ru-RU" w:bidi="ar-SA"/>
              </w:rPr>
            </w:pPr>
            <w:r w:rsidRPr="00C27593">
              <w:rPr>
                <w:rFonts w:eastAsia="Calibri"/>
                <w:b/>
                <w:sz w:val="28"/>
                <w:szCs w:val="28"/>
                <w:lang w:val="ru-RU" w:eastAsia="ru-RU" w:bidi="ar-SA"/>
              </w:rPr>
              <w:t>3. Модуль «Развитие навыков личной гигиены и ЗОЖ»</w:t>
            </w:r>
            <w:r w:rsidRPr="00C27593">
              <w:rPr>
                <w:rFonts w:eastAsia="Calibri"/>
                <w:sz w:val="28"/>
                <w:szCs w:val="28"/>
                <w:lang w:val="ru-RU" w:eastAsia="ru-RU" w:bidi="ar-SA"/>
              </w:rPr>
              <w:t xml:space="preserve"> </w:t>
            </w:r>
          </w:p>
          <w:p w:rsidR="00385BC2"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Общественная и личная гигиена. </w:t>
            </w:r>
          </w:p>
          <w:p w:rsidR="00385BC2" w:rsidRPr="00C27593" w:rsidP="000F30A4">
            <w:pPr>
              <w:spacing w:after="0" w:line="240" w:lineRule="auto"/>
              <w:rPr>
                <w:rFonts w:eastAsia="Calibri"/>
                <w:i/>
                <w:sz w:val="28"/>
                <w:szCs w:val="28"/>
                <w:lang w:val="ru-RU" w:eastAsia="ru-RU" w:bidi="ar-SA"/>
              </w:rPr>
            </w:pPr>
            <w:r w:rsidRPr="00C27593">
              <w:rPr>
                <w:rFonts w:eastAsia="Calibri"/>
                <w:i/>
                <w:sz w:val="28"/>
                <w:szCs w:val="28"/>
                <w:lang w:val="ru-RU" w:eastAsia="ru-RU" w:bidi="ar-SA"/>
              </w:rPr>
              <w:t>Занятия для девушек:</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Анатомо-физиологические особенности женского организма. </w:t>
            </w:r>
          </w:p>
          <w:p w:rsidR="00385BC2" w:rsidRPr="00C27593" w:rsidP="000F30A4">
            <w:pPr>
              <w:spacing w:after="0" w:line="240" w:lineRule="auto"/>
              <w:rPr>
                <w:rFonts w:eastAsia="Calibri"/>
                <w:i/>
                <w:sz w:val="28"/>
                <w:szCs w:val="28"/>
                <w:lang w:val="ru-RU" w:eastAsia="ru-RU" w:bidi="ar-SA"/>
              </w:rPr>
            </w:pPr>
            <w:r w:rsidRPr="00C27593">
              <w:rPr>
                <w:rFonts w:eastAsia="Calibri"/>
                <w:i/>
                <w:sz w:val="28"/>
                <w:szCs w:val="28"/>
                <w:lang w:val="ru-RU" w:eastAsia="ru-RU" w:bidi="ar-SA"/>
              </w:rPr>
              <w:t>Занятия для юношей:</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Анатомо-физиологические особенности мужского организма.    </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Основные пути передачи инфекционных заболеваний.  </w:t>
            </w:r>
          </w:p>
          <w:p w:rsidR="00385BC2" w:rsidRPr="00C27593" w:rsidP="000F30A4">
            <w:pPr>
              <w:spacing w:after="0" w:line="240" w:lineRule="auto"/>
              <w:rPr>
                <w:rFonts w:eastAsia="Calibri"/>
                <w:b/>
                <w:sz w:val="28"/>
                <w:szCs w:val="28"/>
                <w:lang w:val="ru-RU" w:eastAsia="ru-RU" w:bidi="ar-SA"/>
              </w:rPr>
            </w:pPr>
            <w:r w:rsidRPr="00C27593">
              <w:rPr>
                <w:rFonts w:eastAsia="Calibri"/>
                <w:sz w:val="28"/>
                <w:szCs w:val="28"/>
                <w:lang w:val="ru-RU" w:eastAsia="ru-RU" w:bidi="ar-SA"/>
              </w:rPr>
              <w:t>Соревнования на свежем воздухе «Зимние забавы»</w:t>
            </w:r>
          </w:p>
        </w:tc>
        <w:tc>
          <w:tcPr>
            <w:tcW w:w="141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11</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4</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4</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w:t>
            </w:r>
          </w:p>
        </w:tc>
        <w:tc>
          <w:tcPr>
            <w:tcW w:w="160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3</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tc>
        <w:tc>
          <w:tcPr>
            <w:tcW w:w="1417"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14</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4</w:t>
            </w:r>
          </w:p>
          <w:p w:rsidR="00385BC2" w:rsidRPr="00C27593" w:rsidP="000F30A4">
            <w:pPr>
              <w:spacing w:after="0" w:line="240" w:lineRule="auto"/>
              <w:jc w:val="center"/>
              <w:rPr>
                <w:rFonts w:eastAsia="Calibri"/>
                <w:b/>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4</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tc>
      </w:tr>
      <w:tr w:rsidTr="000F30A4">
        <w:tblPrEx>
          <w:tblW w:w="9972" w:type="dxa"/>
          <w:tblInd w:w="-176" w:type="dxa"/>
          <w:tblLayout w:type="fixed"/>
          <w:tblLook w:val="01E0"/>
        </w:tblPrEx>
        <w:tc>
          <w:tcPr>
            <w:tcW w:w="5529" w:type="dxa"/>
          </w:tcPr>
          <w:p w:rsidR="00385BC2" w:rsidRPr="00C27593" w:rsidP="000F30A4">
            <w:pPr>
              <w:spacing w:after="0" w:line="240" w:lineRule="auto"/>
              <w:rPr>
                <w:rFonts w:eastAsia="Calibri"/>
                <w:b/>
                <w:sz w:val="28"/>
                <w:szCs w:val="28"/>
                <w:lang w:val="ru-RU" w:eastAsia="ru-RU" w:bidi="ar-SA"/>
              </w:rPr>
            </w:pPr>
            <w:r w:rsidRPr="00C27593">
              <w:rPr>
                <w:rFonts w:eastAsia="Calibri"/>
                <w:b/>
                <w:sz w:val="28"/>
                <w:szCs w:val="28"/>
                <w:lang w:val="ru-RU" w:eastAsia="ru-RU" w:bidi="ar-SA"/>
              </w:rPr>
              <w:t>4. Модуль «Профилактика вредных привычек»</w:t>
            </w:r>
          </w:p>
          <w:p w:rsidR="00385BC2" w:rsidRPr="0093220A" w:rsidP="000F30A4">
            <w:pPr>
              <w:spacing w:after="0" w:line="240" w:lineRule="auto"/>
              <w:rPr>
                <w:rFonts w:eastAsia="Calibri"/>
                <w:i/>
                <w:sz w:val="28"/>
                <w:szCs w:val="28"/>
                <w:lang w:val="ru-RU" w:eastAsia="ru-RU" w:bidi="ar-SA"/>
              </w:rPr>
            </w:pPr>
            <w:r w:rsidRPr="0093220A">
              <w:rPr>
                <w:rFonts w:eastAsia="Calibri"/>
                <w:i/>
                <w:sz w:val="28"/>
                <w:szCs w:val="28"/>
                <w:lang w:val="ru-RU" w:eastAsia="ru-RU" w:bidi="ar-SA"/>
              </w:rPr>
              <w:t>Профилактика табакокурения.</w:t>
            </w:r>
          </w:p>
          <w:p w:rsidR="00385BC2" w:rsidP="000F30A4">
            <w:pPr>
              <w:spacing w:after="0" w:line="240" w:lineRule="auto"/>
              <w:rPr>
                <w:rFonts w:eastAsia="Calibri"/>
                <w:sz w:val="28"/>
                <w:szCs w:val="28"/>
                <w:lang w:val="ru-RU" w:eastAsia="ru-RU" w:bidi="ar-SA"/>
              </w:rPr>
            </w:pPr>
            <w:r>
              <w:rPr>
                <w:rFonts w:eastAsia="Calibri"/>
                <w:sz w:val="28"/>
                <w:szCs w:val="28"/>
                <w:lang w:val="ru-RU" w:eastAsia="ru-RU" w:bidi="ar-SA"/>
              </w:rPr>
              <w:t xml:space="preserve">История. </w:t>
            </w:r>
            <w:r w:rsidRPr="00C27593">
              <w:rPr>
                <w:rFonts w:eastAsia="Calibri"/>
                <w:sz w:val="28"/>
                <w:szCs w:val="28"/>
                <w:lang w:val="ru-RU" w:eastAsia="ru-RU" w:bidi="ar-SA"/>
              </w:rPr>
              <w:t xml:space="preserve">Состав табачного дыма и табачных смол. Органы – мишени для табака. </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Способы отказа от пробы сигарет.</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Показ фильма </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Тренинг «Умей сказать нет!»</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Разработка и изготовление листовки-совета «Сам себе хозяин или как курить бросить»</w:t>
            </w:r>
            <w:r>
              <w:rPr>
                <w:rFonts w:eastAsia="Calibri"/>
                <w:sz w:val="28"/>
                <w:szCs w:val="28"/>
                <w:lang w:val="ru-RU" w:eastAsia="ru-RU" w:bidi="ar-SA"/>
              </w:rPr>
              <w:t>.</w:t>
            </w:r>
          </w:p>
          <w:p w:rsidR="00385BC2" w:rsidRPr="0093220A" w:rsidP="000F30A4">
            <w:pPr>
              <w:spacing w:after="0" w:line="240" w:lineRule="auto"/>
              <w:rPr>
                <w:rFonts w:eastAsia="Calibri"/>
                <w:i/>
                <w:sz w:val="28"/>
                <w:szCs w:val="28"/>
                <w:lang w:val="ru-RU" w:eastAsia="ru-RU" w:bidi="ar-SA"/>
              </w:rPr>
            </w:pPr>
            <w:r w:rsidRPr="0093220A">
              <w:rPr>
                <w:rFonts w:eastAsia="Calibri"/>
                <w:i/>
                <w:sz w:val="28"/>
                <w:szCs w:val="28"/>
                <w:lang w:val="ru-RU" w:eastAsia="ru-RU" w:bidi="ar-SA"/>
              </w:rPr>
              <w:t>Профилактика употребления алкоголя</w:t>
            </w:r>
          </w:p>
          <w:p w:rsidR="00385BC2"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Происхождение алкоголя и различных спиртных напитков. </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Отношение к алкоголю и последствия его употребления у различных народов.</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 xml:space="preserve">Опыты и демонстрация влияния алкоголя </w:t>
            </w:r>
            <w:r w:rsidRPr="00C27593">
              <w:rPr>
                <w:rFonts w:eastAsia="Calibri"/>
                <w:sz w:val="28"/>
                <w:szCs w:val="28"/>
                <w:lang w:val="ru-RU" w:eastAsia="ru-RU" w:bidi="ar-SA"/>
              </w:rPr>
              <w:t>на живые организмы и растения.</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Показ фильма</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Тренинг «Умей сказать нет!»</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Разработка и изготовление листовки «Если тебе предложат алкоголь»</w:t>
            </w:r>
          </w:p>
          <w:p w:rsidR="00385BC2" w:rsidRPr="0093220A" w:rsidP="000F30A4">
            <w:pPr>
              <w:spacing w:after="0" w:line="240" w:lineRule="auto"/>
              <w:rPr>
                <w:rFonts w:eastAsia="Calibri"/>
                <w:i/>
                <w:sz w:val="28"/>
                <w:szCs w:val="28"/>
                <w:lang w:val="ru-RU" w:eastAsia="ru-RU" w:bidi="ar-SA"/>
              </w:rPr>
            </w:pPr>
            <w:r w:rsidRPr="0093220A">
              <w:rPr>
                <w:rFonts w:eastAsia="Calibri"/>
                <w:i/>
                <w:sz w:val="28"/>
                <w:szCs w:val="28"/>
                <w:lang w:val="ru-RU" w:eastAsia="ru-RU" w:bidi="ar-SA"/>
              </w:rPr>
              <w:t>Профилактика наркомании и токсикомании</w:t>
            </w:r>
          </w:p>
          <w:p w:rsidR="00385BC2" w:rsidP="000F30A4">
            <w:pPr>
              <w:spacing w:after="0" w:line="240" w:lineRule="auto"/>
              <w:rPr>
                <w:rFonts w:eastAsia="Calibri"/>
                <w:sz w:val="28"/>
                <w:szCs w:val="28"/>
                <w:lang w:val="ru-RU" w:eastAsia="ru-RU" w:bidi="ar-SA"/>
              </w:rPr>
            </w:pPr>
            <w:r w:rsidRPr="0093220A">
              <w:rPr>
                <w:rFonts w:eastAsia="Calibri"/>
                <w:sz w:val="28"/>
                <w:szCs w:val="28"/>
                <w:lang w:val="ru-RU" w:eastAsia="ru-RU" w:bidi="ar-SA"/>
              </w:rPr>
              <w:t>История возникновения и причины наркомании</w:t>
            </w:r>
            <w:r>
              <w:rPr>
                <w:rFonts w:eastAsia="Calibri"/>
                <w:sz w:val="28"/>
                <w:szCs w:val="28"/>
                <w:lang w:val="ru-RU" w:eastAsia="ru-RU" w:bidi="ar-SA"/>
              </w:rPr>
              <w:t xml:space="preserve"> и токсикомании.</w:t>
            </w:r>
          </w:p>
          <w:p w:rsidR="00385BC2" w:rsidP="000F30A4">
            <w:pPr>
              <w:spacing w:after="0" w:line="240" w:lineRule="auto"/>
              <w:rPr>
                <w:rFonts w:eastAsia="Calibri"/>
                <w:sz w:val="28"/>
                <w:szCs w:val="28"/>
                <w:lang w:val="ru-RU" w:eastAsia="ru-RU" w:bidi="ar-SA"/>
              </w:rPr>
            </w:pPr>
            <w:r>
              <w:rPr>
                <w:rFonts w:eastAsia="Calibri"/>
                <w:sz w:val="28"/>
                <w:szCs w:val="28"/>
                <w:lang w:val="ru-RU" w:eastAsia="ru-RU" w:bidi="ar-SA"/>
              </w:rPr>
              <w:t>Наркотическое опьянение. Признаки.</w:t>
            </w:r>
          </w:p>
          <w:p w:rsidR="00385BC2" w:rsidRPr="0093220A" w:rsidP="000F30A4">
            <w:pPr>
              <w:spacing w:after="0" w:line="240" w:lineRule="auto"/>
              <w:rPr>
                <w:rFonts w:eastAsia="Calibri"/>
                <w:sz w:val="28"/>
                <w:szCs w:val="28"/>
                <w:lang w:val="ru-RU" w:eastAsia="ru-RU" w:bidi="ar-SA"/>
              </w:rPr>
            </w:pPr>
            <w:r w:rsidRPr="00271B68">
              <w:rPr>
                <w:rFonts w:eastAsia="Calibri"/>
                <w:sz w:val="28"/>
                <w:szCs w:val="28"/>
                <w:lang w:val="ru-RU" w:eastAsia="ru-RU" w:bidi="ar-SA"/>
              </w:rPr>
              <w:t>Видеофильм «Право на жизнь». Изготовление пресс-релиза «Беда зовётся – наркомания»</w:t>
            </w:r>
          </w:p>
        </w:tc>
        <w:tc>
          <w:tcPr>
            <w:tcW w:w="1418"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15</w:t>
            </w:r>
          </w:p>
          <w:p w:rsidR="00385BC2" w:rsidP="000F30A4">
            <w:pPr>
              <w:spacing w:after="0" w:line="240" w:lineRule="auto"/>
              <w:jc w:val="center"/>
              <w:rPr>
                <w:rFonts w:eastAsia="Calibri"/>
                <w:b/>
                <w:sz w:val="28"/>
                <w:szCs w:val="28"/>
                <w:lang w:val="ru-RU" w:eastAsia="ru-RU" w:bidi="ar-SA"/>
              </w:rPr>
            </w:pP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7</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6</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P="000F30A4">
            <w:pPr>
              <w:spacing w:after="0" w:line="240" w:lineRule="auto"/>
              <w:jc w:val="center"/>
              <w:rPr>
                <w:rFonts w:eastAsia="Calibri"/>
                <w:sz w:val="28"/>
                <w:szCs w:val="28"/>
                <w:lang w:val="ru-RU" w:eastAsia="ru-RU" w:bidi="ar-SA"/>
              </w:rPr>
            </w:pP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w:t>
            </w:r>
          </w:p>
        </w:tc>
        <w:tc>
          <w:tcPr>
            <w:tcW w:w="1608" w:type="dxa"/>
          </w:tcPr>
          <w:p w:rsidR="00385BC2" w:rsidRPr="00271B68" w:rsidP="000F30A4">
            <w:pPr>
              <w:spacing w:after="0" w:line="240" w:lineRule="auto"/>
              <w:jc w:val="center"/>
              <w:rPr>
                <w:rFonts w:eastAsia="Calibri"/>
                <w:b/>
                <w:sz w:val="28"/>
                <w:szCs w:val="28"/>
                <w:lang w:val="ru-RU" w:eastAsia="ru-RU" w:bidi="ar-SA"/>
              </w:rPr>
            </w:pPr>
            <w:r w:rsidRPr="00271B68">
              <w:rPr>
                <w:rFonts w:eastAsia="Calibri"/>
                <w:b/>
                <w:sz w:val="28"/>
                <w:szCs w:val="28"/>
                <w:lang w:val="ru-RU" w:eastAsia="ru-RU" w:bidi="ar-SA"/>
              </w:rPr>
              <w:t>17</w:t>
            </w:r>
          </w:p>
          <w:p w:rsidR="00385BC2" w:rsidP="000F30A4">
            <w:pPr>
              <w:spacing w:after="0" w:line="240" w:lineRule="auto"/>
              <w:jc w:val="center"/>
              <w:rPr>
                <w:rFonts w:eastAsia="Calibri"/>
                <w:b/>
                <w:sz w:val="28"/>
                <w:szCs w:val="28"/>
                <w:lang w:val="ru-RU" w:eastAsia="ru-RU" w:bidi="ar-SA"/>
              </w:rPr>
            </w:pP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w:t>
            </w: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9</w:t>
            </w:r>
          </w:p>
          <w:p w:rsidR="00385BC2" w:rsidRPr="00C27593" w:rsidP="000F30A4">
            <w:pPr>
              <w:spacing w:after="0" w:line="240" w:lineRule="auto"/>
              <w:jc w:val="center"/>
              <w:rPr>
                <w:rFonts w:eastAsia="Calibri"/>
                <w:sz w:val="28"/>
                <w:szCs w:val="28"/>
                <w:lang w:val="ru-RU" w:eastAsia="ru-RU" w:bidi="ar-SA"/>
              </w:rPr>
            </w:pPr>
            <w:r w:rsidRPr="00C27593">
              <w:rPr>
                <w:rFonts w:eastAsia="Calibri"/>
                <w:b/>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4</w:t>
            </w:r>
          </w:p>
          <w:p w:rsidR="00385BC2" w:rsidP="000F30A4">
            <w:pPr>
              <w:spacing w:after="0" w:line="240" w:lineRule="auto"/>
              <w:jc w:val="center"/>
              <w:rPr>
                <w:rFonts w:eastAsia="Calibri"/>
                <w:sz w:val="28"/>
                <w:szCs w:val="28"/>
                <w:lang w:val="ru-RU" w:eastAsia="ru-RU" w:bidi="ar-SA"/>
              </w:rPr>
            </w:pP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6</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2</w:t>
            </w:r>
          </w:p>
          <w:p w:rsidR="00385BC2" w:rsidRPr="00C27593" w:rsidP="000F30A4">
            <w:pPr>
              <w:spacing w:after="0" w:line="240" w:lineRule="auto"/>
              <w:jc w:val="center"/>
              <w:rPr>
                <w:rFonts w:eastAsia="Calibri"/>
                <w:b/>
                <w:sz w:val="28"/>
                <w:szCs w:val="28"/>
                <w:lang w:val="ru-RU" w:eastAsia="ru-RU" w:bidi="ar-SA"/>
              </w:rPr>
            </w:pPr>
            <w:r>
              <w:rPr>
                <w:rFonts w:eastAsia="Calibri"/>
                <w:sz w:val="28"/>
                <w:szCs w:val="28"/>
                <w:lang w:val="ru-RU" w:eastAsia="ru-RU" w:bidi="ar-SA"/>
              </w:rPr>
              <w:t>4</w:t>
            </w:r>
          </w:p>
        </w:tc>
        <w:tc>
          <w:tcPr>
            <w:tcW w:w="1417"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 xml:space="preserve"> 32</w:t>
            </w:r>
          </w:p>
          <w:p w:rsidR="00385BC2" w:rsidP="000F30A4">
            <w:pPr>
              <w:spacing w:after="0" w:line="240" w:lineRule="auto"/>
              <w:jc w:val="center"/>
              <w:rPr>
                <w:rFonts w:eastAsia="Calibri"/>
                <w:b/>
                <w:sz w:val="28"/>
                <w:szCs w:val="28"/>
                <w:lang w:val="ru-RU" w:eastAsia="ru-RU" w:bidi="ar-SA"/>
              </w:rPr>
            </w:pP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9</w:t>
            </w:r>
          </w:p>
          <w:p w:rsidR="00385BC2" w:rsidRPr="00C27593" w:rsidP="000F30A4">
            <w:pPr>
              <w:spacing w:after="0" w:line="240" w:lineRule="auto"/>
              <w:rPr>
                <w:rFonts w:eastAsia="Calibri"/>
                <w:sz w:val="28"/>
                <w:szCs w:val="28"/>
                <w:lang w:val="ru-RU" w:eastAsia="ru-RU" w:bidi="ar-SA"/>
              </w:rPr>
            </w:pPr>
            <w:r w:rsidRPr="00C27593">
              <w:rPr>
                <w:rFonts w:eastAsia="Calibri"/>
                <w:b/>
                <w:sz w:val="28"/>
                <w:szCs w:val="28"/>
                <w:lang w:val="ru-RU" w:eastAsia="ru-RU" w:bidi="ar-SA"/>
              </w:rPr>
              <w:t xml:space="preserve">       </w:t>
            </w:r>
            <w:r w:rsidRPr="00C27593">
              <w:rPr>
                <w:rFonts w:eastAsia="Calibri"/>
                <w:sz w:val="28"/>
                <w:szCs w:val="28"/>
                <w:lang w:val="ru-RU" w:eastAsia="ru-RU" w:bidi="ar-SA"/>
              </w:rPr>
              <w:t xml:space="preserve"> 2</w:t>
            </w:r>
          </w:p>
          <w:p w:rsidR="00385BC2"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b/>
                <w:sz w:val="28"/>
                <w:szCs w:val="28"/>
                <w:lang w:val="ru-RU" w:eastAsia="ru-RU" w:bidi="ar-SA"/>
              </w:rPr>
            </w:pPr>
            <w:r w:rsidRPr="00C27593">
              <w:rPr>
                <w:rFonts w:eastAsia="Calibri"/>
                <w:sz w:val="28"/>
                <w:szCs w:val="28"/>
                <w:lang w:val="ru-RU" w:eastAsia="ru-RU" w:bidi="ar-SA"/>
              </w:rPr>
              <w:t>2</w:t>
            </w: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15</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6</w:t>
            </w:r>
          </w:p>
          <w:p w:rsidR="00385BC2" w:rsidP="000F30A4">
            <w:pPr>
              <w:spacing w:after="0" w:line="240" w:lineRule="auto"/>
              <w:jc w:val="center"/>
              <w:rPr>
                <w:rFonts w:eastAsia="Calibri"/>
                <w:sz w:val="28"/>
                <w:szCs w:val="28"/>
                <w:lang w:val="ru-RU" w:eastAsia="ru-RU" w:bidi="ar-SA"/>
              </w:rPr>
            </w:pPr>
          </w:p>
          <w:p w:rsidR="00385BC2" w:rsidRPr="00271B68" w:rsidP="000F30A4">
            <w:pPr>
              <w:spacing w:after="0" w:line="240" w:lineRule="auto"/>
              <w:jc w:val="center"/>
              <w:rPr>
                <w:rFonts w:eastAsia="Calibri"/>
                <w:i/>
                <w:sz w:val="28"/>
                <w:szCs w:val="28"/>
                <w:lang w:val="ru-RU" w:eastAsia="ru-RU" w:bidi="ar-SA"/>
              </w:rPr>
            </w:pPr>
            <w:r w:rsidRPr="00271B68">
              <w:rPr>
                <w:rFonts w:eastAsia="Calibri"/>
                <w:i/>
                <w:sz w:val="28"/>
                <w:szCs w:val="28"/>
                <w:lang w:val="ru-RU" w:eastAsia="ru-RU" w:bidi="ar-SA"/>
              </w:rPr>
              <w:t>8</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2</w:t>
            </w:r>
          </w:p>
          <w:p w:rsidR="00385BC2" w:rsidRPr="00C27593" w:rsidP="000F30A4">
            <w:pPr>
              <w:spacing w:after="0" w:line="240" w:lineRule="auto"/>
              <w:jc w:val="center"/>
              <w:rPr>
                <w:rFonts w:eastAsia="Calibri"/>
                <w:b/>
                <w:sz w:val="28"/>
                <w:szCs w:val="28"/>
                <w:lang w:val="ru-RU" w:eastAsia="ru-RU" w:bidi="ar-SA"/>
              </w:rPr>
            </w:pPr>
            <w:r>
              <w:rPr>
                <w:rFonts w:eastAsia="Calibri"/>
                <w:sz w:val="28"/>
                <w:szCs w:val="28"/>
                <w:lang w:val="ru-RU" w:eastAsia="ru-RU" w:bidi="ar-SA"/>
              </w:rPr>
              <w:t>4</w:t>
            </w:r>
          </w:p>
        </w:tc>
      </w:tr>
      <w:tr w:rsidTr="000F30A4">
        <w:tblPrEx>
          <w:tblW w:w="9972" w:type="dxa"/>
          <w:tblInd w:w="-176" w:type="dxa"/>
          <w:tblLayout w:type="fixed"/>
          <w:tblLook w:val="01E0"/>
        </w:tblPrEx>
        <w:tc>
          <w:tcPr>
            <w:tcW w:w="5529" w:type="dxa"/>
          </w:tcPr>
          <w:p w:rsidR="00385BC2" w:rsidRPr="00C27593" w:rsidP="000F30A4">
            <w:pPr>
              <w:spacing w:after="0" w:line="240" w:lineRule="auto"/>
              <w:rPr>
                <w:rFonts w:eastAsia="Calibri"/>
                <w:sz w:val="28"/>
                <w:szCs w:val="28"/>
                <w:lang w:val="ru-RU" w:eastAsia="ru-RU" w:bidi="ar-SA"/>
              </w:rPr>
            </w:pPr>
            <w:r w:rsidRPr="00C27593">
              <w:rPr>
                <w:rFonts w:eastAsia="Calibri"/>
                <w:b/>
                <w:sz w:val="28"/>
                <w:szCs w:val="28"/>
                <w:lang w:val="ru-RU" w:eastAsia="ru-RU" w:bidi="ar-SA"/>
              </w:rPr>
              <w:t>5.Модуль «Первая доврачебная помощь»</w:t>
            </w:r>
            <w:r w:rsidRPr="00C27593">
              <w:rPr>
                <w:rFonts w:eastAsia="Calibri"/>
                <w:sz w:val="28"/>
                <w:szCs w:val="28"/>
                <w:lang w:val="ru-RU" w:eastAsia="ru-RU" w:bidi="ar-SA"/>
              </w:rPr>
              <w:t xml:space="preserve"> </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Травмы, виды травм</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Оказание помощи при повреждении мягких тканей</w:t>
            </w:r>
          </w:p>
          <w:p w:rsidR="00385BC2" w:rsidRPr="00C27593"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Выпуск стенгазет «Травмы и виды травм»</w:t>
            </w:r>
          </w:p>
          <w:p w:rsidR="00385BC2" w:rsidP="000F30A4">
            <w:pPr>
              <w:spacing w:after="0" w:line="240" w:lineRule="auto"/>
              <w:rPr>
                <w:rFonts w:eastAsia="Calibri"/>
                <w:sz w:val="28"/>
                <w:szCs w:val="28"/>
                <w:lang w:val="ru-RU" w:eastAsia="ru-RU" w:bidi="ar-SA"/>
              </w:rPr>
            </w:pPr>
            <w:r w:rsidRPr="00C27593">
              <w:rPr>
                <w:rFonts w:eastAsia="Calibri"/>
                <w:sz w:val="28"/>
                <w:szCs w:val="28"/>
                <w:lang w:val="ru-RU" w:eastAsia="ru-RU" w:bidi="ar-SA"/>
              </w:rPr>
              <w:t>Кровотечение, их виды, опасность, способы остановки кровотечения</w:t>
            </w:r>
          </w:p>
          <w:p w:rsidR="00385BC2" w:rsidRPr="00C27593" w:rsidP="000F30A4">
            <w:pPr>
              <w:spacing w:after="0" w:line="240" w:lineRule="auto"/>
              <w:rPr>
                <w:rFonts w:eastAsia="Calibri"/>
                <w:b/>
                <w:sz w:val="28"/>
                <w:szCs w:val="28"/>
                <w:lang w:val="ru-RU" w:eastAsia="ru-RU" w:bidi="ar-SA"/>
              </w:rPr>
            </w:pPr>
            <w:r>
              <w:rPr>
                <w:rFonts w:eastAsia="Calibri"/>
                <w:sz w:val="28"/>
                <w:szCs w:val="28"/>
                <w:lang w:val="ru-RU" w:eastAsia="ru-RU" w:bidi="ar-SA"/>
              </w:rPr>
              <w:t>Практическое занятие.</w:t>
            </w:r>
          </w:p>
        </w:tc>
        <w:tc>
          <w:tcPr>
            <w:tcW w:w="141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4</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b/>
                <w:sz w:val="28"/>
                <w:szCs w:val="28"/>
                <w:lang w:val="ru-RU" w:eastAsia="ru-RU" w:bidi="ar-SA"/>
              </w:rPr>
            </w:pPr>
            <w:r>
              <w:rPr>
                <w:rFonts w:eastAsia="Calibri"/>
                <w:sz w:val="28"/>
                <w:szCs w:val="28"/>
                <w:lang w:val="ru-RU" w:eastAsia="ru-RU" w:bidi="ar-SA"/>
              </w:rPr>
              <w:t>-</w:t>
            </w:r>
          </w:p>
        </w:tc>
        <w:tc>
          <w:tcPr>
            <w:tcW w:w="1608"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8</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3</w:t>
            </w:r>
          </w:p>
          <w:p w:rsidR="00385BC2" w:rsidRPr="00C27593"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1</w:t>
            </w:r>
          </w:p>
          <w:p w:rsidR="00385BC2" w:rsidRPr="00C27593" w:rsidP="000F30A4">
            <w:pPr>
              <w:spacing w:after="0" w:line="240" w:lineRule="auto"/>
              <w:jc w:val="center"/>
              <w:rPr>
                <w:rFonts w:eastAsia="Calibri"/>
                <w:b/>
                <w:sz w:val="28"/>
                <w:szCs w:val="28"/>
                <w:lang w:val="ru-RU" w:eastAsia="ru-RU" w:bidi="ar-SA"/>
              </w:rPr>
            </w:pPr>
            <w:r>
              <w:rPr>
                <w:rFonts w:eastAsia="Calibri"/>
                <w:sz w:val="28"/>
                <w:szCs w:val="28"/>
                <w:lang w:val="ru-RU" w:eastAsia="ru-RU" w:bidi="ar-SA"/>
              </w:rPr>
              <w:t>2</w:t>
            </w:r>
          </w:p>
        </w:tc>
        <w:tc>
          <w:tcPr>
            <w:tcW w:w="1417"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12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sz w:val="28"/>
                <w:szCs w:val="28"/>
                <w:lang w:val="ru-RU" w:eastAsia="ru-RU" w:bidi="ar-SA"/>
              </w:rPr>
            </w:pPr>
          </w:p>
          <w:p w:rsidR="00385BC2" w:rsidRPr="00C27593" w:rsidP="000F30A4">
            <w:pPr>
              <w:spacing w:after="0" w:line="240" w:lineRule="auto"/>
              <w:jc w:val="center"/>
              <w:rPr>
                <w:rFonts w:eastAsia="Calibri"/>
                <w:sz w:val="28"/>
                <w:szCs w:val="28"/>
                <w:lang w:val="ru-RU" w:eastAsia="ru-RU" w:bidi="ar-SA"/>
              </w:rPr>
            </w:pPr>
            <w:r>
              <w:rPr>
                <w:rFonts w:eastAsia="Calibri"/>
                <w:sz w:val="28"/>
                <w:szCs w:val="28"/>
                <w:lang w:val="ru-RU" w:eastAsia="ru-RU" w:bidi="ar-SA"/>
              </w:rPr>
              <w:t>4</w:t>
            </w:r>
          </w:p>
          <w:p w:rsidR="00385BC2" w:rsidRPr="00C27593" w:rsidP="000F30A4">
            <w:pPr>
              <w:spacing w:after="0" w:line="240" w:lineRule="auto"/>
              <w:jc w:val="center"/>
              <w:rPr>
                <w:rFonts w:eastAsia="Calibri"/>
                <w:sz w:val="28"/>
                <w:szCs w:val="28"/>
                <w:lang w:val="ru-RU" w:eastAsia="ru-RU" w:bidi="ar-SA"/>
              </w:rPr>
            </w:pPr>
          </w:p>
          <w:p w:rsidR="00385BC2" w:rsidP="000F30A4">
            <w:pPr>
              <w:spacing w:after="0" w:line="240" w:lineRule="auto"/>
              <w:jc w:val="center"/>
              <w:rPr>
                <w:rFonts w:eastAsia="Calibri"/>
                <w:sz w:val="28"/>
                <w:szCs w:val="28"/>
                <w:lang w:val="ru-RU" w:eastAsia="ru-RU" w:bidi="ar-SA"/>
              </w:rPr>
            </w:pPr>
            <w:r w:rsidRPr="00C27593">
              <w:rPr>
                <w:rFonts w:eastAsia="Calibri"/>
                <w:sz w:val="28"/>
                <w:szCs w:val="28"/>
                <w:lang w:val="ru-RU" w:eastAsia="ru-RU" w:bidi="ar-SA"/>
              </w:rPr>
              <w:t>2</w:t>
            </w:r>
          </w:p>
          <w:p w:rsidR="00385BC2" w:rsidRPr="00C27593" w:rsidP="000F30A4">
            <w:pPr>
              <w:spacing w:after="0" w:line="240" w:lineRule="auto"/>
              <w:jc w:val="center"/>
              <w:rPr>
                <w:rFonts w:eastAsia="Calibri"/>
                <w:b/>
                <w:sz w:val="28"/>
                <w:szCs w:val="28"/>
                <w:lang w:val="ru-RU" w:eastAsia="ru-RU" w:bidi="ar-SA"/>
              </w:rPr>
            </w:pPr>
            <w:r>
              <w:rPr>
                <w:rFonts w:eastAsia="Calibri"/>
                <w:sz w:val="28"/>
                <w:szCs w:val="28"/>
                <w:lang w:val="ru-RU" w:eastAsia="ru-RU" w:bidi="ar-SA"/>
              </w:rPr>
              <w:t>2</w:t>
            </w:r>
          </w:p>
        </w:tc>
      </w:tr>
      <w:tr w:rsidTr="000F30A4">
        <w:tblPrEx>
          <w:tblW w:w="9972" w:type="dxa"/>
          <w:tblInd w:w="-176" w:type="dxa"/>
          <w:tblLayout w:type="fixed"/>
          <w:tblLook w:val="01E0"/>
        </w:tblPrEx>
        <w:tc>
          <w:tcPr>
            <w:tcW w:w="5529" w:type="dxa"/>
          </w:tcPr>
          <w:p w:rsidR="00385BC2" w:rsidRPr="00C27593" w:rsidP="000F30A4">
            <w:pPr>
              <w:spacing w:after="0" w:line="240" w:lineRule="auto"/>
              <w:rPr>
                <w:rFonts w:eastAsia="Calibri"/>
                <w:b/>
                <w:sz w:val="28"/>
                <w:szCs w:val="28"/>
                <w:lang w:val="ru-RU" w:eastAsia="ru-RU" w:bidi="ar-SA"/>
              </w:rPr>
            </w:pPr>
            <w:r w:rsidRPr="00C27593">
              <w:rPr>
                <w:rFonts w:eastAsia="Calibri"/>
                <w:b/>
                <w:sz w:val="28"/>
                <w:szCs w:val="28"/>
                <w:lang w:val="ru-RU" w:eastAsia="ru-RU" w:bidi="ar-SA"/>
              </w:rPr>
              <w:t>6.Итоговое занятие</w:t>
            </w:r>
          </w:p>
        </w:tc>
        <w:tc>
          <w:tcPr>
            <w:tcW w:w="1418" w:type="dxa"/>
          </w:tcPr>
          <w:p w:rsidR="00385BC2" w:rsidRPr="00C27593" w:rsidP="000F30A4">
            <w:pPr>
              <w:spacing w:after="0" w:line="240" w:lineRule="auto"/>
              <w:jc w:val="center"/>
              <w:rPr>
                <w:rFonts w:eastAsia="Calibri"/>
                <w:b/>
                <w:sz w:val="28"/>
                <w:szCs w:val="28"/>
                <w:lang w:val="ru-RU" w:eastAsia="ru-RU" w:bidi="ar-SA"/>
              </w:rPr>
            </w:pPr>
            <w:r w:rsidRPr="00C27593">
              <w:rPr>
                <w:rFonts w:eastAsia="Calibri"/>
                <w:b/>
                <w:sz w:val="28"/>
                <w:szCs w:val="28"/>
                <w:lang w:val="ru-RU" w:eastAsia="ru-RU" w:bidi="ar-SA"/>
              </w:rPr>
              <w:t>1</w:t>
            </w:r>
          </w:p>
        </w:tc>
        <w:tc>
          <w:tcPr>
            <w:tcW w:w="1608"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1</w:t>
            </w:r>
          </w:p>
        </w:tc>
        <w:tc>
          <w:tcPr>
            <w:tcW w:w="1417"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2</w:t>
            </w:r>
          </w:p>
        </w:tc>
      </w:tr>
      <w:tr w:rsidTr="000F30A4">
        <w:tblPrEx>
          <w:tblW w:w="9972" w:type="dxa"/>
          <w:tblInd w:w="-176" w:type="dxa"/>
          <w:tblLayout w:type="fixed"/>
          <w:tblLook w:val="01E0"/>
        </w:tblPrEx>
        <w:tc>
          <w:tcPr>
            <w:tcW w:w="5529" w:type="dxa"/>
          </w:tcPr>
          <w:p w:rsidR="00385BC2" w:rsidRPr="00C27593" w:rsidP="000F30A4">
            <w:pPr>
              <w:spacing w:after="0" w:line="240" w:lineRule="auto"/>
              <w:rPr>
                <w:rFonts w:eastAsia="Calibri"/>
                <w:b/>
                <w:sz w:val="28"/>
                <w:szCs w:val="28"/>
                <w:lang w:val="ru-RU" w:eastAsia="ru-RU" w:bidi="ar-SA"/>
              </w:rPr>
            </w:pPr>
            <w:r w:rsidRPr="00C27593">
              <w:rPr>
                <w:rFonts w:eastAsia="Calibri"/>
                <w:b/>
                <w:sz w:val="28"/>
                <w:szCs w:val="28"/>
                <w:lang w:val="ru-RU" w:eastAsia="ru-RU" w:bidi="ar-SA"/>
              </w:rPr>
              <w:t>Итого:</w:t>
            </w:r>
          </w:p>
        </w:tc>
        <w:tc>
          <w:tcPr>
            <w:tcW w:w="1418"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38</w:t>
            </w:r>
          </w:p>
        </w:tc>
        <w:tc>
          <w:tcPr>
            <w:tcW w:w="1608"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34</w:t>
            </w:r>
          </w:p>
        </w:tc>
        <w:tc>
          <w:tcPr>
            <w:tcW w:w="1417" w:type="dxa"/>
          </w:tcPr>
          <w:p w:rsidR="00385BC2" w:rsidRPr="00C27593" w:rsidP="000F30A4">
            <w:pPr>
              <w:spacing w:after="0" w:line="240" w:lineRule="auto"/>
              <w:jc w:val="center"/>
              <w:rPr>
                <w:rFonts w:eastAsia="Calibri"/>
                <w:b/>
                <w:sz w:val="28"/>
                <w:szCs w:val="28"/>
                <w:lang w:val="ru-RU" w:eastAsia="ru-RU" w:bidi="ar-SA"/>
              </w:rPr>
            </w:pPr>
            <w:r>
              <w:rPr>
                <w:rFonts w:eastAsia="Calibri"/>
                <w:b/>
                <w:sz w:val="28"/>
                <w:szCs w:val="28"/>
                <w:lang w:val="ru-RU" w:eastAsia="ru-RU" w:bidi="ar-SA"/>
              </w:rPr>
              <w:t>72</w:t>
            </w:r>
          </w:p>
        </w:tc>
      </w:tr>
    </w:tbl>
    <w:p w:rsidR="00385BC2" w:rsidP="00385BC2">
      <w:pPr>
        <w:spacing w:after="0" w:line="240" w:lineRule="auto"/>
        <w:rPr>
          <w:lang w:val="ru-RU" w:eastAsia="ru-RU" w:bidi="ar-SA"/>
        </w:rPr>
      </w:pPr>
    </w:p>
    <w:p w:rsidR="00385BC2" w:rsidP="00385BC2">
      <w:pPr>
        <w:spacing w:after="0" w:line="240" w:lineRule="auto"/>
        <w:rPr>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D7096C" w:rsidP="00385BC2">
      <w:pPr>
        <w:spacing w:after="0" w:line="240" w:lineRule="auto"/>
        <w:jc w:val="center"/>
        <w:outlineLvl w:val="0"/>
        <w:rPr>
          <w:rFonts w:eastAsia="Calibri"/>
          <w:b/>
          <w:color w:val="181818"/>
          <w:sz w:val="28"/>
          <w:szCs w:val="28"/>
          <w:lang w:val="ru-RU" w:eastAsia="ru-RU" w:bidi="ar-SA"/>
        </w:rPr>
      </w:pPr>
    </w:p>
    <w:p w:rsidR="00D7096C" w:rsidP="00385BC2">
      <w:pPr>
        <w:spacing w:after="0" w:line="240" w:lineRule="auto"/>
        <w:jc w:val="center"/>
        <w:outlineLvl w:val="0"/>
        <w:rPr>
          <w:rFonts w:eastAsia="Calibri"/>
          <w:b/>
          <w:color w:val="181818"/>
          <w:sz w:val="28"/>
          <w:szCs w:val="28"/>
          <w:lang w:val="ru-RU" w:eastAsia="ru-RU" w:bidi="ar-SA"/>
        </w:rPr>
      </w:pPr>
    </w:p>
    <w:p w:rsidR="00D7096C" w:rsidP="00385BC2">
      <w:pPr>
        <w:spacing w:after="0" w:line="240" w:lineRule="auto"/>
        <w:jc w:val="center"/>
        <w:outlineLvl w:val="0"/>
        <w:rPr>
          <w:rFonts w:eastAsia="Calibri"/>
          <w:b/>
          <w:color w:val="181818"/>
          <w:sz w:val="28"/>
          <w:szCs w:val="28"/>
          <w:lang w:val="ru-RU" w:eastAsia="ru-RU" w:bidi="ar-SA"/>
        </w:rPr>
      </w:pPr>
    </w:p>
    <w:p w:rsidR="00D7096C" w:rsidP="00385BC2">
      <w:pPr>
        <w:spacing w:after="0" w:line="240" w:lineRule="auto"/>
        <w:jc w:val="center"/>
        <w:outlineLvl w:val="0"/>
        <w:rPr>
          <w:rFonts w:eastAsia="Calibri"/>
          <w:b/>
          <w:color w:val="181818"/>
          <w:sz w:val="28"/>
          <w:szCs w:val="28"/>
          <w:lang w:val="ru-RU" w:eastAsia="ru-RU" w:bidi="ar-SA"/>
        </w:rPr>
      </w:pPr>
    </w:p>
    <w:p w:rsidR="00D7096C" w:rsidP="00385BC2">
      <w:pPr>
        <w:spacing w:after="0" w:line="240" w:lineRule="auto"/>
        <w:jc w:val="center"/>
        <w:outlineLvl w:val="0"/>
        <w:rPr>
          <w:rFonts w:eastAsia="Calibri"/>
          <w:b/>
          <w:color w:val="181818"/>
          <w:sz w:val="28"/>
          <w:szCs w:val="28"/>
          <w:lang w:val="ru-RU" w:eastAsia="ru-RU" w:bidi="ar-SA"/>
        </w:rPr>
      </w:pPr>
    </w:p>
    <w:p w:rsidR="00385BC2" w:rsidP="00385BC2">
      <w:pPr>
        <w:spacing w:after="0" w:line="240" w:lineRule="auto"/>
        <w:jc w:val="center"/>
        <w:outlineLvl w:val="0"/>
        <w:rPr>
          <w:rFonts w:eastAsia="Calibri"/>
          <w:b/>
          <w:color w:val="181818"/>
          <w:sz w:val="28"/>
          <w:szCs w:val="28"/>
          <w:lang w:val="ru-RU" w:eastAsia="ru-RU" w:bidi="ar-SA"/>
        </w:rPr>
      </w:pPr>
    </w:p>
    <w:p w:rsidR="00385BC2" w:rsidRPr="00295909" w:rsidP="00385BC2">
      <w:pPr>
        <w:spacing w:after="0" w:line="240" w:lineRule="auto"/>
        <w:jc w:val="center"/>
        <w:outlineLvl w:val="0"/>
        <w:rPr>
          <w:rFonts w:eastAsia="Calibri"/>
          <w:b/>
          <w:color w:val="181818"/>
          <w:sz w:val="28"/>
          <w:szCs w:val="28"/>
          <w:lang w:val="ru-RU" w:eastAsia="ru-RU" w:bidi="ar-SA"/>
        </w:rPr>
      </w:pPr>
      <w:r w:rsidRPr="00295909">
        <w:rPr>
          <w:rFonts w:eastAsia="Calibri"/>
          <w:b/>
          <w:color w:val="181818"/>
          <w:sz w:val="28"/>
          <w:szCs w:val="28"/>
          <w:lang w:val="ru-RU" w:eastAsia="ru-RU" w:bidi="ar-SA"/>
        </w:rPr>
        <w:t xml:space="preserve">Содержание  дополнительной общеразвивающей  программы </w:t>
      </w:r>
    </w:p>
    <w:p w:rsidR="00385BC2" w:rsidP="00385BC2">
      <w:pPr>
        <w:spacing w:after="0" w:line="240" w:lineRule="auto"/>
        <w:jc w:val="center"/>
        <w:outlineLvl w:val="0"/>
        <w:rPr>
          <w:rFonts w:eastAsia="Calibri"/>
          <w:b/>
          <w:color w:val="181818"/>
          <w:sz w:val="28"/>
          <w:szCs w:val="28"/>
          <w:lang w:val="ru-RU" w:eastAsia="ru-RU" w:bidi="ar-SA"/>
        </w:rPr>
      </w:pPr>
      <w:r w:rsidRPr="00295909">
        <w:rPr>
          <w:rFonts w:eastAsia="Calibri"/>
          <w:b/>
          <w:color w:val="181818"/>
          <w:sz w:val="28"/>
          <w:szCs w:val="28"/>
          <w:lang w:val="ru-RU" w:eastAsia="ru-RU" w:bidi="ar-SA"/>
        </w:rPr>
        <w:t>«</w:t>
      </w:r>
      <w:r>
        <w:rPr>
          <w:rFonts w:eastAsia="Calibri"/>
          <w:b/>
          <w:color w:val="181818"/>
          <w:sz w:val="28"/>
          <w:szCs w:val="28"/>
          <w:lang w:val="ru-RU" w:eastAsia="ru-RU" w:bidi="ar-SA"/>
        </w:rPr>
        <w:t>Шаги к здоровью</w:t>
      </w:r>
      <w:r w:rsidRPr="00295909">
        <w:rPr>
          <w:rFonts w:eastAsia="Calibri"/>
          <w:b/>
          <w:color w:val="181818"/>
          <w:sz w:val="28"/>
          <w:szCs w:val="28"/>
          <w:lang w:val="ru-RU" w:eastAsia="ru-RU" w:bidi="ar-SA"/>
        </w:rPr>
        <w:t>»</w:t>
      </w:r>
      <w:r>
        <w:rPr>
          <w:rFonts w:eastAsia="Calibri"/>
          <w:b/>
          <w:color w:val="181818"/>
          <w:sz w:val="28"/>
          <w:szCs w:val="28"/>
          <w:lang w:val="ru-RU" w:eastAsia="ru-RU" w:bidi="ar-SA"/>
        </w:rPr>
        <w:t>.</w:t>
      </w:r>
    </w:p>
    <w:p w:rsidR="00385BC2" w:rsidRPr="00634140" w:rsidP="00385BC2">
      <w:pPr>
        <w:spacing w:after="0" w:line="240" w:lineRule="auto"/>
        <w:jc w:val="center"/>
        <w:outlineLvl w:val="0"/>
        <w:rPr>
          <w:rFonts w:eastAsia="Calibri"/>
          <w:i/>
          <w:color w:val="181818"/>
          <w:sz w:val="28"/>
          <w:szCs w:val="28"/>
          <w:lang w:val="ru-RU" w:eastAsia="ru-RU" w:bidi="ar-SA"/>
        </w:rPr>
      </w:pPr>
      <w:r w:rsidRPr="00634140">
        <w:rPr>
          <w:rFonts w:eastAsia="Calibri"/>
          <w:i/>
          <w:color w:val="181818"/>
          <w:sz w:val="28"/>
          <w:szCs w:val="28"/>
          <w:lang w:val="ru-RU" w:eastAsia="ru-RU" w:bidi="ar-SA"/>
        </w:rPr>
        <w:t>Базовый уровень</w:t>
      </w:r>
    </w:p>
    <w:p w:rsidR="00385BC2" w:rsidRPr="00295909" w:rsidP="00385BC2">
      <w:pPr>
        <w:spacing w:after="0" w:line="240" w:lineRule="auto"/>
        <w:ind w:left="-284"/>
        <w:jc w:val="center"/>
        <w:outlineLvl w:val="0"/>
        <w:rPr>
          <w:rFonts w:eastAsia="Calibri"/>
          <w:b/>
          <w:i/>
          <w:sz w:val="28"/>
          <w:szCs w:val="28"/>
          <w:lang w:val="ru-RU" w:eastAsia="ru-RU" w:bidi="ar-SA"/>
        </w:rPr>
      </w:pPr>
      <w:r>
        <w:rPr>
          <w:rFonts w:eastAsia="Calibri"/>
          <w:b/>
          <w:i/>
          <w:sz w:val="28"/>
          <w:szCs w:val="28"/>
          <w:lang w:val="ru-RU" w:eastAsia="ru-RU" w:bidi="ar-SA"/>
        </w:rPr>
        <w:t xml:space="preserve"> Третий   год</w:t>
      </w:r>
      <w:r w:rsidRPr="00295909">
        <w:rPr>
          <w:rFonts w:eastAsia="Calibri"/>
          <w:b/>
          <w:i/>
          <w:sz w:val="28"/>
          <w:szCs w:val="28"/>
          <w:lang w:val="ru-RU" w:eastAsia="ru-RU" w:bidi="ar-SA"/>
        </w:rPr>
        <w:t xml:space="preserve"> обучения.</w:t>
      </w:r>
    </w:p>
    <w:p w:rsidR="00385BC2" w:rsidRPr="000D6DD3" w:rsidP="00D7096C">
      <w:pPr>
        <w:spacing w:after="0" w:line="276" w:lineRule="auto"/>
        <w:ind w:left="-284"/>
        <w:jc w:val="both"/>
        <w:rPr>
          <w:sz w:val="26"/>
          <w:szCs w:val="26"/>
          <w:lang w:val="ru-RU" w:eastAsia="ru-RU" w:bidi="ar-SA"/>
        </w:rPr>
      </w:pPr>
      <w:r w:rsidRPr="000D6DD3">
        <w:rPr>
          <w:b/>
          <w:sz w:val="26"/>
          <w:szCs w:val="26"/>
          <w:lang w:val="ru-RU" w:eastAsia="ru-RU" w:bidi="ar-SA"/>
        </w:rPr>
        <w:t>Введение в тему.</w:t>
      </w:r>
      <w:r w:rsidRPr="000D6DD3">
        <w:rPr>
          <w:sz w:val="26"/>
          <w:szCs w:val="26"/>
          <w:lang w:val="ru-RU" w:eastAsia="ru-RU" w:bidi="ar-SA"/>
        </w:rPr>
        <w:t xml:space="preserve"> </w:t>
      </w:r>
    </w:p>
    <w:p w:rsidR="00385BC2" w:rsidP="00D7096C">
      <w:pPr>
        <w:spacing w:after="0" w:line="276" w:lineRule="auto"/>
        <w:ind w:left="-284"/>
        <w:jc w:val="both"/>
        <w:rPr>
          <w:sz w:val="26"/>
          <w:szCs w:val="26"/>
          <w:lang w:val="ru-RU" w:eastAsia="ru-RU" w:bidi="ar-SA"/>
        </w:rPr>
      </w:pPr>
      <w:r w:rsidRPr="000D6DD3">
        <w:rPr>
          <w:sz w:val="26"/>
          <w:szCs w:val="26"/>
          <w:lang w:val="ru-RU" w:eastAsia="ru-RU" w:bidi="ar-SA"/>
        </w:rPr>
        <w:t>Инструктаж по технике безопасности.  Повтор</w:t>
      </w:r>
      <w:r>
        <w:rPr>
          <w:sz w:val="26"/>
          <w:szCs w:val="26"/>
          <w:lang w:val="ru-RU" w:eastAsia="ru-RU" w:bidi="ar-SA"/>
        </w:rPr>
        <w:t>ение  правил поведения в учреждении</w:t>
      </w:r>
      <w:r w:rsidRPr="000D6DD3">
        <w:rPr>
          <w:sz w:val="26"/>
          <w:szCs w:val="26"/>
          <w:lang w:val="ru-RU" w:eastAsia="ru-RU" w:bidi="ar-SA"/>
        </w:rPr>
        <w:t xml:space="preserve">. </w:t>
      </w:r>
      <w:r>
        <w:rPr>
          <w:sz w:val="26"/>
          <w:szCs w:val="26"/>
          <w:lang w:val="ru-RU" w:eastAsia="ru-RU" w:bidi="ar-SA"/>
        </w:rPr>
        <w:t xml:space="preserve"> </w:t>
      </w:r>
      <w:r w:rsidRPr="000D6DD3">
        <w:rPr>
          <w:sz w:val="26"/>
          <w:szCs w:val="26"/>
          <w:lang w:val="ru-RU" w:eastAsia="ru-RU" w:bidi="ar-SA"/>
        </w:rPr>
        <w:t xml:space="preserve"> Обсуждение плана работы   на год, на полугодие.   </w:t>
      </w:r>
    </w:p>
    <w:p w:rsidR="00385BC2" w:rsidP="00D7096C">
      <w:pPr>
        <w:spacing w:after="0" w:line="276" w:lineRule="auto"/>
        <w:ind w:left="-284"/>
        <w:jc w:val="both"/>
        <w:rPr>
          <w:b/>
          <w:sz w:val="26"/>
          <w:szCs w:val="26"/>
          <w:lang w:val="ru-RU" w:eastAsia="ru-RU" w:bidi="ar-SA"/>
        </w:rPr>
      </w:pPr>
      <w:r w:rsidRPr="007629DE">
        <w:rPr>
          <w:b/>
          <w:sz w:val="26"/>
          <w:szCs w:val="26"/>
          <w:lang w:val="ru-RU" w:eastAsia="ru-RU" w:bidi="ar-SA"/>
        </w:rPr>
        <w:t>Модуль «Экология и здоровье, средства и системы оздоровления»</w:t>
      </w:r>
    </w:p>
    <w:p w:rsidR="00385BC2" w:rsidP="00D7096C">
      <w:pPr>
        <w:spacing w:after="0" w:line="276" w:lineRule="auto"/>
        <w:ind w:left="-284"/>
        <w:jc w:val="both"/>
        <w:rPr>
          <w:lang w:val="ru-RU" w:eastAsia="ru-RU" w:bidi="ar-SA"/>
        </w:rPr>
      </w:pPr>
      <w:r w:rsidRPr="00AB713A">
        <w:rPr>
          <w:bCs/>
          <w:i/>
          <w:sz w:val="26"/>
          <w:szCs w:val="26"/>
          <w:lang w:val="ru-RU" w:eastAsia="ru-RU" w:bidi="ar-SA"/>
        </w:rPr>
        <w:t>Источники загрязнения воды.</w:t>
      </w:r>
      <w:r w:rsidRPr="00AB713A">
        <w:rPr>
          <w:bCs/>
          <w:sz w:val="26"/>
          <w:szCs w:val="26"/>
          <w:lang w:val="ru-RU" w:eastAsia="ru-RU" w:bidi="ar-SA"/>
        </w:rPr>
        <w:t xml:space="preserve"> </w:t>
      </w:r>
      <w:r w:rsidRPr="00AB713A">
        <w:rPr>
          <w:sz w:val="26"/>
          <w:szCs w:val="26"/>
          <w:lang w:val="ru-RU" w:eastAsia="ru-RU" w:bidi="ar-SA"/>
        </w:rPr>
        <w:t>Влияние загрязнённой воды на состояние здоровья.</w:t>
      </w:r>
      <w:r>
        <w:rPr>
          <w:sz w:val="26"/>
          <w:szCs w:val="26"/>
          <w:lang w:val="ru-RU" w:eastAsia="ru-RU" w:bidi="ar-SA"/>
        </w:rPr>
        <w:t xml:space="preserve"> </w:t>
      </w:r>
      <w:r w:rsidRPr="00AB713A">
        <w:rPr>
          <w:sz w:val="26"/>
          <w:szCs w:val="26"/>
          <w:lang w:val="ru-RU" w:eastAsia="ru-RU" w:bidi="ar-SA"/>
        </w:rPr>
        <w:t>Природные загрязнения</w:t>
      </w:r>
      <w:r w:rsidRPr="00AB713A">
        <w:rPr>
          <w:lang w:val="ru-RU" w:eastAsia="ru-RU" w:bidi="ar-SA"/>
        </w:rPr>
        <w:t xml:space="preserve">. </w:t>
      </w:r>
      <w:r w:rsidRPr="00AB713A">
        <w:rPr>
          <w:sz w:val="26"/>
          <w:szCs w:val="26"/>
          <w:lang w:val="ru-RU" w:eastAsia="ru-RU" w:bidi="ar-SA"/>
        </w:rPr>
        <w:t>Обусловлены круговоротом воды в природе, который не отделим от круговорота вещества. Это непрерывный процесс, происходящий в атмосфере, гидросфере, верхней части твердой литосферы и в биосфере Земли. Переходя из одного агрегатного состояния в другое, вода постоянно растворяет, накапливает и переносит огромное количество химических соединений, продукты выветривания горных пород, вулканическую пыль, споры, бактерии и т.д.</w:t>
      </w:r>
      <w:r w:rsidRPr="00AB713A">
        <w:rPr>
          <w:lang w:val="ru-RU" w:eastAsia="ru-RU" w:bidi="ar-SA"/>
        </w:rPr>
        <w:t xml:space="preserve"> </w:t>
      </w:r>
      <w:r w:rsidRPr="00AB713A">
        <w:rPr>
          <w:sz w:val="26"/>
          <w:szCs w:val="26"/>
          <w:lang w:val="ru-RU" w:eastAsia="ru-RU" w:bidi="ar-SA"/>
        </w:rPr>
        <w:t>Техногенные загрязнения</w:t>
      </w:r>
      <w:r w:rsidRPr="00AB713A">
        <w:rPr>
          <w:b/>
          <w:sz w:val="26"/>
          <w:szCs w:val="26"/>
          <w:lang w:val="ru-RU" w:eastAsia="ru-RU" w:bidi="ar-SA"/>
        </w:rPr>
        <w:t xml:space="preserve">. </w:t>
      </w:r>
      <w:r w:rsidRPr="00AB713A">
        <w:rPr>
          <w:sz w:val="26"/>
          <w:szCs w:val="26"/>
          <w:lang w:val="ru-RU" w:eastAsia="ru-RU" w:bidi="ar-SA"/>
        </w:rPr>
        <w:t>Техногенными источниками загрязнений являются населенные пункты, промышленные и сельскохозяйственные предприятия. Все вместе они "поставляют" в биосферу как вполне обычные виды загрязнений, так и ядовитые, трудно разложимые химические соединения и радионуклиды. Выпадая с осадками, по пути "обогащаясь" всей таблицей Менделеева, часть воды собирается в поверхностных источниках водозабора, другая пополняет подземные запасы.</w:t>
      </w:r>
      <w:r w:rsidRPr="00AB713A">
        <w:rPr>
          <w:lang w:val="ru-RU" w:eastAsia="ru-RU" w:bidi="ar-SA"/>
        </w:rPr>
        <w:t xml:space="preserve"> </w:t>
      </w:r>
    </w:p>
    <w:p w:rsidR="00385BC2" w:rsidRPr="00AB713A" w:rsidP="00D7096C">
      <w:pPr>
        <w:spacing w:after="0" w:line="276" w:lineRule="auto"/>
        <w:ind w:left="-284"/>
        <w:jc w:val="both"/>
        <w:rPr>
          <w:bCs/>
          <w:sz w:val="26"/>
          <w:szCs w:val="26"/>
          <w:lang w:val="ru-RU" w:eastAsia="ru-RU" w:bidi="ar-SA"/>
        </w:rPr>
      </w:pPr>
      <w:r w:rsidRPr="00AB713A">
        <w:rPr>
          <w:bCs/>
          <w:i/>
          <w:sz w:val="26"/>
          <w:szCs w:val="26"/>
          <w:lang w:val="ru-RU" w:eastAsia="ru-RU" w:bidi="ar-SA"/>
        </w:rPr>
        <w:t>Методы очистки воды</w:t>
      </w:r>
      <w:r>
        <w:rPr>
          <w:bCs/>
          <w:sz w:val="26"/>
          <w:szCs w:val="26"/>
          <w:lang w:val="ru-RU" w:eastAsia="ru-RU" w:bidi="ar-SA"/>
        </w:rPr>
        <w:t xml:space="preserve">. </w:t>
      </w:r>
      <w:r w:rsidRPr="00AB713A">
        <w:rPr>
          <w:bCs/>
          <w:sz w:val="26"/>
          <w:szCs w:val="26"/>
          <w:lang w:val="ru-RU" w:eastAsia="ru-RU" w:bidi="ar-SA"/>
        </w:rPr>
        <w:t>Фильтрование</w:t>
      </w:r>
      <w:r>
        <w:rPr>
          <w:bCs/>
          <w:sz w:val="26"/>
          <w:szCs w:val="26"/>
          <w:lang w:val="ru-RU" w:eastAsia="ru-RU" w:bidi="ar-SA"/>
        </w:rPr>
        <w:t>.</w:t>
      </w:r>
      <w:r w:rsidRPr="00AB713A">
        <w:rPr>
          <w:lang w:val="ru-RU" w:eastAsia="ru-RU" w:bidi="ar-SA"/>
        </w:rPr>
        <w:t xml:space="preserve"> </w:t>
      </w:r>
      <w:r w:rsidRPr="00AB713A">
        <w:rPr>
          <w:bCs/>
          <w:sz w:val="26"/>
          <w:szCs w:val="26"/>
          <w:lang w:val="ru-RU" w:eastAsia="ru-RU" w:bidi="ar-SA"/>
        </w:rPr>
        <w:t>Сорбция</w:t>
      </w:r>
      <w:r>
        <w:rPr>
          <w:bCs/>
          <w:sz w:val="26"/>
          <w:szCs w:val="26"/>
          <w:lang w:val="ru-RU" w:eastAsia="ru-RU" w:bidi="ar-SA"/>
        </w:rPr>
        <w:t xml:space="preserve">. </w:t>
      </w:r>
      <w:r w:rsidRPr="00AB713A">
        <w:rPr>
          <w:bCs/>
          <w:sz w:val="26"/>
          <w:szCs w:val="26"/>
          <w:lang w:val="ru-RU" w:eastAsia="ru-RU" w:bidi="ar-SA"/>
        </w:rPr>
        <w:t>Мембранные технологии</w:t>
      </w:r>
      <w:r>
        <w:rPr>
          <w:bCs/>
          <w:sz w:val="26"/>
          <w:szCs w:val="26"/>
          <w:lang w:val="ru-RU" w:eastAsia="ru-RU" w:bidi="ar-SA"/>
        </w:rPr>
        <w:t>.</w:t>
      </w:r>
      <w:r w:rsidRPr="00AB713A">
        <w:rPr>
          <w:bCs/>
          <w:sz w:val="26"/>
          <w:szCs w:val="26"/>
          <w:lang w:val="ru-RU" w:eastAsia="ru-RU" w:bidi="ar-SA"/>
        </w:rPr>
        <w:t xml:space="preserve"> </w:t>
      </w:r>
      <w:r>
        <w:rPr>
          <w:bCs/>
          <w:sz w:val="26"/>
          <w:szCs w:val="26"/>
          <w:lang w:val="ru-RU" w:eastAsia="ru-RU" w:bidi="ar-SA"/>
        </w:rPr>
        <w:t>С</w:t>
      </w:r>
      <w:r w:rsidRPr="00AB713A">
        <w:rPr>
          <w:bCs/>
          <w:sz w:val="26"/>
          <w:szCs w:val="26"/>
          <w:lang w:val="ru-RU" w:eastAsia="ru-RU" w:bidi="ar-SA"/>
        </w:rPr>
        <w:t>равнительные данные по эффективности очистки питьевой воды различными водоочистителями.</w:t>
      </w:r>
      <w:r w:rsidRPr="00AB713A">
        <w:rPr>
          <w:lang w:val="ru-RU" w:eastAsia="ru-RU" w:bidi="ar-SA"/>
        </w:rPr>
        <w:t xml:space="preserve"> </w:t>
      </w:r>
    </w:p>
    <w:p w:rsidR="00385BC2" w:rsidRPr="00AB713A" w:rsidP="00D7096C">
      <w:pPr>
        <w:spacing w:after="0" w:line="276" w:lineRule="auto"/>
        <w:ind w:left="-284"/>
        <w:jc w:val="both"/>
        <w:rPr>
          <w:bCs/>
          <w:sz w:val="26"/>
          <w:szCs w:val="26"/>
          <w:lang w:val="ru-RU" w:eastAsia="ru-RU" w:bidi="ar-SA"/>
        </w:rPr>
      </w:pPr>
      <w:r w:rsidRPr="005F5723">
        <w:rPr>
          <w:bCs/>
          <w:i/>
          <w:sz w:val="26"/>
          <w:szCs w:val="26"/>
          <w:lang w:val="ru-RU" w:eastAsia="ru-RU" w:bidi="ar-SA"/>
        </w:rPr>
        <w:t>Самомассаж, основы организации</w:t>
      </w:r>
      <w:r w:rsidRPr="00AB713A">
        <w:rPr>
          <w:bCs/>
          <w:sz w:val="26"/>
          <w:szCs w:val="26"/>
          <w:lang w:val="ru-RU" w:eastAsia="ru-RU" w:bidi="ar-SA"/>
        </w:rPr>
        <w:t>.</w:t>
      </w:r>
      <w:r w:rsidRPr="005F5723">
        <w:rPr>
          <w:bCs/>
          <w:sz w:val="26"/>
          <w:szCs w:val="26"/>
          <w:lang w:val="ru-RU" w:eastAsia="ru-RU" w:bidi="ar-SA"/>
        </w:rPr>
        <w:t xml:space="preserve"> </w:t>
      </w:r>
      <w:r>
        <w:rPr>
          <w:bCs/>
          <w:sz w:val="26"/>
          <w:szCs w:val="26"/>
          <w:lang w:val="ru-RU" w:eastAsia="ru-RU" w:bidi="ar-SA"/>
        </w:rPr>
        <w:t xml:space="preserve">История массажа. </w:t>
      </w:r>
      <w:r w:rsidRPr="005F5723">
        <w:rPr>
          <w:bCs/>
          <w:sz w:val="26"/>
          <w:szCs w:val="26"/>
          <w:lang w:val="ru-RU" w:eastAsia="ru-RU" w:bidi="ar-SA"/>
        </w:rPr>
        <w:t>Массаж в жизни человечества имеет свое происхождение с древнего мира и всегда являлся эффективным способом воздействия на человеческий организм с целью не только его озд</w:t>
      </w:r>
      <w:r>
        <w:rPr>
          <w:bCs/>
          <w:sz w:val="26"/>
          <w:szCs w:val="26"/>
          <w:lang w:val="ru-RU" w:eastAsia="ru-RU" w:bidi="ar-SA"/>
        </w:rPr>
        <w:t>оровления, но и его омоложения. М</w:t>
      </w:r>
      <w:r w:rsidRPr="005F5723">
        <w:rPr>
          <w:bCs/>
          <w:sz w:val="26"/>
          <w:szCs w:val="26"/>
          <w:lang w:val="ru-RU" w:eastAsia="ru-RU" w:bidi="ar-SA"/>
        </w:rPr>
        <w:t>ассаж используется не только людьми, но и животными, как ест</w:t>
      </w:r>
      <w:r>
        <w:rPr>
          <w:bCs/>
          <w:sz w:val="26"/>
          <w:szCs w:val="26"/>
          <w:lang w:val="ru-RU" w:eastAsia="ru-RU" w:bidi="ar-SA"/>
        </w:rPr>
        <w:t>ественный навык оказания помощи.</w:t>
      </w:r>
      <w:r w:rsidRPr="005F5723">
        <w:rPr>
          <w:lang w:val="ru-RU" w:eastAsia="ru-RU" w:bidi="ar-SA"/>
        </w:rPr>
        <w:t xml:space="preserve"> </w:t>
      </w:r>
      <w:r w:rsidRPr="00AB713A">
        <w:rPr>
          <w:bCs/>
          <w:sz w:val="26"/>
          <w:szCs w:val="26"/>
          <w:lang w:val="ru-RU" w:eastAsia="ru-RU" w:bidi="ar-SA"/>
        </w:rPr>
        <w:t>Методики и техники массажа.</w:t>
      </w:r>
      <w:r>
        <w:rPr>
          <w:bCs/>
          <w:sz w:val="26"/>
          <w:szCs w:val="26"/>
          <w:lang w:val="ru-RU" w:eastAsia="ru-RU" w:bidi="ar-SA"/>
        </w:rPr>
        <w:t xml:space="preserve"> </w:t>
      </w:r>
      <w:r w:rsidRPr="005F5723">
        <w:rPr>
          <w:bCs/>
          <w:sz w:val="26"/>
          <w:szCs w:val="26"/>
          <w:lang w:val="ru-RU" w:eastAsia="ru-RU" w:bidi="ar-SA"/>
        </w:rPr>
        <w:t>Самомассаж незаменим как оздоровительный метод. Его можно проводить при различных дискомфортных состояниях (чиханье, кашель, насморк, икота). В зависимости от самочувствия можно менять его характер и дозировку.</w:t>
      </w:r>
      <w:r>
        <w:rPr>
          <w:bCs/>
          <w:sz w:val="26"/>
          <w:szCs w:val="26"/>
          <w:lang w:val="ru-RU" w:eastAsia="ru-RU" w:bidi="ar-SA"/>
        </w:rPr>
        <w:t xml:space="preserve"> </w:t>
      </w:r>
      <w:r w:rsidRPr="00AB713A">
        <w:rPr>
          <w:bCs/>
          <w:sz w:val="26"/>
          <w:szCs w:val="26"/>
          <w:lang w:val="ru-RU" w:eastAsia="ru-RU" w:bidi="ar-SA"/>
        </w:rPr>
        <w:t>Самомассаж отдельных участков тела.</w:t>
      </w:r>
      <w:r>
        <w:rPr>
          <w:bCs/>
          <w:sz w:val="26"/>
          <w:szCs w:val="26"/>
          <w:lang w:val="ru-RU" w:eastAsia="ru-RU" w:bidi="ar-SA"/>
        </w:rPr>
        <w:t xml:space="preserve"> Правила при освоении приемов, отрицательные стороны самомассажа.</w:t>
      </w:r>
      <w:r w:rsidRPr="005F5723">
        <w:rPr>
          <w:lang w:val="ru-RU" w:eastAsia="ru-RU" w:bidi="ar-SA"/>
        </w:rPr>
        <w:t xml:space="preserve"> </w:t>
      </w:r>
      <w:r>
        <w:rPr>
          <w:bCs/>
          <w:sz w:val="26"/>
          <w:szCs w:val="26"/>
          <w:lang w:val="ru-RU" w:eastAsia="ru-RU" w:bidi="ar-SA"/>
        </w:rPr>
        <w:t>П</w:t>
      </w:r>
      <w:r w:rsidRPr="005F5723">
        <w:rPr>
          <w:bCs/>
          <w:sz w:val="26"/>
          <w:szCs w:val="26"/>
          <w:lang w:val="ru-RU" w:eastAsia="ru-RU" w:bidi="ar-SA"/>
        </w:rPr>
        <w:t>ять основных приемов классического массажа: поглаживание, разминание, раст</w:t>
      </w:r>
      <w:r>
        <w:rPr>
          <w:bCs/>
          <w:sz w:val="26"/>
          <w:szCs w:val="26"/>
          <w:lang w:val="ru-RU" w:eastAsia="ru-RU" w:bidi="ar-SA"/>
        </w:rPr>
        <w:t>ирание, поколачивание и вибрация</w:t>
      </w:r>
      <w:r w:rsidRPr="005F5723">
        <w:rPr>
          <w:bCs/>
          <w:sz w:val="26"/>
          <w:szCs w:val="26"/>
          <w:lang w:val="ru-RU" w:eastAsia="ru-RU" w:bidi="ar-SA"/>
        </w:rPr>
        <w:t>.</w:t>
      </w:r>
    </w:p>
    <w:p w:rsidR="00385BC2" w:rsidP="00D7096C">
      <w:pPr>
        <w:spacing w:after="0" w:line="276" w:lineRule="auto"/>
        <w:ind w:left="-284"/>
        <w:jc w:val="both"/>
        <w:rPr>
          <w:bCs/>
          <w:sz w:val="26"/>
          <w:szCs w:val="26"/>
          <w:lang w:val="ru-RU" w:eastAsia="ru-RU" w:bidi="ar-SA"/>
        </w:rPr>
      </w:pPr>
      <w:r w:rsidRPr="005F5723">
        <w:rPr>
          <w:bCs/>
          <w:i/>
          <w:sz w:val="26"/>
          <w:szCs w:val="26"/>
          <w:lang w:val="ru-RU" w:eastAsia="ru-RU" w:bidi="ar-SA"/>
        </w:rPr>
        <w:t>Практическое занятие</w:t>
      </w:r>
      <w:r>
        <w:rPr>
          <w:bCs/>
          <w:sz w:val="26"/>
          <w:szCs w:val="26"/>
          <w:lang w:val="ru-RU" w:eastAsia="ru-RU" w:bidi="ar-SA"/>
        </w:rPr>
        <w:t>. Самомассаж лица</w:t>
      </w:r>
      <w:r>
        <w:rPr>
          <w:lang w:val="ru-RU" w:eastAsia="ru-RU" w:bidi="ar-SA"/>
        </w:rPr>
        <w:t xml:space="preserve">, </w:t>
      </w:r>
      <w:r w:rsidRPr="005F5723">
        <w:rPr>
          <w:bCs/>
          <w:sz w:val="26"/>
          <w:szCs w:val="26"/>
          <w:lang w:val="ru-RU" w:eastAsia="ru-RU" w:bidi="ar-SA"/>
        </w:rPr>
        <w:t xml:space="preserve"> шеи и плеч</w:t>
      </w:r>
      <w:r>
        <w:rPr>
          <w:bCs/>
          <w:sz w:val="26"/>
          <w:szCs w:val="26"/>
          <w:lang w:val="ru-RU" w:eastAsia="ru-RU" w:bidi="ar-SA"/>
        </w:rPr>
        <w:t>.</w:t>
      </w:r>
    </w:p>
    <w:p w:rsidR="00385BC2" w:rsidP="00D7096C">
      <w:pPr>
        <w:spacing w:after="0" w:line="276" w:lineRule="auto"/>
        <w:ind w:left="-284"/>
        <w:jc w:val="both"/>
        <w:rPr>
          <w:bCs/>
          <w:sz w:val="26"/>
          <w:szCs w:val="26"/>
          <w:lang w:val="ru-RU" w:eastAsia="ru-RU" w:bidi="ar-SA"/>
        </w:rPr>
      </w:pPr>
      <w:r w:rsidRPr="005F5723">
        <w:rPr>
          <w:b/>
          <w:sz w:val="26"/>
          <w:szCs w:val="26"/>
          <w:lang w:val="ru-RU" w:eastAsia="ru-RU" w:bidi="ar-SA"/>
        </w:rPr>
        <w:t>Модуль «Развитие навыков личной гигиены и ЗОЖ»</w:t>
      </w:r>
      <w:r>
        <w:rPr>
          <w:b/>
          <w:sz w:val="26"/>
          <w:szCs w:val="26"/>
          <w:lang w:val="ru-RU" w:eastAsia="ru-RU" w:bidi="ar-SA"/>
        </w:rPr>
        <w:t>.</w:t>
      </w:r>
    </w:p>
    <w:p w:rsidR="00385BC2" w:rsidP="00D7096C">
      <w:pPr>
        <w:spacing w:after="0" w:line="276" w:lineRule="auto"/>
        <w:ind w:left="-284"/>
        <w:jc w:val="both"/>
        <w:rPr>
          <w:sz w:val="26"/>
          <w:szCs w:val="26"/>
          <w:lang w:val="ru-RU" w:eastAsia="ru-RU" w:bidi="ar-SA"/>
        </w:rPr>
      </w:pPr>
      <w:r w:rsidRPr="00486ACD">
        <w:rPr>
          <w:i/>
          <w:sz w:val="26"/>
          <w:szCs w:val="26"/>
          <w:lang w:val="ru-RU" w:eastAsia="ru-RU" w:bidi="ar-SA"/>
        </w:rPr>
        <w:t>Общественная и личная гигиена.</w:t>
      </w:r>
      <w:r w:rsidRPr="00486ACD">
        <w:rPr>
          <w:lang w:val="ru-RU" w:eastAsia="ru-RU" w:bidi="ar-SA"/>
        </w:rPr>
        <w:t xml:space="preserve"> </w:t>
      </w:r>
      <w:r w:rsidRPr="00486ACD">
        <w:rPr>
          <w:sz w:val="26"/>
          <w:szCs w:val="26"/>
          <w:lang w:val="ru-RU" w:eastAsia="ru-RU" w:bidi="ar-SA"/>
        </w:rPr>
        <w:t>Значение состояния зубов и полости рта для здоровья человека; меры сохранения зубо</w:t>
      </w:r>
      <w:r>
        <w:rPr>
          <w:sz w:val="26"/>
          <w:szCs w:val="26"/>
          <w:lang w:val="ru-RU" w:eastAsia="ru-RU" w:bidi="ar-SA"/>
        </w:rPr>
        <w:t>в; уход за полостью рта, зубами</w:t>
      </w:r>
      <w:r w:rsidRPr="00486ACD">
        <w:rPr>
          <w:sz w:val="26"/>
          <w:szCs w:val="26"/>
          <w:lang w:val="ru-RU" w:eastAsia="ru-RU" w:bidi="ar-SA"/>
        </w:rPr>
        <w:t xml:space="preserve"> (</w:t>
      </w:r>
      <w:r>
        <w:rPr>
          <w:sz w:val="26"/>
          <w:szCs w:val="26"/>
          <w:lang w:val="ru-RU" w:eastAsia="ru-RU" w:bidi="ar-SA"/>
        </w:rPr>
        <w:t>с приглашением</w:t>
      </w:r>
      <w:r w:rsidRPr="00486ACD">
        <w:rPr>
          <w:sz w:val="26"/>
          <w:szCs w:val="26"/>
          <w:lang w:val="ru-RU" w:eastAsia="ru-RU" w:bidi="ar-SA"/>
        </w:rPr>
        <w:t xml:space="preserve"> врача-стоматолога).</w:t>
      </w:r>
    </w:p>
    <w:p w:rsidR="00385BC2" w:rsidP="00D7096C">
      <w:pPr>
        <w:spacing w:after="0" w:line="276" w:lineRule="auto"/>
        <w:ind w:left="-284"/>
        <w:jc w:val="both"/>
        <w:rPr>
          <w:bCs/>
          <w:sz w:val="26"/>
          <w:szCs w:val="26"/>
          <w:lang w:val="ru-RU" w:eastAsia="ru-RU" w:bidi="ar-SA"/>
        </w:rPr>
      </w:pPr>
      <w:r w:rsidRPr="005F5723">
        <w:rPr>
          <w:bCs/>
          <w:i/>
          <w:sz w:val="26"/>
          <w:szCs w:val="26"/>
          <w:lang w:val="ru-RU" w:eastAsia="ru-RU" w:bidi="ar-SA"/>
        </w:rPr>
        <w:t>Практическ</w:t>
      </w:r>
      <w:r>
        <w:rPr>
          <w:bCs/>
          <w:i/>
          <w:sz w:val="26"/>
          <w:szCs w:val="26"/>
          <w:lang w:val="ru-RU" w:eastAsia="ru-RU" w:bidi="ar-SA"/>
        </w:rPr>
        <w:t>ая часть</w:t>
      </w:r>
      <w:r>
        <w:rPr>
          <w:bCs/>
          <w:sz w:val="26"/>
          <w:szCs w:val="26"/>
          <w:lang w:val="ru-RU" w:eastAsia="ru-RU" w:bidi="ar-SA"/>
        </w:rPr>
        <w:t xml:space="preserve">:  </w:t>
      </w:r>
      <w:r w:rsidRPr="00486ACD">
        <w:rPr>
          <w:sz w:val="26"/>
          <w:szCs w:val="26"/>
          <w:lang w:val="ru-RU" w:eastAsia="ru-RU" w:bidi="ar-SA"/>
        </w:rPr>
        <w:t>чистка зубов, массаж дёсен</w:t>
      </w:r>
      <w:r>
        <w:rPr>
          <w:sz w:val="26"/>
          <w:szCs w:val="26"/>
          <w:lang w:val="ru-RU" w:eastAsia="ru-RU" w:bidi="ar-SA"/>
        </w:rPr>
        <w:t>.</w:t>
      </w:r>
    </w:p>
    <w:p w:rsidR="00385BC2" w:rsidRPr="00486ACD" w:rsidP="00D7096C">
      <w:pPr>
        <w:spacing w:after="0" w:line="276" w:lineRule="auto"/>
        <w:ind w:left="-284"/>
        <w:jc w:val="both"/>
        <w:rPr>
          <w:bCs/>
          <w:i/>
          <w:sz w:val="26"/>
          <w:szCs w:val="26"/>
          <w:lang w:val="ru-RU" w:eastAsia="ru-RU" w:bidi="ar-SA"/>
        </w:rPr>
      </w:pPr>
      <w:r w:rsidRPr="00E10F8A">
        <w:rPr>
          <w:bCs/>
          <w:i/>
          <w:sz w:val="26"/>
          <w:szCs w:val="26"/>
          <w:lang w:val="ru-RU" w:eastAsia="ru-RU" w:bidi="ar-SA"/>
        </w:rPr>
        <w:t>Анатомо-физиологические особенности женского организма</w:t>
      </w:r>
      <w:r>
        <w:rPr>
          <w:bCs/>
          <w:i/>
          <w:sz w:val="26"/>
          <w:szCs w:val="26"/>
          <w:lang w:val="ru-RU" w:eastAsia="ru-RU" w:bidi="ar-SA"/>
        </w:rPr>
        <w:t xml:space="preserve"> (занятия для девушек)</w:t>
      </w:r>
    </w:p>
    <w:p w:rsidR="00385BC2" w:rsidRPr="00E10F8A" w:rsidP="00D7096C">
      <w:pPr>
        <w:spacing w:after="0" w:line="276" w:lineRule="auto"/>
        <w:ind w:left="-284"/>
        <w:jc w:val="both"/>
        <w:rPr>
          <w:bCs/>
          <w:sz w:val="26"/>
          <w:szCs w:val="26"/>
          <w:lang w:val="ru-RU" w:eastAsia="ru-RU" w:bidi="ar-SA"/>
        </w:rPr>
      </w:pPr>
      <w:r w:rsidRPr="00E10F8A">
        <w:rPr>
          <w:bCs/>
          <w:sz w:val="26"/>
          <w:szCs w:val="26"/>
          <w:lang w:val="ru-RU" w:eastAsia="ru-RU" w:bidi="ar-SA"/>
        </w:rPr>
        <w:t>Физиологические изменения в период полового созревания: специфическое оволосение, изменение в функциях кожи, увеличение грудных желёз. Беседа о гигиеническом режиме</w:t>
      </w:r>
      <w:r>
        <w:rPr>
          <w:bCs/>
          <w:sz w:val="26"/>
          <w:szCs w:val="26"/>
          <w:lang w:val="ru-RU" w:eastAsia="ru-RU" w:bidi="ar-SA"/>
        </w:rPr>
        <w:t xml:space="preserve"> девушки ежедневно, при менструации</w:t>
      </w:r>
      <w:r w:rsidRPr="00E10F8A">
        <w:rPr>
          <w:bCs/>
          <w:sz w:val="26"/>
          <w:szCs w:val="26"/>
          <w:lang w:val="ru-RU" w:eastAsia="ru-RU" w:bidi="ar-SA"/>
        </w:rPr>
        <w:t>.</w:t>
      </w:r>
      <w:r>
        <w:rPr>
          <w:bCs/>
          <w:sz w:val="26"/>
          <w:szCs w:val="26"/>
          <w:lang w:val="ru-RU" w:eastAsia="ru-RU" w:bidi="ar-SA"/>
        </w:rPr>
        <w:t xml:space="preserve"> </w:t>
      </w:r>
      <w:r w:rsidRPr="00E10F8A">
        <w:rPr>
          <w:bCs/>
          <w:sz w:val="26"/>
          <w:szCs w:val="26"/>
          <w:lang w:val="ru-RU" w:eastAsia="ru-RU" w:bidi="ar-SA"/>
        </w:rPr>
        <w:t>Беседа о сущности беременности и основных способах контрацепции.</w:t>
      </w:r>
    </w:p>
    <w:p w:rsidR="00385BC2" w:rsidP="00D7096C">
      <w:pPr>
        <w:spacing w:after="0" w:line="276" w:lineRule="auto"/>
        <w:ind w:left="-284"/>
        <w:jc w:val="both"/>
        <w:rPr>
          <w:bCs/>
          <w:sz w:val="26"/>
          <w:szCs w:val="26"/>
          <w:lang w:val="ru-RU" w:eastAsia="ru-RU" w:bidi="ar-SA"/>
        </w:rPr>
      </w:pPr>
      <w:r w:rsidRPr="00652DC2">
        <w:rPr>
          <w:bCs/>
          <w:i/>
          <w:sz w:val="26"/>
          <w:szCs w:val="26"/>
          <w:lang w:val="ru-RU" w:eastAsia="ru-RU" w:bidi="ar-SA"/>
        </w:rPr>
        <w:t>Анатомо-физиологические особенности мужского организма</w:t>
      </w:r>
      <w:r>
        <w:rPr>
          <w:bCs/>
          <w:i/>
          <w:sz w:val="26"/>
          <w:szCs w:val="26"/>
          <w:lang w:val="ru-RU" w:eastAsia="ru-RU" w:bidi="ar-SA"/>
        </w:rPr>
        <w:t xml:space="preserve"> (занятия для юношей)</w:t>
      </w:r>
    </w:p>
    <w:p w:rsidR="00385BC2" w:rsidP="00D7096C">
      <w:pPr>
        <w:spacing w:after="0" w:line="276" w:lineRule="auto"/>
        <w:ind w:left="-284"/>
        <w:jc w:val="both"/>
        <w:rPr>
          <w:bCs/>
          <w:sz w:val="26"/>
          <w:szCs w:val="26"/>
          <w:lang w:val="ru-RU" w:eastAsia="ru-RU" w:bidi="ar-SA"/>
        </w:rPr>
      </w:pPr>
      <w:r w:rsidRPr="00652DC2">
        <w:rPr>
          <w:bCs/>
          <w:sz w:val="26"/>
          <w:szCs w:val="26"/>
          <w:lang w:val="ru-RU" w:eastAsia="ru-RU" w:bidi="ar-SA"/>
        </w:rPr>
        <w:t>Физиологические проявления в период созревания: эрекция, поллюции. Уход за телом: профилактика фимоза, баланопостита. Беседа о путях избавления от юношеской гиперсексуальности.</w:t>
      </w:r>
    </w:p>
    <w:p w:rsidR="00385BC2" w:rsidRPr="00652DC2" w:rsidP="00D7096C">
      <w:pPr>
        <w:spacing w:after="0" w:line="276" w:lineRule="auto"/>
        <w:ind w:left="-284"/>
        <w:jc w:val="both"/>
        <w:rPr>
          <w:sz w:val="26"/>
          <w:szCs w:val="26"/>
          <w:lang w:val="ru-RU" w:eastAsia="ru-RU" w:bidi="ar-SA"/>
        </w:rPr>
      </w:pPr>
      <w:r w:rsidRPr="00652DC2">
        <w:rPr>
          <w:i/>
          <w:sz w:val="26"/>
          <w:szCs w:val="26"/>
          <w:lang w:val="ru-RU" w:eastAsia="ru-RU" w:bidi="ar-SA"/>
        </w:rPr>
        <w:t xml:space="preserve">Основные пути передачи инфекционных заболеваний. </w:t>
      </w:r>
      <w:r w:rsidRPr="00652DC2">
        <w:rPr>
          <w:sz w:val="26"/>
          <w:szCs w:val="26"/>
          <w:lang w:val="ru-RU" w:eastAsia="ru-RU" w:bidi="ar-SA"/>
        </w:rPr>
        <w:t>Возможные источники заражения</w:t>
      </w:r>
      <w:r w:rsidRPr="00652DC2">
        <w:rPr>
          <w:lang w:val="ru-RU" w:eastAsia="ru-RU" w:bidi="ar-SA"/>
        </w:rPr>
        <w:t xml:space="preserve">. </w:t>
      </w:r>
      <w:r w:rsidRPr="00652DC2">
        <w:rPr>
          <w:sz w:val="26"/>
          <w:szCs w:val="26"/>
          <w:lang w:val="ru-RU" w:eastAsia="ru-RU" w:bidi="ar-SA"/>
        </w:rPr>
        <w:t>Для развития и распространения инфекции необходимо выполнение 3-х основных звеньев эпидемиологической цепочки:</w:t>
      </w:r>
      <w:r>
        <w:rPr>
          <w:sz w:val="26"/>
          <w:szCs w:val="26"/>
          <w:lang w:val="ru-RU" w:eastAsia="ru-RU" w:bidi="ar-SA"/>
        </w:rPr>
        <w:t xml:space="preserve"> </w:t>
      </w:r>
      <w:r w:rsidRPr="00652DC2">
        <w:rPr>
          <w:sz w:val="26"/>
          <w:szCs w:val="26"/>
          <w:lang w:val="ru-RU" w:eastAsia="ru-RU" w:bidi="ar-SA"/>
        </w:rPr>
        <w:t>источник инфекции;</w:t>
      </w:r>
      <w:r>
        <w:rPr>
          <w:sz w:val="26"/>
          <w:szCs w:val="26"/>
          <w:lang w:val="ru-RU" w:eastAsia="ru-RU" w:bidi="ar-SA"/>
        </w:rPr>
        <w:t xml:space="preserve"> </w:t>
      </w:r>
      <w:r w:rsidRPr="00652DC2">
        <w:rPr>
          <w:sz w:val="26"/>
          <w:szCs w:val="26"/>
          <w:lang w:val="ru-RU" w:eastAsia="ru-RU" w:bidi="ar-SA"/>
        </w:rPr>
        <w:t>механизм передачи инфекции;</w:t>
      </w:r>
      <w:r>
        <w:rPr>
          <w:sz w:val="26"/>
          <w:szCs w:val="26"/>
          <w:lang w:val="ru-RU" w:eastAsia="ru-RU" w:bidi="ar-SA"/>
        </w:rPr>
        <w:t xml:space="preserve"> </w:t>
      </w:r>
      <w:r w:rsidRPr="00652DC2">
        <w:rPr>
          <w:sz w:val="26"/>
          <w:szCs w:val="26"/>
          <w:lang w:val="ru-RU" w:eastAsia="ru-RU" w:bidi="ar-SA"/>
        </w:rPr>
        <w:t>восприимчивый организм.</w:t>
      </w:r>
      <w:r>
        <w:rPr>
          <w:sz w:val="26"/>
          <w:szCs w:val="26"/>
          <w:lang w:val="ru-RU" w:eastAsia="ru-RU" w:bidi="ar-SA"/>
        </w:rPr>
        <w:t xml:space="preserve"> </w:t>
      </w:r>
      <w:r w:rsidRPr="00652DC2">
        <w:rPr>
          <w:sz w:val="26"/>
          <w:szCs w:val="26"/>
          <w:lang w:val="ru-RU" w:eastAsia="ru-RU" w:bidi="ar-SA"/>
        </w:rPr>
        <w:t>Для предотвращения распространения инфекций необходимо знать условия, способствующие реализации механизма передачи инфекции, а именно пути передачи инфекции.</w:t>
      </w:r>
      <w:r>
        <w:rPr>
          <w:sz w:val="26"/>
          <w:szCs w:val="26"/>
          <w:lang w:val="ru-RU" w:eastAsia="ru-RU" w:bidi="ar-SA"/>
        </w:rPr>
        <w:t xml:space="preserve"> </w:t>
      </w:r>
      <w:r w:rsidRPr="00652DC2">
        <w:rPr>
          <w:sz w:val="26"/>
          <w:szCs w:val="26"/>
          <w:lang w:val="ru-RU" w:eastAsia="ru-RU" w:bidi="ar-SA"/>
        </w:rPr>
        <w:t>Механизмы передачи инфекции:алиментарный (фекально-оральный);</w:t>
      </w:r>
      <w:r>
        <w:rPr>
          <w:sz w:val="26"/>
          <w:szCs w:val="26"/>
          <w:lang w:val="ru-RU" w:eastAsia="ru-RU" w:bidi="ar-SA"/>
        </w:rPr>
        <w:t xml:space="preserve"> </w:t>
      </w:r>
      <w:r w:rsidRPr="00652DC2">
        <w:rPr>
          <w:sz w:val="26"/>
          <w:szCs w:val="26"/>
          <w:lang w:val="ru-RU" w:eastAsia="ru-RU" w:bidi="ar-SA"/>
        </w:rPr>
        <w:t>воздушно-капельный;</w:t>
      </w:r>
      <w:r>
        <w:rPr>
          <w:sz w:val="26"/>
          <w:szCs w:val="26"/>
          <w:lang w:val="ru-RU" w:eastAsia="ru-RU" w:bidi="ar-SA"/>
        </w:rPr>
        <w:t xml:space="preserve"> </w:t>
      </w:r>
      <w:r w:rsidRPr="00652DC2">
        <w:rPr>
          <w:sz w:val="26"/>
          <w:szCs w:val="26"/>
          <w:lang w:val="ru-RU" w:eastAsia="ru-RU" w:bidi="ar-SA"/>
        </w:rPr>
        <w:t>контактный;</w:t>
      </w:r>
      <w:r>
        <w:rPr>
          <w:sz w:val="26"/>
          <w:szCs w:val="26"/>
          <w:lang w:val="ru-RU" w:eastAsia="ru-RU" w:bidi="ar-SA"/>
        </w:rPr>
        <w:t xml:space="preserve"> </w:t>
      </w:r>
      <w:r w:rsidRPr="00652DC2">
        <w:rPr>
          <w:sz w:val="26"/>
          <w:szCs w:val="26"/>
          <w:lang w:val="ru-RU" w:eastAsia="ru-RU" w:bidi="ar-SA"/>
        </w:rPr>
        <w:t>гемоконтактный (</w:t>
      </w:r>
      <w:r>
        <w:rPr>
          <w:sz w:val="26"/>
          <w:szCs w:val="26"/>
          <w:lang w:val="ru-RU" w:eastAsia="ru-RU" w:bidi="ar-SA"/>
        </w:rPr>
        <w:t>кровяной).</w:t>
      </w:r>
    </w:p>
    <w:p w:rsidR="00385BC2" w:rsidP="00D7096C">
      <w:pPr>
        <w:spacing w:after="0" w:line="276" w:lineRule="auto"/>
        <w:ind w:left="-284"/>
        <w:jc w:val="both"/>
        <w:rPr>
          <w:sz w:val="26"/>
          <w:szCs w:val="26"/>
          <w:lang w:val="ru-RU" w:eastAsia="ru-RU" w:bidi="ar-SA"/>
        </w:rPr>
      </w:pPr>
      <w:r w:rsidRPr="005F5723">
        <w:rPr>
          <w:bCs/>
          <w:i/>
          <w:sz w:val="26"/>
          <w:szCs w:val="26"/>
          <w:lang w:val="ru-RU" w:eastAsia="ru-RU" w:bidi="ar-SA"/>
        </w:rPr>
        <w:t>Практическ</w:t>
      </w:r>
      <w:r>
        <w:rPr>
          <w:bCs/>
          <w:i/>
          <w:sz w:val="26"/>
          <w:szCs w:val="26"/>
          <w:lang w:val="ru-RU" w:eastAsia="ru-RU" w:bidi="ar-SA"/>
        </w:rPr>
        <w:t xml:space="preserve">ая часть. </w:t>
      </w:r>
      <w:r w:rsidRPr="00652DC2">
        <w:rPr>
          <w:sz w:val="26"/>
          <w:szCs w:val="26"/>
          <w:lang w:val="ru-RU" w:eastAsia="ru-RU" w:bidi="ar-SA"/>
        </w:rPr>
        <w:t>Соревнования на свежем воздухе «Зимние забавы»</w:t>
      </w:r>
      <w:r>
        <w:rPr>
          <w:sz w:val="26"/>
          <w:szCs w:val="26"/>
          <w:lang w:val="ru-RU" w:eastAsia="ru-RU" w:bidi="ar-SA"/>
        </w:rPr>
        <w:t>.</w:t>
      </w:r>
    </w:p>
    <w:p w:rsidR="00385BC2" w:rsidP="00D7096C">
      <w:pPr>
        <w:spacing w:after="0" w:line="276" w:lineRule="auto"/>
        <w:ind w:left="-284"/>
        <w:jc w:val="both"/>
        <w:rPr>
          <w:b/>
          <w:sz w:val="26"/>
          <w:szCs w:val="26"/>
          <w:lang w:val="ru-RU" w:eastAsia="ru-RU" w:bidi="ar-SA"/>
        </w:rPr>
      </w:pPr>
      <w:r w:rsidRPr="00D06185">
        <w:rPr>
          <w:b/>
          <w:sz w:val="26"/>
          <w:szCs w:val="26"/>
          <w:lang w:val="ru-RU" w:eastAsia="ru-RU" w:bidi="ar-SA"/>
        </w:rPr>
        <w:t>Модуль «Профилактика вредных привычек»</w:t>
      </w:r>
    </w:p>
    <w:p w:rsidR="00385BC2" w:rsidP="00D7096C">
      <w:pPr>
        <w:spacing w:after="0" w:line="276" w:lineRule="auto"/>
        <w:ind w:left="-284"/>
        <w:jc w:val="both"/>
        <w:rPr>
          <w:sz w:val="26"/>
          <w:szCs w:val="26"/>
          <w:lang w:val="ru-RU" w:eastAsia="ru-RU" w:bidi="ar-SA"/>
        </w:rPr>
      </w:pPr>
      <w:r w:rsidRPr="002A7F8D">
        <w:rPr>
          <w:i/>
          <w:sz w:val="26"/>
          <w:szCs w:val="26"/>
          <w:lang w:val="ru-RU" w:eastAsia="ru-RU" w:bidi="ar-SA"/>
        </w:rPr>
        <w:t>Профилактика табакокурения.</w:t>
      </w:r>
      <w:r>
        <w:rPr>
          <w:i/>
          <w:sz w:val="26"/>
          <w:szCs w:val="26"/>
          <w:lang w:val="ru-RU" w:eastAsia="ru-RU" w:bidi="ar-SA"/>
        </w:rPr>
        <w:t xml:space="preserve"> </w:t>
      </w:r>
      <w:r w:rsidRPr="002A7F8D">
        <w:rPr>
          <w:sz w:val="26"/>
          <w:szCs w:val="26"/>
          <w:lang w:val="ru-RU" w:eastAsia="ru-RU" w:bidi="ar-SA"/>
        </w:rPr>
        <w:t>История распространения табакокурения. Курение как один из вариантов наркомании</w:t>
      </w:r>
      <w:r>
        <w:rPr>
          <w:sz w:val="26"/>
          <w:szCs w:val="26"/>
          <w:lang w:val="ru-RU" w:eastAsia="ru-RU" w:bidi="ar-SA"/>
        </w:rPr>
        <w:t xml:space="preserve">. </w:t>
      </w:r>
      <w:r w:rsidRPr="002A7F8D">
        <w:rPr>
          <w:sz w:val="26"/>
          <w:szCs w:val="26"/>
          <w:lang w:val="ru-RU" w:eastAsia="ru-RU" w:bidi="ar-SA"/>
        </w:rPr>
        <w:t xml:space="preserve">Состав табачного дыма и табачных смол. Органы – мишени для табака. </w:t>
      </w:r>
      <w:r w:rsidRPr="00631D4C">
        <w:rPr>
          <w:sz w:val="26"/>
          <w:szCs w:val="26"/>
          <w:lang w:val="ru-RU" w:eastAsia="ru-RU" w:bidi="ar-SA"/>
        </w:rPr>
        <w:t>Основные причины начала курения.</w:t>
      </w:r>
      <w:r>
        <w:rPr>
          <w:sz w:val="26"/>
          <w:szCs w:val="26"/>
          <w:lang w:val="ru-RU" w:eastAsia="ru-RU" w:bidi="ar-SA"/>
        </w:rPr>
        <w:t xml:space="preserve"> </w:t>
      </w:r>
      <w:r w:rsidRPr="00631D4C">
        <w:rPr>
          <w:sz w:val="26"/>
          <w:szCs w:val="26"/>
          <w:lang w:val="ru-RU" w:eastAsia="ru-RU" w:bidi="ar-SA"/>
        </w:rPr>
        <w:t>Пагубное воздействие никотина на организм человека. Оценка курения как фактора риска развития заболеваний. Реальная степень зависимости современной молодежи от курения. Влияние курения на разные стороны жизни общества. Способы преодоления табакокурения.</w:t>
      </w:r>
      <w:r>
        <w:rPr>
          <w:sz w:val="26"/>
          <w:szCs w:val="26"/>
          <w:lang w:val="ru-RU" w:eastAsia="ru-RU" w:bidi="ar-SA"/>
        </w:rPr>
        <w:t xml:space="preserve">  </w:t>
      </w:r>
    </w:p>
    <w:p w:rsidR="00385BC2" w:rsidP="00D7096C">
      <w:pPr>
        <w:spacing w:after="0" w:line="276" w:lineRule="auto"/>
        <w:ind w:left="-284"/>
        <w:jc w:val="both"/>
        <w:rPr>
          <w:sz w:val="26"/>
          <w:szCs w:val="26"/>
          <w:lang w:val="ru-RU" w:eastAsia="ru-RU" w:bidi="ar-SA"/>
        </w:rPr>
      </w:pPr>
      <w:r w:rsidRPr="002A7F8D">
        <w:rPr>
          <w:i/>
          <w:sz w:val="26"/>
          <w:szCs w:val="26"/>
          <w:lang w:val="ru-RU" w:eastAsia="ru-RU" w:bidi="ar-SA"/>
        </w:rPr>
        <w:t>Практическая часть.</w:t>
      </w:r>
      <w:r>
        <w:rPr>
          <w:i/>
          <w:sz w:val="26"/>
          <w:szCs w:val="26"/>
          <w:lang w:val="ru-RU" w:eastAsia="ru-RU" w:bidi="ar-SA"/>
        </w:rPr>
        <w:t xml:space="preserve"> </w:t>
      </w:r>
      <w:r w:rsidRPr="002A7F8D">
        <w:rPr>
          <w:sz w:val="26"/>
          <w:szCs w:val="26"/>
          <w:lang w:val="ru-RU" w:eastAsia="ru-RU" w:bidi="ar-SA"/>
        </w:rPr>
        <w:t>Показ фильма</w:t>
      </w:r>
      <w:r>
        <w:rPr>
          <w:sz w:val="26"/>
          <w:szCs w:val="26"/>
          <w:lang w:val="ru-RU" w:eastAsia="ru-RU" w:bidi="ar-SA"/>
        </w:rPr>
        <w:t>.</w:t>
      </w:r>
      <w:r w:rsidRPr="002A7F8D">
        <w:rPr>
          <w:sz w:val="26"/>
          <w:szCs w:val="26"/>
          <w:lang w:val="ru-RU" w:eastAsia="ru-RU" w:bidi="ar-SA"/>
        </w:rPr>
        <w:t xml:space="preserve"> Тренинг «Умей сказать нет!»</w:t>
      </w:r>
      <w:r>
        <w:rPr>
          <w:sz w:val="26"/>
          <w:szCs w:val="26"/>
          <w:lang w:val="ru-RU" w:eastAsia="ru-RU" w:bidi="ar-SA"/>
        </w:rPr>
        <w:t xml:space="preserve">. </w:t>
      </w:r>
      <w:r w:rsidRPr="002A7F8D">
        <w:rPr>
          <w:sz w:val="26"/>
          <w:szCs w:val="26"/>
          <w:lang w:val="ru-RU" w:eastAsia="ru-RU" w:bidi="ar-SA"/>
        </w:rPr>
        <w:t>Разработка и изготовление листовки-совета «Сам себе хозяин или как курить бросить»</w:t>
      </w:r>
      <w:r>
        <w:rPr>
          <w:sz w:val="26"/>
          <w:szCs w:val="26"/>
          <w:lang w:val="ru-RU" w:eastAsia="ru-RU" w:bidi="ar-SA"/>
        </w:rPr>
        <w:t>.</w:t>
      </w:r>
    </w:p>
    <w:p w:rsidR="00385BC2" w:rsidRPr="00623648" w:rsidP="00D7096C">
      <w:pPr>
        <w:spacing w:after="0" w:line="276" w:lineRule="auto"/>
        <w:ind w:left="-284"/>
        <w:jc w:val="both"/>
        <w:rPr>
          <w:rFonts w:eastAsia="Calibri"/>
          <w:i/>
          <w:sz w:val="26"/>
          <w:szCs w:val="26"/>
          <w:lang w:val="ru-RU" w:eastAsia="ru-RU" w:bidi="ar-SA"/>
        </w:rPr>
      </w:pPr>
      <w:r w:rsidRPr="00623648">
        <w:rPr>
          <w:rFonts w:eastAsia="Calibri"/>
          <w:i/>
          <w:sz w:val="26"/>
          <w:szCs w:val="26"/>
          <w:lang w:val="ru-RU" w:eastAsia="ru-RU" w:bidi="ar-SA"/>
        </w:rPr>
        <w:t>Профилактика употребления алкоголя</w:t>
      </w:r>
      <w:r>
        <w:rPr>
          <w:rFonts w:eastAsia="Calibri"/>
          <w:i/>
          <w:sz w:val="26"/>
          <w:szCs w:val="26"/>
          <w:lang w:val="ru-RU" w:eastAsia="ru-RU" w:bidi="ar-SA"/>
        </w:rPr>
        <w:t xml:space="preserve">. </w:t>
      </w:r>
      <w:r w:rsidRPr="00623648">
        <w:rPr>
          <w:rFonts w:eastAsia="Calibri"/>
          <w:sz w:val="26"/>
          <w:szCs w:val="26"/>
          <w:lang w:val="ru-RU" w:eastAsia="ru-RU" w:bidi="ar-SA"/>
        </w:rPr>
        <w:t>Происхождение алкоголя и различных спиртных напитков. Отношение к алкоголю и последствия его употребления у различных народов.</w:t>
      </w:r>
      <w:r>
        <w:rPr>
          <w:rFonts w:eastAsia="Calibri"/>
          <w:i/>
          <w:sz w:val="26"/>
          <w:szCs w:val="26"/>
          <w:lang w:val="ru-RU" w:eastAsia="ru-RU" w:bidi="ar-SA"/>
        </w:rPr>
        <w:t xml:space="preserve"> </w:t>
      </w:r>
      <w:r w:rsidRPr="00631D4C">
        <w:rPr>
          <w:rFonts w:eastAsia="Calibri"/>
          <w:sz w:val="26"/>
          <w:szCs w:val="26"/>
          <w:lang w:val="ru-RU" w:eastAsia="ru-RU" w:bidi="ar-SA"/>
        </w:rPr>
        <w:t>Воздействие алкоголя на организм человека при употреблении напитков. Метаболизм алкоголя. Признаки алкоголизма. Алкоголь - угроза нации и генное оружие. Государственное регулирование распространения алкоголя. Избавление от зависимости и профилактика.</w:t>
      </w:r>
      <w:r>
        <w:rPr>
          <w:rFonts w:eastAsia="Calibri"/>
          <w:sz w:val="26"/>
          <w:szCs w:val="26"/>
          <w:lang w:val="ru-RU" w:eastAsia="ru-RU" w:bidi="ar-SA"/>
        </w:rPr>
        <w:t xml:space="preserve"> </w:t>
      </w:r>
      <w:r w:rsidRPr="00623648">
        <w:rPr>
          <w:rFonts w:eastAsia="Calibri"/>
          <w:sz w:val="26"/>
          <w:szCs w:val="26"/>
          <w:lang w:val="ru-RU" w:eastAsia="ru-RU" w:bidi="ar-SA"/>
        </w:rPr>
        <w:t>Опыты и демонстрация влияния алкоголя на живые организмы и растения.</w:t>
      </w:r>
      <w:r w:rsidRPr="00631D4C">
        <w:rPr>
          <w:rFonts w:ascii="Courier New" w:eastAsia="Calibri" w:hAnsi="Courier New" w:cs="Courier New"/>
          <w:sz w:val="22"/>
          <w:szCs w:val="22"/>
          <w:lang w:val="ru-RU" w:eastAsia="ru-RU" w:bidi="ar-SA"/>
        </w:rPr>
        <w:t xml:space="preserve"> </w:t>
      </w:r>
      <w:r w:rsidRPr="00631D4C">
        <w:rPr>
          <w:rFonts w:eastAsia="Calibri"/>
          <w:sz w:val="26"/>
          <w:szCs w:val="26"/>
          <w:lang w:val="ru-RU" w:eastAsia="ru-RU" w:bidi="ar-SA"/>
        </w:rPr>
        <w:t>Понятие и особенности детского алкоголизма, его исследование в разных странах. Пути протекания детского алкоголизма, психология приобщения к алкоголю, влияние алкоголя на организм ребёнка.</w:t>
      </w:r>
    </w:p>
    <w:p w:rsidR="00385BC2" w:rsidP="00D7096C">
      <w:pPr>
        <w:spacing w:after="0" w:line="276" w:lineRule="auto"/>
        <w:ind w:left="-284"/>
        <w:jc w:val="both"/>
        <w:rPr>
          <w:rFonts w:eastAsia="Calibri"/>
          <w:sz w:val="26"/>
          <w:szCs w:val="26"/>
          <w:lang w:val="ru-RU" w:eastAsia="ru-RU" w:bidi="ar-SA"/>
        </w:rPr>
      </w:pPr>
      <w:r w:rsidRPr="002A7F8D">
        <w:rPr>
          <w:rFonts w:eastAsia="Calibri"/>
          <w:i/>
          <w:sz w:val="26"/>
          <w:szCs w:val="26"/>
          <w:lang w:val="ru-RU" w:eastAsia="ru-RU" w:bidi="ar-SA"/>
        </w:rPr>
        <w:t>Практическая часть.</w:t>
      </w:r>
      <w:r>
        <w:rPr>
          <w:rFonts w:eastAsia="Calibri"/>
          <w:i/>
          <w:sz w:val="26"/>
          <w:szCs w:val="26"/>
          <w:lang w:val="ru-RU" w:eastAsia="ru-RU" w:bidi="ar-SA"/>
        </w:rPr>
        <w:t xml:space="preserve"> </w:t>
      </w:r>
      <w:r w:rsidRPr="00623648">
        <w:rPr>
          <w:rFonts w:eastAsia="Calibri"/>
          <w:sz w:val="26"/>
          <w:szCs w:val="26"/>
          <w:lang w:val="ru-RU" w:eastAsia="ru-RU" w:bidi="ar-SA"/>
        </w:rPr>
        <w:t>Показ фильма</w:t>
      </w:r>
      <w:r>
        <w:rPr>
          <w:rFonts w:eastAsia="Calibri"/>
          <w:sz w:val="26"/>
          <w:szCs w:val="26"/>
          <w:lang w:val="ru-RU" w:eastAsia="ru-RU" w:bidi="ar-SA"/>
        </w:rPr>
        <w:t xml:space="preserve">. </w:t>
      </w:r>
      <w:r w:rsidRPr="00623648">
        <w:rPr>
          <w:rFonts w:eastAsia="Calibri"/>
          <w:sz w:val="26"/>
          <w:szCs w:val="26"/>
          <w:lang w:val="ru-RU" w:eastAsia="ru-RU" w:bidi="ar-SA"/>
        </w:rPr>
        <w:t>Тренинг «Умей сказать нет!»</w:t>
      </w:r>
      <w:r>
        <w:rPr>
          <w:rFonts w:eastAsia="Calibri"/>
          <w:sz w:val="26"/>
          <w:szCs w:val="26"/>
          <w:lang w:val="ru-RU" w:eastAsia="ru-RU" w:bidi="ar-SA"/>
        </w:rPr>
        <w:t xml:space="preserve">. </w:t>
      </w:r>
      <w:r w:rsidRPr="00623648">
        <w:rPr>
          <w:rFonts w:eastAsia="Calibri"/>
          <w:sz w:val="26"/>
          <w:szCs w:val="26"/>
          <w:lang w:val="ru-RU" w:eastAsia="ru-RU" w:bidi="ar-SA"/>
        </w:rPr>
        <w:t>Разработка и изготовление листовки «Если тебе предложат алкоголь»</w:t>
      </w:r>
    </w:p>
    <w:p w:rsidR="00385BC2" w:rsidRPr="00BA2252" w:rsidP="00D7096C">
      <w:pPr>
        <w:spacing w:after="0" w:line="276" w:lineRule="auto"/>
        <w:ind w:left="-284"/>
        <w:jc w:val="both"/>
        <w:rPr>
          <w:rFonts w:eastAsia="Calibri"/>
          <w:sz w:val="26"/>
          <w:szCs w:val="26"/>
          <w:lang w:val="ru-RU" w:eastAsia="ru-RU" w:bidi="ar-SA"/>
        </w:rPr>
      </w:pPr>
      <w:r w:rsidRPr="00631D4C">
        <w:rPr>
          <w:rFonts w:eastAsia="Calibri"/>
          <w:i/>
          <w:sz w:val="26"/>
          <w:szCs w:val="26"/>
          <w:lang w:val="ru-RU" w:eastAsia="ru-RU" w:bidi="ar-SA"/>
        </w:rPr>
        <w:t>Профилактика наркомании и токсикомании</w:t>
      </w:r>
      <w:r>
        <w:rPr>
          <w:rFonts w:eastAsia="Calibri"/>
          <w:sz w:val="26"/>
          <w:szCs w:val="26"/>
          <w:lang w:val="ru-RU" w:eastAsia="ru-RU" w:bidi="ar-SA"/>
        </w:rPr>
        <w:t xml:space="preserve">. </w:t>
      </w:r>
      <w:r w:rsidRPr="00BA2252">
        <w:rPr>
          <w:rFonts w:eastAsia="Calibri"/>
          <w:sz w:val="26"/>
          <w:szCs w:val="26"/>
          <w:lang w:val="ru-RU" w:eastAsia="ru-RU" w:bidi="ar-SA"/>
        </w:rPr>
        <w:t xml:space="preserve">История возникновения и причины наркомании, психическая и физическая зависимость как ее последствия. </w:t>
      </w:r>
      <w:r w:rsidRPr="00631D4C">
        <w:rPr>
          <w:rFonts w:eastAsia="Calibri"/>
          <w:sz w:val="26"/>
          <w:szCs w:val="26"/>
          <w:lang w:val="ru-RU" w:eastAsia="ru-RU" w:bidi="ar-SA"/>
        </w:rPr>
        <w:t>Разновидности наркотиков, их особенности. Признаки наркотического опьянения. Патогенетические механизмы токсикомании.</w:t>
      </w:r>
      <w:r>
        <w:rPr>
          <w:rFonts w:eastAsia="Calibri"/>
          <w:sz w:val="26"/>
          <w:szCs w:val="26"/>
          <w:lang w:val="ru-RU" w:eastAsia="ru-RU" w:bidi="ar-SA"/>
        </w:rPr>
        <w:t xml:space="preserve"> </w:t>
      </w:r>
      <w:r w:rsidRPr="00631D4C">
        <w:rPr>
          <w:rFonts w:eastAsia="Calibri"/>
          <w:sz w:val="26"/>
          <w:szCs w:val="26"/>
          <w:lang w:val="ru-RU" w:eastAsia="ru-RU" w:bidi="ar-SA"/>
        </w:rPr>
        <w:t xml:space="preserve">Наркотические и токсические вещества </w:t>
      </w:r>
      <w:r w:rsidRPr="00631D4C">
        <w:rPr>
          <w:rFonts w:eastAsia="Calibri"/>
          <w:sz w:val="26"/>
          <w:szCs w:val="26"/>
          <w:lang w:val="ru-RU" w:eastAsia="ru-RU" w:bidi="ar-SA"/>
        </w:rPr>
        <w:t>как средства порабощения личности. Инстинкт самосохранения. Беседа «Дорога 100 печалей»</w:t>
      </w:r>
      <w:r>
        <w:rPr>
          <w:rFonts w:eastAsia="Calibri"/>
          <w:sz w:val="26"/>
          <w:szCs w:val="26"/>
          <w:lang w:val="ru-RU" w:eastAsia="ru-RU" w:bidi="ar-SA"/>
        </w:rPr>
        <w:t>.</w:t>
      </w:r>
      <w:r w:rsidRPr="00631D4C">
        <w:rPr>
          <w:rFonts w:ascii="Courier New" w:eastAsia="Calibri" w:hAnsi="Courier New" w:cs="Courier New"/>
          <w:sz w:val="22"/>
          <w:szCs w:val="22"/>
          <w:lang w:val="ru-RU" w:eastAsia="ru-RU" w:bidi="ar-SA"/>
        </w:rPr>
        <w:t xml:space="preserve"> </w:t>
      </w:r>
      <w:r w:rsidRPr="00BA2252">
        <w:rPr>
          <w:rFonts w:eastAsia="Calibri"/>
          <w:sz w:val="26"/>
          <w:szCs w:val="26"/>
          <w:lang w:val="ru-RU" w:eastAsia="ru-RU" w:bidi="ar-SA"/>
        </w:rPr>
        <w:t>Выяснение знаний и отношения подростков к наркомании.</w:t>
      </w:r>
      <w:r>
        <w:rPr>
          <w:rFonts w:eastAsia="Calibri"/>
          <w:sz w:val="26"/>
          <w:szCs w:val="26"/>
          <w:lang w:val="ru-RU" w:eastAsia="ru-RU" w:bidi="ar-SA"/>
        </w:rPr>
        <w:t xml:space="preserve"> </w:t>
      </w:r>
      <w:r w:rsidRPr="00BA2252">
        <w:rPr>
          <w:rFonts w:eastAsia="Calibri"/>
          <w:sz w:val="26"/>
          <w:szCs w:val="26"/>
          <w:lang w:val="ru-RU" w:eastAsia="ru-RU" w:bidi="ar-SA"/>
        </w:rPr>
        <w:t xml:space="preserve">Содержание и организация профилактики наркотической зависимости среди подростков в семье и школе. </w:t>
      </w:r>
    </w:p>
    <w:p w:rsidR="00385BC2" w:rsidRPr="00631D4C" w:rsidP="00D7096C">
      <w:pPr>
        <w:spacing w:after="0" w:line="276" w:lineRule="auto"/>
        <w:ind w:left="-284"/>
        <w:jc w:val="both"/>
        <w:rPr>
          <w:rFonts w:eastAsia="Calibri"/>
          <w:sz w:val="26"/>
          <w:szCs w:val="26"/>
          <w:lang w:val="ru-RU" w:eastAsia="ru-RU" w:bidi="ar-SA"/>
        </w:rPr>
      </w:pPr>
      <w:r w:rsidRPr="002A7F8D">
        <w:rPr>
          <w:rFonts w:eastAsia="Calibri"/>
          <w:i/>
          <w:sz w:val="26"/>
          <w:szCs w:val="26"/>
          <w:lang w:val="ru-RU" w:eastAsia="ru-RU" w:bidi="ar-SA"/>
        </w:rPr>
        <w:t>Практическая часть.</w:t>
      </w:r>
      <w:r>
        <w:rPr>
          <w:rFonts w:eastAsia="Calibri"/>
          <w:sz w:val="26"/>
          <w:szCs w:val="26"/>
          <w:lang w:val="ru-RU" w:eastAsia="ru-RU" w:bidi="ar-SA"/>
        </w:rPr>
        <w:t xml:space="preserve"> </w:t>
      </w:r>
      <w:r w:rsidRPr="00631D4C">
        <w:rPr>
          <w:rFonts w:eastAsia="Calibri"/>
          <w:sz w:val="26"/>
          <w:szCs w:val="26"/>
          <w:lang w:val="ru-RU" w:eastAsia="ru-RU" w:bidi="ar-SA"/>
        </w:rPr>
        <w:t>Тренинг противодействия сомнительным предложениям.</w:t>
      </w:r>
      <w:r>
        <w:rPr>
          <w:rFonts w:eastAsia="Calibri"/>
          <w:sz w:val="26"/>
          <w:szCs w:val="26"/>
          <w:lang w:val="ru-RU" w:eastAsia="ru-RU" w:bidi="ar-SA"/>
        </w:rPr>
        <w:t xml:space="preserve"> </w:t>
      </w:r>
      <w:r w:rsidRPr="00631D4C">
        <w:rPr>
          <w:rFonts w:eastAsia="Calibri"/>
          <w:sz w:val="26"/>
          <w:szCs w:val="26"/>
          <w:lang w:val="ru-RU" w:eastAsia="ru-RU" w:bidi="ar-SA"/>
        </w:rPr>
        <w:t>Видеофильм «Право на жизнь»</w:t>
      </w:r>
      <w:r>
        <w:rPr>
          <w:rFonts w:eastAsia="Calibri"/>
          <w:sz w:val="26"/>
          <w:szCs w:val="26"/>
          <w:lang w:val="ru-RU" w:eastAsia="ru-RU" w:bidi="ar-SA"/>
        </w:rPr>
        <w:t xml:space="preserve">. </w:t>
      </w:r>
      <w:r w:rsidRPr="00631D4C">
        <w:rPr>
          <w:rFonts w:eastAsia="Calibri"/>
          <w:sz w:val="26"/>
          <w:szCs w:val="26"/>
          <w:lang w:val="ru-RU" w:eastAsia="ru-RU" w:bidi="ar-SA"/>
        </w:rPr>
        <w:t>Изготовление пресс-релиза «Беда зовётся – наркомания»</w:t>
      </w:r>
    </w:p>
    <w:p w:rsidR="00385BC2" w:rsidP="00D7096C">
      <w:pPr>
        <w:spacing w:after="0" w:line="276" w:lineRule="auto"/>
        <w:ind w:left="-284"/>
        <w:jc w:val="both"/>
        <w:rPr>
          <w:b/>
          <w:sz w:val="26"/>
          <w:szCs w:val="26"/>
          <w:lang w:val="ru-RU" w:eastAsia="ru-RU" w:bidi="ar-SA"/>
        </w:rPr>
      </w:pPr>
      <w:r w:rsidRPr="006570DE">
        <w:rPr>
          <w:b/>
          <w:sz w:val="26"/>
          <w:szCs w:val="26"/>
          <w:lang w:val="ru-RU" w:eastAsia="ru-RU" w:bidi="ar-SA"/>
        </w:rPr>
        <w:t>Модуль «Первая доврачебная</w:t>
      </w:r>
      <w:r>
        <w:rPr>
          <w:b/>
          <w:sz w:val="26"/>
          <w:szCs w:val="26"/>
          <w:lang w:val="ru-RU" w:eastAsia="ru-RU" w:bidi="ar-SA"/>
        </w:rPr>
        <w:t xml:space="preserve"> помощь»</w:t>
      </w:r>
    </w:p>
    <w:p w:rsidR="00385BC2" w:rsidRPr="006570DE" w:rsidP="00D7096C">
      <w:pPr>
        <w:spacing w:after="0" w:line="276" w:lineRule="auto"/>
        <w:ind w:left="-284"/>
        <w:jc w:val="both"/>
        <w:rPr>
          <w:sz w:val="26"/>
          <w:szCs w:val="26"/>
          <w:lang w:val="ru-RU" w:eastAsia="ru-RU" w:bidi="ar-SA"/>
        </w:rPr>
      </w:pPr>
      <w:r w:rsidRPr="006570DE">
        <w:rPr>
          <w:i/>
          <w:sz w:val="26"/>
          <w:szCs w:val="26"/>
          <w:lang w:val="ru-RU" w:eastAsia="ru-RU" w:bidi="ar-SA"/>
        </w:rPr>
        <w:t>Травмы, виды травм</w:t>
      </w:r>
      <w:r>
        <w:rPr>
          <w:i/>
          <w:sz w:val="26"/>
          <w:szCs w:val="26"/>
          <w:lang w:val="ru-RU" w:eastAsia="ru-RU" w:bidi="ar-SA"/>
        </w:rPr>
        <w:t xml:space="preserve">. </w:t>
      </w:r>
      <w:r>
        <w:rPr>
          <w:sz w:val="26"/>
          <w:szCs w:val="26"/>
          <w:lang w:val="ru-RU" w:eastAsia="ru-RU" w:bidi="ar-SA"/>
        </w:rPr>
        <w:t>И</w:t>
      </w:r>
      <w:r w:rsidRPr="006570DE">
        <w:rPr>
          <w:sz w:val="26"/>
          <w:szCs w:val="26"/>
          <w:lang w:val="ru-RU" w:eastAsia="ru-RU" w:bidi="ar-SA"/>
        </w:rPr>
        <w:t>золированная, множественная, сочетанная и комбинированная травма.</w:t>
      </w:r>
      <w:r>
        <w:rPr>
          <w:sz w:val="26"/>
          <w:szCs w:val="26"/>
          <w:lang w:val="ru-RU" w:eastAsia="ru-RU" w:bidi="ar-SA"/>
        </w:rPr>
        <w:t xml:space="preserve"> </w:t>
      </w:r>
      <w:r w:rsidRPr="006570DE">
        <w:rPr>
          <w:sz w:val="26"/>
          <w:szCs w:val="26"/>
          <w:lang w:val="ru-RU" w:eastAsia="ru-RU" w:bidi="ar-SA"/>
        </w:rPr>
        <w:t xml:space="preserve">Травматизм – совокупность травм, повторяющихся при определенных обстоятельствах у одинаковых групп населения за определенный отрезок времени. Различают травматизм производственный, автодорожный, бытовой, спортивный и др. </w:t>
      </w:r>
      <w:r>
        <w:rPr>
          <w:sz w:val="26"/>
          <w:szCs w:val="26"/>
          <w:lang w:val="ru-RU" w:eastAsia="ru-RU" w:bidi="ar-SA"/>
        </w:rPr>
        <w:t xml:space="preserve"> </w:t>
      </w:r>
      <w:r w:rsidRPr="006570DE">
        <w:rPr>
          <w:sz w:val="26"/>
          <w:szCs w:val="26"/>
          <w:lang w:val="ru-RU" w:eastAsia="ru-RU" w:bidi="ar-SA"/>
        </w:rPr>
        <w:t>Раны - повреждения мягких тканей с нарушением целостности кожных покровов. Виды ран по механизму повреждения бывают: резаные, колотые, рубленые, ушибленные, огнестрельные, укушенные. По состоянию краев различаются линейные, рваные, лоскутные, скальпированные раны. По глубине поражения раны бывают поверхностные, глубокие и проникающие в полость (грудную, брюшную, суставную).</w:t>
      </w:r>
      <w:r>
        <w:rPr>
          <w:sz w:val="26"/>
          <w:szCs w:val="26"/>
          <w:lang w:val="ru-RU" w:eastAsia="ru-RU" w:bidi="ar-SA"/>
        </w:rPr>
        <w:t xml:space="preserve"> </w:t>
      </w:r>
      <w:r w:rsidRPr="006570DE">
        <w:rPr>
          <w:sz w:val="26"/>
          <w:szCs w:val="26"/>
          <w:lang w:val="ru-RU" w:eastAsia="ru-RU" w:bidi="ar-SA"/>
        </w:rPr>
        <w:t>Оказание помощи при повреждении мягких тканей</w:t>
      </w:r>
      <w:r>
        <w:rPr>
          <w:sz w:val="26"/>
          <w:szCs w:val="26"/>
          <w:lang w:val="ru-RU" w:eastAsia="ru-RU" w:bidi="ar-SA"/>
        </w:rPr>
        <w:t>.</w:t>
      </w:r>
    </w:p>
    <w:p w:rsidR="00385BC2" w:rsidRPr="006570DE" w:rsidP="00D7096C">
      <w:pPr>
        <w:spacing w:after="0" w:line="276" w:lineRule="auto"/>
        <w:ind w:left="-284"/>
        <w:jc w:val="both"/>
        <w:rPr>
          <w:sz w:val="26"/>
          <w:szCs w:val="26"/>
          <w:lang w:val="ru-RU" w:eastAsia="ru-RU" w:bidi="ar-SA"/>
        </w:rPr>
      </w:pPr>
      <w:r w:rsidRPr="002A7F8D">
        <w:rPr>
          <w:i/>
          <w:sz w:val="26"/>
          <w:szCs w:val="26"/>
          <w:lang w:val="ru-RU" w:eastAsia="ru-RU" w:bidi="ar-SA"/>
        </w:rPr>
        <w:t>Практическая часть</w:t>
      </w:r>
      <w:r>
        <w:rPr>
          <w:i/>
          <w:sz w:val="26"/>
          <w:szCs w:val="26"/>
          <w:lang w:val="ru-RU" w:eastAsia="ru-RU" w:bidi="ar-SA"/>
        </w:rPr>
        <w:t>:</w:t>
      </w:r>
      <w:r w:rsidRPr="006570DE">
        <w:rPr>
          <w:i/>
          <w:sz w:val="26"/>
          <w:szCs w:val="26"/>
          <w:lang w:val="ru-RU" w:eastAsia="ru-RU" w:bidi="ar-SA"/>
        </w:rPr>
        <w:t xml:space="preserve"> </w:t>
      </w:r>
      <w:r w:rsidRPr="006570DE">
        <w:rPr>
          <w:sz w:val="26"/>
          <w:szCs w:val="26"/>
          <w:lang w:val="ru-RU" w:eastAsia="ru-RU" w:bidi="ar-SA"/>
        </w:rPr>
        <w:t>выпуск стенгазет «Травмы и виды травм»</w:t>
      </w:r>
    </w:p>
    <w:p w:rsidR="00385BC2" w:rsidP="00D7096C">
      <w:pPr>
        <w:spacing w:after="0" w:line="276" w:lineRule="auto"/>
        <w:ind w:left="-284"/>
        <w:jc w:val="both"/>
        <w:rPr>
          <w:color w:val="000000"/>
          <w:sz w:val="26"/>
          <w:szCs w:val="26"/>
          <w:shd w:val="clear" w:color="auto" w:fill="FFFFFF"/>
          <w:lang w:val="ru-RU" w:eastAsia="ru-RU" w:bidi="ar-SA"/>
        </w:rPr>
      </w:pPr>
      <w:r w:rsidRPr="006570DE">
        <w:rPr>
          <w:i/>
          <w:sz w:val="26"/>
          <w:szCs w:val="26"/>
          <w:lang w:val="ru-RU" w:eastAsia="ru-RU" w:bidi="ar-SA"/>
        </w:rPr>
        <w:t>Кровотечение, их виды, опасность, способы остановки кровотечения</w:t>
      </w:r>
      <w:r>
        <w:rPr>
          <w:i/>
          <w:sz w:val="26"/>
          <w:szCs w:val="26"/>
          <w:lang w:val="ru-RU" w:eastAsia="ru-RU" w:bidi="ar-SA"/>
        </w:rPr>
        <w:t xml:space="preserve">. </w:t>
      </w:r>
      <w:r w:rsidRPr="006570DE">
        <w:rPr>
          <w:sz w:val="26"/>
          <w:szCs w:val="26"/>
          <w:lang w:val="ru-RU" w:eastAsia="ru-RU" w:bidi="ar-SA"/>
        </w:rPr>
        <w:t>Кровотечение - это истечение крови из сосудов, наступающее чаще всего в результате их повреждения.</w:t>
      </w:r>
      <w:r w:rsidRPr="006570DE">
        <w:rPr>
          <w:color w:val="000000"/>
          <w:sz w:val="26"/>
          <w:szCs w:val="26"/>
          <w:shd w:val="clear" w:color="auto" w:fill="FFFFFF"/>
          <w:lang w:val="ru-RU" w:eastAsia="ru-RU" w:bidi="ar-SA"/>
        </w:rPr>
        <w:t xml:space="preserve"> Свертывание крови.</w:t>
      </w:r>
      <w:r w:rsidRPr="006570DE">
        <w:rPr>
          <w:sz w:val="26"/>
          <w:szCs w:val="26"/>
          <w:lang w:val="ru-RU" w:eastAsia="ru-RU" w:bidi="ar-SA"/>
        </w:rPr>
        <w:t xml:space="preserve"> </w:t>
      </w:r>
      <w:r w:rsidRPr="006570DE">
        <w:rPr>
          <w:color w:val="000000"/>
          <w:sz w:val="26"/>
          <w:szCs w:val="26"/>
          <w:shd w:val="clear" w:color="auto" w:fill="FFFFFF"/>
          <w:lang w:val="ru-RU" w:eastAsia="ru-RU" w:bidi="ar-SA"/>
        </w:rPr>
        <w:t>Кровоточивость.</w:t>
      </w:r>
      <w:r w:rsidRPr="006570DE">
        <w:rPr>
          <w:lang w:val="ru-RU" w:eastAsia="ru-RU" w:bidi="ar-SA"/>
        </w:rPr>
        <w:t xml:space="preserve"> </w:t>
      </w:r>
      <w:r w:rsidRPr="006570DE">
        <w:rPr>
          <w:color w:val="000000"/>
          <w:sz w:val="26"/>
          <w:szCs w:val="26"/>
          <w:shd w:val="clear" w:color="auto" w:fill="FFFFFF"/>
          <w:lang w:val="ru-RU" w:eastAsia="ru-RU" w:bidi="ar-SA"/>
        </w:rPr>
        <w:t>Последствия кровотечений.</w:t>
      </w:r>
      <w:r>
        <w:rPr>
          <w:color w:val="000000"/>
          <w:sz w:val="26"/>
          <w:szCs w:val="26"/>
          <w:shd w:val="clear" w:color="auto" w:fill="FFFFFF"/>
          <w:lang w:val="ru-RU" w:eastAsia="ru-RU" w:bidi="ar-SA"/>
        </w:rPr>
        <w:t xml:space="preserve"> Наружные и внутренние кровотечения.</w:t>
      </w:r>
      <w:r w:rsidRPr="00AD3EBC">
        <w:rPr>
          <w:lang w:val="ru-RU" w:eastAsia="ru-RU" w:bidi="ar-SA"/>
        </w:rPr>
        <w:t xml:space="preserve"> </w:t>
      </w:r>
      <w:r>
        <w:rPr>
          <w:lang w:val="ru-RU" w:eastAsia="ru-RU" w:bidi="ar-SA"/>
        </w:rPr>
        <w:t xml:space="preserve"> </w:t>
      </w:r>
      <w:r w:rsidRPr="00AD3EBC">
        <w:rPr>
          <w:sz w:val="26"/>
          <w:szCs w:val="26"/>
          <w:lang w:val="ru-RU" w:eastAsia="ru-RU" w:bidi="ar-SA"/>
        </w:rPr>
        <w:t xml:space="preserve">Средства остановки: </w:t>
      </w:r>
      <w:r w:rsidRPr="00AD3EBC">
        <w:rPr>
          <w:color w:val="000000"/>
          <w:sz w:val="26"/>
          <w:szCs w:val="26"/>
          <w:shd w:val="clear" w:color="auto" w:fill="FFFFFF"/>
          <w:lang w:val="ru-RU" w:eastAsia="ru-RU" w:bidi="ar-SA"/>
        </w:rPr>
        <w:t>давящая повязка,  жгут (косынка, носовой платок, галстук).</w:t>
      </w:r>
      <w:r w:rsidRPr="00AD3EBC">
        <w:rPr>
          <w:color w:val="000000"/>
          <w:sz w:val="26"/>
          <w:szCs w:val="26"/>
          <w:shd w:val="clear" w:color="auto" w:fill="FFFFFF"/>
          <w:lang w:val="ru-RU" w:eastAsia="ru-RU" w:bidi="ar-SA"/>
        </w:rPr>
        <w:t> </w:t>
      </w:r>
      <w:r w:rsidRPr="00AD3EBC">
        <w:rPr>
          <w:color w:val="000000"/>
          <w:sz w:val="26"/>
          <w:szCs w:val="26"/>
          <w:shd w:val="clear" w:color="auto" w:fill="FFFFFF"/>
          <w:lang w:val="ru-RU" w:eastAsia="ru-RU" w:bidi="ar-SA"/>
        </w:rPr>
        <w:t xml:space="preserve">  </w:t>
      </w:r>
    </w:p>
    <w:p w:rsidR="00385BC2" w:rsidP="00D7096C">
      <w:pPr>
        <w:spacing w:after="0" w:line="276" w:lineRule="auto"/>
        <w:ind w:left="-284"/>
        <w:jc w:val="both"/>
        <w:rPr>
          <w:bCs/>
          <w:sz w:val="26"/>
          <w:szCs w:val="26"/>
          <w:lang w:val="ru-RU" w:eastAsia="ru-RU" w:bidi="ar-SA"/>
        </w:rPr>
      </w:pPr>
      <w:r w:rsidRPr="002A7F8D">
        <w:rPr>
          <w:i/>
          <w:sz w:val="26"/>
          <w:szCs w:val="26"/>
          <w:lang w:val="ru-RU" w:eastAsia="ru-RU" w:bidi="ar-SA"/>
        </w:rPr>
        <w:t>Практическая часть</w:t>
      </w:r>
      <w:r>
        <w:rPr>
          <w:i/>
          <w:sz w:val="26"/>
          <w:szCs w:val="26"/>
          <w:lang w:val="ru-RU" w:eastAsia="ru-RU" w:bidi="ar-SA"/>
        </w:rPr>
        <w:t>:</w:t>
      </w:r>
      <w:r w:rsidRPr="00AD3EBC">
        <w:rPr>
          <w:lang w:val="ru-RU" w:eastAsia="ru-RU" w:bidi="ar-SA"/>
        </w:rPr>
        <w:t xml:space="preserve"> </w:t>
      </w:r>
      <w:r w:rsidRPr="00AD3EBC">
        <w:rPr>
          <w:sz w:val="26"/>
          <w:szCs w:val="26"/>
          <w:lang w:val="ru-RU" w:eastAsia="ru-RU" w:bidi="ar-SA"/>
        </w:rPr>
        <w:t>тренировочные упражнения при  остановке венозного кровотечения.</w:t>
      </w:r>
      <w:r>
        <w:rPr>
          <w:lang w:val="ru-RU" w:eastAsia="ru-RU" w:bidi="ar-SA"/>
        </w:rPr>
        <w:t xml:space="preserve"> </w:t>
      </w:r>
      <w:r>
        <w:rPr>
          <w:i/>
          <w:sz w:val="26"/>
          <w:szCs w:val="26"/>
          <w:lang w:val="ru-RU" w:eastAsia="ru-RU" w:bidi="ar-SA"/>
        </w:rPr>
        <w:t xml:space="preserve"> </w:t>
      </w:r>
    </w:p>
    <w:p w:rsidR="00385BC2" w:rsidRPr="00AD3EBC" w:rsidP="00D7096C">
      <w:pPr>
        <w:spacing w:after="0" w:line="276" w:lineRule="auto"/>
        <w:ind w:left="-284"/>
        <w:jc w:val="both"/>
        <w:rPr>
          <w:bCs/>
          <w:sz w:val="26"/>
          <w:szCs w:val="26"/>
          <w:lang w:val="ru-RU" w:eastAsia="ru-RU" w:bidi="ar-SA"/>
        </w:rPr>
      </w:pPr>
      <w:r w:rsidRPr="00AD3EBC">
        <w:rPr>
          <w:b/>
          <w:sz w:val="26"/>
          <w:szCs w:val="26"/>
          <w:lang w:val="ru-RU" w:eastAsia="ru-RU" w:bidi="ar-SA"/>
        </w:rPr>
        <w:t>Итоговое занятие</w:t>
      </w:r>
      <w:r>
        <w:rPr>
          <w:b/>
          <w:sz w:val="26"/>
          <w:szCs w:val="26"/>
          <w:lang w:val="ru-RU" w:eastAsia="ru-RU" w:bidi="ar-SA"/>
        </w:rPr>
        <w:t>.</w:t>
      </w:r>
      <w:r>
        <w:rPr>
          <w:bCs/>
          <w:sz w:val="26"/>
          <w:szCs w:val="26"/>
          <w:lang w:val="ru-RU" w:eastAsia="ru-RU" w:bidi="ar-SA"/>
        </w:rPr>
        <w:t xml:space="preserve"> Тестирование.</w:t>
      </w:r>
    </w:p>
    <w:p w:rsidR="00385BC2" w:rsidP="00D7096C">
      <w:pPr>
        <w:spacing w:after="0" w:line="276" w:lineRule="auto"/>
        <w:rPr>
          <w:b/>
          <w:bCs/>
          <w:sz w:val="28"/>
          <w:szCs w:val="28"/>
          <w:lang w:val="ru-RU" w:eastAsia="ru-RU" w:bidi="ar-SA"/>
        </w:rPr>
      </w:pPr>
    </w:p>
    <w:p w:rsidR="00385BC2" w:rsidP="00D7096C">
      <w:pPr>
        <w:spacing w:after="0" w:line="276"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385BC2" w:rsidP="00385BC2">
      <w:pPr>
        <w:spacing w:after="0" w:line="240" w:lineRule="auto"/>
        <w:rPr>
          <w:b/>
          <w:bCs/>
          <w:sz w:val="28"/>
          <w:szCs w:val="28"/>
          <w:lang w:val="ru-RU" w:eastAsia="ru-RU" w:bidi="ar-SA"/>
        </w:rPr>
      </w:pPr>
    </w:p>
    <w:p w:rsidR="00D301F2" w:rsidRPr="00376A38" w:rsidP="00D301F2">
      <w:pPr>
        <w:spacing w:after="0" w:line="240" w:lineRule="auto"/>
        <w:ind w:left="-284"/>
        <w:rPr>
          <w:lang w:val="ru-RU" w:eastAsia="ru-RU" w:bidi="ar-SA"/>
        </w:rPr>
      </w:pP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r w:rsidRPr="00376A38">
        <w:rPr>
          <w:rFonts w:ascii="Courier New" w:hAnsi="Courier New" w:cs="Courier New"/>
          <w:b/>
          <w:sz w:val="28"/>
          <w:szCs w:val="28"/>
          <w:lang w:val="ru-RU" w:eastAsia="ru-RU" w:bidi="ar-SA"/>
        </w:rPr>
        <w:t xml:space="preserve">               </w:t>
      </w: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p>
    <w:p w:rsidR="00C209B8" w:rsidRPr="0091066F" w:rsidP="00C209B8">
      <w:pPr>
        <w:spacing w:after="0" w:line="240" w:lineRule="auto"/>
        <w:jc w:val="center"/>
        <w:rPr>
          <w:b/>
          <w:sz w:val="28"/>
          <w:szCs w:val="28"/>
          <w:lang w:val="ru-RU" w:eastAsia="ru-RU" w:bidi="ar-SA"/>
        </w:rPr>
      </w:pPr>
      <w:r w:rsidRPr="0091066F">
        <w:rPr>
          <w:b/>
          <w:sz w:val="28"/>
          <w:szCs w:val="28"/>
          <w:lang w:val="ru-RU" w:eastAsia="ru-RU" w:bidi="ar-SA"/>
        </w:rPr>
        <w:t>Учебно-тематический план</w:t>
      </w:r>
    </w:p>
    <w:p w:rsidR="00C209B8" w:rsidRPr="0091066F" w:rsidP="00C209B8">
      <w:pPr>
        <w:spacing w:after="0" w:line="240" w:lineRule="auto"/>
        <w:jc w:val="center"/>
        <w:outlineLvl w:val="0"/>
        <w:rPr>
          <w:rFonts w:eastAsia="Calibri"/>
          <w:sz w:val="28"/>
          <w:szCs w:val="28"/>
          <w:lang w:val="ru-RU" w:eastAsia="ru-RU" w:bidi="ar-SA"/>
        </w:rPr>
      </w:pPr>
      <w:r w:rsidRPr="0091066F">
        <w:rPr>
          <w:rFonts w:eastAsia="Calibri"/>
          <w:sz w:val="28"/>
          <w:szCs w:val="28"/>
          <w:lang w:val="ru-RU" w:eastAsia="ru-RU" w:bidi="ar-SA"/>
        </w:rPr>
        <w:t xml:space="preserve">дополнительной общеразвивающей  программы </w:t>
      </w:r>
    </w:p>
    <w:p w:rsidR="00C209B8" w:rsidP="00C209B8">
      <w:pPr>
        <w:spacing w:after="0" w:line="240" w:lineRule="auto"/>
        <w:jc w:val="center"/>
        <w:outlineLvl w:val="0"/>
        <w:rPr>
          <w:rFonts w:eastAsia="Calibri"/>
          <w:sz w:val="28"/>
          <w:szCs w:val="28"/>
          <w:lang w:val="ru-RU" w:eastAsia="ru-RU" w:bidi="ar-SA"/>
        </w:rPr>
      </w:pPr>
      <w:r w:rsidRPr="0091066F">
        <w:rPr>
          <w:rFonts w:eastAsia="Calibri"/>
          <w:b/>
          <w:sz w:val="28"/>
          <w:szCs w:val="28"/>
          <w:lang w:val="ru-RU" w:eastAsia="ru-RU" w:bidi="ar-SA"/>
        </w:rPr>
        <w:t>«</w:t>
      </w:r>
      <w:r>
        <w:rPr>
          <w:rFonts w:eastAsia="Calibri"/>
          <w:b/>
          <w:sz w:val="28"/>
          <w:szCs w:val="28"/>
          <w:lang w:val="ru-RU" w:eastAsia="ru-RU" w:bidi="ar-SA"/>
        </w:rPr>
        <w:t>Шаги к здоровью</w:t>
      </w:r>
      <w:r w:rsidRPr="0091066F">
        <w:rPr>
          <w:rFonts w:eastAsia="Calibri"/>
          <w:b/>
          <w:sz w:val="28"/>
          <w:szCs w:val="28"/>
          <w:lang w:val="ru-RU" w:eastAsia="ru-RU" w:bidi="ar-SA"/>
        </w:rPr>
        <w:t>»</w:t>
      </w:r>
      <w:r w:rsidRPr="000E3EB4">
        <w:rPr>
          <w:rFonts w:eastAsia="Calibri"/>
          <w:sz w:val="28"/>
          <w:szCs w:val="28"/>
          <w:lang w:val="ru-RU" w:eastAsia="ru-RU" w:bidi="ar-SA"/>
        </w:rPr>
        <w:t xml:space="preserve"> </w:t>
      </w:r>
    </w:p>
    <w:p w:rsidR="00C209B8" w:rsidRPr="0091066F" w:rsidP="00C209B8">
      <w:pPr>
        <w:spacing w:after="0" w:line="240" w:lineRule="auto"/>
        <w:jc w:val="center"/>
        <w:outlineLvl w:val="0"/>
        <w:rPr>
          <w:rFonts w:eastAsia="Calibri"/>
          <w:sz w:val="28"/>
          <w:szCs w:val="28"/>
          <w:lang w:val="ru-RU" w:eastAsia="ru-RU" w:bidi="ar-SA"/>
        </w:rPr>
      </w:pPr>
      <w:r>
        <w:rPr>
          <w:rFonts w:eastAsia="Calibri"/>
          <w:sz w:val="28"/>
          <w:szCs w:val="28"/>
          <w:lang w:val="ru-RU" w:eastAsia="ru-RU" w:bidi="ar-SA"/>
        </w:rPr>
        <w:t>социально-</w:t>
      </w:r>
      <w:r w:rsidR="00485729">
        <w:rPr>
          <w:rFonts w:eastAsia="Calibri"/>
          <w:sz w:val="28"/>
          <w:szCs w:val="28"/>
          <w:lang w:val="ru-RU" w:eastAsia="ru-RU" w:bidi="ar-SA"/>
        </w:rPr>
        <w:t>гуманитарной</w:t>
      </w:r>
      <w:r w:rsidRPr="0091066F">
        <w:rPr>
          <w:rFonts w:eastAsia="Calibri"/>
          <w:sz w:val="28"/>
          <w:szCs w:val="28"/>
          <w:lang w:val="ru-RU" w:eastAsia="ru-RU" w:bidi="ar-SA"/>
        </w:rPr>
        <w:t xml:space="preserve"> на</w:t>
      </w:r>
      <w:r>
        <w:rPr>
          <w:rFonts w:eastAsia="Calibri"/>
          <w:sz w:val="28"/>
          <w:szCs w:val="28"/>
          <w:lang w:val="ru-RU" w:eastAsia="ru-RU" w:bidi="ar-SA"/>
        </w:rPr>
        <w:t>правленности.</w:t>
      </w:r>
    </w:p>
    <w:p w:rsidR="00C209B8" w:rsidRPr="0091066F" w:rsidP="00C209B8">
      <w:pPr>
        <w:spacing w:after="0" w:line="240" w:lineRule="auto"/>
        <w:jc w:val="center"/>
        <w:outlineLvl w:val="0"/>
        <w:rPr>
          <w:rFonts w:eastAsia="Calibri"/>
          <w:sz w:val="28"/>
          <w:szCs w:val="28"/>
          <w:lang w:val="ru-RU" w:eastAsia="ru-RU" w:bidi="ar-SA"/>
        </w:rPr>
      </w:pPr>
      <w:r>
        <w:rPr>
          <w:rFonts w:eastAsia="Calibri"/>
          <w:i/>
          <w:sz w:val="28"/>
          <w:szCs w:val="28"/>
          <w:lang w:val="ru-RU" w:eastAsia="ru-RU" w:bidi="ar-SA"/>
        </w:rPr>
        <w:t xml:space="preserve"> Углубленный</w:t>
      </w:r>
      <w:r w:rsidRPr="000E3EB4">
        <w:rPr>
          <w:rFonts w:eastAsia="Calibri"/>
          <w:i/>
          <w:sz w:val="28"/>
          <w:szCs w:val="28"/>
          <w:lang w:val="ru-RU" w:eastAsia="ru-RU" w:bidi="ar-SA"/>
        </w:rPr>
        <w:t xml:space="preserve"> уровень</w:t>
      </w:r>
      <w:r w:rsidRPr="0091066F">
        <w:rPr>
          <w:rFonts w:eastAsia="Calibri"/>
          <w:sz w:val="28"/>
          <w:szCs w:val="28"/>
          <w:lang w:val="ru-RU" w:eastAsia="ru-RU" w:bidi="ar-SA"/>
        </w:rPr>
        <w:t xml:space="preserve"> </w:t>
      </w:r>
      <w:r>
        <w:rPr>
          <w:rFonts w:eastAsia="Calibri"/>
          <w:sz w:val="28"/>
          <w:szCs w:val="28"/>
          <w:lang w:val="ru-RU" w:eastAsia="ru-RU" w:bidi="ar-SA"/>
        </w:rPr>
        <w:t xml:space="preserve"> </w:t>
      </w:r>
    </w:p>
    <w:p w:rsidR="00C209B8" w:rsidP="00C209B8">
      <w:pPr>
        <w:spacing w:after="0" w:line="240" w:lineRule="auto"/>
        <w:jc w:val="center"/>
        <w:outlineLvl w:val="0"/>
        <w:rPr>
          <w:rFonts w:ascii="Courier New" w:eastAsia="Calibri" w:hAnsi="Courier New" w:cs="Courier New"/>
          <w:b/>
          <w:bCs/>
          <w:sz w:val="28"/>
          <w:szCs w:val="28"/>
          <w:lang w:val="ru-RU" w:eastAsia="ru-RU" w:bidi="ar-SA"/>
        </w:rPr>
      </w:pPr>
      <w:r>
        <w:rPr>
          <w:rFonts w:eastAsia="Calibri"/>
          <w:b/>
          <w:sz w:val="28"/>
          <w:szCs w:val="28"/>
          <w:lang w:val="ru-RU" w:eastAsia="ru-RU" w:bidi="ar-SA"/>
        </w:rPr>
        <w:t xml:space="preserve"> Четвертый  </w:t>
      </w:r>
      <w:r w:rsidRPr="0091066F">
        <w:rPr>
          <w:rFonts w:eastAsia="Calibri"/>
          <w:b/>
          <w:sz w:val="28"/>
          <w:szCs w:val="28"/>
          <w:lang w:val="ru-RU" w:eastAsia="ru-RU" w:bidi="ar-SA"/>
        </w:rPr>
        <w:t xml:space="preserve">год обучения: </w:t>
      </w:r>
      <w:r>
        <w:rPr>
          <w:rFonts w:eastAsia="Calibri"/>
          <w:sz w:val="28"/>
          <w:szCs w:val="28"/>
          <w:lang w:val="ru-RU" w:eastAsia="ru-RU" w:bidi="ar-SA"/>
        </w:rPr>
        <w:t>2 часа в неделю, 8 часов в месяц, 72</w:t>
      </w:r>
      <w:r w:rsidRPr="0091066F">
        <w:rPr>
          <w:rFonts w:eastAsia="Calibri"/>
          <w:sz w:val="28"/>
          <w:szCs w:val="28"/>
          <w:lang w:val="ru-RU" w:eastAsia="ru-RU" w:bidi="ar-SA"/>
        </w:rPr>
        <w:t xml:space="preserve"> часа  в год</w:t>
      </w:r>
    </w:p>
    <w:p w:rsidR="00C209B8" w:rsidP="00C209B8">
      <w:pPr>
        <w:spacing w:after="0" w:line="240" w:lineRule="auto"/>
        <w:jc w:val="center"/>
        <w:rPr>
          <w:b/>
          <w:color w:val="181818"/>
          <w:sz w:val="28"/>
          <w:szCs w:val="28"/>
          <w:lang w:val="ru-RU" w:eastAsia="ru-RU" w:bidi="ar-SA"/>
        </w:rPr>
      </w:pPr>
      <w:r>
        <w:rPr>
          <w:b/>
          <w:bCs/>
          <w:sz w:val="28"/>
          <w:szCs w:val="28"/>
          <w:lang w:val="ru-RU" w:eastAsia="ru-RU" w:bidi="ar-SA"/>
        </w:rPr>
        <w:t xml:space="preserve"> </w:t>
      </w:r>
      <w:r>
        <w:rPr>
          <w:b/>
          <w:color w:val="181818"/>
          <w:sz w:val="28"/>
          <w:szCs w:val="28"/>
          <w:lang w:val="ru-RU" w:eastAsia="ru-RU" w:bidi="ar-SA"/>
        </w:rPr>
        <w:t xml:space="preserve">Объединение «Пробуждение» </w:t>
      </w:r>
    </w:p>
    <w:p w:rsidR="00C209B8" w:rsidRPr="001D7FA4" w:rsidP="00C209B8">
      <w:pPr>
        <w:spacing w:after="0" w:line="240" w:lineRule="auto"/>
        <w:rPr>
          <w:b/>
          <w:bCs/>
          <w:sz w:val="28"/>
          <w:szCs w:val="28"/>
          <w:lang w:val="ru-RU" w:eastAsia="ru-RU" w:bidi="ar-SA"/>
        </w:rPr>
      </w:pPr>
      <w:r>
        <w:rPr>
          <w:color w:val="181818"/>
          <w:sz w:val="28"/>
          <w:szCs w:val="28"/>
          <w:lang w:val="ru-RU" w:eastAsia="ru-RU" w:bidi="ar-SA"/>
        </w:rPr>
        <w:t xml:space="preserve">                                                </w:t>
      </w:r>
      <w:r w:rsidRPr="003224F0">
        <w:rPr>
          <w:color w:val="181818"/>
          <w:lang w:val="ru-RU" w:eastAsia="ru-RU" w:bidi="ar-SA"/>
        </w:rPr>
        <w:t>(добровольческий отряд)</w:t>
      </w:r>
    </w:p>
    <w:tbl>
      <w:tblPr>
        <w:tblStyle w:val="TableNormal"/>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418"/>
        <w:gridCol w:w="1559"/>
        <w:gridCol w:w="1134"/>
      </w:tblGrid>
      <w:tr w:rsidTr="000F30A4">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353"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Тема</w:t>
            </w:r>
          </w:p>
        </w:tc>
        <w:tc>
          <w:tcPr>
            <w:tcW w:w="1418"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Теория</w:t>
            </w:r>
          </w:p>
        </w:tc>
        <w:tc>
          <w:tcPr>
            <w:tcW w:w="1559"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Практика</w:t>
            </w:r>
          </w:p>
        </w:tc>
        <w:tc>
          <w:tcPr>
            <w:tcW w:w="1134"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Всего</w:t>
            </w:r>
          </w:p>
        </w:tc>
      </w:tr>
      <w:tr w:rsidTr="000F30A4">
        <w:tblPrEx>
          <w:tblW w:w="9464" w:type="dxa"/>
          <w:tblLayout w:type="fixed"/>
          <w:tblLook w:val="01E0"/>
        </w:tblPrEx>
        <w:tc>
          <w:tcPr>
            <w:tcW w:w="5353" w:type="dxa"/>
          </w:tcPr>
          <w:p w:rsidR="00C209B8" w:rsidRPr="0000405F" w:rsidP="000F30A4">
            <w:pPr>
              <w:spacing w:after="0" w:line="240" w:lineRule="auto"/>
              <w:rPr>
                <w:rFonts w:eastAsia="Calibri"/>
                <w:b/>
                <w:bCs/>
                <w:sz w:val="28"/>
                <w:szCs w:val="28"/>
                <w:lang w:val="ru-RU" w:eastAsia="ru-RU" w:bidi="ar-SA"/>
              </w:rPr>
            </w:pPr>
            <w:r w:rsidRPr="0000405F">
              <w:rPr>
                <w:rFonts w:eastAsia="Calibri"/>
                <w:b/>
                <w:bCs/>
                <w:sz w:val="28"/>
                <w:szCs w:val="28"/>
                <w:lang w:val="ru-RU" w:eastAsia="ru-RU" w:bidi="ar-SA"/>
              </w:rPr>
              <w:t>1.Введение в тему</w:t>
            </w:r>
          </w:p>
        </w:tc>
        <w:tc>
          <w:tcPr>
            <w:tcW w:w="1418"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2</w:t>
            </w:r>
          </w:p>
        </w:tc>
        <w:tc>
          <w:tcPr>
            <w:tcW w:w="1559"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w:t>
            </w:r>
          </w:p>
        </w:tc>
        <w:tc>
          <w:tcPr>
            <w:tcW w:w="1134"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2</w:t>
            </w:r>
          </w:p>
        </w:tc>
      </w:tr>
      <w:tr w:rsidTr="000F30A4">
        <w:tblPrEx>
          <w:tblW w:w="9464" w:type="dxa"/>
          <w:tblLayout w:type="fixed"/>
          <w:tblLook w:val="01E0"/>
        </w:tblPrEx>
        <w:trPr>
          <w:trHeight w:val="3763"/>
        </w:trPr>
        <w:tc>
          <w:tcPr>
            <w:tcW w:w="5353" w:type="dxa"/>
          </w:tcPr>
          <w:p w:rsidR="00C209B8" w:rsidRPr="0000405F" w:rsidP="000F30A4">
            <w:pPr>
              <w:spacing w:after="0" w:line="240" w:lineRule="auto"/>
              <w:rPr>
                <w:rFonts w:eastAsia="Calibri"/>
                <w:b/>
                <w:bCs/>
                <w:sz w:val="28"/>
                <w:szCs w:val="28"/>
                <w:lang w:val="ru-RU" w:eastAsia="ru-RU" w:bidi="ar-SA"/>
              </w:rPr>
            </w:pPr>
            <w:r w:rsidRPr="0000405F">
              <w:rPr>
                <w:rFonts w:eastAsia="Calibri"/>
                <w:b/>
                <w:bCs/>
                <w:sz w:val="28"/>
                <w:szCs w:val="28"/>
                <w:lang w:val="ru-RU" w:eastAsia="ru-RU" w:bidi="ar-SA"/>
              </w:rPr>
              <w:t xml:space="preserve">2.Модуль «Проведение групповых занятий со сверстниками по пропаганде ЗОЖ» </w:t>
            </w:r>
          </w:p>
          <w:p w:rsidR="00C209B8" w:rsidRPr="0000405F" w:rsidP="000F30A4">
            <w:pPr>
              <w:spacing w:after="0" w:line="240" w:lineRule="auto"/>
              <w:rPr>
                <w:rFonts w:eastAsia="Calibri"/>
                <w:sz w:val="28"/>
                <w:szCs w:val="28"/>
                <w:lang w:val="ru-RU" w:eastAsia="ru-RU" w:bidi="ar-SA"/>
              </w:rPr>
            </w:pPr>
            <w:r w:rsidRPr="0000405F">
              <w:rPr>
                <w:rFonts w:eastAsia="Calibri"/>
                <w:b/>
                <w:bCs/>
                <w:sz w:val="28"/>
                <w:szCs w:val="28"/>
                <w:lang w:val="ru-RU" w:eastAsia="ru-RU" w:bidi="ar-SA"/>
              </w:rPr>
              <w:t xml:space="preserve">- </w:t>
            </w:r>
            <w:r w:rsidRPr="0000405F">
              <w:rPr>
                <w:rFonts w:eastAsia="Calibri"/>
                <w:sz w:val="28"/>
                <w:szCs w:val="28"/>
                <w:lang w:val="ru-RU" w:eastAsia="ru-RU" w:bidi="ar-SA"/>
              </w:rPr>
              <w:t>Ориентация участников в предстоящей деятельности, углублённое изучение собственных мотиваций (мотивационный блок);</w:t>
            </w:r>
          </w:p>
          <w:p w:rsidR="00C209B8" w:rsidRPr="0000405F" w:rsidP="000F30A4">
            <w:pPr>
              <w:spacing w:after="0" w:line="240" w:lineRule="auto"/>
              <w:rPr>
                <w:rFonts w:eastAsia="Calibri"/>
                <w:sz w:val="28"/>
                <w:szCs w:val="28"/>
                <w:lang w:val="ru-RU" w:eastAsia="ru-RU" w:bidi="ar-SA"/>
              </w:rPr>
            </w:pPr>
            <w:r w:rsidRPr="0000405F">
              <w:rPr>
                <w:rFonts w:eastAsia="Calibri"/>
                <w:sz w:val="28"/>
                <w:szCs w:val="28"/>
                <w:lang w:val="ru-RU" w:eastAsia="ru-RU" w:bidi="ar-SA"/>
              </w:rPr>
              <w:t>- Тренинг по развитию коммуникативных навыков</w:t>
            </w:r>
          </w:p>
          <w:p w:rsidR="00C209B8" w:rsidRPr="0000405F" w:rsidP="000F30A4">
            <w:pPr>
              <w:spacing w:after="0" w:line="240" w:lineRule="auto"/>
              <w:rPr>
                <w:rFonts w:eastAsia="Calibri"/>
                <w:b/>
                <w:bCs/>
                <w:sz w:val="28"/>
                <w:szCs w:val="28"/>
                <w:lang w:val="ru-RU" w:eastAsia="ru-RU" w:bidi="ar-SA"/>
              </w:rPr>
            </w:pPr>
            <w:r w:rsidRPr="0000405F">
              <w:rPr>
                <w:rFonts w:eastAsia="Calibri"/>
                <w:sz w:val="28"/>
                <w:szCs w:val="28"/>
                <w:lang w:val="ru-RU" w:eastAsia="ru-RU" w:bidi="ar-SA"/>
              </w:rPr>
              <w:t>- Практическая работа по  формированию навыков самостоятельного проведения занятий</w:t>
            </w:r>
          </w:p>
        </w:tc>
        <w:tc>
          <w:tcPr>
            <w:tcW w:w="1418"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6</w:t>
            </w:r>
          </w:p>
          <w:p w:rsidR="00C209B8" w:rsidRPr="0000405F" w:rsidP="000F30A4">
            <w:pPr>
              <w:spacing w:after="0" w:line="240" w:lineRule="auto"/>
              <w:jc w:val="center"/>
              <w:rPr>
                <w:rFonts w:eastAsia="Calibri"/>
                <w:b/>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p>
          <w:p w:rsidR="00C209B8" w:rsidRPr="0000405F" w:rsidP="000F30A4">
            <w:pPr>
              <w:spacing w:after="0" w:line="240" w:lineRule="auto"/>
              <w:rPr>
                <w:rFonts w:eastAsia="Calibri"/>
                <w:bCs/>
                <w:sz w:val="28"/>
                <w:szCs w:val="28"/>
                <w:lang w:val="ru-RU" w:eastAsia="ru-RU" w:bidi="ar-SA"/>
              </w:rPr>
            </w:pPr>
            <w:r w:rsidRPr="0000405F">
              <w:rPr>
                <w:rFonts w:eastAsia="Calibri"/>
                <w:bCs/>
                <w:sz w:val="28"/>
                <w:szCs w:val="28"/>
                <w:lang w:val="ru-RU" w:eastAsia="ru-RU" w:bidi="ar-SA"/>
              </w:rPr>
              <w:t xml:space="preserve">        2</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2</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r w:rsidRPr="0000405F">
              <w:rPr>
                <w:rFonts w:eastAsia="Calibri"/>
                <w:bCs/>
                <w:sz w:val="28"/>
                <w:szCs w:val="28"/>
                <w:lang w:val="ru-RU" w:eastAsia="ru-RU" w:bidi="ar-SA"/>
              </w:rPr>
              <w:t>2</w:t>
            </w:r>
          </w:p>
        </w:tc>
        <w:tc>
          <w:tcPr>
            <w:tcW w:w="1559"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6</w:t>
            </w:r>
          </w:p>
          <w:p w:rsidR="00C209B8" w:rsidRPr="0000405F" w:rsidP="000F30A4">
            <w:pPr>
              <w:spacing w:after="0" w:line="240" w:lineRule="auto"/>
              <w:jc w:val="center"/>
              <w:rPr>
                <w:rFonts w:eastAsia="Calibri"/>
                <w:b/>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2</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2</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r w:rsidRPr="0000405F">
              <w:rPr>
                <w:rFonts w:eastAsia="Calibri"/>
                <w:bCs/>
                <w:sz w:val="28"/>
                <w:szCs w:val="28"/>
                <w:lang w:val="ru-RU" w:eastAsia="ru-RU" w:bidi="ar-SA"/>
              </w:rPr>
              <w:t>2</w:t>
            </w:r>
          </w:p>
        </w:tc>
        <w:tc>
          <w:tcPr>
            <w:tcW w:w="1134"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12</w:t>
            </w:r>
          </w:p>
          <w:p w:rsidR="00C209B8" w:rsidRPr="0000405F" w:rsidP="000F30A4">
            <w:pPr>
              <w:spacing w:after="0" w:line="240" w:lineRule="auto"/>
              <w:rPr>
                <w:rFonts w:eastAsia="Calibri"/>
                <w:b/>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4</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4</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r w:rsidRPr="0000405F">
              <w:rPr>
                <w:rFonts w:eastAsia="Calibri"/>
                <w:bCs/>
                <w:sz w:val="28"/>
                <w:szCs w:val="28"/>
                <w:lang w:val="ru-RU" w:eastAsia="ru-RU" w:bidi="ar-SA"/>
              </w:rPr>
              <w:t>4</w:t>
            </w:r>
          </w:p>
        </w:tc>
      </w:tr>
      <w:tr w:rsidTr="000F30A4">
        <w:tblPrEx>
          <w:tblW w:w="9464" w:type="dxa"/>
          <w:tblLayout w:type="fixed"/>
          <w:tblLook w:val="01E0"/>
        </w:tblPrEx>
        <w:trPr>
          <w:trHeight w:val="1635"/>
        </w:trPr>
        <w:tc>
          <w:tcPr>
            <w:tcW w:w="5353" w:type="dxa"/>
          </w:tcPr>
          <w:p w:rsidR="00C209B8" w:rsidP="000F30A4">
            <w:pPr>
              <w:spacing w:after="0" w:line="240" w:lineRule="auto"/>
              <w:rPr>
                <w:rFonts w:eastAsia="Calibri"/>
                <w:b/>
                <w:bCs/>
                <w:sz w:val="28"/>
                <w:szCs w:val="28"/>
                <w:lang w:val="ru-RU" w:eastAsia="ru-RU" w:bidi="ar-SA"/>
              </w:rPr>
            </w:pPr>
            <w:r w:rsidRPr="0000405F">
              <w:rPr>
                <w:rFonts w:eastAsia="Calibri"/>
                <w:b/>
                <w:bCs/>
                <w:sz w:val="28"/>
                <w:szCs w:val="28"/>
                <w:lang w:val="ru-RU" w:eastAsia="ru-RU" w:bidi="ar-SA"/>
              </w:rPr>
              <w:t xml:space="preserve">3. Модуль «Социальное проектирование» </w:t>
            </w:r>
          </w:p>
          <w:p w:rsidR="00C209B8" w:rsidP="000F30A4">
            <w:pPr>
              <w:spacing w:after="0" w:line="240" w:lineRule="auto"/>
              <w:rPr>
                <w:rFonts w:eastAsia="Calibri"/>
                <w:bCs/>
                <w:sz w:val="28"/>
                <w:szCs w:val="28"/>
                <w:lang w:val="ru-RU" w:eastAsia="ru-RU" w:bidi="ar-SA"/>
              </w:rPr>
            </w:pPr>
            <w:r w:rsidRPr="00924429">
              <w:rPr>
                <w:rFonts w:eastAsia="Calibri"/>
                <w:bCs/>
                <w:sz w:val="28"/>
                <w:szCs w:val="28"/>
                <w:lang w:val="ru-RU" w:eastAsia="ru-RU" w:bidi="ar-SA"/>
              </w:rPr>
              <w:t>- Понятие «Добровольчество»</w:t>
            </w:r>
          </w:p>
          <w:p w:rsidR="00C209B8" w:rsidP="000F30A4">
            <w:pPr>
              <w:spacing w:after="0" w:line="240" w:lineRule="auto"/>
              <w:rPr>
                <w:rFonts w:eastAsia="Calibri"/>
                <w:bCs/>
                <w:sz w:val="28"/>
                <w:szCs w:val="28"/>
                <w:lang w:val="ru-RU" w:eastAsia="ru-RU" w:bidi="ar-SA"/>
              </w:rPr>
            </w:pPr>
            <w:r>
              <w:rPr>
                <w:rFonts w:eastAsia="Calibri"/>
                <w:bCs/>
                <w:sz w:val="28"/>
                <w:szCs w:val="28"/>
                <w:lang w:val="ru-RU" w:eastAsia="ru-RU" w:bidi="ar-SA"/>
              </w:rPr>
              <w:t>- Технология проведения акции, флешмоба.</w:t>
            </w:r>
          </w:p>
          <w:p w:rsidR="00C209B8" w:rsidRPr="00924429" w:rsidP="000F30A4">
            <w:pPr>
              <w:spacing w:after="0" w:line="240" w:lineRule="auto"/>
              <w:rPr>
                <w:rFonts w:eastAsia="Calibri"/>
                <w:bCs/>
                <w:sz w:val="28"/>
                <w:szCs w:val="28"/>
                <w:lang w:val="ru-RU" w:eastAsia="ru-RU" w:bidi="ar-SA"/>
              </w:rPr>
            </w:pPr>
            <w:r>
              <w:rPr>
                <w:rFonts w:eastAsia="Calibri"/>
                <w:bCs/>
                <w:sz w:val="28"/>
                <w:szCs w:val="28"/>
                <w:lang w:val="ru-RU" w:eastAsia="ru-RU" w:bidi="ar-SA"/>
              </w:rPr>
              <w:t>- Проведение акций</w:t>
            </w:r>
          </w:p>
          <w:p w:rsidR="00C209B8" w:rsidRPr="0000405F" w:rsidP="000F30A4">
            <w:pPr>
              <w:spacing w:after="0" w:line="240" w:lineRule="auto"/>
              <w:rPr>
                <w:rFonts w:eastAsia="Calibri"/>
                <w:sz w:val="28"/>
                <w:szCs w:val="28"/>
                <w:lang w:val="ru-RU" w:eastAsia="ru-RU" w:bidi="ar-SA"/>
              </w:rPr>
            </w:pPr>
            <w:r w:rsidRPr="0000405F">
              <w:rPr>
                <w:rFonts w:eastAsia="Calibri"/>
                <w:b/>
                <w:bCs/>
                <w:sz w:val="28"/>
                <w:szCs w:val="28"/>
                <w:lang w:val="ru-RU" w:eastAsia="ru-RU" w:bidi="ar-SA"/>
              </w:rPr>
              <w:t xml:space="preserve">- </w:t>
            </w:r>
            <w:r>
              <w:rPr>
                <w:rFonts w:eastAsia="Calibri"/>
                <w:sz w:val="28"/>
                <w:szCs w:val="28"/>
                <w:lang w:val="ru-RU" w:eastAsia="ru-RU" w:bidi="ar-SA"/>
              </w:rPr>
              <w:t>Понятие «Социальный проект»</w:t>
            </w:r>
          </w:p>
          <w:p w:rsidR="00C209B8" w:rsidP="000F30A4">
            <w:pPr>
              <w:spacing w:after="0" w:line="240" w:lineRule="auto"/>
              <w:rPr>
                <w:rFonts w:eastAsia="Calibri"/>
                <w:sz w:val="28"/>
                <w:szCs w:val="28"/>
                <w:lang w:val="ru-RU" w:eastAsia="ru-RU" w:bidi="ar-SA"/>
              </w:rPr>
            </w:pPr>
            <w:r w:rsidRPr="0000405F">
              <w:rPr>
                <w:rFonts w:eastAsia="Calibri"/>
                <w:sz w:val="28"/>
                <w:szCs w:val="28"/>
                <w:lang w:val="ru-RU" w:eastAsia="ru-RU" w:bidi="ar-SA"/>
              </w:rPr>
              <w:t xml:space="preserve">- </w:t>
            </w:r>
            <w:r>
              <w:rPr>
                <w:rFonts w:eastAsia="Calibri"/>
                <w:sz w:val="28"/>
                <w:szCs w:val="28"/>
                <w:lang w:val="ru-RU" w:eastAsia="ru-RU" w:bidi="ar-SA"/>
              </w:rPr>
              <w:t>Разработка социального проекта (проба)</w:t>
            </w:r>
          </w:p>
          <w:p w:rsidR="00C209B8" w:rsidRPr="0000405F" w:rsidP="000F30A4">
            <w:pPr>
              <w:spacing w:after="0" w:line="240" w:lineRule="auto"/>
              <w:rPr>
                <w:rFonts w:eastAsia="Calibri"/>
                <w:b/>
                <w:bCs/>
                <w:sz w:val="28"/>
                <w:szCs w:val="28"/>
                <w:lang w:val="ru-RU" w:eastAsia="ru-RU" w:bidi="ar-SA"/>
              </w:rPr>
            </w:pPr>
            <w:r>
              <w:rPr>
                <w:rFonts w:eastAsia="Calibri"/>
                <w:sz w:val="28"/>
                <w:szCs w:val="28"/>
                <w:lang w:val="ru-RU" w:eastAsia="ru-RU" w:bidi="ar-SA"/>
              </w:rPr>
              <w:t>- Реализация проекта, анализ</w:t>
            </w:r>
          </w:p>
        </w:tc>
        <w:tc>
          <w:tcPr>
            <w:tcW w:w="1418"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8</w:t>
            </w:r>
          </w:p>
          <w:p w:rsidR="00C209B8" w:rsidP="000F30A4">
            <w:pPr>
              <w:spacing w:after="0" w:line="240" w:lineRule="auto"/>
              <w:jc w:val="center"/>
              <w:rPr>
                <w:rFonts w:eastAsia="Calibri"/>
                <w:b/>
                <w:bCs/>
                <w:sz w:val="28"/>
                <w:szCs w:val="28"/>
                <w:lang w:val="ru-RU" w:eastAsia="ru-RU" w:bidi="ar-SA"/>
              </w:rPr>
            </w:pPr>
          </w:p>
          <w:p w:rsidR="00C209B8" w:rsidRPr="00924429" w:rsidP="000F30A4">
            <w:pPr>
              <w:spacing w:after="0" w:line="240" w:lineRule="auto"/>
              <w:jc w:val="center"/>
              <w:rPr>
                <w:rFonts w:eastAsia="Calibri"/>
                <w:bCs/>
                <w:sz w:val="28"/>
                <w:szCs w:val="28"/>
                <w:lang w:val="ru-RU" w:eastAsia="ru-RU" w:bidi="ar-SA"/>
              </w:rPr>
            </w:pPr>
            <w:r w:rsidRPr="00924429">
              <w:rPr>
                <w:rFonts w:eastAsia="Calibri"/>
                <w:bCs/>
                <w:sz w:val="28"/>
                <w:szCs w:val="28"/>
                <w:lang w:val="ru-RU" w:eastAsia="ru-RU" w:bidi="ar-SA"/>
              </w:rPr>
              <w:t>2</w:t>
            </w: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2</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w:t>
            </w: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2</w:t>
            </w: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2</w:t>
            </w:r>
          </w:p>
          <w:p w:rsidR="00C209B8" w:rsidRPr="0000405F" w:rsidP="000F30A4">
            <w:pPr>
              <w:spacing w:after="0" w:line="240" w:lineRule="auto"/>
              <w:jc w:val="center"/>
              <w:rPr>
                <w:rFonts w:eastAsia="Calibri"/>
                <w:b/>
                <w:bCs/>
                <w:sz w:val="28"/>
                <w:szCs w:val="28"/>
                <w:lang w:val="ru-RU" w:eastAsia="ru-RU" w:bidi="ar-SA"/>
              </w:rPr>
            </w:pPr>
            <w:r w:rsidRPr="0000405F">
              <w:rPr>
                <w:rFonts w:eastAsia="Calibri"/>
                <w:bCs/>
                <w:sz w:val="28"/>
                <w:szCs w:val="28"/>
                <w:lang w:val="ru-RU" w:eastAsia="ru-RU" w:bidi="ar-SA"/>
              </w:rPr>
              <w:t>-</w:t>
            </w:r>
          </w:p>
        </w:tc>
        <w:tc>
          <w:tcPr>
            <w:tcW w:w="1559"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20</w:t>
            </w:r>
          </w:p>
          <w:p w:rsidR="00C209B8" w:rsidP="000F30A4">
            <w:pPr>
              <w:spacing w:after="0" w:line="240" w:lineRule="auto"/>
              <w:jc w:val="center"/>
              <w:rPr>
                <w:rFonts w:eastAsia="Calibri"/>
                <w:b/>
                <w:bCs/>
                <w:sz w:val="28"/>
                <w:szCs w:val="28"/>
                <w:lang w:val="ru-RU" w:eastAsia="ru-RU" w:bidi="ar-SA"/>
              </w:rPr>
            </w:pPr>
          </w:p>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w:t>
            </w: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2</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6</w:t>
            </w: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w:t>
            </w: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8</w:t>
            </w:r>
          </w:p>
          <w:p w:rsidR="00C209B8" w:rsidRPr="0000405F" w:rsidP="000F30A4">
            <w:pPr>
              <w:spacing w:after="0" w:line="240" w:lineRule="auto"/>
              <w:jc w:val="center"/>
              <w:rPr>
                <w:rFonts w:eastAsia="Calibri"/>
                <w:b/>
                <w:bCs/>
                <w:sz w:val="28"/>
                <w:szCs w:val="28"/>
                <w:lang w:val="ru-RU" w:eastAsia="ru-RU" w:bidi="ar-SA"/>
              </w:rPr>
            </w:pPr>
            <w:r w:rsidRPr="0000405F">
              <w:rPr>
                <w:rFonts w:eastAsia="Calibri"/>
                <w:bCs/>
                <w:sz w:val="28"/>
                <w:szCs w:val="28"/>
                <w:lang w:val="ru-RU" w:eastAsia="ru-RU" w:bidi="ar-SA"/>
              </w:rPr>
              <w:t>4</w:t>
            </w:r>
          </w:p>
        </w:tc>
        <w:tc>
          <w:tcPr>
            <w:tcW w:w="1134"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28</w:t>
            </w:r>
          </w:p>
          <w:p w:rsidR="00C209B8" w:rsidP="000F30A4">
            <w:pPr>
              <w:spacing w:after="0" w:line="240" w:lineRule="auto"/>
              <w:jc w:val="center"/>
              <w:rPr>
                <w:rFonts w:eastAsia="Calibri"/>
                <w:b/>
                <w:bCs/>
                <w:sz w:val="28"/>
                <w:szCs w:val="28"/>
                <w:lang w:val="ru-RU" w:eastAsia="ru-RU" w:bidi="ar-SA"/>
              </w:rPr>
            </w:pPr>
          </w:p>
          <w:p w:rsidR="00C209B8" w:rsidRPr="00924429" w:rsidP="000F30A4">
            <w:pPr>
              <w:spacing w:after="0" w:line="240" w:lineRule="auto"/>
              <w:jc w:val="center"/>
              <w:rPr>
                <w:rFonts w:eastAsia="Calibri"/>
                <w:bCs/>
                <w:sz w:val="28"/>
                <w:szCs w:val="28"/>
                <w:lang w:val="ru-RU" w:eastAsia="ru-RU" w:bidi="ar-SA"/>
              </w:rPr>
            </w:pPr>
            <w:r w:rsidRPr="00924429">
              <w:rPr>
                <w:rFonts w:eastAsia="Calibri"/>
                <w:bCs/>
                <w:sz w:val="28"/>
                <w:szCs w:val="28"/>
                <w:lang w:val="ru-RU" w:eastAsia="ru-RU" w:bidi="ar-SA"/>
              </w:rPr>
              <w:t>2</w:t>
            </w: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6</w:t>
            </w: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2</w:t>
            </w: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10</w:t>
            </w:r>
          </w:p>
          <w:p w:rsidR="00C209B8" w:rsidRPr="0000405F" w:rsidP="000F30A4">
            <w:pPr>
              <w:spacing w:after="0" w:line="240" w:lineRule="auto"/>
              <w:jc w:val="center"/>
              <w:rPr>
                <w:rFonts w:eastAsia="Calibri"/>
                <w:b/>
                <w:bCs/>
                <w:sz w:val="28"/>
                <w:szCs w:val="28"/>
                <w:lang w:val="ru-RU" w:eastAsia="ru-RU" w:bidi="ar-SA"/>
              </w:rPr>
            </w:pPr>
            <w:r w:rsidRPr="0000405F">
              <w:rPr>
                <w:rFonts w:eastAsia="Calibri"/>
                <w:bCs/>
                <w:sz w:val="28"/>
                <w:szCs w:val="28"/>
                <w:lang w:val="ru-RU" w:eastAsia="ru-RU" w:bidi="ar-SA"/>
              </w:rPr>
              <w:t>4</w:t>
            </w:r>
          </w:p>
        </w:tc>
      </w:tr>
      <w:tr w:rsidTr="000F30A4">
        <w:tblPrEx>
          <w:tblW w:w="9464" w:type="dxa"/>
          <w:tblLayout w:type="fixed"/>
          <w:tblLook w:val="01E0"/>
        </w:tblPrEx>
        <w:trPr>
          <w:trHeight w:val="2641"/>
        </w:trPr>
        <w:tc>
          <w:tcPr>
            <w:tcW w:w="5353" w:type="dxa"/>
          </w:tcPr>
          <w:p w:rsidR="00C209B8" w:rsidP="000F30A4">
            <w:pPr>
              <w:spacing w:after="0" w:line="240" w:lineRule="auto"/>
              <w:rPr>
                <w:rFonts w:eastAsia="Calibri"/>
                <w:bCs/>
                <w:sz w:val="28"/>
                <w:szCs w:val="28"/>
                <w:lang w:val="ru-RU" w:eastAsia="ru-RU" w:bidi="ar-SA"/>
              </w:rPr>
            </w:pPr>
            <w:r w:rsidRPr="0000405F">
              <w:rPr>
                <w:rFonts w:eastAsia="Calibri"/>
                <w:b/>
                <w:bCs/>
                <w:sz w:val="28"/>
                <w:szCs w:val="28"/>
                <w:lang w:val="ru-RU" w:eastAsia="ru-RU" w:bidi="ar-SA"/>
              </w:rPr>
              <w:t xml:space="preserve">4. Коллективно-творческое дело. </w:t>
            </w:r>
            <w:r>
              <w:rPr>
                <w:rFonts w:eastAsia="Calibri"/>
                <w:bCs/>
                <w:sz w:val="28"/>
                <w:szCs w:val="28"/>
                <w:lang w:val="ru-RU" w:eastAsia="ru-RU" w:bidi="ar-SA"/>
              </w:rPr>
              <w:t xml:space="preserve"> </w:t>
            </w:r>
          </w:p>
          <w:p w:rsidR="00C209B8" w:rsidP="000F30A4">
            <w:pPr>
              <w:tabs>
                <w:tab w:val="left" w:pos="165"/>
              </w:tabs>
              <w:spacing w:after="0" w:line="240" w:lineRule="auto"/>
              <w:rPr>
                <w:rFonts w:eastAsia="Calibri"/>
                <w:bCs/>
                <w:sz w:val="28"/>
                <w:szCs w:val="28"/>
                <w:lang w:val="ru-RU" w:eastAsia="ru-RU" w:bidi="ar-SA"/>
              </w:rPr>
            </w:pPr>
            <w:r>
              <w:rPr>
                <w:rFonts w:eastAsia="Calibri"/>
                <w:bCs/>
                <w:sz w:val="28"/>
                <w:szCs w:val="28"/>
                <w:lang w:val="ru-RU" w:eastAsia="ru-RU" w:bidi="ar-SA"/>
              </w:rPr>
              <w:t>- Понятие КТД, технология его подготовки и проведения</w:t>
            </w:r>
          </w:p>
          <w:p w:rsidR="00C209B8" w:rsidRPr="0000405F" w:rsidP="000F30A4">
            <w:pPr>
              <w:tabs>
                <w:tab w:val="left" w:pos="165"/>
              </w:tabs>
              <w:spacing w:after="0" w:line="240" w:lineRule="auto"/>
              <w:rPr>
                <w:rFonts w:eastAsia="Calibri"/>
                <w:sz w:val="28"/>
                <w:szCs w:val="28"/>
                <w:lang w:val="ru-RU" w:eastAsia="ru-RU" w:bidi="ar-SA"/>
              </w:rPr>
            </w:pPr>
            <w:r w:rsidRPr="0000405F">
              <w:rPr>
                <w:rFonts w:eastAsia="Calibri"/>
                <w:b/>
                <w:bCs/>
                <w:sz w:val="28"/>
                <w:szCs w:val="28"/>
                <w:lang w:val="ru-RU" w:eastAsia="ru-RU" w:bidi="ar-SA"/>
              </w:rPr>
              <w:t xml:space="preserve"> - </w:t>
            </w:r>
            <w:r w:rsidRPr="00D76797">
              <w:rPr>
                <w:rFonts w:eastAsia="Calibri"/>
                <w:bCs/>
                <w:sz w:val="28"/>
                <w:szCs w:val="28"/>
                <w:lang w:val="ru-RU" w:eastAsia="ru-RU" w:bidi="ar-SA"/>
              </w:rPr>
              <w:t>Упражнения на</w:t>
            </w:r>
            <w:r>
              <w:rPr>
                <w:rFonts w:eastAsia="Calibri"/>
                <w:b/>
                <w:bCs/>
                <w:sz w:val="28"/>
                <w:szCs w:val="28"/>
                <w:lang w:val="ru-RU" w:eastAsia="ru-RU" w:bidi="ar-SA"/>
              </w:rPr>
              <w:t xml:space="preserve"> </w:t>
            </w:r>
            <w:r>
              <w:rPr>
                <w:rFonts w:eastAsia="Calibri"/>
                <w:sz w:val="28"/>
                <w:szCs w:val="28"/>
                <w:lang w:val="ru-RU" w:eastAsia="ru-RU" w:bidi="ar-SA"/>
              </w:rPr>
              <w:t>тренировку</w:t>
            </w:r>
            <w:r w:rsidRPr="0000405F">
              <w:rPr>
                <w:rFonts w:eastAsia="Calibri"/>
                <w:sz w:val="28"/>
                <w:szCs w:val="28"/>
                <w:lang w:val="ru-RU" w:eastAsia="ru-RU" w:bidi="ar-SA"/>
              </w:rPr>
              <w:t xml:space="preserve"> внимания, памяти, правильной речи.</w:t>
            </w:r>
          </w:p>
          <w:p w:rsidR="00C209B8" w:rsidP="000F30A4">
            <w:pPr>
              <w:tabs>
                <w:tab w:val="left" w:pos="165"/>
              </w:tabs>
              <w:spacing w:after="0" w:line="240" w:lineRule="auto"/>
              <w:rPr>
                <w:rFonts w:eastAsia="Calibri"/>
                <w:sz w:val="28"/>
                <w:szCs w:val="28"/>
                <w:lang w:val="ru-RU" w:eastAsia="ru-RU" w:bidi="ar-SA"/>
              </w:rPr>
            </w:pPr>
            <w:r w:rsidRPr="0000405F">
              <w:rPr>
                <w:rFonts w:eastAsia="Calibri"/>
                <w:sz w:val="28"/>
                <w:szCs w:val="28"/>
                <w:lang w:val="ru-RU" w:eastAsia="ru-RU" w:bidi="ar-SA"/>
              </w:rPr>
              <w:t xml:space="preserve">- </w:t>
            </w:r>
            <w:r w:rsidRPr="00D76797">
              <w:rPr>
                <w:rFonts w:eastAsia="Calibri"/>
                <w:bCs/>
                <w:sz w:val="28"/>
                <w:szCs w:val="28"/>
                <w:lang w:val="ru-RU" w:eastAsia="ru-RU" w:bidi="ar-SA"/>
              </w:rPr>
              <w:t>Упражнения на</w:t>
            </w:r>
            <w:r>
              <w:rPr>
                <w:rFonts w:eastAsia="Calibri"/>
                <w:b/>
                <w:bCs/>
                <w:sz w:val="28"/>
                <w:szCs w:val="28"/>
                <w:lang w:val="ru-RU" w:eastAsia="ru-RU" w:bidi="ar-SA"/>
              </w:rPr>
              <w:t xml:space="preserve"> </w:t>
            </w:r>
            <w:r>
              <w:rPr>
                <w:rFonts w:eastAsia="Calibri"/>
                <w:sz w:val="28"/>
                <w:szCs w:val="28"/>
                <w:lang w:val="ru-RU" w:eastAsia="ru-RU" w:bidi="ar-SA"/>
              </w:rPr>
              <w:t>в</w:t>
            </w:r>
            <w:r w:rsidRPr="0000405F">
              <w:rPr>
                <w:rFonts w:eastAsia="Calibri"/>
                <w:sz w:val="28"/>
                <w:szCs w:val="28"/>
                <w:lang w:val="ru-RU" w:eastAsia="ru-RU" w:bidi="ar-SA"/>
              </w:rPr>
              <w:t>ладение телом, умение вжиться в роль.</w:t>
            </w:r>
          </w:p>
          <w:p w:rsidR="00C209B8" w:rsidP="000F30A4">
            <w:pPr>
              <w:tabs>
                <w:tab w:val="left" w:pos="165"/>
              </w:tabs>
              <w:spacing w:after="0" w:line="240" w:lineRule="auto"/>
              <w:rPr>
                <w:rFonts w:eastAsia="Calibri"/>
                <w:sz w:val="28"/>
                <w:szCs w:val="28"/>
                <w:lang w:val="ru-RU" w:eastAsia="ru-RU" w:bidi="ar-SA"/>
              </w:rPr>
            </w:pPr>
            <w:r>
              <w:rPr>
                <w:rFonts w:eastAsia="Calibri"/>
                <w:sz w:val="28"/>
                <w:szCs w:val="28"/>
                <w:lang w:val="ru-RU" w:eastAsia="ru-RU" w:bidi="ar-SA"/>
              </w:rPr>
              <w:t>- Упражнения на овладение навыками коммуникативного взаимодействия</w:t>
            </w:r>
          </w:p>
          <w:p w:rsidR="00C209B8" w:rsidRPr="0000405F" w:rsidP="000F30A4">
            <w:pPr>
              <w:tabs>
                <w:tab w:val="left" w:pos="165"/>
              </w:tabs>
              <w:spacing w:after="0" w:line="240" w:lineRule="auto"/>
              <w:rPr>
                <w:rFonts w:eastAsia="Calibri"/>
                <w:sz w:val="28"/>
                <w:szCs w:val="28"/>
                <w:lang w:val="ru-RU" w:eastAsia="ru-RU" w:bidi="ar-SA"/>
              </w:rPr>
            </w:pPr>
            <w:r>
              <w:rPr>
                <w:rFonts w:eastAsia="Calibri"/>
                <w:sz w:val="28"/>
                <w:szCs w:val="28"/>
                <w:lang w:val="ru-RU" w:eastAsia="ru-RU" w:bidi="ar-SA"/>
              </w:rPr>
              <w:t>-  Разработка   КТД</w:t>
            </w:r>
          </w:p>
          <w:p w:rsidR="00C209B8" w:rsidRPr="0000405F" w:rsidP="000F30A4">
            <w:pPr>
              <w:tabs>
                <w:tab w:val="left" w:pos="165"/>
              </w:tabs>
              <w:spacing w:after="0" w:line="240" w:lineRule="auto"/>
              <w:rPr>
                <w:rFonts w:eastAsia="Calibri"/>
                <w:b/>
                <w:bCs/>
                <w:sz w:val="28"/>
                <w:szCs w:val="28"/>
                <w:lang w:val="ru-RU" w:eastAsia="ru-RU" w:bidi="ar-SA"/>
              </w:rPr>
            </w:pPr>
            <w:r w:rsidRPr="0000405F">
              <w:rPr>
                <w:rFonts w:eastAsia="Calibri"/>
                <w:b/>
                <w:bCs/>
                <w:sz w:val="28"/>
                <w:szCs w:val="28"/>
                <w:lang w:val="ru-RU" w:eastAsia="ru-RU" w:bidi="ar-SA"/>
              </w:rPr>
              <w:t xml:space="preserve"> - </w:t>
            </w:r>
            <w:r>
              <w:rPr>
                <w:rFonts w:eastAsia="Calibri"/>
                <w:sz w:val="28"/>
                <w:szCs w:val="28"/>
                <w:lang w:val="ru-RU" w:eastAsia="ru-RU" w:bidi="ar-SA"/>
              </w:rPr>
              <w:t xml:space="preserve"> Проведение КТД, анализ</w:t>
            </w:r>
          </w:p>
        </w:tc>
        <w:tc>
          <w:tcPr>
            <w:tcW w:w="1418"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5</w:t>
            </w: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4</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1</w:t>
            </w:r>
          </w:p>
          <w:p w:rsidR="00C209B8" w:rsidRPr="0000405F" w:rsidP="000F30A4">
            <w:pPr>
              <w:spacing w:after="0" w:line="240" w:lineRule="auto"/>
              <w:jc w:val="center"/>
              <w:rPr>
                <w:rFonts w:eastAsia="Calibri"/>
                <w:b/>
                <w:bCs/>
                <w:sz w:val="28"/>
                <w:szCs w:val="28"/>
                <w:lang w:val="ru-RU" w:eastAsia="ru-RU" w:bidi="ar-SA"/>
              </w:rPr>
            </w:pPr>
            <w:r>
              <w:rPr>
                <w:rFonts w:eastAsia="Calibri"/>
                <w:bCs/>
                <w:sz w:val="28"/>
                <w:szCs w:val="28"/>
                <w:lang w:val="ru-RU" w:eastAsia="ru-RU" w:bidi="ar-SA"/>
              </w:rPr>
              <w:t>-</w:t>
            </w:r>
          </w:p>
        </w:tc>
        <w:tc>
          <w:tcPr>
            <w:tcW w:w="1559"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23</w:t>
            </w: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7</w:t>
            </w:r>
          </w:p>
          <w:p w:rsidR="00C209B8" w:rsidRPr="0000405F" w:rsidP="000F30A4">
            <w:pPr>
              <w:spacing w:after="0" w:line="240" w:lineRule="auto"/>
              <w:jc w:val="center"/>
              <w:rPr>
                <w:rFonts w:eastAsia="Calibri"/>
                <w:b/>
                <w:bCs/>
                <w:sz w:val="28"/>
                <w:szCs w:val="28"/>
                <w:lang w:val="ru-RU" w:eastAsia="ru-RU" w:bidi="ar-SA"/>
              </w:rPr>
            </w:pPr>
            <w:r>
              <w:rPr>
                <w:rFonts w:eastAsia="Calibri"/>
                <w:bCs/>
                <w:sz w:val="28"/>
                <w:szCs w:val="28"/>
                <w:lang w:val="ru-RU" w:eastAsia="ru-RU" w:bidi="ar-SA"/>
              </w:rPr>
              <w:t>4</w:t>
            </w:r>
          </w:p>
        </w:tc>
        <w:tc>
          <w:tcPr>
            <w:tcW w:w="1134"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28</w:t>
            </w:r>
          </w:p>
          <w:p w:rsidR="00C209B8" w:rsidRPr="0000405F" w:rsidP="000F30A4">
            <w:pPr>
              <w:spacing w:after="0" w:line="240" w:lineRule="auto"/>
              <w:jc w:val="center"/>
              <w:rPr>
                <w:rFonts w:eastAsia="Calibri"/>
                <w:bCs/>
                <w:sz w:val="28"/>
                <w:szCs w:val="28"/>
                <w:lang w:val="ru-RU" w:eastAsia="ru-RU" w:bidi="ar-SA"/>
              </w:rPr>
            </w:pPr>
            <w:r w:rsidRPr="0000405F">
              <w:rPr>
                <w:rFonts w:eastAsia="Calibri"/>
                <w:bCs/>
                <w:sz w:val="28"/>
                <w:szCs w:val="28"/>
                <w:lang w:val="ru-RU" w:eastAsia="ru-RU" w:bidi="ar-SA"/>
              </w:rPr>
              <w:t>4</w:t>
            </w:r>
          </w:p>
          <w:p w:rsidR="00C209B8" w:rsidRPr="0000405F" w:rsidP="000F30A4">
            <w:pPr>
              <w:spacing w:after="0" w:line="240" w:lineRule="auto"/>
              <w:jc w:val="center"/>
              <w:rPr>
                <w:rFonts w:eastAsia="Calibri"/>
                <w:bCs/>
                <w:sz w:val="28"/>
                <w:szCs w:val="28"/>
                <w:lang w:val="ru-RU" w:eastAsia="ru-RU" w:bidi="ar-SA"/>
              </w:rPr>
            </w:pPr>
          </w:p>
          <w:p w:rsidR="00C209B8" w:rsidRPr="0000405F"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4</w:t>
            </w:r>
          </w:p>
          <w:p w:rsidR="00C209B8" w:rsidP="000F30A4">
            <w:pPr>
              <w:spacing w:after="0" w:line="240" w:lineRule="auto"/>
              <w:jc w:val="center"/>
              <w:rPr>
                <w:rFonts w:eastAsia="Calibri"/>
                <w:bCs/>
                <w:sz w:val="28"/>
                <w:szCs w:val="28"/>
                <w:lang w:val="ru-RU" w:eastAsia="ru-RU" w:bidi="ar-SA"/>
              </w:rPr>
            </w:pPr>
          </w:p>
          <w:p w:rsidR="00C209B8" w:rsidP="000F30A4">
            <w:pPr>
              <w:spacing w:after="0" w:line="240" w:lineRule="auto"/>
              <w:jc w:val="center"/>
              <w:rPr>
                <w:rFonts w:eastAsia="Calibri"/>
                <w:bCs/>
                <w:sz w:val="28"/>
                <w:szCs w:val="28"/>
                <w:lang w:val="ru-RU" w:eastAsia="ru-RU" w:bidi="ar-SA"/>
              </w:rPr>
            </w:pPr>
            <w:r>
              <w:rPr>
                <w:rFonts w:eastAsia="Calibri"/>
                <w:bCs/>
                <w:sz w:val="28"/>
                <w:szCs w:val="28"/>
                <w:lang w:val="ru-RU" w:eastAsia="ru-RU" w:bidi="ar-SA"/>
              </w:rPr>
              <w:t>8</w:t>
            </w:r>
          </w:p>
          <w:p w:rsidR="00C209B8" w:rsidRPr="0000405F" w:rsidP="000F30A4">
            <w:pPr>
              <w:spacing w:after="0" w:line="240" w:lineRule="auto"/>
              <w:jc w:val="center"/>
              <w:rPr>
                <w:rFonts w:eastAsia="Calibri"/>
                <w:b/>
                <w:bCs/>
                <w:sz w:val="28"/>
                <w:szCs w:val="28"/>
                <w:lang w:val="ru-RU" w:eastAsia="ru-RU" w:bidi="ar-SA"/>
              </w:rPr>
            </w:pPr>
            <w:r>
              <w:rPr>
                <w:rFonts w:eastAsia="Calibri"/>
                <w:bCs/>
                <w:sz w:val="28"/>
                <w:szCs w:val="28"/>
                <w:lang w:val="ru-RU" w:eastAsia="ru-RU" w:bidi="ar-SA"/>
              </w:rPr>
              <w:t>4</w:t>
            </w:r>
          </w:p>
        </w:tc>
      </w:tr>
      <w:tr w:rsidTr="000F30A4">
        <w:tblPrEx>
          <w:tblW w:w="9464" w:type="dxa"/>
          <w:tblLayout w:type="fixed"/>
          <w:tblLook w:val="01E0"/>
        </w:tblPrEx>
        <w:trPr>
          <w:trHeight w:val="407"/>
        </w:trPr>
        <w:tc>
          <w:tcPr>
            <w:tcW w:w="5353" w:type="dxa"/>
          </w:tcPr>
          <w:p w:rsidR="00C209B8" w:rsidRPr="0000405F" w:rsidP="000F30A4">
            <w:pPr>
              <w:spacing w:after="0" w:line="240" w:lineRule="auto"/>
              <w:rPr>
                <w:rFonts w:eastAsia="Calibri"/>
                <w:b/>
                <w:bCs/>
                <w:sz w:val="28"/>
                <w:szCs w:val="28"/>
                <w:lang w:val="ru-RU" w:eastAsia="ru-RU" w:bidi="ar-SA"/>
              </w:rPr>
            </w:pPr>
            <w:r w:rsidRPr="0000405F">
              <w:rPr>
                <w:rFonts w:eastAsia="Calibri"/>
                <w:b/>
                <w:bCs/>
                <w:sz w:val="28"/>
                <w:szCs w:val="28"/>
                <w:lang w:val="ru-RU" w:eastAsia="ru-RU" w:bidi="ar-SA"/>
              </w:rPr>
              <w:t>5. Итоговое занятие</w:t>
            </w:r>
          </w:p>
        </w:tc>
        <w:tc>
          <w:tcPr>
            <w:tcW w:w="1418"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1</w:t>
            </w:r>
          </w:p>
        </w:tc>
        <w:tc>
          <w:tcPr>
            <w:tcW w:w="1559"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1</w:t>
            </w:r>
          </w:p>
        </w:tc>
        <w:tc>
          <w:tcPr>
            <w:tcW w:w="1134"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2</w:t>
            </w:r>
          </w:p>
        </w:tc>
      </w:tr>
      <w:tr w:rsidTr="000F30A4">
        <w:tblPrEx>
          <w:tblW w:w="9464" w:type="dxa"/>
          <w:tblLayout w:type="fixed"/>
          <w:tblLook w:val="01E0"/>
        </w:tblPrEx>
        <w:trPr>
          <w:trHeight w:val="407"/>
        </w:trPr>
        <w:tc>
          <w:tcPr>
            <w:tcW w:w="5353" w:type="dxa"/>
          </w:tcPr>
          <w:p w:rsidR="00C209B8" w:rsidRPr="0000405F" w:rsidP="000F30A4">
            <w:pPr>
              <w:spacing w:after="0" w:line="240" w:lineRule="auto"/>
              <w:rPr>
                <w:rFonts w:eastAsia="Calibri"/>
                <w:b/>
                <w:bCs/>
                <w:sz w:val="28"/>
                <w:szCs w:val="28"/>
                <w:lang w:val="ru-RU" w:eastAsia="ru-RU" w:bidi="ar-SA"/>
              </w:rPr>
            </w:pPr>
            <w:r w:rsidRPr="0000405F">
              <w:rPr>
                <w:rFonts w:eastAsia="Calibri"/>
                <w:b/>
                <w:bCs/>
                <w:sz w:val="28"/>
                <w:szCs w:val="28"/>
                <w:lang w:val="ru-RU" w:eastAsia="ru-RU" w:bidi="ar-SA"/>
              </w:rPr>
              <w:t>ИТОГО:</w:t>
            </w:r>
          </w:p>
        </w:tc>
        <w:tc>
          <w:tcPr>
            <w:tcW w:w="1418" w:type="dxa"/>
          </w:tcPr>
          <w:p w:rsidR="00C209B8" w:rsidRPr="0000405F" w:rsidP="000F30A4">
            <w:pPr>
              <w:spacing w:after="0" w:line="240" w:lineRule="auto"/>
              <w:jc w:val="center"/>
              <w:rPr>
                <w:rFonts w:eastAsia="Calibri"/>
                <w:b/>
                <w:bCs/>
                <w:sz w:val="28"/>
                <w:szCs w:val="28"/>
                <w:lang w:val="ru-RU" w:eastAsia="ru-RU" w:bidi="ar-SA"/>
              </w:rPr>
            </w:pPr>
            <w:r w:rsidRPr="0000405F">
              <w:rPr>
                <w:rFonts w:eastAsia="Calibri"/>
                <w:b/>
                <w:bCs/>
                <w:sz w:val="28"/>
                <w:szCs w:val="28"/>
                <w:lang w:val="ru-RU" w:eastAsia="ru-RU" w:bidi="ar-SA"/>
              </w:rPr>
              <w:t>2</w:t>
            </w:r>
            <w:r>
              <w:rPr>
                <w:rFonts w:eastAsia="Calibri"/>
                <w:b/>
                <w:bCs/>
                <w:sz w:val="28"/>
                <w:szCs w:val="28"/>
                <w:lang w:val="ru-RU" w:eastAsia="ru-RU" w:bidi="ar-SA"/>
              </w:rPr>
              <w:t>2</w:t>
            </w:r>
          </w:p>
        </w:tc>
        <w:tc>
          <w:tcPr>
            <w:tcW w:w="1559"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50</w:t>
            </w:r>
          </w:p>
        </w:tc>
        <w:tc>
          <w:tcPr>
            <w:tcW w:w="1134" w:type="dxa"/>
          </w:tcPr>
          <w:p w:rsidR="00C209B8" w:rsidRPr="0000405F" w:rsidP="000F30A4">
            <w:pPr>
              <w:spacing w:after="0" w:line="240" w:lineRule="auto"/>
              <w:jc w:val="center"/>
              <w:rPr>
                <w:rFonts w:eastAsia="Calibri"/>
                <w:b/>
                <w:bCs/>
                <w:sz w:val="28"/>
                <w:szCs w:val="28"/>
                <w:lang w:val="ru-RU" w:eastAsia="ru-RU" w:bidi="ar-SA"/>
              </w:rPr>
            </w:pPr>
            <w:r>
              <w:rPr>
                <w:rFonts w:eastAsia="Calibri"/>
                <w:b/>
                <w:bCs/>
                <w:sz w:val="28"/>
                <w:szCs w:val="28"/>
                <w:lang w:val="ru-RU" w:eastAsia="ru-RU" w:bidi="ar-SA"/>
              </w:rPr>
              <w:t>72</w:t>
            </w:r>
          </w:p>
        </w:tc>
      </w:tr>
    </w:tbl>
    <w:p w:rsidR="00485729" w:rsidP="00C209B8">
      <w:pPr>
        <w:spacing w:after="0" w:line="240" w:lineRule="auto"/>
        <w:jc w:val="center"/>
        <w:outlineLvl w:val="0"/>
        <w:rPr>
          <w:rFonts w:ascii="Courier New" w:eastAsia="Calibri" w:hAnsi="Courier New" w:cs="Courier New"/>
          <w:b/>
          <w:sz w:val="28"/>
          <w:szCs w:val="28"/>
          <w:lang w:val="ru-RU" w:eastAsia="ru-RU" w:bidi="ar-SA"/>
        </w:rPr>
      </w:pPr>
      <w:r>
        <w:rPr>
          <w:rFonts w:ascii="Courier New" w:eastAsia="Calibri" w:hAnsi="Courier New" w:cs="Courier New"/>
          <w:b/>
          <w:sz w:val="28"/>
          <w:szCs w:val="28"/>
          <w:lang w:val="ru-RU" w:eastAsia="ru-RU" w:bidi="ar-SA"/>
        </w:rPr>
        <w:t xml:space="preserve"> </w:t>
      </w:r>
    </w:p>
    <w:p w:rsidR="00C209B8" w:rsidRPr="00295909" w:rsidP="00C209B8">
      <w:pPr>
        <w:spacing w:after="0" w:line="240" w:lineRule="auto"/>
        <w:jc w:val="center"/>
        <w:outlineLvl w:val="0"/>
        <w:rPr>
          <w:rFonts w:eastAsia="Calibri"/>
          <w:b/>
          <w:color w:val="181818"/>
          <w:sz w:val="28"/>
          <w:szCs w:val="28"/>
          <w:lang w:val="ru-RU" w:eastAsia="ru-RU" w:bidi="ar-SA"/>
        </w:rPr>
      </w:pPr>
      <w:r w:rsidRPr="00295909">
        <w:rPr>
          <w:rFonts w:eastAsia="Calibri"/>
          <w:b/>
          <w:color w:val="181818"/>
          <w:sz w:val="28"/>
          <w:szCs w:val="28"/>
          <w:lang w:val="ru-RU" w:eastAsia="ru-RU" w:bidi="ar-SA"/>
        </w:rPr>
        <w:t xml:space="preserve">Содержание  дополнительной общеразвивающей  программы </w:t>
      </w:r>
    </w:p>
    <w:p w:rsidR="00C209B8" w:rsidP="00C209B8">
      <w:pPr>
        <w:spacing w:after="0" w:line="240" w:lineRule="auto"/>
        <w:jc w:val="center"/>
        <w:outlineLvl w:val="0"/>
        <w:rPr>
          <w:rFonts w:eastAsia="Calibri"/>
          <w:b/>
          <w:color w:val="181818"/>
          <w:sz w:val="28"/>
          <w:szCs w:val="28"/>
          <w:lang w:val="ru-RU" w:eastAsia="ru-RU" w:bidi="ar-SA"/>
        </w:rPr>
      </w:pPr>
      <w:r w:rsidRPr="00295909">
        <w:rPr>
          <w:rFonts w:eastAsia="Calibri"/>
          <w:b/>
          <w:color w:val="181818"/>
          <w:sz w:val="28"/>
          <w:szCs w:val="28"/>
          <w:lang w:val="ru-RU" w:eastAsia="ru-RU" w:bidi="ar-SA"/>
        </w:rPr>
        <w:t>«</w:t>
      </w:r>
      <w:r>
        <w:rPr>
          <w:rFonts w:eastAsia="Calibri"/>
          <w:b/>
          <w:color w:val="181818"/>
          <w:sz w:val="28"/>
          <w:szCs w:val="28"/>
          <w:lang w:val="ru-RU" w:eastAsia="ru-RU" w:bidi="ar-SA"/>
        </w:rPr>
        <w:t>Шаги к здоровью</w:t>
      </w:r>
      <w:r w:rsidRPr="00295909">
        <w:rPr>
          <w:rFonts w:eastAsia="Calibri"/>
          <w:b/>
          <w:color w:val="181818"/>
          <w:sz w:val="28"/>
          <w:szCs w:val="28"/>
          <w:lang w:val="ru-RU" w:eastAsia="ru-RU" w:bidi="ar-SA"/>
        </w:rPr>
        <w:t>»</w:t>
      </w:r>
      <w:r>
        <w:rPr>
          <w:rFonts w:eastAsia="Calibri"/>
          <w:b/>
          <w:color w:val="181818"/>
          <w:sz w:val="28"/>
          <w:szCs w:val="28"/>
          <w:lang w:val="ru-RU" w:eastAsia="ru-RU" w:bidi="ar-SA"/>
        </w:rPr>
        <w:t>.</w:t>
      </w:r>
    </w:p>
    <w:p w:rsidR="00C209B8" w:rsidRPr="00634140" w:rsidP="00C209B8">
      <w:pPr>
        <w:spacing w:after="0" w:line="240" w:lineRule="auto"/>
        <w:jc w:val="center"/>
        <w:outlineLvl w:val="0"/>
        <w:rPr>
          <w:rFonts w:eastAsia="Calibri"/>
          <w:i/>
          <w:color w:val="181818"/>
          <w:sz w:val="28"/>
          <w:szCs w:val="28"/>
          <w:lang w:val="ru-RU" w:eastAsia="ru-RU" w:bidi="ar-SA"/>
        </w:rPr>
      </w:pPr>
      <w:r>
        <w:rPr>
          <w:rFonts w:eastAsia="Calibri"/>
          <w:i/>
          <w:color w:val="181818"/>
          <w:sz w:val="28"/>
          <w:szCs w:val="28"/>
          <w:lang w:val="ru-RU" w:eastAsia="ru-RU" w:bidi="ar-SA"/>
        </w:rPr>
        <w:t xml:space="preserve"> Углубленный </w:t>
      </w:r>
      <w:r w:rsidRPr="00634140">
        <w:rPr>
          <w:rFonts w:eastAsia="Calibri"/>
          <w:i/>
          <w:color w:val="181818"/>
          <w:sz w:val="28"/>
          <w:szCs w:val="28"/>
          <w:lang w:val="ru-RU" w:eastAsia="ru-RU" w:bidi="ar-SA"/>
        </w:rPr>
        <w:t xml:space="preserve"> уровень</w:t>
      </w:r>
    </w:p>
    <w:p w:rsidR="00C209B8" w:rsidRPr="00295909" w:rsidP="00C209B8">
      <w:pPr>
        <w:spacing w:after="0" w:line="240" w:lineRule="auto"/>
        <w:ind w:left="-284"/>
        <w:jc w:val="center"/>
        <w:outlineLvl w:val="0"/>
        <w:rPr>
          <w:rFonts w:eastAsia="Calibri"/>
          <w:b/>
          <w:i/>
          <w:sz w:val="28"/>
          <w:szCs w:val="28"/>
          <w:lang w:val="ru-RU" w:eastAsia="ru-RU" w:bidi="ar-SA"/>
        </w:rPr>
      </w:pPr>
      <w:r>
        <w:rPr>
          <w:rFonts w:eastAsia="Calibri"/>
          <w:b/>
          <w:i/>
          <w:sz w:val="28"/>
          <w:szCs w:val="28"/>
          <w:lang w:val="ru-RU" w:eastAsia="ru-RU" w:bidi="ar-SA"/>
        </w:rPr>
        <w:t xml:space="preserve"> Четвертый год</w:t>
      </w:r>
      <w:r w:rsidRPr="00295909">
        <w:rPr>
          <w:rFonts w:eastAsia="Calibri"/>
          <w:b/>
          <w:i/>
          <w:sz w:val="28"/>
          <w:szCs w:val="28"/>
          <w:lang w:val="ru-RU" w:eastAsia="ru-RU" w:bidi="ar-SA"/>
        </w:rPr>
        <w:t xml:space="preserve"> обучения.</w:t>
      </w:r>
    </w:p>
    <w:p w:rsidR="00C209B8" w:rsidRPr="000D6DD3" w:rsidP="005F09D4">
      <w:pPr>
        <w:spacing w:after="0" w:line="276" w:lineRule="auto"/>
        <w:ind w:left="-284"/>
        <w:jc w:val="both"/>
        <w:rPr>
          <w:sz w:val="26"/>
          <w:szCs w:val="26"/>
          <w:lang w:val="ru-RU" w:eastAsia="ru-RU" w:bidi="ar-SA"/>
        </w:rPr>
      </w:pPr>
      <w:r w:rsidRPr="000D6DD3">
        <w:rPr>
          <w:b/>
          <w:sz w:val="26"/>
          <w:szCs w:val="26"/>
          <w:lang w:val="ru-RU" w:eastAsia="ru-RU" w:bidi="ar-SA"/>
        </w:rPr>
        <w:t>Введение в тему.</w:t>
      </w:r>
      <w:r w:rsidRPr="000D6DD3">
        <w:rPr>
          <w:sz w:val="26"/>
          <w:szCs w:val="26"/>
          <w:lang w:val="ru-RU" w:eastAsia="ru-RU" w:bidi="ar-SA"/>
        </w:rPr>
        <w:t xml:space="preserve"> </w:t>
      </w:r>
    </w:p>
    <w:p w:rsidR="00C209B8" w:rsidRPr="009F2E20" w:rsidP="005F09D4">
      <w:pPr>
        <w:spacing w:after="0" w:line="276" w:lineRule="auto"/>
        <w:ind w:left="-284"/>
        <w:jc w:val="both"/>
        <w:rPr>
          <w:sz w:val="28"/>
          <w:szCs w:val="28"/>
          <w:lang w:val="ru-RU" w:eastAsia="ru-RU" w:bidi="ar-SA"/>
        </w:rPr>
      </w:pPr>
      <w:r w:rsidRPr="000D6DD3">
        <w:rPr>
          <w:sz w:val="26"/>
          <w:szCs w:val="26"/>
          <w:lang w:val="ru-RU" w:eastAsia="ru-RU" w:bidi="ar-SA"/>
        </w:rPr>
        <w:t>Инструктаж по технике безопасности.  Повтор</w:t>
      </w:r>
      <w:r>
        <w:rPr>
          <w:sz w:val="26"/>
          <w:szCs w:val="26"/>
          <w:lang w:val="ru-RU" w:eastAsia="ru-RU" w:bidi="ar-SA"/>
        </w:rPr>
        <w:t>ение  правил поведения в учреждении</w:t>
      </w:r>
      <w:r w:rsidRPr="000D6DD3">
        <w:rPr>
          <w:sz w:val="26"/>
          <w:szCs w:val="26"/>
          <w:lang w:val="ru-RU" w:eastAsia="ru-RU" w:bidi="ar-SA"/>
        </w:rPr>
        <w:t xml:space="preserve">. </w:t>
      </w:r>
      <w:r>
        <w:rPr>
          <w:sz w:val="26"/>
          <w:szCs w:val="26"/>
          <w:lang w:val="ru-RU" w:eastAsia="ru-RU" w:bidi="ar-SA"/>
        </w:rPr>
        <w:t xml:space="preserve"> </w:t>
      </w:r>
      <w:r w:rsidRPr="000D6DD3">
        <w:rPr>
          <w:sz w:val="26"/>
          <w:szCs w:val="26"/>
          <w:lang w:val="ru-RU" w:eastAsia="ru-RU" w:bidi="ar-SA"/>
        </w:rPr>
        <w:t xml:space="preserve"> Обсуждение плана работы   на год, на полугодие.   </w:t>
      </w:r>
      <w:r>
        <w:rPr>
          <w:b/>
          <w:sz w:val="28"/>
          <w:szCs w:val="28"/>
          <w:lang w:val="ru-RU" w:eastAsia="ru-RU" w:bidi="ar-SA"/>
        </w:rPr>
        <w:t xml:space="preserve"> </w:t>
      </w:r>
    </w:p>
    <w:p w:rsidR="00C209B8" w:rsidRPr="0000405F" w:rsidP="005F09D4">
      <w:pPr>
        <w:spacing w:after="0" w:line="276" w:lineRule="auto"/>
        <w:ind w:left="-284"/>
        <w:jc w:val="both"/>
        <w:rPr>
          <w:rFonts w:eastAsia="Calibri"/>
          <w:sz w:val="26"/>
          <w:szCs w:val="26"/>
          <w:lang w:val="ru-RU" w:eastAsia="ru-RU" w:bidi="ar-SA"/>
        </w:rPr>
      </w:pPr>
      <w:r w:rsidRPr="0000405F">
        <w:rPr>
          <w:rFonts w:eastAsia="Calibri" w:cs="Courier New"/>
          <w:b/>
          <w:bCs/>
          <w:sz w:val="26"/>
          <w:szCs w:val="26"/>
          <w:lang w:val="ru-RU" w:eastAsia="ru-RU" w:bidi="ar-SA"/>
        </w:rPr>
        <w:t>М</w:t>
      </w:r>
      <w:r w:rsidRPr="0000405F">
        <w:rPr>
          <w:rFonts w:eastAsia="Calibri"/>
          <w:b/>
          <w:bCs/>
          <w:sz w:val="26"/>
          <w:szCs w:val="26"/>
          <w:lang w:val="ru-RU" w:eastAsia="ru-RU" w:bidi="ar-SA"/>
        </w:rPr>
        <w:t>одуль «Проведение групповых занятий со сверстниками по пропаганде ЗОЖ»</w:t>
      </w:r>
      <w:r w:rsidRPr="0000405F">
        <w:rPr>
          <w:rFonts w:eastAsia="Calibri" w:cs="Courier New"/>
          <w:b/>
          <w:bCs/>
          <w:sz w:val="26"/>
          <w:szCs w:val="26"/>
          <w:lang w:val="ru-RU" w:eastAsia="ru-RU" w:bidi="ar-SA"/>
        </w:rPr>
        <w:t xml:space="preserve">. </w:t>
      </w:r>
      <w:r w:rsidRPr="0000405F">
        <w:rPr>
          <w:rFonts w:eastAsia="Calibri"/>
          <w:sz w:val="26"/>
          <w:szCs w:val="26"/>
          <w:lang w:val="ru-RU" w:eastAsia="ru-RU" w:bidi="ar-SA"/>
        </w:rPr>
        <w:t>Ориентация участников в предстоящей деятельности, углублённое изучение собственных мотиваций (мотивационный блок). Тренинг по развитию коммуникативных навыков</w:t>
      </w:r>
    </w:p>
    <w:p w:rsidR="00C209B8" w:rsidRPr="0000405F" w:rsidP="005F09D4">
      <w:pPr>
        <w:spacing w:after="0" w:line="276" w:lineRule="auto"/>
        <w:ind w:left="-284"/>
        <w:jc w:val="both"/>
        <w:rPr>
          <w:sz w:val="26"/>
          <w:szCs w:val="26"/>
          <w:lang w:val="ru-RU" w:eastAsia="ru-RU" w:bidi="ar-SA"/>
        </w:rPr>
      </w:pPr>
      <w:r w:rsidRPr="0006751F">
        <w:rPr>
          <w:i/>
          <w:sz w:val="26"/>
          <w:szCs w:val="26"/>
          <w:lang w:val="ru-RU" w:eastAsia="ru-RU" w:bidi="ar-SA"/>
        </w:rPr>
        <w:t>Практическая работа</w:t>
      </w:r>
      <w:r w:rsidRPr="0000405F">
        <w:rPr>
          <w:sz w:val="26"/>
          <w:szCs w:val="26"/>
          <w:lang w:val="ru-RU" w:eastAsia="ru-RU" w:bidi="ar-SA"/>
        </w:rPr>
        <w:t xml:space="preserve"> по  формированию навыков самостоятельного проведения занятий.</w:t>
      </w:r>
    </w:p>
    <w:p w:rsidR="00C209B8" w:rsidRPr="0000405F" w:rsidP="005F09D4">
      <w:pPr>
        <w:spacing w:after="0" w:line="276" w:lineRule="auto"/>
        <w:ind w:left="-284"/>
        <w:jc w:val="both"/>
        <w:rPr>
          <w:rFonts w:eastAsia="Calibri" w:cs="Courier New"/>
          <w:b/>
          <w:bCs/>
          <w:sz w:val="26"/>
          <w:szCs w:val="26"/>
          <w:lang w:val="ru-RU" w:eastAsia="ru-RU" w:bidi="ar-SA"/>
        </w:rPr>
      </w:pPr>
      <w:r w:rsidRPr="0000405F">
        <w:rPr>
          <w:rFonts w:eastAsia="Calibri" w:cs="Courier New"/>
          <w:b/>
          <w:bCs/>
          <w:sz w:val="26"/>
          <w:szCs w:val="26"/>
          <w:lang w:val="ru-RU" w:eastAsia="ru-RU" w:bidi="ar-SA"/>
        </w:rPr>
        <w:t>М</w:t>
      </w:r>
      <w:r w:rsidRPr="0000405F">
        <w:rPr>
          <w:rFonts w:eastAsia="Calibri"/>
          <w:b/>
          <w:bCs/>
          <w:sz w:val="26"/>
          <w:szCs w:val="26"/>
          <w:lang w:val="ru-RU" w:eastAsia="ru-RU" w:bidi="ar-SA"/>
        </w:rPr>
        <w:t>одуль «Социальное проектирование»</w:t>
      </w:r>
      <w:r w:rsidRPr="0000405F">
        <w:rPr>
          <w:rFonts w:eastAsia="Calibri" w:cs="Courier New"/>
          <w:b/>
          <w:bCs/>
          <w:sz w:val="26"/>
          <w:szCs w:val="26"/>
          <w:lang w:val="ru-RU" w:eastAsia="ru-RU" w:bidi="ar-SA"/>
        </w:rPr>
        <w:t>.</w:t>
      </w:r>
    </w:p>
    <w:p w:rsidR="00C209B8" w:rsidP="005F09D4">
      <w:pPr>
        <w:spacing w:after="0" w:line="276" w:lineRule="auto"/>
        <w:ind w:left="-284"/>
        <w:jc w:val="both"/>
        <w:rPr>
          <w:rFonts w:ascii="Roboto-Regular" w:eastAsia="Calibri" w:hAnsi="Roboto-Regular" w:cs="Courier New"/>
          <w:color w:val="000000"/>
          <w:sz w:val="26"/>
          <w:szCs w:val="26"/>
          <w:shd w:val="clear" w:color="auto" w:fill="FFFFFF"/>
          <w:lang w:val="ru-RU" w:eastAsia="ru-RU" w:bidi="ar-SA"/>
        </w:rPr>
      </w:pPr>
      <w:r w:rsidRPr="0006751F">
        <w:rPr>
          <w:rFonts w:eastAsia="Calibri" w:cs="Courier New"/>
          <w:bCs/>
          <w:i/>
          <w:sz w:val="26"/>
          <w:szCs w:val="26"/>
          <w:lang w:val="ru-RU" w:eastAsia="ru-RU" w:bidi="ar-SA"/>
        </w:rPr>
        <w:t>Понятие «Добровольчество»</w:t>
      </w:r>
      <w:r w:rsidRPr="0000405F">
        <w:rPr>
          <w:rFonts w:eastAsia="Calibri" w:cs="Courier New"/>
          <w:b/>
          <w:bCs/>
          <w:sz w:val="26"/>
          <w:szCs w:val="26"/>
          <w:lang w:val="ru-RU" w:eastAsia="ru-RU" w:bidi="ar-SA"/>
        </w:rPr>
        <w:t xml:space="preserve"> </w:t>
      </w:r>
      <w:r w:rsidRPr="0006751F">
        <w:rPr>
          <w:rFonts w:ascii="Roboto-Regular" w:eastAsia="Calibri" w:hAnsi="Roboto-Regular" w:cs="Courier New"/>
          <w:color w:val="000000"/>
          <w:sz w:val="26"/>
          <w:szCs w:val="26"/>
          <w:shd w:val="clear" w:color="auto" w:fill="FFFFFF"/>
          <w:lang w:val="ru-RU" w:eastAsia="ru-RU" w:bidi="ar-SA"/>
        </w:rPr>
        <w:t xml:space="preserve">Понятие и характеристика добровольчества, роль добровольческого движения в социализации личности. Зарубежный опыт возникновения волонтерского движения и российская история благотворительности. Организация работы добровольчества в </w:t>
      </w:r>
      <w:r>
        <w:rPr>
          <w:rFonts w:ascii="Roboto-Regular" w:eastAsia="Calibri" w:hAnsi="Roboto-Regular" w:cs="Courier New"/>
          <w:color w:val="000000"/>
          <w:sz w:val="26"/>
          <w:szCs w:val="26"/>
          <w:shd w:val="clear" w:color="auto" w:fill="FFFFFF"/>
          <w:lang w:val="ru-RU" w:eastAsia="ru-RU" w:bidi="ar-SA"/>
        </w:rPr>
        <w:t xml:space="preserve"> Пермском крае.</w:t>
      </w:r>
    </w:p>
    <w:p w:rsidR="00C209B8" w:rsidP="005F09D4">
      <w:pPr>
        <w:spacing w:after="0" w:line="276" w:lineRule="auto"/>
        <w:ind w:left="-284"/>
        <w:jc w:val="both"/>
        <w:rPr>
          <w:rFonts w:ascii="Roboto-Regular" w:eastAsia="Calibri" w:hAnsi="Roboto-Regular" w:cs="Courier New"/>
          <w:color w:val="000000"/>
          <w:sz w:val="26"/>
          <w:szCs w:val="26"/>
          <w:shd w:val="clear" w:color="auto" w:fill="FFFFFF"/>
          <w:lang w:val="ru-RU" w:eastAsia="ru-RU" w:bidi="ar-SA"/>
        </w:rPr>
      </w:pPr>
      <w:r w:rsidRPr="0006751F">
        <w:rPr>
          <w:rFonts w:ascii="Roboto-Regular" w:eastAsia="Calibri" w:hAnsi="Roboto-Regular" w:cs="Courier New"/>
          <w:i/>
          <w:color w:val="000000"/>
          <w:sz w:val="26"/>
          <w:szCs w:val="26"/>
          <w:shd w:val="clear" w:color="auto" w:fill="FFFFFF"/>
          <w:lang w:val="ru-RU" w:eastAsia="ru-RU" w:bidi="ar-SA"/>
        </w:rPr>
        <w:t>Технология проведения акции, флешмоба.</w:t>
      </w:r>
      <w:r w:rsidRPr="0006751F">
        <w:rPr>
          <w:rFonts w:ascii="Roboto-Regular" w:eastAsia="Calibri" w:hAnsi="Roboto-Regular" w:cs="Courier New"/>
          <w:color w:val="000000"/>
          <w:sz w:val="27"/>
          <w:szCs w:val="27"/>
          <w:shd w:val="clear" w:color="auto" w:fill="FFFFFF"/>
          <w:lang w:val="ru-RU" w:eastAsia="ru-RU" w:bidi="ar-SA"/>
        </w:rPr>
        <w:t xml:space="preserve">  </w:t>
      </w:r>
      <w:r w:rsidRPr="0006751F">
        <w:rPr>
          <w:rFonts w:eastAsia="Calibri"/>
          <w:color w:val="000000"/>
          <w:sz w:val="26"/>
          <w:szCs w:val="26"/>
          <w:lang w:val="ru-RU" w:eastAsia="ru-RU" w:bidi="ar-SA"/>
        </w:rPr>
        <w:t>Определение цели и задач.</w:t>
      </w:r>
      <w:r w:rsidRPr="0006751F">
        <w:rPr>
          <w:rFonts w:eastAsia="Calibri"/>
          <w:color w:val="000000"/>
          <w:sz w:val="26"/>
          <w:szCs w:val="26"/>
          <w:lang w:val="ru-RU" w:eastAsia="ru-RU" w:bidi="ar-SA"/>
        </w:rPr>
        <w:t> </w:t>
      </w:r>
      <w:r w:rsidRPr="0006751F">
        <w:rPr>
          <w:rFonts w:eastAsia="Calibri"/>
          <w:color w:val="000000"/>
          <w:sz w:val="26"/>
          <w:szCs w:val="26"/>
          <w:lang w:val="ru-RU" w:eastAsia="ru-RU" w:bidi="ar-SA"/>
        </w:rPr>
        <w:t xml:space="preserve"> Выделение целевой аудитории.</w:t>
      </w:r>
      <w:r w:rsidRPr="0006751F">
        <w:rPr>
          <w:rFonts w:eastAsia="Calibri"/>
          <w:color w:val="000000"/>
          <w:sz w:val="26"/>
          <w:szCs w:val="26"/>
          <w:lang w:val="ru-RU" w:eastAsia="ru-RU" w:bidi="ar-SA"/>
        </w:rPr>
        <w:t> </w:t>
      </w:r>
      <w:r w:rsidRPr="0006751F">
        <w:rPr>
          <w:rFonts w:eastAsia="Calibri"/>
          <w:color w:val="000000"/>
          <w:sz w:val="26"/>
          <w:szCs w:val="26"/>
          <w:lang w:val="ru-RU" w:eastAsia="ru-RU" w:bidi="ar-SA"/>
        </w:rPr>
        <w:t xml:space="preserve"> Определение тематических направлений,</w:t>
      </w:r>
      <w:r>
        <w:rPr>
          <w:rFonts w:eastAsia="Calibri"/>
          <w:color w:val="000000"/>
          <w:sz w:val="26"/>
          <w:szCs w:val="26"/>
          <w:lang w:val="ru-RU" w:eastAsia="ru-RU" w:bidi="ar-SA"/>
        </w:rPr>
        <w:t xml:space="preserve"> этапов акции и их содержания.  </w:t>
      </w:r>
      <w:r w:rsidRPr="0006751F">
        <w:rPr>
          <w:rFonts w:eastAsia="Calibri"/>
          <w:color w:val="000000"/>
          <w:sz w:val="26"/>
          <w:szCs w:val="26"/>
          <w:lang w:val="ru-RU" w:eastAsia="ru-RU" w:bidi="ar-SA"/>
        </w:rPr>
        <w:t>Составление сценария.  Информационная поддержка акции.</w:t>
      </w:r>
      <w:r w:rsidRPr="0006751F">
        <w:rPr>
          <w:rFonts w:ascii="Courier New" w:eastAsia="Calibri" w:hAnsi="Courier New" w:cs="Courier New"/>
          <w:sz w:val="22"/>
          <w:szCs w:val="22"/>
          <w:lang w:val="ru-RU" w:eastAsia="ru-RU" w:bidi="ar-SA"/>
        </w:rPr>
        <w:t xml:space="preserve"> </w:t>
      </w:r>
      <w:r w:rsidRPr="0006751F">
        <w:rPr>
          <w:rFonts w:eastAsia="Calibri"/>
          <w:color w:val="000000"/>
          <w:sz w:val="26"/>
          <w:szCs w:val="26"/>
          <w:lang w:val="ru-RU" w:eastAsia="ru-RU" w:bidi="ar-SA"/>
        </w:rPr>
        <w:t>Материально-техническое обеспечение акции</w:t>
      </w:r>
      <w:r>
        <w:rPr>
          <w:rFonts w:eastAsia="Calibri"/>
          <w:color w:val="000000"/>
          <w:sz w:val="26"/>
          <w:szCs w:val="26"/>
          <w:lang w:val="ru-RU" w:eastAsia="ru-RU" w:bidi="ar-SA"/>
        </w:rPr>
        <w:t>.</w:t>
      </w:r>
      <w:r w:rsidRPr="0006751F">
        <w:rPr>
          <w:rFonts w:ascii="Courier New" w:eastAsia="Calibri" w:hAnsi="Courier New" w:cs="Courier New"/>
          <w:sz w:val="22"/>
          <w:szCs w:val="22"/>
          <w:lang w:val="ru-RU" w:eastAsia="ru-RU" w:bidi="ar-SA"/>
        </w:rPr>
        <w:t xml:space="preserve"> </w:t>
      </w:r>
      <w:r w:rsidRPr="0006751F">
        <w:rPr>
          <w:rFonts w:eastAsia="Calibri"/>
          <w:color w:val="000000"/>
          <w:sz w:val="26"/>
          <w:szCs w:val="26"/>
          <w:lang w:val="ru-RU" w:eastAsia="ru-RU" w:bidi="ar-SA"/>
        </w:rPr>
        <w:t>Определение этапов подготовки.</w:t>
      </w:r>
      <w:r>
        <w:rPr>
          <w:rFonts w:eastAsia="Calibri"/>
          <w:color w:val="000000"/>
          <w:sz w:val="26"/>
          <w:szCs w:val="26"/>
          <w:lang w:val="ru-RU" w:eastAsia="ru-RU" w:bidi="ar-SA"/>
        </w:rPr>
        <w:t xml:space="preserve"> </w:t>
      </w:r>
      <w:r w:rsidRPr="0006751F">
        <w:rPr>
          <w:rFonts w:ascii="Roboto-Regular" w:eastAsia="Calibri" w:hAnsi="Roboto-Regular" w:cs="Courier New"/>
          <w:color w:val="000000"/>
          <w:sz w:val="26"/>
          <w:szCs w:val="26"/>
          <w:shd w:val="clear" w:color="auto" w:fill="FFFFFF"/>
          <w:lang w:val="ru-RU" w:eastAsia="ru-RU" w:bidi="ar-SA"/>
        </w:rPr>
        <w:t>Флешмобы как один из путей развития пропаганды здорового образа жизни среди молодежи. Основные принципы флешмоба: спонтанность в широком смысле, отсутствие централизованного руководства, избранного командира (лидера), отсутствие каких-либо финансовых или рекламных целей, деперсонификация - участники флешмоба во время акции не должны никак показывать, что их что-то связывает.</w:t>
      </w:r>
    </w:p>
    <w:p w:rsidR="00C209B8" w:rsidRPr="007354AC" w:rsidP="005F09D4">
      <w:pPr>
        <w:spacing w:after="0" w:line="276" w:lineRule="auto"/>
        <w:ind w:left="-284"/>
        <w:jc w:val="both"/>
        <w:rPr>
          <w:rFonts w:eastAsia="Calibri"/>
          <w:color w:val="000000"/>
          <w:sz w:val="26"/>
          <w:szCs w:val="26"/>
          <w:lang w:val="ru-RU" w:eastAsia="ru-RU" w:bidi="ar-SA"/>
        </w:rPr>
      </w:pPr>
      <w:r w:rsidRPr="007354AC">
        <w:rPr>
          <w:rFonts w:eastAsia="Calibri"/>
          <w:i/>
          <w:sz w:val="26"/>
          <w:szCs w:val="26"/>
          <w:lang w:val="ru-RU" w:eastAsia="ru-RU" w:bidi="ar-SA"/>
        </w:rPr>
        <w:t xml:space="preserve">Практическая </w:t>
      </w:r>
      <w:r>
        <w:rPr>
          <w:rFonts w:eastAsia="Calibri"/>
          <w:i/>
          <w:sz w:val="26"/>
          <w:szCs w:val="26"/>
          <w:lang w:val="ru-RU" w:eastAsia="ru-RU" w:bidi="ar-SA"/>
        </w:rPr>
        <w:t xml:space="preserve">часть: </w:t>
      </w:r>
      <w:r>
        <w:rPr>
          <w:rFonts w:eastAsia="Calibri"/>
          <w:sz w:val="26"/>
          <w:szCs w:val="26"/>
          <w:lang w:val="ru-RU" w:eastAsia="ru-RU" w:bidi="ar-SA"/>
        </w:rPr>
        <w:t>проведение акции, флешмоба.</w:t>
      </w:r>
    </w:p>
    <w:p w:rsidR="00C209B8" w:rsidRPr="007354AC" w:rsidP="005F09D4">
      <w:pPr>
        <w:spacing w:after="0" w:line="276" w:lineRule="auto"/>
        <w:ind w:left="-284"/>
        <w:jc w:val="both"/>
        <w:rPr>
          <w:rFonts w:eastAsia="Calibri"/>
          <w:color w:val="000000"/>
          <w:sz w:val="26"/>
          <w:szCs w:val="26"/>
          <w:shd w:val="clear" w:color="auto" w:fill="FFFFFF"/>
          <w:lang w:val="ru-RU" w:eastAsia="ru-RU" w:bidi="ar-SA"/>
        </w:rPr>
      </w:pPr>
      <w:r w:rsidRPr="007354AC">
        <w:rPr>
          <w:rFonts w:ascii="Roboto-Regular" w:eastAsia="Calibri" w:hAnsi="Roboto-Regular" w:cs="Courier New"/>
          <w:i/>
          <w:color w:val="000000"/>
          <w:sz w:val="26"/>
          <w:szCs w:val="26"/>
          <w:shd w:val="clear" w:color="auto" w:fill="FFFFFF"/>
          <w:lang w:val="ru-RU" w:eastAsia="ru-RU" w:bidi="ar-SA"/>
        </w:rPr>
        <w:t>Понятие «Социальный проект»</w:t>
      </w:r>
      <w:r>
        <w:rPr>
          <w:rFonts w:ascii="Roboto-Regular" w:eastAsia="Calibri" w:hAnsi="Roboto-Regular" w:cs="Courier New"/>
          <w:i/>
          <w:color w:val="000000"/>
          <w:sz w:val="27"/>
          <w:szCs w:val="27"/>
          <w:shd w:val="clear" w:color="auto" w:fill="FFFFFF"/>
          <w:lang w:val="ru-RU" w:eastAsia="ru-RU" w:bidi="ar-SA"/>
        </w:rPr>
        <w:t xml:space="preserve">. </w:t>
      </w:r>
      <w:r w:rsidRPr="007354AC">
        <w:rPr>
          <w:rFonts w:eastAsia="Calibri"/>
          <w:color w:val="000000"/>
          <w:sz w:val="26"/>
          <w:szCs w:val="26"/>
          <w:shd w:val="clear" w:color="auto" w:fill="FFFFFF"/>
          <w:lang w:val="ru-RU" w:eastAsia="ru-RU" w:bidi="ar-SA"/>
        </w:rPr>
        <w:t>Типы проектов</w:t>
      </w:r>
      <w:r>
        <w:rPr>
          <w:rFonts w:eastAsia="Calibri"/>
          <w:color w:val="000000"/>
          <w:sz w:val="26"/>
          <w:szCs w:val="26"/>
          <w:shd w:val="clear" w:color="auto" w:fill="FFFFFF"/>
          <w:lang w:val="ru-RU" w:eastAsia="ru-RU" w:bidi="ar-SA"/>
        </w:rPr>
        <w:t xml:space="preserve">. </w:t>
      </w:r>
      <w:r w:rsidRPr="007354AC">
        <w:rPr>
          <w:rFonts w:eastAsia="Calibri"/>
          <w:color w:val="000000"/>
          <w:sz w:val="26"/>
          <w:szCs w:val="26"/>
          <w:shd w:val="clear" w:color="auto" w:fill="FFFFFF"/>
          <w:lang w:val="ru-RU" w:eastAsia="ru-RU" w:bidi="ar-SA"/>
        </w:rPr>
        <w:t>Социальный проект - это программа реальных действий, в основе которой лежит актуальная социальная проблема, требующая разрешения.</w:t>
      </w:r>
      <w:r>
        <w:rPr>
          <w:rFonts w:eastAsia="Calibri"/>
          <w:color w:val="000000"/>
          <w:sz w:val="26"/>
          <w:szCs w:val="26"/>
          <w:shd w:val="clear" w:color="auto" w:fill="FFFFFF"/>
          <w:lang w:val="ru-RU" w:eastAsia="ru-RU" w:bidi="ar-SA"/>
        </w:rPr>
        <w:t xml:space="preserve"> Технология создания: от идеи до реализации. Этапы. Постановка проблемы (</w:t>
      </w:r>
      <w:r w:rsidRPr="007354AC">
        <w:rPr>
          <w:rFonts w:eastAsia="Calibri"/>
          <w:color w:val="000000"/>
          <w:sz w:val="26"/>
          <w:szCs w:val="26"/>
          <w:shd w:val="clear" w:color="auto" w:fill="FFFFFF"/>
          <w:lang w:val="ru-RU" w:eastAsia="ru-RU" w:bidi="ar-SA"/>
        </w:rPr>
        <w:t>противоречие между идеальной и реальной ситуацией</w:t>
      </w:r>
      <w:r>
        <w:rPr>
          <w:rFonts w:eastAsia="Calibri"/>
          <w:color w:val="000000"/>
          <w:sz w:val="26"/>
          <w:szCs w:val="26"/>
          <w:shd w:val="clear" w:color="auto" w:fill="FFFFFF"/>
          <w:lang w:val="ru-RU" w:eastAsia="ru-RU" w:bidi="ar-SA"/>
        </w:rPr>
        <w:t>)</w:t>
      </w:r>
      <w:r w:rsidRPr="007354AC">
        <w:rPr>
          <w:rFonts w:eastAsia="Calibri"/>
          <w:color w:val="000000"/>
          <w:sz w:val="26"/>
          <w:szCs w:val="26"/>
          <w:shd w:val="clear" w:color="auto" w:fill="FFFFFF"/>
          <w:lang w:val="ru-RU" w:eastAsia="ru-RU" w:bidi="ar-SA"/>
        </w:rPr>
        <w:t>.</w:t>
      </w:r>
      <w:r>
        <w:rPr>
          <w:rFonts w:eastAsia="Calibri"/>
          <w:color w:val="000000"/>
          <w:sz w:val="26"/>
          <w:szCs w:val="26"/>
          <w:shd w:val="clear" w:color="auto" w:fill="FFFFFF"/>
          <w:lang w:val="ru-RU" w:eastAsia="ru-RU" w:bidi="ar-SA"/>
        </w:rPr>
        <w:t xml:space="preserve"> Целеполагание. Мозговой штурм. </w:t>
      </w:r>
      <w:r w:rsidRPr="007354AC">
        <w:rPr>
          <w:rFonts w:eastAsia="Calibri"/>
          <w:sz w:val="26"/>
          <w:szCs w:val="26"/>
          <w:lang w:val="ru-RU" w:eastAsia="ru-RU" w:bidi="ar-SA"/>
        </w:rPr>
        <w:t xml:space="preserve">Разработка </w:t>
      </w:r>
      <w:r>
        <w:rPr>
          <w:rFonts w:eastAsia="Calibri"/>
          <w:sz w:val="26"/>
          <w:szCs w:val="26"/>
          <w:lang w:val="ru-RU" w:eastAsia="ru-RU" w:bidi="ar-SA"/>
        </w:rPr>
        <w:t xml:space="preserve"> </w:t>
      </w:r>
      <w:r w:rsidRPr="007354AC">
        <w:rPr>
          <w:rFonts w:eastAsia="Calibri"/>
          <w:sz w:val="26"/>
          <w:szCs w:val="26"/>
          <w:lang w:val="ru-RU" w:eastAsia="ru-RU" w:bidi="ar-SA"/>
        </w:rPr>
        <w:t xml:space="preserve"> и создание социального проекта.</w:t>
      </w:r>
    </w:p>
    <w:p w:rsidR="00C209B8" w:rsidRPr="007354AC" w:rsidP="005F09D4">
      <w:pPr>
        <w:spacing w:after="0" w:line="276" w:lineRule="auto"/>
        <w:ind w:left="-284"/>
        <w:jc w:val="both"/>
        <w:rPr>
          <w:rFonts w:eastAsia="Calibri"/>
          <w:i/>
          <w:sz w:val="26"/>
          <w:szCs w:val="26"/>
          <w:lang w:val="ru-RU" w:eastAsia="ru-RU" w:bidi="ar-SA"/>
        </w:rPr>
      </w:pPr>
      <w:r w:rsidRPr="007354AC">
        <w:rPr>
          <w:rFonts w:eastAsia="Calibri"/>
          <w:i/>
          <w:sz w:val="26"/>
          <w:szCs w:val="26"/>
          <w:lang w:val="ru-RU" w:eastAsia="ru-RU" w:bidi="ar-SA"/>
        </w:rPr>
        <w:t xml:space="preserve"> Практическая </w:t>
      </w:r>
      <w:r>
        <w:rPr>
          <w:rFonts w:eastAsia="Calibri"/>
          <w:i/>
          <w:sz w:val="26"/>
          <w:szCs w:val="26"/>
          <w:lang w:val="ru-RU" w:eastAsia="ru-RU" w:bidi="ar-SA"/>
        </w:rPr>
        <w:t xml:space="preserve">часть: </w:t>
      </w:r>
      <w:r>
        <w:rPr>
          <w:rFonts w:eastAsia="Calibri"/>
          <w:sz w:val="26"/>
          <w:szCs w:val="26"/>
          <w:lang w:val="ru-RU" w:eastAsia="ru-RU" w:bidi="ar-SA"/>
        </w:rPr>
        <w:t>р</w:t>
      </w:r>
      <w:r w:rsidRPr="007354AC">
        <w:rPr>
          <w:rFonts w:eastAsia="Calibri"/>
          <w:sz w:val="26"/>
          <w:szCs w:val="26"/>
          <w:lang w:val="ru-RU" w:eastAsia="ru-RU" w:bidi="ar-SA"/>
        </w:rPr>
        <w:t>еализация проекта</w:t>
      </w:r>
      <w:r>
        <w:rPr>
          <w:rFonts w:eastAsia="Calibri"/>
          <w:sz w:val="26"/>
          <w:szCs w:val="26"/>
          <w:lang w:val="ru-RU" w:eastAsia="ru-RU" w:bidi="ar-SA"/>
        </w:rPr>
        <w:t>, анализ.</w:t>
      </w:r>
    </w:p>
    <w:p w:rsidR="00C209B8" w:rsidRPr="0000405F" w:rsidP="005F09D4">
      <w:pPr>
        <w:spacing w:after="0" w:line="276" w:lineRule="auto"/>
        <w:ind w:left="-284"/>
        <w:jc w:val="both"/>
        <w:rPr>
          <w:rFonts w:eastAsia="Calibri"/>
          <w:b/>
          <w:bCs/>
          <w:sz w:val="26"/>
          <w:szCs w:val="26"/>
          <w:lang w:val="ru-RU" w:eastAsia="ru-RU" w:bidi="ar-SA"/>
        </w:rPr>
      </w:pPr>
      <w:r w:rsidRPr="0000405F">
        <w:rPr>
          <w:rFonts w:eastAsia="Calibri"/>
          <w:b/>
          <w:bCs/>
          <w:sz w:val="26"/>
          <w:szCs w:val="26"/>
          <w:lang w:val="ru-RU" w:eastAsia="ru-RU" w:bidi="ar-SA"/>
        </w:rPr>
        <w:t xml:space="preserve">Модуль «Коллективно-творческое дело». </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i/>
          <w:sz w:val="26"/>
          <w:szCs w:val="26"/>
          <w:lang w:val="ru-RU" w:eastAsia="ru-RU" w:bidi="ar-SA"/>
        </w:rPr>
        <w:t>Понятие КТД, технология его подготовки и проведения.</w:t>
      </w:r>
      <w:r>
        <w:rPr>
          <w:rFonts w:eastAsia="Calibri"/>
          <w:bCs/>
          <w:sz w:val="26"/>
          <w:szCs w:val="26"/>
          <w:lang w:val="ru-RU" w:eastAsia="ru-RU" w:bidi="ar-SA"/>
        </w:rPr>
        <w:t xml:space="preserve"> </w:t>
      </w:r>
      <w:r w:rsidRPr="00357131">
        <w:rPr>
          <w:rFonts w:eastAsia="Calibri"/>
          <w:bCs/>
          <w:sz w:val="26"/>
          <w:szCs w:val="26"/>
          <w:lang w:val="ru-RU" w:eastAsia="ru-RU" w:bidi="ar-SA"/>
        </w:rPr>
        <w:t>Понятие «Коллективное Творческое Дело» было введено в обиход Игорем Петровичем Ивановым, как социальная деятельность детской группы, направленная на создание нового продукта (творческого продукта). При этом не важно, если этот или похожий продукт уже был когда-либо создан, главное, чтобы детская группа, создавала его впервые.</w:t>
      </w:r>
      <w:r>
        <w:rPr>
          <w:rFonts w:eastAsia="Calibri"/>
          <w:bCs/>
          <w:sz w:val="26"/>
          <w:szCs w:val="26"/>
          <w:lang w:val="ru-RU" w:eastAsia="ru-RU" w:bidi="ar-SA"/>
        </w:rPr>
        <w:t xml:space="preserve"> </w:t>
      </w:r>
      <w:r w:rsidRPr="00357131">
        <w:rPr>
          <w:rFonts w:eastAsia="Calibri"/>
          <w:bCs/>
          <w:sz w:val="26"/>
          <w:szCs w:val="26"/>
          <w:lang w:val="ru-RU" w:eastAsia="ru-RU" w:bidi="ar-SA"/>
        </w:rPr>
        <w:t>В основе лежит три основные идеи:</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sz w:val="26"/>
          <w:szCs w:val="26"/>
          <w:lang w:val="ru-RU" w:eastAsia="ru-RU" w:bidi="ar-SA"/>
        </w:rPr>
        <w:t>Коллективное (совместная работа взрослых и детей).</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sz w:val="26"/>
          <w:szCs w:val="26"/>
          <w:lang w:val="ru-RU" w:eastAsia="ru-RU" w:bidi="ar-SA"/>
        </w:rPr>
        <w:t>Творческое (нестандартное, нешаблонное, создаваемое в совместной творческой деятельности детей и взрослых).</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sz w:val="26"/>
          <w:szCs w:val="26"/>
          <w:lang w:val="ru-RU" w:eastAsia="ru-RU" w:bidi="ar-SA"/>
        </w:rPr>
        <w:t>Дело (занятие, действие, мероприятие как забота об улучшении жизни).</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sz w:val="26"/>
          <w:szCs w:val="26"/>
          <w:lang w:val="ru-RU" w:eastAsia="ru-RU" w:bidi="ar-SA"/>
        </w:rPr>
        <w:t>КТД - форма работы, которая направлена на:</w:t>
      </w:r>
    </w:p>
    <w:p w:rsidR="00C209B8" w:rsidRPr="00357131" w:rsidP="005F09D4">
      <w:pPr>
        <w:spacing w:after="0" w:line="276" w:lineRule="auto"/>
        <w:ind w:left="-284"/>
        <w:jc w:val="both"/>
        <w:rPr>
          <w:rFonts w:eastAsia="Calibri"/>
          <w:bCs/>
          <w:sz w:val="26"/>
          <w:szCs w:val="26"/>
          <w:lang w:val="ru-RU" w:eastAsia="ru-RU" w:bidi="ar-SA"/>
        </w:rPr>
      </w:pPr>
      <w:r>
        <w:rPr>
          <w:rFonts w:eastAsia="Calibri"/>
          <w:bCs/>
          <w:sz w:val="26"/>
          <w:szCs w:val="26"/>
          <w:lang w:val="ru-RU" w:eastAsia="ru-RU" w:bidi="ar-SA"/>
        </w:rPr>
        <w:t xml:space="preserve"> </w:t>
      </w:r>
      <w:r w:rsidRPr="00357131">
        <w:rPr>
          <w:rFonts w:eastAsia="Calibri"/>
          <w:bCs/>
          <w:sz w:val="26"/>
          <w:szCs w:val="26"/>
          <w:lang w:val="ru-RU" w:eastAsia="ru-RU" w:bidi="ar-SA"/>
        </w:rPr>
        <w:t xml:space="preserve">   Развитие творческих способностей.</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sz w:val="26"/>
          <w:szCs w:val="26"/>
          <w:lang w:val="ru-RU" w:eastAsia="ru-RU" w:bidi="ar-SA"/>
        </w:rPr>
        <w:t></w:t>
      </w:r>
      <w:r>
        <w:rPr>
          <w:rFonts w:eastAsia="Calibri"/>
          <w:bCs/>
          <w:sz w:val="26"/>
          <w:szCs w:val="26"/>
          <w:lang w:val="ru-RU" w:eastAsia="ru-RU" w:bidi="ar-SA"/>
        </w:rPr>
        <w:t xml:space="preserve">   </w:t>
      </w:r>
      <w:r w:rsidRPr="00357131">
        <w:rPr>
          <w:rFonts w:eastAsia="Calibri"/>
          <w:bCs/>
          <w:sz w:val="26"/>
          <w:szCs w:val="26"/>
          <w:lang w:val="ru-RU" w:eastAsia="ru-RU" w:bidi="ar-SA"/>
        </w:rPr>
        <w:t xml:space="preserve"> Развитие интеллектуальных способностей.</w:t>
      </w:r>
    </w:p>
    <w:p w:rsidR="00C209B8" w:rsidRPr="00357131" w:rsidP="005F09D4">
      <w:pPr>
        <w:spacing w:after="0" w:line="276" w:lineRule="auto"/>
        <w:ind w:left="-284"/>
        <w:jc w:val="both"/>
        <w:rPr>
          <w:rFonts w:eastAsia="Calibri"/>
          <w:bCs/>
          <w:sz w:val="26"/>
          <w:szCs w:val="26"/>
          <w:lang w:val="ru-RU" w:eastAsia="ru-RU" w:bidi="ar-SA"/>
        </w:rPr>
      </w:pPr>
      <w:r w:rsidRPr="00357131">
        <w:rPr>
          <w:rFonts w:eastAsia="Calibri"/>
          <w:bCs/>
          <w:sz w:val="26"/>
          <w:szCs w:val="26"/>
          <w:lang w:val="ru-RU" w:eastAsia="ru-RU" w:bidi="ar-SA"/>
        </w:rPr>
        <w:t></w:t>
      </w:r>
      <w:r>
        <w:rPr>
          <w:rFonts w:eastAsia="Calibri"/>
          <w:bCs/>
          <w:sz w:val="26"/>
          <w:szCs w:val="26"/>
          <w:lang w:val="ru-RU" w:eastAsia="ru-RU" w:bidi="ar-SA"/>
        </w:rPr>
        <w:t xml:space="preserve">    </w:t>
      </w:r>
      <w:r w:rsidRPr="00357131">
        <w:rPr>
          <w:rFonts w:eastAsia="Calibri"/>
          <w:bCs/>
          <w:sz w:val="26"/>
          <w:szCs w:val="26"/>
          <w:lang w:val="ru-RU" w:eastAsia="ru-RU" w:bidi="ar-SA"/>
        </w:rPr>
        <w:t>Реализацию коммуникационных потребностей.</w:t>
      </w:r>
    </w:p>
    <w:p w:rsidR="00C209B8" w:rsidP="005F09D4">
      <w:pPr>
        <w:spacing w:after="0" w:line="276" w:lineRule="auto"/>
        <w:ind w:left="-284"/>
        <w:jc w:val="both"/>
        <w:rPr>
          <w:rFonts w:eastAsia="Calibri"/>
          <w:bCs/>
          <w:sz w:val="26"/>
          <w:szCs w:val="26"/>
          <w:lang w:val="ru-RU" w:eastAsia="ru-RU" w:bidi="ar-SA"/>
        </w:rPr>
      </w:pPr>
      <w:r>
        <w:rPr>
          <w:rFonts w:eastAsia="Calibri"/>
          <w:bCs/>
          <w:sz w:val="26"/>
          <w:szCs w:val="26"/>
          <w:lang w:val="ru-RU" w:eastAsia="ru-RU" w:bidi="ar-SA"/>
        </w:rPr>
        <w:t xml:space="preserve">  </w:t>
      </w:r>
      <w:r w:rsidRPr="00357131">
        <w:rPr>
          <w:rFonts w:eastAsia="Calibri"/>
          <w:bCs/>
          <w:sz w:val="26"/>
          <w:szCs w:val="26"/>
          <w:lang w:val="ru-RU" w:eastAsia="ru-RU" w:bidi="ar-SA"/>
        </w:rPr>
        <w:t>Обучение правилам и формам совместной работы.</w:t>
      </w:r>
    </w:p>
    <w:p w:rsidR="00C209B8" w:rsidRPr="0000405F" w:rsidP="005F09D4">
      <w:pPr>
        <w:spacing w:after="0" w:line="276" w:lineRule="auto"/>
        <w:ind w:left="-284"/>
        <w:jc w:val="both"/>
        <w:rPr>
          <w:rFonts w:eastAsia="Calibri"/>
          <w:sz w:val="26"/>
          <w:szCs w:val="26"/>
          <w:lang w:val="ru-RU" w:eastAsia="ru-RU" w:bidi="ar-SA"/>
        </w:rPr>
      </w:pPr>
      <w:r w:rsidRPr="00357131">
        <w:rPr>
          <w:rFonts w:eastAsia="Calibri"/>
          <w:bCs/>
          <w:i/>
          <w:sz w:val="26"/>
          <w:szCs w:val="26"/>
          <w:lang w:val="ru-RU" w:eastAsia="ru-RU" w:bidi="ar-SA"/>
        </w:rPr>
        <w:t>Практическая часть:</w:t>
      </w:r>
      <w:r>
        <w:rPr>
          <w:rFonts w:eastAsia="Calibri"/>
          <w:bCs/>
          <w:sz w:val="26"/>
          <w:szCs w:val="26"/>
          <w:lang w:val="ru-RU" w:eastAsia="ru-RU" w:bidi="ar-SA"/>
        </w:rPr>
        <w:t xml:space="preserve"> проведение КТД.</w:t>
      </w:r>
      <w:r w:rsidRPr="0000405F">
        <w:rPr>
          <w:rFonts w:eastAsia="Calibri"/>
          <w:bCs/>
          <w:sz w:val="26"/>
          <w:szCs w:val="26"/>
          <w:lang w:val="ru-RU" w:eastAsia="ru-RU" w:bidi="ar-SA"/>
        </w:rPr>
        <w:t xml:space="preserve"> </w:t>
      </w:r>
      <w:r>
        <w:rPr>
          <w:rFonts w:eastAsia="Calibri"/>
          <w:bCs/>
          <w:sz w:val="26"/>
          <w:szCs w:val="26"/>
          <w:lang w:val="ru-RU" w:eastAsia="ru-RU" w:bidi="ar-SA"/>
        </w:rPr>
        <w:t xml:space="preserve"> </w:t>
      </w:r>
      <w:r w:rsidRPr="0000405F">
        <w:rPr>
          <w:rFonts w:eastAsia="Calibri"/>
          <w:sz w:val="26"/>
          <w:szCs w:val="26"/>
          <w:lang w:val="ru-RU" w:eastAsia="ru-RU" w:bidi="ar-SA"/>
        </w:rPr>
        <w:t>Тренировка внимания, памяти, правильной речи. Владение телом, умение вжиться в роль.</w:t>
      </w:r>
      <w:r w:rsidRPr="0000405F">
        <w:rPr>
          <w:rFonts w:eastAsia="Calibri"/>
          <w:b/>
          <w:bCs/>
          <w:sz w:val="26"/>
          <w:szCs w:val="26"/>
          <w:lang w:val="ru-RU" w:eastAsia="ru-RU" w:bidi="ar-SA"/>
        </w:rPr>
        <w:t xml:space="preserve"> </w:t>
      </w:r>
      <w:r w:rsidRPr="0000405F">
        <w:rPr>
          <w:rFonts w:eastAsia="Calibri"/>
          <w:sz w:val="26"/>
          <w:szCs w:val="26"/>
          <w:lang w:val="ru-RU" w:eastAsia="ru-RU" w:bidi="ar-SA"/>
        </w:rPr>
        <w:t>Практические занятия.</w:t>
      </w:r>
      <w:r>
        <w:rPr>
          <w:rFonts w:eastAsia="Calibri"/>
          <w:sz w:val="26"/>
          <w:szCs w:val="26"/>
          <w:lang w:val="ru-RU" w:eastAsia="ru-RU" w:bidi="ar-SA"/>
        </w:rPr>
        <w:t xml:space="preserve"> Анализ.</w:t>
      </w:r>
    </w:p>
    <w:p w:rsidR="00C209B8" w:rsidRPr="0000405F" w:rsidP="005F09D4">
      <w:pPr>
        <w:spacing w:after="0" w:line="276" w:lineRule="auto"/>
        <w:ind w:left="-284"/>
        <w:jc w:val="both"/>
        <w:rPr>
          <w:rFonts w:eastAsia="Calibri"/>
          <w:sz w:val="26"/>
          <w:szCs w:val="26"/>
          <w:lang w:val="ru-RU" w:eastAsia="ru-RU" w:bidi="ar-SA"/>
        </w:rPr>
      </w:pPr>
      <w:r w:rsidRPr="0000405F">
        <w:rPr>
          <w:rFonts w:eastAsia="Calibri"/>
          <w:b/>
          <w:bCs/>
          <w:sz w:val="26"/>
          <w:szCs w:val="26"/>
          <w:lang w:val="ru-RU" w:eastAsia="ru-RU" w:bidi="ar-SA"/>
        </w:rPr>
        <w:t>Итоговое занятие.</w:t>
      </w:r>
      <w:r w:rsidRPr="0000405F">
        <w:rPr>
          <w:rFonts w:eastAsia="Calibri"/>
          <w:sz w:val="26"/>
          <w:szCs w:val="26"/>
          <w:lang w:val="ru-RU" w:eastAsia="ru-RU" w:bidi="ar-SA"/>
        </w:rPr>
        <w:t xml:space="preserve"> </w:t>
      </w:r>
      <w:r w:rsidRPr="0000405F">
        <w:rPr>
          <w:rFonts w:eastAsia="Calibri"/>
          <w:bCs/>
          <w:sz w:val="26"/>
          <w:szCs w:val="26"/>
          <w:lang w:val="ru-RU" w:eastAsia="ru-RU" w:bidi="ar-SA"/>
        </w:rPr>
        <w:t>Круглый стол, презентация итогов деятельности волонтёрского отряда.</w:t>
      </w: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C209B8" w:rsidP="00C209B8">
      <w:pPr>
        <w:spacing w:after="0" w:line="240" w:lineRule="auto"/>
        <w:jc w:val="center"/>
        <w:outlineLvl w:val="0"/>
        <w:rPr>
          <w:rFonts w:eastAsia="Calibri"/>
          <w:b/>
          <w:color w:val="181818"/>
          <w:sz w:val="28"/>
          <w:szCs w:val="28"/>
          <w:lang w:val="ru-RU" w:eastAsia="ru-RU" w:bidi="ar-SA"/>
        </w:rPr>
      </w:pP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p>
    <w:p w:rsidR="00D301F2" w:rsidRPr="00376A38" w:rsidP="00D301F2">
      <w:pPr>
        <w:tabs>
          <w:tab w:val="left" w:pos="9960"/>
          <w:tab w:val="left" w:pos="14040"/>
        </w:tabs>
        <w:spacing w:after="0" w:line="240" w:lineRule="auto"/>
        <w:outlineLvl w:val="0"/>
        <w:rPr>
          <w:rFonts w:ascii="Courier New" w:hAnsi="Courier New" w:cs="Courier New"/>
          <w:b/>
          <w:sz w:val="28"/>
          <w:szCs w:val="28"/>
          <w:lang w:val="ru-RU" w:eastAsia="ru-RU" w:bidi="ar-SA"/>
        </w:rPr>
      </w:pPr>
    </w:p>
    <w:p w:rsidR="00D301F2" w:rsidP="00086FCE">
      <w:pPr>
        <w:spacing w:after="0" w:line="240" w:lineRule="auto"/>
        <w:jc w:val="both"/>
        <w:rPr>
          <w:b/>
          <w:sz w:val="28"/>
          <w:szCs w:val="28"/>
          <w:lang w:val="ru-RU" w:eastAsia="ru-RU" w:bidi="ar-SA"/>
        </w:rPr>
      </w:pPr>
    </w:p>
    <w:p w:rsidR="00D301F2"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5F09D4" w:rsidP="00086FCE">
      <w:pPr>
        <w:spacing w:after="0" w:line="240" w:lineRule="auto"/>
        <w:jc w:val="both"/>
        <w:rPr>
          <w:b/>
          <w:sz w:val="28"/>
          <w:szCs w:val="28"/>
          <w:lang w:val="ru-RU" w:eastAsia="ru-RU" w:bidi="ar-SA"/>
        </w:rPr>
      </w:pPr>
    </w:p>
    <w:p w:rsidR="00D301F2" w:rsidP="00086FCE">
      <w:pPr>
        <w:spacing w:after="0" w:line="240" w:lineRule="auto"/>
        <w:jc w:val="both"/>
        <w:rPr>
          <w:b/>
          <w:sz w:val="28"/>
          <w:szCs w:val="28"/>
          <w:lang w:val="ru-RU" w:eastAsia="ru-RU" w:bidi="ar-SA"/>
        </w:rPr>
      </w:pPr>
    </w:p>
    <w:p w:rsidR="000C07C1" w:rsidRPr="000C07C1" w:rsidP="000C07C1">
      <w:pPr>
        <w:spacing w:after="0" w:line="240" w:lineRule="auto"/>
        <w:jc w:val="center"/>
        <w:rPr>
          <w:b/>
          <w:sz w:val="28"/>
          <w:szCs w:val="28"/>
          <w:lang w:val="ru-RU" w:eastAsia="ru-RU" w:bidi="ar-SA"/>
        </w:rPr>
      </w:pPr>
      <w:r w:rsidRPr="000C07C1">
        <w:rPr>
          <w:b/>
          <w:sz w:val="28"/>
          <w:szCs w:val="28"/>
          <w:lang w:val="ru-RU" w:eastAsia="ru-RU" w:bidi="ar-SA"/>
        </w:rPr>
        <w:t>Учебно-тематический план</w:t>
      </w:r>
    </w:p>
    <w:p w:rsidR="000C07C1" w:rsidRPr="000C07C1" w:rsidP="000C07C1">
      <w:pPr>
        <w:spacing w:after="0" w:line="240" w:lineRule="auto"/>
        <w:jc w:val="center"/>
        <w:outlineLvl w:val="0"/>
        <w:rPr>
          <w:rFonts w:eastAsia="Calibri"/>
          <w:sz w:val="28"/>
          <w:szCs w:val="28"/>
          <w:lang w:val="ru-RU" w:eastAsia="ru-RU" w:bidi="ar-SA"/>
        </w:rPr>
      </w:pPr>
      <w:r w:rsidRPr="000C07C1">
        <w:rPr>
          <w:rFonts w:eastAsia="Calibri"/>
          <w:sz w:val="28"/>
          <w:szCs w:val="28"/>
          <w:lang w:val="ru-RU" w:eastAsia="ru-RU" w:bidi="ar-SA"/>
        </w:rPr>
        <w:t xml:space="preserve">дополнительной общеразвивающей  программы </w:t>
      </w:r>
    </w:p>
    <w:p w:rsidR="000C07C1" w:rsidRPr="000C07C1" w:rsidP="000C07C1">
      <w:pPr>
        <w:spacing w:after="0" w:line="240" w:lineRule="auto"/>
        <w:jc w:val="center"/>
        <w:outlineLvl w:val="0"/>
        <w:rPr>
          <w:rFonts w:eastAsia="Calibri"/>
          <w:sz w:val="28"/>
          <w:szCs w:val="28"/>
          <w:lang w:val="ru-RU" w:eastAsia="ru-RU" w:bidi="ar-SA"/>
        </w:rPr>
      </w:pPr>
      <w:r w:rsidRPr="000C07C1">
        <w:rPr>
          <w:rFonts w:eastAsia="Calibri"/>
          <w:b/>
          <w:sz w:val="28"/>
          <w:szCs w:val="28"/>
          <w:lang w:val="ru-RU" w:eastAsia="ru-RU" w:bidi="ar-SA"/>
        </w:rPr>
        <w:t>«Шаги к здоровью»</w:t>
      </w:r>
      <w:r w:rsidRPr="000C07C1">
        <w:rPr>
          <w:rFonts w:eastAsia="Calibri"/>
          <w:sz w:val="28"/>
          <w:szCs w:val="28"/>
          <w:lang w:val="ru-RU" w:eastAsia="ru-RU" w:bidi="ar-SA"/>
        </w:rPr>
        <w:t xml:space="preserve"> </w:t>
      </w:r>
    </w:p>
    <w:p w:rsidR="000C07C1" w:rsidRPr="000C07C1" w:rsidP="000C07C1">
      <w:pPr>
        <w:spacing w:after="0" w:line="240" w:lineRule="auto"/>
        <w:jc w:val="center"/>
        <w:outlineLvl w:val="0"/>
        <w:rPr>
          <w:rFonts w:eastAsia="Calibri"/>
          <w:sz w:val="28"/>
          <w:szCs w:val="28"/>
          <w:lang w:val="ru-RU" w:eastAsia="ru-RU" w:bidi="ar-SA"/>
        </w:rPr>
      </w:pPr>
      <w:r w:rsidRPr="000C07C1">
        <w:rPr>
          <w:rFonts w:eastAsia="Calibri"/>
          <w:sz w:val="28"/>
          <w:szCs w:val="28"/>
          <w:lang w:val="ru-RU" w:eastAsia="ru-RU" w:bidi="ar-SA"/>
        </w:rPr>
        <w:t>социально-</w:t>
      </w:r>
      <w:r>
        <w:rPr>
          <w:rFonts w:eastAsia="Calibri"/>
          <w:sz w:val="28"/>
          <w:szCs w:val="28"/>
          <w:lang w:val="ru-RU" w:eastAsia="ru-RU" w:bidi="ar-SA"/>
        </w:rPr>
        <w:t>гуманитарной</w:t>
      </w:r>
      <w:r w:rsidRPr="000C07C1">
        <w:rPr>
          <w:rFonts w:eastAsia="Calibri"/>
          <w:sz w:val="28"/>
          <w:szCs w:val="28"/>
          <w:lang w:val="ru-RU" w:eastAsia="ru-RU" w:bidi="ar-SA"/>
        </w:rPr>
        <w:t xml:space="preserve"> направленности.</w:t>
      </w:r>
    </w:p>
    <w:p w:rsidR="000C07C1" w:rsidRPr="000C07C1" w:rsidP="000C07C1">
      <w:pPr>
        <w:spacing w:after="0" w:line="240" w:lineRule="auto"/>
        <w:jc w:val="center"/>
        <w:outlineLvl w:val="0"/>
        <w:rPr>
          <w:rFonts w:eastAsia="Calibri"/>
          <w:sz w:val="28"/>
          <w:szCs w:val="28"/>
          <w:lang w:val="ru-RU" w:eastAsia="ru-RU" w:bidi="ar-SA"/>
        </w:rPr>
      </w:pPr>
      <w:r w:rsidRPr="000C07C1">
        <w:rPr>
          <w:rFonts w:eastAsia="Calibri"/>
          <w:i/>
          <w:sz w:val="28"/>
          <w:szCs w:val="28"/>
          <w:lang w:val="ru-RU" w:eastAsia="ru-RU" w:bidi="ar-SA"/>
        </w:rPr>
        <w:t xml:space="preserve"> Углубленный уровень</w:t>
      </w:r>
      <w:r w:rsidRPr="000C07C1">
        <w:rPr>
          <w:rFonts w:eastAsia="Calibri"/>
          <w:sz w:val="28"/>
          <w:szCs w:val="28"/>
          <w:lang w:val="ru-RU" w:eastAsia="ru-RU" w:bidi="ar-SA"/>
        </w:rPr>
        <w:t xml:space="preserve">  </w:t>
      </w:r>
    </w:p>
    <w:p w:rsidR="000C07C1" w:rsidRPr="000C07C1" w:rsidP="000C07C1">
      <w:pPr>
        <w:spacing w:after="0" w:line="240" w:lineRule="auto"/>
        <w:jc w:val="center"/>
        <w:outlineLvl w:val="0"/>
        <w:rPr>
          <w:rFonts w:ascii="Courier New" w:eastAsia="Calibri" w:hAnsi="Courier New" w:cs="Courier New"/>
          <w:b/>
          <w:bCs/>
          <w:sz w:val="28"/>
          <w:szCs w:val="28"/>
          <w:lang w:val="ru-RU" w:eastAsia="ru-RU" w:bidi="ar-SA"/>
        </w:rPr>
      </w:pPr>
      <w:r w:rsidRPr="000C07C1">
        <w:rPr>
          <w:rFonts w:eastAsia="Calibri"/>
          <w:b/>
          <w:sz w:val="28"/>
          <w:szCs w:val="28"/>
          <w:lang w:val="ru-RU" w:eastAsia="ru-RU" w:bidi="ar-SA"/>
        </w:rPr>
        <w:t xml:space="preserve"> Пятый  год обучения: </w:t>
      </w:r>
      <w:r w:rsidRPr="000C07C1">
        <w:rPr>
          <w:rFonts w:eastAsia="Calibri"/>
          <w:sz w:val="28"/>
          <w:szCs w:val="28"/>
          <w:lang w:val="ru-RU" w:eastAsia="ru-RU" w:bidi="ar-SA"/>
        </w:rPr>
        <w:t>2 часа в неделю, 8 часов в месяц, 72 часа  в год</w:t>
      </w:r>
    </w:p>
    <w:p w:rsidR="000C07C1" w:rsidRPr="000C07C1" w:rsidP="000C07C1">
      <w:pPr>
        <w:spacing w:after="0" w:line="240" w:lineRule="auto"/>
        <w:jc w:val="center"/>
        <w:rPr>
          <w:color w:val="181818"/>
          <w:lang w:val="ru-RU" w:eastAsia="ru-RU" w:bidi="ar-SA"/>
        </w:rPr>
      </w:pPr>
      <w:r w:rsidRPr="000C07C1">
        <w:rPr>
          <w:b/>
          <w:bCs/>
          <w:sz w:val="28"/>
          <w:szCs w:val="28"/>
          <w:lang w:val="ru-RU" w:eastAsia="ru-RU" w:bidi="ar-SA"/>
        </w:rPr>
        <w:t xml:space="preserve"> </w:t>
      </w:r>
      <w:r>
        <w:rPr>
          <w:b/>
          <w:color w:val="181818"/>
          <w:sz w:val="28"/>
          <w:szCs w:val="28"/>
          <w:lang w:val="ru-RU" w:eastAsia="ru-RU" w:bidi="ar-SA"/>
        </w:rPr>
        <w:t xml:space="preserve"> </w:t>
      </w:r>
    </w:p>
    <w:tbl>
      <w:tblPr>
        <w:tblStyle w:val="TableNormal"/>
        <w:tblW w:w="987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9"/>
        <w:gridCol w:w="1417"/>
        <w:gridCol w:w="1560"/>
        <w:gridCol w:w="1559"/>
      </w:tblGrid>
      <w:tr w:rsidTr="000F30A4">
        <w:tblPrEx>
          <w:tblW w:w="987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33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Тема</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Теория</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Практика</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Всего</w:t>
            </w:r>
          </w:p>
        </w:tc>
      </w:tr>
      <w:tr w:rsidTr="000F30A4">
        <w:tblPrEx>
          <w:tblW w:w="9875" w:type="dxa"/>
          <w:tblInd w:w="-411" w:type="dxa"/>
          <w:tblLayout w:type="fixed"/>
          <w:tblLook w:val="01E0"/>
        </w:tblPrEx>
        <w:tc>
          <w:tcPr>
            <w:tcW w:w="5339" w:type="dxa"/>
          </w:tcPr>
          <w:p w:rsidR="000C07C1" w:rsidRPr="000C07C1" w:rsidP="000C07C1">
            <w:pPr>
              <w:numPr>
                <w:ilvl w:val="0"/>
                <w:numId w:val="19"/>
              </w:numPr>
              <w:tabs>
                <w:tab w:val="left" w:pos="216"/>
              </w:tabs>
              <w:spacing w:after="0" w:line="240" w:lineRule="auto"/>
              <w:ind w:left="720" w:hanging="360"/>
              <w:rPr>
                <w:rFonts w:eastAsia="Calibri"/>
                <w:bCs/>
                <w:sz w:val="28"/>
                <w:szCs w:val="28"/>
                <w:lang w:val="ru-RU" w:eastAsia="ru-RU" w:bidi="ar-SA"/>
              </w:rPr>
            </w:pPr>
            <w:r w:rsidRPr="000C07C1">
              <w:rPr>
                <w:rFonts w:eastAsia="Calibri"/>
                <w:b/>
                <w:bCs/>
                <w:sz w:val="28"/>
                <w:szCs w:val="28"/>
                <w:lang w:val="ru-RU" w:eastAsia="ru-RU" w:bidi="ar-SA"/>
              </w:rPr>
              <w:t>Вводное занятие.</w:t>
            </w:r>
            <w:r w:rsidRPr="000C07C1">
              <w:rPr>
                <w:rFonts w:eastAsia="Calibri"/>
                <w:bCs/>
                <w:sz w:val="28"/>
                <w:szCs w:val="28"/>
                <w:lang w:val="ru-RU" w:eastAsia="ru-RU" w:bidi="ar-SA"/>
              </w:rPr>
              <w:t xml:space="preserve"> </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2</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2</w:t>
            </w:r>
          </w:p>
        </w:tc>
      </w:tr>
      <w:tr w:rsidTr="000F30A4">
        <w:tblPrEx>
          <w:tblW w:w="9875" w:type="dxa"/>
          <w:tblInd w:w="-411" w:type="dxa"/>
          <w:tblLayout w:type="fixed"/>
          <w:tblLook w:val="01E0"/>
        </w:tblPrEx>
        <w:trPr>
          <w:trHeight w:val="1778"/>
        </w:trPr>
        <w:tc>
          <w:tcPr>
            <w:tcW w:w="5339" w:type="dxa"/>
          </w:tcPr>
          <w:p w:rsidR="000C07C1" w:rsidRPr="000C07C1" w:rsidP="000C07C1">
            <w:pPr>
              <w:spacing w:after="0" w:line="240" w:lineRule="auto"/>
              <w:rPr>
                <w:rFonts w:eastAsia="Calibri"/>
                <w:bCs/>
                <w:sz w:val="28"/>
                <w:szCs w:val="28"/>
                <w:lang w:val="ru-RU" w:eastAsia="ru-RU" w:bidi="ar-SA"/>
              </w:rPr>
            </w:pPr>
            <w:r w:rsidRPr="000C07C1">
              <w:rPr>
                <w:rFonts w:eastAsia="Calibri"/>
                <w:b/>
                <w:bCs/>
                <w:sz w:val="28"/>
                <w:szCs w:val="28"/>
                <w:lang w:val="ru-RU" w:eastAsia="ru-RU" w:bidi="ar-SA"/>
              </w:rPr>
              <w:t>2.Модуль «Деятельность добровольцев по пропаганде здорового образа жизни»</w:t>
            </w:r>
            <w:r w:rsidRPr="000C07C1">
              <w:rPr>
                <w:rFonts w:eastAsia="Calibri"/>
                <w:bCs/>
                <w:sz w:val="28"/>
                <w:szCs w:val="28"/>
                <w:lang w:val="ru-RU" w:eastAsia="ru-RU" w:bidi="ar-SA"/>
              </w:rPr>
              <w:t xml:space="preserve"> </w:t>
            </w:r>
          </w:p>
          <w:p w:rsidR="000C07C1" w:rsidRPr="000C07C1" w:rsidP="000C07C1">
            <w:pPr>
              <w:spacing w:after="0" w:line="240" w:lineRule="auto"/>
              <w:rPr>
                <w:rFonts w:eastAsia="Calibri"/>
                <w:bCs/>
                <w:sz w:val="28"/>
                <w:szCs w:val="28"/>
                <w:lang w:val="ru-RU" w:eastAsia="ru-RU" w:bidi="ar-SA"/>
              </w:rPr>
            </w:pPr>
            <w:r w:rsidRPr="000C07C1">
              <w:rPr>
                <w:rFonts w:eastAsia="Calibri"/>
                <w:bCs/>
                <w:sz w:val="28"/>
                <w:szCs w:val="28"/>
                <w:lang w:val="ru-RU" w:eastAsia="ru-RU" w:bidi="ar-SA"/>
              </w:rPr>
              <w:t>- Сопротивление групповому давлению.</w:t>
            </w:r>
          </w:p>
          <w:p w:rsidR="000C07C1" w:rsidRPr="000C07C1" w:rsidP="000C07C1">
            <w:pPr>
              <w:spacing w:after="0" w:line="240" w:lineRule="auto"/>
              <w:rPr>
                <w:rFonts w:eastAsia="Calibri"/>
                <w:bCs/>
                <w:sz w:val="28"/>
                <w:szCs w:val="28"/>
                <w:lang w:val="ru-RU" w:eastAsia="ru-RU" w:bidi="ar-SA"/>
              </w:rPr>
            </w:pPr>
            <w:r w:rsidRPr="000C07C1">
              <w:rPr>
                <w:rFonts w:eastAsia="Calibri"/>
                <w:bCs/>
                <w:sz w:val="28"/>
                <w:szCs w:val="28"/>
                <w:lang w:val="ru-RU" w:eastAsia="ru-RU" w:bidi="ar-SA"/>
              </w:rPr>
              <w:t xml:space="preserve">-  Разработка классных часов среди подростков и молодёжи по профилактике вредных привычек  </w:t>
            </w:r>
          </w:p>
          <w:p w:rsidR="000C07C1" w:rsidRPr="000C07C1" w:rsidP="000C07C1">
            <w:pPr>
              <w:spacing w:after="0" w:line="240" w:lineRule="auto"/>
              <w:rPr>
                <w:rFonts w:eastAsia="Calibri"/>
                <w:b/>
                <w:bCs/>
                <w:sz w:val="28"/>
                <w:szCs w:val="28"/>
                <w:lang w:val="ru-RU" w:eastAsia="ru-RU" w:bidi="ar-SA"/>
              </w:rPr>
            </w:pPr>
            <w:r w:rsidRPr="000C07C1">
              <w:rPr>
                <w:rFonts w:eastAsia="Calibri"/>
                <w:bCs/>
                <w:sz w:val="28"/>
                <w:szCs w:val="28"/>
                <w:lang w:val="ru-RU" w:eastAsia="ru-RU" w:bidi="ar-SA"/>
              </w:rPr>
              <w:t>-  Проведение  классных часов.</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6</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rPr>
                <w:rFonts w:eastAsia="Calibri"/>
                <w:b/>
                <w:bCs/>
                <w:sz w:val="28"/>
                <w:szCs w:val="28"/>
                <w:lang w:val="ru-RU" w:eastAsia="ru-RU" w:bidi="ar-SA"/>
              </w:rPr>
            </w:pPr>
          </w:p>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12</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
                <w:bCs/>
                <w:sz w:val="28"/>
                <w:szCs w:val="28"/>
                <w:lang w:val="ru-RU" w:eastAsia="ru-RU" w:bidi="ar-SA"/>
              </w:rPr>
            </w:pPr>
            <w:r w:rsidRPr="000C07C1">
              <w:rPr>
                <w:rFonts w:eastAsia="Calibri"/>
                <w:bCs/>
                <w:sz w:val="28"/>
                <w:szCs w:val="28"/>
                <w:lang w:val="ru-RU" w:eastAsia="ru-RU" w:bidi="ar-SA"/>
              </w:rPr>
              <w:t>6</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18</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8</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
                <w:bCs/>
                <w:sz w:val="28"/>
                <w:szCs w:val="28"/>
                <w:lang w:val="ru-RU" w:eastAsia="ru-RU" w:bidi="ar-SA"/>
              </w:rPr>
            </w:pPr>
            <w:r w:rsidRPr="000C07C1">
              <w:rPr>
                <w:rFonts w:eastAsia="Calibri"/>
                <w:bCs/>
                <w:sz w:val="28"/>
                <w:szCs w:val="28"/>
                <w:lang w:val="ru-RU" w:eastAsia="ru-RU" w:bidi="ar-SA"/>
              </w:rPr>
              <w:t>6</w:t>
            </w:r>
          </w:p>
        </w:tc>
      </w:tr>
      <w:tr w:rsidTr="000F30A4">
        <w:tblPrEx>
          <w:tblW w:w="9875" w:type="dxa"/>
          <w:tblInd w:w="-411" w:type="dxa"/>
          <w:tblLayout w:type="fixed"/>
          <w:tblLook w:val="01E0"/>
        </w:tblPrEx>
        <w:trPr>
          <w:trHeight w:val="1635"/>
        </w:trPr>
        <w:tc>
          <w:tcPr>
            <w:tcW w:w="5339" w:type="dxa"/>
          </w:tcPr>
          <w:p w:rsidR="000C07C1" w:rsidRPr="000C07C1" w:rsidP="000C07C1">
            <w:pPr>
              <w:spacing w:after="0" w:line="240" w:lineRule="auto"/>
              <w:rPr>
                <w:rFonts w:eastAsia="Calibri"/>
                <w:b/>
                <w:bCs/>
                <w:sz w:val="28"/>
                <w:szCs w:val="28"/>
                <w:lang w:val="ru-RU" w:eastAsia="ru-RU" w:bidi="ar-SA"/>
              </w:rPr>
            </w:pPr>
            <w:r w:rsidRPr="000C07C1">
              <w:rPr>
                <w:rFonts w:eastAsia="Calibri"/>
                <w:b/>
                <w:bCs/>
                <w:sz w:val="28"/>
                <w:szCs w:val="28"/>
                <w:lang w:val="ru-RU" w:eastAsia="ru-RU" w:bidi="ar-SA"/>
              </w:rPr>
              <w:t>3. Модуль «Информационные технологии в работе добровольцев»</w:t>
            </w:r>
          </w:p>
          <w:p w:rsidR="000C07C1" w:rsidRPr="000C07C1" w:rsidP="000C07C1">
            <w:pPr>
              <w:spacing w:after="0" w:line="240" w:lineRule="auto"/>
              <w:rPr>
                <w:rFonts w:eastAsia="Calibri"/>
                <w:sz w:val="28"/>
                <w:szCs w:val="28"/>
                <w:lang w:val="ru-RU" w:eastAsia="ru-RU" w:bidi="ar-SA"/>
              </w:rPr>
            </w:pPr>
            <w:r w:rsidRPr="000C07C1">
              <w:rPr>
                <w:rFonts w:eastAsia="Calibri"/>
                <w:b/>
                <w:bCs/>
                <w:sz w:val="28"/>
                <w:szCs w:val="28"/>
                <w:lang w:val="ru-RU" w:eastAsia="ru-RU" w:bidi="ar-SA"/>
              </w:rPr>
              <w:t xml:space="preserve"> - </w:t>
            </w:r>
            <w:r w:rsidRPr="000C07C1">
              <w:rPr>
                <w:rFonts w:eastAsia="Calibri"/>
                <w:sz w:val="28"/>
                <w:szCs w:val="28"/>
                <w:lang w:val="ru-RU" w:eastAsia="ru-RU" w:bidi="ar-SA"/>
              </w:rPr>
              <w:t>Новостная статья, пресс-релиз.</w:t>
            </w:r>
          </w:p>
          <w:p w:rsidR="000C07C1" w:rsidRPr="000C07C1" w:rsidP="000C07C1">
            <w:pPr>
              <w:spacing w:after="0" w:line="240" w:lineRule="auto"/>
              <w:rPr>
                <w:rFonts w:eastAsia="Calibri"/>
                <w:sz w:val="28"/>
                <w:szCs w:val="28"/>
                <w:lang w:val="ru-RU" w:eastAsia="ru-RU" w:bidi="ar-SA"/>
              </w:rPr>
            </w:pPr>
            <w:r w:rsidRPr="000C07C1">
              <w:rPr>
                <w:rFonts w:eastAsia="Calibri"/>
                <w:sz w:val="28"/>
                <w:szCs w:val="28"/>
                <w:lang w:val="ru-RU" w:eastAsia="ru-RU" w:bidi="ar-SA"/>
              </w:rPr>
              <w:t xml:space="preserve">- Понятие социальной рекламы. </w:t>
            </w:r>
          </w:p>
          <w:p w:rsidR="000C07C1" w:rsidRPr="000C07C1" w:rsidP="000C07C1">
            <w:pPr>
              <w:spacing w:after="0" w:line="240" w:lineRule="auto"/>
              <w:rPr>
                <w:rFonts w:eastAsia="Calibri"/>
                <w:sz w:val="28"/>
                <w:szCs w:val="28"/>
                <w:lang w:val="ru-RU" w:eastAsia="ru-RU" w:bidi="ar-SA"/>
              </w:rPr>
            </w:pPr>
            <w:r w:rsidRPr="000C07C1">
              <w:rPr>
                <w:rFonts w:eastAsia="Calibri"/>
                <w:sz w:val="28"/>
                <w:szCs w:val="28"/>
                <w:lang w:val="ru-RU" w:eastAsia="ru-RU" w:bidi="ar-SA"/>
              </w:rPr>
              <w:t>- Социальный плакат.</w:t>
            </w:r>
          </w:p>
          <w:p w:rsidR="000C07C1" w:rsidRPr="000C07C1" w:rsidP="000C07C1">
            <w:pPr>
              <w:spacing w:after="0" w:line="240" w:lineRule="auto"/>
              <w:rPr>
                <w:rFonts w:eastAsia="Calibri"/>
                <w:b/>
                <w:bCs/>
                <w:sz w:val="28"/>
                <w:szCs w:val="28"/>
                <w:lang w:val="ru-RU" w:eastAsia="ru-RU" w:bidi="ar-SA"/>
              </w:rPr>
            </w:pPr>
            <w:r w:rsidRPr="000C07C1">
              <w:rPr>
                <w:rFonts w:eastAsia="Calibri"/>
                <w:sz w:val="28"/>
                <w:szCs w:val="28"/>
                <w:lang w:val="ru-RU" w:eastAsia="ru-RU" w:bidi="ar-SA"/>
              </w:rPr>
              <w:t>-Социальный видеоролик.</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8</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 xml:space="preserve"> 2</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16</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 xml:space="preserve"> 6</w:t>
            </w:r>
          </w:p>
          <w:p w:rsidR="000C07C1" w:rsidRPr="000C07C1" w:rsidP="000C07C1">
            <w:pPr>
              <w:spacing w:after="0" w:line="240" w:lineRule="auto"/>
              <w:jc w:val="center"/>
              <w:rPr>
                <w:rFonts w:eastAsia="Calibri"/>
                <w:b/>
                <w:bCs/>
                <w:sz w:val="28"/>
                <w:szCs w:val="28"/>
                <w:lang w:val="ru-RU" w:eastAsia="ru-RU" w:bidi="ar-SA"/>
              </w:rPr>
            </w:pPr>
            <w:r w:rsidRPr="000C07C1">
              <w:rPr>
                <w:rFonts w:eastAsia="Calibri"/>
                <w:bCs/>
                <w:sz w:val="28"/>
                <w:szCs w:val="28"/>
                <w:lang w:val="ru-RU" w:eastAsia="ru-RU" w:bidi="ar-SA"/>
              </w:rPr>
              <w:t>4</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24</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6</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8</w:t>
            </w:r>
          </w:p>
          <w:p w:rsidR="000C07C1" w:rsidRPr="000C07C1" w:rsidP="000C07C1">
            <w:pPr>
              <w:spacing w:after="0" w:line="240" w:lineRule="auto"/>
              <w:jc w:val="center"/>
              <w:rPr>
                <w:rFonts w:eastAsia="Calibri"/>
                <w:b/>
                <w:bCs/>
                <w:sz w:val="28"/>
                <w:szCs w:val="28"/>
                <w:lang w:val="ru-RU" w:eastAsia="ru-RU" w:bidi="ar-SA"/>
              </w:rPr>
            </w:pPr>
            <w:r w:rsidRPr="000C07C1">
              <w:rPr>
                <w:rFonts w:eastAsia="Calibri"/>
                <w:bCs/>
                <w:sz w:val="28"/>
                <w:szCs w:val="28"/>
                <w:lang w:val="ru-RU" w:eastAsia="ru-RU" w:bidi="ar-SA"/>
              </w:rPr>
              <w:t>6</w:t>
            </w:r>
          </w:p>
        </w:tc>
      </w:tr>
      <w:tr w:rsidTr="000F30A4">
        <w:tblPrEx>
          <w:tblW w:w="9875" w:type="dxa"/>
          <w:tblInd w:w="-411" w:type="dxa"/>
          <w:tblLayout w:type="fixed"/>
          <w:tblLook w:val="01E0"/>
        </w:tblPrEx>
        <w:trPr>
          <w:trHeight w:val="2445"/>
        </w:trPr>
        <w:tc>
          <w:tcPr>
            <w:tcW w:w="5339" w:type="dxa"/>
          </w:tcPr>
          <w:p w:rsidR="000C07C1" w:rsidRPr="000C07C1" w:rsidP="000C07C1">
            <w:pPr>
              <w:spacing w:after="0" w:line="240" w:lineRule="auto"/>
              <w:rPr>
                <w:rFonts w:eastAsia="Calibri"/>
                <w:b/>
                <w:bCs/>
                <w:sz w:val="28"/>
                <w:szCs w:val="28"/>
                <w:lang w:val="ru-RU" w:eastAsia="ru-RU" w:bidi="ar-SA"/>
              </w:rPr>
            </w:pPr>
            <w:r w:rsidRPr="000C07C1">
              <w:rPr>
                <w:rFonts w:eastAsia="Calibri"/>
                <w:b/>
                <w:bCs/>
                <w:sz w:val="28"/>
                <w:szCs w:val="28"/>
                <w:lang w:val="ru-RU" w:eastAsia="ru-RU" w:bidi="ar-SA"/>
              </w:rPr>
              <w:t xml:space="preserve">4. Модуль «Специальная подготовка добровольцев» </w:t>
            </w:r>
          </w:p>
          <w:p w:rsidR="000C07C1" w:rsidRPr="000C07C1" w:rsidP="000C07C1">
            <w:pPr>
              <w:spacing w:after="0" w:line="240" w:lineRule="auto"/>
              <w:rPr>
                <w:rFonts w:eastAsia="Calibri"/>
                <w:b/>
                <w:bCs/>
                <w:sz w:val="28"/>
                <w:szCs w:val="28"/>
                <w:lang w:val="ru-RU" w:eastAsia="ru-RU" w:bidi="ar-SA"/>
              </w:rPr>
            </w:pPr>
            <w:r w:rsidRPr="000C07C1">
              <w:rPr>
                <w:rFonts w:eastAsia="Calibri"/>
                <w:b/>
                <w:bCs/>
                <w:sz w:val="28"/>
                <w:szCs w:val="28"/>
                <w:lang w:val="ru-RU" w:eastAsia="ru-RU" w:bidi="ar-SA"/>
              </w:rPr>
              <w:t xml:space="preserve">- </w:t>
            </w:r>
            <w:r w:rsidRPr="000C07C1">
              <w:rPr>
                <w:rFonts w:eastAsia="Calibri"/>
                <w:bCs/>
                <w:sz w:val="28"/>
                <w:szCs w:val="28"/>
                <w:lang w:val="ru-RU" w:eastAsia="ru-RU" w:bidi="ar-SA"/>
              </w:rPr>
              <w:t>Помощь ветеранам и пожилым людям.</w:t>
            </w:r>
          </w:p>
          <w:p w:rsidR="000C07C1" w:rsidRPr="000C07C1" w:rsidP="000C07C1">
            <w:pPr>
              <w:spacing w:after="0" w:line="240" w:lineRule="auto"/>
              <w:rPr>
                <w:rFonts w:eastAsia="Calibri"/>
                <w:sz w:val="28"/>
                <w:szCs w:val="28"/>
                <w:lang w:val="ru-RU" w:eastAsia="ru-RU" w:bidi="ar-SA"/>
              </w:rPr>
            </w:pPr>
            <w:r w:rsidRPr="000C07C1">
              <w:rPr>
                <w:rFonts w:eastAsia="Calibri"/>
                <w:sz w:val="28"/>
                <w:szCs w:val="28"/>
                <w:lang w:val="ru-RU" w:eastAsia="ru-RU" w:bidi="ar-SA"/>
              </w:rPr>
              <w:t>- Помощь детям-сиротам.</w:t>
            </w:r>
          </w:p>
          <w:p w:rsidR="000C07C1" w:rsidRPr="000C07C1" w:rsidP="000C07C1">
            <w:pPr>
              <w:spacing w:after="0" w:line="240" w:lineRule="auto"/>
              <w:rPr>
                <w:rFonts w:eastAsia="Calibri"/>
                <w:sz w:val="28"/>
                <w:szCs w:val="28"/>
                <w:lang w:val="ru-RU" w:eastAsia="ru-RU" w:bidi="ar-SA"/>
              </w:rPr>
            </w:pPr>
            <w:r w:rsidRPr="000C07C1">
              <w:rPr>
                <w:rFonts w:eastAsia="Calibri"/>
                <w:b/>
                <w:bCs/>
                <w:sz w:val="28"/>
                <w:szCs w:val="28"/>
                <w:lang w:val="ru-RU" w:eastAsia="ru-RU" w:bidi="ar-SA"/>
              </w:rPr>
              <w:t xml:space="preserve">- </w:t>
            </w:r>
            <w:r w:rsidRPr="000C07C1">
              <w:rPr>
                <w:rFonts w:eastAsia="Calibri"/>
                <w:sz w:val="28"/>
                <w:szCs w:val="28"/>
                <w:lang w:val="ru-RU" w:eastAsia="ru-RU" w:bidi="ar-SA"/>
              </w:rPr>
              <w:t>Технология общения и работы с людьми с ограниченными возможностями.</w:t>
            </w:r>
          </w:p>
          <w:p w:rsidR="000C07C1" w:rsidRPr="000C07C1" w:rsidP="000C07C1">
            <w:pPr>
              <w:spacing w:after="0" w:line="240" w:lineRule="auto"/>
              <w:rPr>
                <w:rFonts w:eastAsia="Calibri"/>
                <w:b/>
                <w:bCs/>
                <w:sz w:val="28"/>
                <w:szCs w:val="28"/>
                <w:lang w:val="ru-RU" w:eastAsia="ru-RU" w:bidi="ar-SA"/>
              </w:rPr>
            </w:pPr>
            <w:r w:rsidRPr="000C07C1">
              <w:rPr>
                <w:rFonts w:eastAsia="Calibri"/>
                <w:sz w:val="28"/>
                <w:szCs w:val="28"/>
                <w:lang w:val="ru-RU" w:eastAsia="ru-RU" w:bidi="ar-SA"/>
              </w:rPr>
              <w:t>- Работа с подростками  девиантного поведения.</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7</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rPr>
                <w:rFonts w:eastAsia="Calibri"/>
                <w:bCs/>
                <w:sz w:val="28"/>
                <w:szCs w:val="28"/>
                <w:lang w:val="ru-RU" w:eastAsia="ru-RU" w:bidi="ar-SA"/>
              </w:rPr>
            </w:pPr>
            <w:r w:rsidRPr="000C07C1">
              <w:rPr>
                <w:rFonts w:eastAsia="Calibri"/>
                <w:b/>
                <w:bCs/>
                <w:sz w:val="28"/>
                <w:szCs w:val="28"/>
                <w:lang w:val="ru-RU" w:eastAsia="ru-RU" w:bidi="ar-SA"/>
              </w:rPr>
              <w:t xml:space="preserve">        </w:t>
            </w:r>
            <w:r w:rsidRPr="000C07C1">
              <w:rPr>
                <w:rFonts w:eastAsia="Calibri"/>
                <w:bCs/>
                <w:sz w:val="28"/>
                <w:szCs w:val="28"/>
                <w:lang w:val="ru-RU" w:eastAsia="ru-RU" w:bidi="ar-SA"/>
              </w:rPr>
              <w:t>1</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13</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5</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20</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6</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6</w:t>
            </w:r>
          </w:p>
        </w:tc>
      </w:tr>
      <w:tr w:rsidTr="000F30A4">
        <w:tblPrEx>
          <w:tblW w:w="9875" w:type="dxa"/>
          <w:tblInd w:w="-411" w:type="dxa"/>
          <w:tblLayout w:type="fixed"/>
          <w:tblLook w:val="01E0"/>
        </w:tblPrEx>
        <w:trPr>
          <w:trHeight w:val="576"/>
        </w:trPr>
        <w:tc>
          <w:tcPr>
            <w:tcW w:w="5339" w:type="dxa"/>
          </w:tcPr>
          <w:p w:rsidR="000C07C1" w:rsidRPr="000C07C1" w:rsidP="000C07C1">
            <w:pPr>
              <w:spacing w:after="0" w:line="240" w:lineRule="auto"/>
              <w:rPr>
                <w:rFonts w:eastAsia="Calibri"/>
                <w:b/>
                <w:bCs/>
                <w:sz w:val="28"/>
                <w:szCs w:val="28"/>
                <w:lang w:val="ru-RU" w:eastAsia="ru-RU" w:bidi="ar-SA"/>
              </w:rPr>
            </w:pPr>
            <w:r w:rsidRPr="000C07C1">
              <w:rPr>
                <w:rFonts w:eastAsia="Calibri"/>
                <w:b/>
                <w:bCs/>
                <w:sz w:val="28"/>
                <w:szCs w:val="28"/>
                <w:lang w:val="ru-RU" w:eastAsia="ru-RU" w:bidi="ar-SA"/>
              </w:rPr>
              <w:t>5. Модуль «Лидерство в добровольческой деятельности»</w:t>
            </w:r>
          </w:p>
          <w:p w:rsidR="000C07C1" w:rsidRPr="000C07C1" w:rsidP="000C07C1">
            <w:pPr>
              <w:spacing w:after="0" w:line="240" w:lineRule="auto"/>
              <w:rPr>
                <w:rFonts w:eastAsia="Calibri"/>
                <w:sz w:val="28"/>
                <w:szCs w:val="28"/>
                <w:lang w:val="ru-RU" w:eastAsia="ru-RU" w:bidi="ar-SA"/>
              </w:rPr>
            </w:pPr>
            <w:r w:rsidRPr="000C07C1">
              <w:rPr>
                <w:rFonts w:eastAsia="Calibri"/>
                <w:sz w:val="28"/>
                <w:szCs w:val="28"/>
                <w:lang w:val="ru-RU" w:eastAsia="ru-RU" w:bidi="ar-SA"/>
              </w:rPr>
              <w:t xml:space="preserve"> - Лидер. Типы лидерства.</w:t>
            </w:r>
          </w:p>
          <w:p w:rsidR="000C07C1" w:rsidRPr="000C07C1" w:rsidP="000C07C1">
            <w:pPr>
              <w:spacing w:after="0" w:line="240" w:lineRule="auto"/>
              <w:rPr>
                <w:rFonts w:eastAsia="Calibri"/>
                <w:b/>
                <w:bCs/>
                <w:sz w:val="28"/>
                <w:szCs w:val="28"/>
                <w:lang w:val="ru-RU" w:eastAsia="ru-RU" w:bidi="ar-SA"/>
              </w:rPr>
            </w:pPr>
            <w:r w:rsidRPr="000C07C1">
              <w:rPr>
                <w:rFonts w:eastAsia="Calibri"/>
                <w:sz w:val="28"/>
                <w:szCs w:val="28"/>
                <w:lang w:val="ru-RU" w:eastAsia="ru-RU" w:bidi="ar-SA"/>
              </w:rPr>
              <w:t>- Рефлексия.</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4</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
                <w:bCs/>
                <w:sz w:val="28"/>
                <w:szCs w:val="28"/>
                <w:lang w:val="ru-RU" w:eastAsia="ru-RU" w:bidi="ar-SA"/>
              </w:rPr>
            </w:pPr>
            <w:r w:rsidRPr="000C07C1">
              <w:rPr>
                <w:rFonts w:eastAsia="Calibri"/>
                <w:bCs/>
                <w:sz w:val="28"/>
                <w:szCs w:val="28"/>
                <w:lang w:val="ru-RU" w:eastAsia="ru-RU" w:bidi="ar-SA"/>
              </w:rPr>
              <w:t>2</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2</w:t>
            </w:r>
          </w:p>
          <w:p w:rsidR="000C07C1" w:rsidRPr="000C07C1" w:rsidP="000C07C1">
            <w:pPr>
              <w:spacing w:after="0" w:line="240" w:lineRule="auto"/>
              <w:jc w:val="center"/>
              <w:rPr>
                <w:rFonts w:eastAsia="Calibri"/>
                <w:b/>
                <w:bCs/>
                <w:sz w:val="28"/>
                <w:szCs w:val="28"/>
                <w:lang w:val="ru-RU" w:eastAsia="ru-RU" w:bidi="ar-SA"/>
              </w:rPr>
            </w:pPr>
          </w:p>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w:t>
            </w: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6</w:t>
            </w:r>
          </w:p>
          <w:p w:rsidR="000C07C1" w:rsidRPr="000C07C1" w:rsidP="000C07C1">
            <w:pPr>
              <w:spacing w:after="0" w:line="240" w:lineRule="auto"/>
              <w:jc w:val="center"/>
              <w:rPr>
                <w:rFonts w:eastAsia="Calibri"/>
                <w:bCs/>
                <w:sz w:val="28"/>
                <w:szCs w:val="28"/>
                <w:lang w:val="ru-RU" w:eastAsia="ru-RU" w:bidi="ar-SA"/>
              </w:rPr>
            </w:pPr>
          </w:p>
          <w:p w:rsidR="000C07C1" w:rsidRPr="000C07C1" w:rsidP="000C07C1">
            <w:pPr>
              <w:spacing w:after="0" w:line="240" w:lineRule="auto"/>
              <w:jc w:val="center"/>
              <w:rPr>
                <w:rFonts w:eastAsia="Calibri"/>
                <w:bCs/>
                <w:sz w:val="28"/>
                <w:szCs w:val="28"/>
                <w:lang w:val="ru-RU" w:eastAsia="ru-RU" w:bidi="ar-SA"/>
              </w:rPr>
            </w:pPr>
            <w:r w:rsidRPr="000C07C1">
              <w:rPr>
                <w:rFonts w:eastAsia="Calibri"/>
                <w:bCs/>
                <w:sz w:val="28"/>
                <w:szCs w:val="28"/>
                <w:lang w:val="ru-RU" w:eastAsia="ru-RU" w:bidi="ar-SA"/>
              </w:rPr>
              <w:t>2</w:t>
            </w:r>
          </w:p>
          <w:p w:rsidR="000C07C1" w:rsidRPr="000C07C1" w:rsidP="000C07C1">
            <w:pPr>
              <w:spacing w:after="0" w:line="240" w:lineRule="auto"/>
              <w:jc w:val="center"/>
              <w:rPr>
                <w:rFonts w:eastAsia="Calibri"/>
                <w:b/>
                <w:bCs/>
                <w:sz w:val="28"/>
                <w:szCs w:val="28"/>
                <w:lang w:val="ru-RU" w:eastAsia="ru-RU" w:bidi="ar-SA"/>
              </w:rPr>
            </w:pPr>
            <w:r w:rsidRPr="000C07C1">
              <w:rPr>
                <w:rFonts w:eastAsia="Calibri"/>
                <w:bCs/>
                <w:sz w:val="28"/>
                <w:szCs w:val="28"/>
                <w:lang w:val="ru-RU" w:eastAsia="ru-RU" w:bidi="ar-SA"/>
              </w:rPr>
              <w:t>4</w:t>
            </w:r>
          </w:p>
        </w:tc>
      </w:tr>
      <w:tr w:rsidTr="000F30A4">
        <w:tblPrEx>
          <w:tblW w:w="9875" w:type="dxa"/>
          <w:tblInd w:w="-411" w:type="dxa"/>
          <w:tblLayout w:type="fixed"/>
          <w:tblLook w:val="01E0"/>
        </w:tblPrEx>
        <w:trPr>
          <w:trHeight w:val="297"/>
        </w:trPr>
        <w:tc>
          <w:tcPr>
            <w:tcW w:w="5339" w:type="dxa"/>
          </w:tcPr>
          <w:p w:rsidR="000C07C1" w:rsidRPr="000C07C1" w:rsidP="000C07C1">
            <w:pPr>
              <w:spacing w:after="0" w:line="240" w:lineRule="auto"/>
              <w:rPr>
                <w:rFonts w:eastAsia="Calibri"/>
                <w:b/>
                <w:bCs/>
                <w:sz w:val="28"/>
                <w:szCs w:val="28"/>
                <w:lang w:val="ru-RU" w:eastAsia="ru-RU" w:bidi="ar-SA"/>
              </w:rPr>
            </w:pPr>
            <w:r w:rsidRPr="000C07C1">
              <w:rPr>
                <w:rFonts w:eastAsia="Calibri"/>
                <w:b/>
                <w:bCs/>
                <w:sz w:val="28"/>
                <w:szCs w:val="28"/>
                <w:lang w:val="ru-RU" w:eastAsia="ru-RU" w:bidi="ar-SA"/>
              </w:rPr>
              <w:t>6. Итоговое занятие</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1</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1</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 xml:space="preserve">2                 </w:t>
            </w:r>
          </w:p>
        </w:tc>
      </w:tr>
      <w:tr w:rsidTr="000F30A4">
        <w:tblPrEx>
          <w:tblW w:w="9875" w:type="dxa"/>
          <w:tblInd w:w="-411" w:type="dxa"/>
          <w:tblLayout w:type="fixed"/>
          <w:tblLook w:val="01E0"/>
        </w:tblPrEx>
        <w:trPr>
          <w:trHeight w:val="425"/>
        </w:trPr>
        <w:tc>
          <w:tcPr>
            <w:tcW w:w="5339" w:type="dxa"/>
          </w:tcPr>
          <w:p w:rsidR="000C07C1" w:rsidRPr="000C07C1" w:rsidP="000C07C1">
            <w:pPr>
              <w:spacing w:after="0" w:line="240" w:lineRule="auto"/>
              <w:rPr>
                <w:rFonts w:eastAsia="Calibri"/>
                <w:b/>
                <w:bCs/>
                <w:sz w:val="28"/>
                <w:szCs w:val="28"/>
                <w:lang w:val="ru-RU" w:eastAsia="ru-RU" w:bidi="ar-SA"/>
              </w:rPr>
            </w:pPr>
            <w:r w:rsidRPr="000C07C1">
              <w:rPr>
                <w:rFonts w:eastAsia="Calibri"/>
                <w:b/>
                <w:bCs/>
                <w:sz w:val="28"/>
                <w:szCs w:val="28"/>
                <w:lang w:val="ru-RU" w:eastAsia="ru-RU" w:bidi="ar-SA"/>
              </w:rPr>
              <w:t>ИТОГО:</w:t>
            </w:r>
          </w:p>
        </w:tc>
        <w:tc>
          <w:tcPr>
            <w:tcW w:w="1417"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28</w:t>
            </w:r>
          </w:p>
        </w:tc>
        <w:tc>
          <w:tcPr>
            <w:tcW w:w="1560"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44</w:t>
            </w:r>
          </w:p>
        </w:tc>
        <w:tc>
          <w:tcPr>
            <w:tcW w:w="1559" w:type="dxa"/>
          </w:tcPr>
          <w:p w:rsidR="000C07C1" w:rsidRPr="000C07C1" w:rsidP="000C07C1">
            <w:pPr>
              <w:spacing w:after="0" w:line="240" w:lineRule="auto"/>
              <w:jc w:val="center"/>
              <w:rPr>
                <w:rFonts w:eastAsia="Calibri"/>
                <w:b/>
                <w:bCs/>
                <w:sz w:val="28"/>
                <w:szCs w:val="28"/>
                <w:lang w:val="ru-RU" w:eastAsia="ru-RU" w:bidi="ar-SA"/>
              </w:rPr>
            </w:pPr>
            <w:r w:rsidRPr="000C07C1">
              <w:rPr>
                <w:rFonts w:eastAsia="Calibri"/>
                <w:b/>
                <w:bCs/>
                <w:sz w:val="28"/>
                <w:szCs w:val="28"/>
                <w:lang w:val="ru-RU" w:eastAsia="ru-RU" w:bidi="ar-SA"/>
              </w:rPr>
              <w:t>72</w:t>
            </w:r>
          </w:p>
        </w:tc>
      </w:tr>
    </w:tbl>
    <w:p w:rsidR="000C07C1" w:rsidRPr="000C07C1" w:rsidP="000C07C1">
      <w:pPr>
        <w:spacing w:after="0" w:line="240" w:lineRule="auto"/>
        <w:rPr>
          <w:color w:val="181818"/>
          <w:lang w:val="ru-RU" w:eastAsia="ru-RU" w:bidi="ar-SA"/>
        </w:rPr>
      </w:pPr>
    </w:p>
    <w:p w:rsidR="000C07C1" w:rsidRPr="000C07C1" w:rsidP="000C07C1">
      <w:pPr>
        <w:spacing w:after="0" w:line="240" w:lineRule="auto"/>
        <w:rPr>
          <w:b/>
          <w:bCs/>
          <w:sz w:val="28"/>
          <w:szCs w:val="28"/>
          <w:lang w:val="ru-RU" w:eastAsia="ru-RU" w:bidi="ar-SA"/>
        </w:rPr>
      </w:pPr>
    </w:p>
    <w:p w:rsidR="000C07C1" w:rsidRPr="000C07C1" w:rsidP="000C07C1">
      <w:pPr>
        <w:spacing w:after="0" w:line="240" w:lineRule="auto"/>
        <w:jc w:val="center"/>
        <w:outlineLvl w:val="0"/>
        <w:rPr>
          <w:rFonts w:eastAsia="Calibri"/>
          <w:b/>
          <w:color w:val="181818"/>
          <w:sz w:val="28"/>
          <w:szCs w:val="28"/>
          <w:lang w:val="ru-RU" w:eastAsia="ru-RU" w:bidi="ar-SA"/>
        </w:rPr>
      </w:pPr>
    </w:p>
    <w:p w:rsidR="000C07C1" w:rsidRPr="000C07C1" w:rsidP="000C07C1">
      <w:pPr>
        <w:spacing w:after="0" w:line="240" w:lineRule="auto"/>
        <w:jc w:val="center"/>
        <w:outlineLvl w:val="0"/>
        <w:rPr>
          <w:rFonts w:eastAsia="Calibri"/>
          <w:b/>
          <w:color w:val="181818"/>
          <w:sz w:val="28"/>
          <w:szCs w:val="28"/>
          <w:lang w:val="ru-RU" w:eastAsia="ru-RU" w:bidi="ar-SA"/>
        </w:rPr>
      </w:pPr>
    </w:p>
    <w:p w:rsidR="000C07C1" w:rsidRPr="000C07C1" w:rsidP="000C07C1">
      <w:pPr>
        <w:spacing w:after="0" w:line="240" w:lineRule="auto"/>
        <w:jc w:val="center"/>
        <w:outlineLvl w:val="0"/>
        <w:rPr>
          <w:rFonts w:eastAsia="Calibri"/>
          <w:b/>
          <w:color w:val="181818"/>
          <w:sz w:val="28"/>
          <w:szCs w:val="28"/>
          <w:lang w:val="ru-RU" w:eastAsia="ru-RU" w:bidi="ar-SA"/>
        </w:rPr>
      </w:pPr>
    </w:p>
    <w:p w:rsidR="000C07C1" w:rsidRPr="000C07C1" w:rsidP="000C07C1">
      <w:pPr>
        <w:spacing w:after="0" w:line="240" w:lineRule="auto"/>
        <w:jc w:val="center"/>
        <w:outlineLvl w:val="0"/>
        <w:rPr>
          <w:rFonts w:eastAsia="Calibri"/>
          <w:b/>
          <w:color w:val="181818"/>
          <w:sz w:val="28"/>
          <w:szCs w:val="28"/>
          <w:lang w:val="ru-RU" w:eastAsia="ru-RU" w:bidi="ar-SA"/>
        </w:rPr>
      </w:pPr>
    </w:p>
    <w:p w:rsidR="000C07C1" w:rsidP="000C07C1">
      <w:pPr>
        <w:spacing w:after="0" w:line="240" w:lineRule="auto"/>
        <w:jc w:val="center"/>
        <w:outlineLvl w:val="0"/>
        <w:rPr>
          <w:rFonts w:eastAsia="Calibri"/>
          <w:b/>
          <w:color w:val="181818"/>
          <w:sz w:val="28"/>
          <w:szCs w:val="28"/>
          <w:lang w:val="ru-RU" w:eastAsia="ru-RU" w:bidi="ar-SA"/>
        </w:rPr>
      </w:pPr>
    </w:p>
    <w:p w:rsidR="000C07C1" w:rsidP="000C07C1">
      <w:pPr>
        <w:spacing w:after="0" w:line="240" w:lineRule="auto"/>
        <w:jc w:val="center"/>
        <w:outlineLvl w:val="0"/>
        <w:rPr>
          <w:rFonts w:eastAsia="Calibri"/>
          <w:b/>
          <w:color w:val="181818"/>
          <w:sz w:val="28"/>
          <w:szCs w:val="28"/>
          <w:lang w:val="ru-RU" w:eastAsia="ru-RU" w:bidi="ar-SA"/>
        </w:rPr>
      </w:pPr>
    </w:p>
    <w:p w:rsidR="00607522" w:rsidRPr="000C07C1" w:rsidP="000C07C1">
      <w:pPr>
        <w:spacing w:after="0" w:line="240" w:lineRule="auto"/>
        <w:jc w:val="center"/>
        <w:outlineLvl w:val="0"/>
        <w:rPr>
          <w:rFonts w:eastAsia="Calibri"/>
          <w:b/>
          <w:color w:val="181818"/>
          <w:sz w:val="28"/>
          <w:szCs w:val="28"/>
          <w:lang w:val="ru-RU" w:eastAsia="ru-RU" w:bidi="ar-SA"/>
        </w:rPr>
      </w:pPr>
    </w:p>
    <w:p w:rsidR="000C07C1" w:rsidRPr="000C07C1" w:rsidP="000C07C1">
      <w:pPr>
        <w:spacing w:after="0" w:line="240" w:lineRule="auto"/>
        <w:jc w:val="center"/>
        <w:outlineLvl w:val="0"/>
        <w:rPr>
          <w:rFonts w:eastAsia="Calibri"/>
          <w:b/>
          <w:color w:val="181818"/>
          <w:sz w:val="28"/>
          <w:szCs w:val="28"/>
          <w:lang w:val="ru-RU" w:eastAsia="ru-RU" w:bidi="ar-SA"/>
        </w:rPr>
      </w:pPr>
      <w:r w:rsidRPr="000C07C1">
        <w:rPr>
          <w:rFonts w:eastAsia="Calibri"/>
          <w:b/>
          <w:color w:val="181818"/>
          <w:sz w:val="28"/>
          <w:szCs w:val="28"/>
          <w:lang w:val="ru-RU" w:eastAsia="ru-RU" w:bidi="ar-SA"/>
        </w:rPr>
        <w:t xml:space="preserve">Содержание  дополнительной общеразвивающей  программы </w:t>
      </w:r>
    </w:p>
    <w:p w:rsidR="000C07C1" w:rsidRPr="000C07C1" w:rsidP="000C07C1">
      <w:pPr>
        <w:spacing w:after="0" w:line="240" w:lineRule="auto"/>
        <w:jc w:val="center"/>
        <w:outlineLvl w:val="0"/>
        <w:rPr>
          <w:rFonts w:eastAsia="Calibri"/>
          <w:b/>
          <w:color w:val="181818"/>
          <w:sz w:val="28"/>
          <w:szCs w:val="28"/>
          <w:lang w:val="ru-RU" w:eastAsia="ru-RU" w:bidi="ar-SA"/>
        </w:rPr>
      </w:pPr>
      <w:r w:rsidRPr="000C07C1">
        <w:rPr>
          <w:rFonts w:eastAsia="Calibri"/>
          <w:b/>
          <w:color w:val="181818"/>
          <w:sz w:val="28"/>
          <w:szCs w:val="28"/>
          <w:lang w:val="ru-RU" w:eastAsia="ru-RU" w:bidi="ar-SA"/>
        </w:rPr>
        <w:t>«Шаги к здоровью».</w:t>
      </w:r>
    </w:p>
    <w:p w:rsidR="000C07C1" w:rsidRPr="000C07C1" w:rsidP="000C07C1">
      <w:pPr>
        <w:spacing w:after="0" w:line="240" w:lineRule="auto"/>
        <w:jc w:val="center"/>
        <w:outlineLvl w:val="0"/>
        <w:rPr>
          <w:rFonts w:eastAsia="Calibri"/>
          <w:i/>
          <w:color w:val="181818"/>
          <w:sz w:val="28"/>
          <w:szCs w:val="28"/>
          <w:lang w:val="ru-RU" w:eastAsia="ru-RU" w:bidi="ar-SA"/>
        </w:rPr>
      </w:pPr>
      <w:r w:rsidRPr="000C07C1">
        <w:rPr>
          <w:rFonts w:eastAsia="Calibri"/>
          <w:i/>
          <w:color w:val="181818"/>
          <w:sz w:val="28"/>
          <w:szCs w:val="28"/>
          <w:lang w:val="ru-RU" w:eastAsia="ru-RU" w:bidi="ar-SA"/>
        </w:rPr>
        <w:t xml:space="preserve"> Углубленный  уровень</w:t>
      </w:r>
    </w:p>
    <w:p w:rsidR="000C07C1" w:rsidRPr="000C07C1" w:rsidP="000C07C1">
      <w:pPr>
        <w:spacing w:after="0" w:line="240" w:lineRule="auto"/>
        <w:ind w:left="-284"/>
        <w:jc w:val="center"/>
        <w:outlineLvl w:val="0"/>
        <w:rPr>
          <w:rFonts w:eastAsia="Calibri"/>
          <w:b/>
          <w:i/>
          <w:sz w:val="28"/>
          <w:szCs w:val="28"/>
          <w:lang w:val="ru-RU" w:eastAsia="ru-RU" w:bidi="ar-SA"/>
        </w:rPr>
      </w:pPr>
      <w:r w:rsidRPr="000C07C1">
        <w:rPr>
          <w:rFonts w:eastAsia="Calibri"/>
          <w:b/>
          <w:i/>
          <w:sz w:val="28"/>
          <w:szCs w:val="28"/>
          <w:lang w:val="ru-RU" w:eastAsia="ru-RU" w:bidi="ar-SA"/>
        </w:rPr>
        <w:t xml:space="preserve">  Пятый год обучения.</w:t>
      </w:r>
    </w:p>
    <w:p w:rsidR="000C07C1" w:rsidRPr="000C07C1" w:rsidP="000C07C1">
      <w:pPr>
        <w:spacing w:after="0" w:line="360" w:lineRule="auto"/>
        <w:jc w:val="both"/>
        <w:rPr>
          <w:sz w:val="26"/>
          <w:szCs w:val="26"/>
          <w:lang w:val="ru-RU" w:eastAsia="ru-RU" w:bidi="ar-SA"/>
        </w:rPr>
      </w:pPr>
      <w:r w:rsidRPr="000C07C1">
        <w:rPr>
          <w:b/>
          <w:sz w:val="26"/>
          <w:szCs w:val="26"/>
          <w:lang w:val="ru-RU" w:eastAsia="ru-RU" w:bidi="ar-SA"/>
        </w:rPr>
        <w:t>Вводное занятие.</w:t>
      </w:r>
      <w:r w:rsidRPr="000C07C1">
        <w:rPr>
          <w:sz w:val="26"/>
          <w:szCs w:val="26"/>
          <w:lang w:val="ru-RU" w:eastAsia="ru-RU" w:bidi="ar-SA"/>
        </w:rPr>
        <w:t xml:space="preserve"> </w:t>
      </w:r>
      <w:r w:rsidRPr="000C07C1">
        <w:rPr>
          <w:bCs/>
          <w:sz w:val="26"/>
          <w:szCs w:val="26"/>
          <w:lang w:val="ru-RU" w:eastAsia="ru-RU" w:bidi="ar-SA"/>
        </w:rPr>
        <w:t xml:space="preserve">Организационные вопросы деятельности добровольческого объединения. </w:t>
      </w:r>
      <w:r w:rsidRPr="000C07C1">
        <w:rPr>
          <w:sz w:val="26"/>
          <w:szCs w:val="26"/>
          <w:lang w:val="ru-RU" w:eastAsia="ru-RU" w:bidi="ar-SA"/>
        </w:rPr>
        <w:t xml:space="preserve"> Инструктаж по технике безопасности, планы на год, деятельность общественного объединения добровольцев, управление деятельностью добровольцев.</w:t>
      </w:r>
      <w:r w:rsidRPr="000C07C1">
        <w:rPr>
          <w:b/>
          <w:sz w:val="26"/>
          <w:szCs w:val="26"/>
          <w:lang w:val="ru-RU" w:eastAsia="ru-RU" w:bidi="ar-SA"/>
        </w:rPr>
        <w:t xml:space="preserve"> </w:t>
      </w:r>
    </w:p>
    <w:p w:rsidR="000C07C1" w:rsidRPr="000C07C1" w:rsidP="000C07C1">
      <w:pPr>
        <w:spacing w:after="0" w:line="360" w:lineRule="auto"/>
        <w:jc w:val="both"/>
        <w:rPr>
          <w:b/>
          <w:sz w:val="26"/>
          <w:szCs w:val="26"/>
          <w:lang w:val="ru-RU" w:eastAsia="ru-RU" w:bidi="ar-SA"/>
        </w:rPr>
      </w:pPr>
      <w:r w:rsidRPr="000C07C1">
        <w:rPr>
          <w:b/>
          <w:sz w:val="26"/>
          <w:szCs w:val="26"/>
          <w:lang w:val="ru-RU" w:eastAsia="ru-RU" w:bidi="ar-SA"/>
        </w:rPr>
        <w:t>М</w:t>
      </w:r>
      <w:r w:rsidRPr="000C07C1">
        <w:rPr>
          <w:b/>
          <w:bCs/>
          <w:sz w:val="26"/>
          <w:szCs w:val="26"/>
          <w:lang w:val="ru-RU" w:eastAsia="ru-RU" w:bidi="ar-SA"/>
        </w:rPr>
        <w:t>одуль «Деятельность добровольцев по пропаганде здорового образа жизни».</w:t>
      </w:r>
    </w:p>
    <w:p w:rsidR="000C07C1" w:rsidRPr="000C07C1" w:rsidP="000C07C1">
      <w:pPr>
        <w:spacing w:after="0" w:line="360" w:lineRule="auto"/>
        <w:jc w:val="both"/>
        <w:rPr>
          <w:rFonts w:eastAsia="Calibri"/>
          <w:bCs/>
          <w:sz w:val="26"/>
          <w:szCs w:val="26"/>
          <w:lang w:val="ru-RU" w:eastAsia="ru-RU" w:bidi="ar-SA"/>
        </w:rPr>
      </w:pPr>
      <w:r w:rsidRPr="000C07C1">
        <w:rPr>
          <w:rFonts w:eastAsia="Calibri"/>
          <w:bCs/>
          <w:sz w:val="26"/>
          <w:szCs w:val="26"/>
          <w:lang w:val="ru-RU" w:eastAsia="ru-RU" w:bidi="ar-SA"/>
        </w:rPr>
        <w:t>Сопротивление групповому давлению. Разработка и проведение классных часов среди подростков и молодёжи по профилактике вредных привычек (компьютерная зависимость, переедание, курение и алкоголь).</w:t>
      </w:r>
    </w:p>
    <w:p w:rsidR="000C07C1" w:rsidRPr="000C07C1" w:rsidP="000C07C1">
      <w:pPr>
        <w:spacing w:after="0" w:line="360" w:lineRule="auto"/>
        <w:jc w:val="both"/>
        <w:rPr>
          <w:rFonts w:eastAsia="Calibri"/>
          <w:b/>
          <w:bCs/>
          <w:sz w:val="26"/>
          <w:szCs w:val="26"/>
          <w:lang w:val="ru-RU" w:eastAsia="ru-RU" w:bidi="ar-SA"/>
        </w:rPr>
      </w:pPr>
      <w:r w:rsidRPr="000C07C1">
        <w:rPr>
          <w:rFonts w:eastAsia="Calibri"/>
          <w:b/>
          <w:bCs/>
          <w:sz w:val="26"/>
          <w:szCs w:val="26"/>
          <w:lang w:val="ru-RU" w:eastAsia="ru-RU" w:bidi="ar-SA"/>
        </w:rPr>
        <w:t>Модуль «Информационные технологии в работе добровольцев».</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 xml:space="preserve">Новостная статья, пресс-релиз. </w:t>
      </w:r>
      <w:r w:rsidRPr="000C07C1">
        <w:rPr>
          <w:rFonts w:eastAsia="Calibri"/>
          <w:sz w:val="26"/>
          <w:szCs w:val="26"/>
          <w:lang w:val="ru-RU" w:eastAsia="ru-RU" w:bidi="ar-SA"/>
        </w:rPr>
        <w:t>Правила написания новостной статьи. Новостные материалы выполняют функции: включение, побуждение к коррекции, ориентирование, оповещение. Умение  донести главную суть при помощи ограниченного количества слов. Пресс-релиз - анонс — короткое сообщение (не более одной страницы) о предстоящем мероприятии с приглашением журналистов принять в нем участие.</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xml:space="preserve"> составление пресс-релиза к акции, написание новостной статьи в газету.</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 xml:space="preserve">Понятие социальной рекламы. </w:t>
      </w:r>
      <w:r w:rsidRPr="000C07C1">
        <w:rPr>
          <w:rFonts w:eastAsia="Calibri"/>
          <w:sz w:val="26"/>
          <w:szCs w:val="26"/>
          <w:lang w:val="ru-RU" w:eastAsia="ru-RU" w:bidi="ar-SA"/>
        </w:rPr>
        <w:t>Социальная реклама: особенности, сущность, виды. Социальная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(ФЗ РФ «О рекламе» ст. 3) Отличительные признаки, специфика, роль в решении злободневных проблем общества.</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xml:space="preserve"> составление и презентация социальной рекламы.</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 xml:space="preserve"> Социальный плакат.</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Общая история развития социального плаката. Плакаты советских художников во время Великой Отечественной войны. Плакат как средство социальной рекламы и пропаганды. Зарубежный опыт развития плаката. Основные формы визуального образа: фотография, листовка.</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xml:space="preserve">  рисование социального плаката. </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Социальный видеоролик.</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Эмоциональный аспект рекламного воздействия. Видеоролик в ряду социальной рекламы: общая концепция, актуальность, сценарный план, режиссерская разработка, формат съемки, редактирование; себестоимость.</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Использование художественно-выразительных средств в создании рекламного видеопродукта. Технолого-методические особенности в создании видеоролика.</w:t>
      </w:r>
    </w:p>
    <w:p w:rsidR="000C07C1" w:rsidRPr="000C07C1" w:rsidP="000C07C1">
      <w:pPr>
        <w:spacing w:after="0" w:line="360" w:lineRule="auto"/>
        <w:jc w:val="both"/>
        <w:rPr>
          <w:rFonts w:eastAsia="Calibri"/>
          <w:i/>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xml:space="preserve">  просмотр социальных видеороликов, анализ.</w:t>
      </w:r>
    </w:p>
    <w:p w:rsidR="000C07C1" w:rsidRPr="000C07C1" w:rsidP="000C07C1">
      <w:pPr>
        <w:spacing w:after="0" w:line="360" w:lineRule="auto"/>
        <w:jc w:val="both"/>
        <w:rPr>
          <w:rFonts w:eastAsia="Calibri"/>
          <w:b/>
          <w:bCs/>
          <w:sz w:val="26"/>
          <w:szCs w:val="26"/>
          <w:lang w:val="ru-RU" w:eastAsia="ru-RU" w:bidi="ar-SA"/>
        </w:rPr>
      </w:pPr>
      <w:r w:rsidRPr="000C07C1">
        <w:rPr>
          <w:rFonts w:eastAsia="Calibri"/>
          <w:b/>
          <w:bCs/>
          <w:sz w:val="26"/>
          <w:szCs w:val="26"/>
          <w:lang w:val="ru-RU" w:eastAsia="ru-RU" w:bidi="ar-SA"/>
        </w:rPr>
        <w:t>Модуль «Специальная подготовка добровольцев».</w:t>
      </w:r>
    </w:p>
    <w:p w:rsidR="000C07C1" w:rsidRPr="000C07C1" w:rsidP="000C07C1">
      <w:pPr>
        <w:spacing w:after="0" w:line="360" w:lineRule="auto"/>
        <w:jc w:val="both"/>
        <w:rPr>
          <w:rFonts w:eastAsia="Calibri"/>
          <w:sz w:val="26"/>
          <w:szCs w:val="26"/>
          <w:lang w:val="ru-RU" w:eastAsia="ru-RU" w:bidi="ar-SA"/>
        </w:rPr>
      </w:pPr>
      <w:r w:rsidRPr="000C07C1">
        <w:rPr>
          <w:rFonts w:eastAsia="Calibri"/>
          <w:bCs/>
          <w:i/>
          <w:sz w:val="26"/>
          <w:szCs w:val="26"/>
          <w:lang w:val="ru-RU" w:eastAsia="ru-RU" w:bidi="ar-SA"/>
        </w:rPr>
        <w:t>Помощь ветеранам и пожилым людям.</w:t>
      </w:r>
      <w:r w:rsidRPr="000C07C1">
        <w:rPr>
          <w:rFonts w:eastAsia="Calibri"/>
          <w:sz w:val="26"/>
          <w:szCs w:val="26"/>
          <w:lang w:val="ru-RU" w:eastAsia="ru-RU" w:bidi="ar-SA"/>
        </w:rPr>
        <w:t xml:space="preserve"> Возрастные особенности пожилых людей. Необходимая поддержка, внимание, оказание помощи в доставке продуктов и медикаментов.</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xml:space="preserve">: акция </w:t>
      </w:r>
    </w:p>
    <w:p w:rsidR="000C07C1" w:rsidRPr="000C07C1" w:rsidP="000C07C1">
      <w:pPr>
        <w:spacing w:after="0" w:line="360" w:lineRule="auto"/>
        <w:jc w:val="both"/>
        <w:rPr>
          <w:rFonts w:eastAsia="Calibri"/>
          <w:bCs/>
          <w:sz w:val="26"/>
          <w:szCs w:val="26"/>
          <w:lang w:val="ru-RU" w:eastAsia="ru-RU" w:bidi="ar-SA"/>
        </w:rPr>
      </w:pPr>
      <w:r w:rsidRPr="000C07C1">
        <w:rPr>
          <w:rFonts w:eastAsia="Calibri"/>
          <w:i/>
          <w:sz w:val="26"/>
          <w:szCs w:val="26"/>
          <w:lang w:val="ru-RU" w:eastAsia="ru-RU" w:bidi="ar-SA"/>
        </w:rPr>
        <w:t>Помощь детям-сиротам.</w:t>
      </w:r>
      <w:r w:rsidRPr="000C07C1">
        <w:rPr>
          <w:rFonts w:eastAsia="Calibri"/>
          <w:b/>
          <w:bCs/>
          <w:i/>
          <w:sz w:val="26"/>
          <w:szCs w:val="26"/>
          <w:lang w:val="ru-RU" w:eastAsia="ru-RU" w:bidi="ar-SA"/>
        </w:rPr>
        <w:t xml:space="preserve"> </w:t>
      </w:r>
      <w:r w:rsidRPr="000C07C1">
        <w:rPr>
          <w:rFonts w:eastAsia="Calibri"/>
          <w:bCs/>
          <w:sz w:val="26"/>
          <w:szCs w:val="26"/>
          <w:lang w:val="ru-RU" w:eastAsia="ru-RU" w:bidi="ar-SA"/>
        </w:rPr>
        <w:t>Беседа о сиротстве. Особенности проживания детей-сирот в детских домах. Органы опеки и попечительства, их функции.</w:t>
      </w:r>
    </w:p>
    <w:p w:rsidR="000C07C1" w:rsidRPr="000C07C1" w:rsidP="000C07C1">
      <w:pPr>
        <w:spacing w:after="0" w:line="360" w:lineRule="auto"/>
        <w:jc w:val="both"/>
        <w:rPr>
          <w:rFonts w:eastAsia="Calibri"/>
          <w:bCs/>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просмотр видеосюжетов, анализ.</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Технология общения и работы с людьми с ограниченными возможностями.</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Понятие инвалидности, степени тяжести ограничений жизнедеятельности. Механизм реализации государственной политики в отношении людей с ограниченными возможностями. Содержание технологий, используемых для эффективной социальной поддержки и помощи инвалидам.</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Социальная работа в семьях с детьми с ограниченными возможностями.</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Проблемы жизнедеятельности людей с ограниченными возможностями и пути их решения.</w:t>
      </w:r>
    </w:p>
    <w:p w:rsidR="000C07C1" w:rsidRPr="000C07C1" w:rsidP="000C07C1">
      <w:pPr>
        <w:spacing w:after="0" w:line="360" w:lineRule="auto"/>
        <w:jc w:val="both"/>
        <w:rPr>
          <w:rFonts w:eastAsia="Calibri"/>
          <w:b/>
          <w:bCs/>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посещение общества «Надежда» (люди с ОВЗ)</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 xml:space="preserve">Работа с подростками  девиантного поведения. </w:t>
      </w:r>
      <w:r w:rsidRPr="000C07C1">
        <w:rPr>
          <w:rFonts w:eastAsia="Calibri"/>
          <w:sz w:val="26"/>
          <w:szCs w:val="26"/>
          <w:lang w:val="ru-RU" w:eastAsia="ru-RU" w:bidi="ar-SA"/>
        </w:rPr>
        <w:t>Понятие девиантного поведения подростков, причины, условия и факторы.</w:t>
      </w:r>
      <w:r w:rsidRPr="000C07C1">
        <w:rPr>
          <w:rFonts w:ascii="Courier New" w:eastAsia="Calibri" w:hAnsi="Courier New" w:cs="Courier New"/>
          <w:sz w:val="22"/>
          <w:szCs w:val="22"/>
          <w:lang w:val="ru-RU" w:eastAsia="ru-RU" w:bidi="ar-SA"/>
        </w:rPr>
        <w:t xml:space="preserve"> </w:t>
      </w:r>
      <w:r w:rsidRPr="000C07C1">
        <w:rPr>
          <w:rFonts w:eastAsia="Calibri"/>
          <w:sz w:val="26"/>
          <w:szCs w:val="26"/>
          <w:lang w:val="ru-RU" w:eastAsia="ru-RU" w:bidi="ar-SA"/>
        </w:rPr>
        <w:t>Новые подходы к борьбе с различными формами девиантного поведения подростов и их эффективности.</w:t>
      </w:r>
    </w:p>
    <w:p w:rsidR="000C07C1" w:rsidRPr="000C07C1" w:rsidP="000C07C1">
      <w:pPr>
        <w:spacing w:after="0" w:line="360" w:lineRule="auto"/>
        <w:jc w:val="both"/>
        <w:rPr>
          <w:rFonts w:eastAsia="Calibri"/>
          <w:sz w:val="26"/>
          <w:szCs w:val="26"/>
          <w:lang w:val="ru-RU" w:eastAsia="ru-RU" w:bidi="ar-SA"/>
        </w:rPr>
      </w:pPr>
      <w:r w:rsidRPr="000C07C1">
        <w:rPr>
          <w:rFonts w:eastAsia="Calibri"/>
          <w:i/>
          <w:sz w:val="26"/>
          <w:szCs w:val="26"/>
          <w:lang w:val="ru-RU" w:eastAsia="ru-RU" w:bidi="ar-SA"/>
        </w:rPr>
        <w:t>Практическая часть</w:t>
      </w:r>
      <w:r w:rsidRPr="000C07C1">
        <w:rPr>
          <w:rFonts w:eastAsia="Calibri"/>
          <w:sz w:val="26"/>
          <w:szCs w:val="26"/>
          <w:lang w:val="ru-RU" w:eastAsia="ru-RU" w:bidi="ar-SA"/>
        </w:rPr>
        <w:t>: тренинг</w:t>
      </w:r>
    </w:p>
    <w:p w:rsidR="000C07C1" w:rsidRPr="000C07C1" w:rsidP="000C07C1">
      <w:pPr>
        <w:spacing w:after="0" w:line="360" w:lineRule="auto"/>
        <w:jc w:val="both"/>
        <w:rPr>
          <w:rFonts w:eastAsia="Calibri"/>
          <w:b/>
          <w:bCs/>
          <w:sz w:val="26"/>
          <w:szCs w:val="26"/>
          <w:lang w:val="ru-RU" w:eastAsia="ru-RU" w:bidi="ar-SA"/>
        </w:rPr>
      </w:pPr>
      <w:r w:rsidRPr="000C07C1">
        <w:rPr>
          <w:rFonts w:eastAsia="Calibri"/>
          <w:b/>
          <w:bCs/>
          <w:sz w:val="26"/>
          <w:szCs w:val="26"/>
          <w:lang w:val="ru-RU" w:eastAsia="ru-RU" w:bidi="ar-SA"/>
        </w:rPr>
        <w:t>Модуль «Лидерство в добровольческой деятельности».</w:t>
      </w:r>
    </w:p>
    <w:p w:rsidR="000C07C1" w:rsidRPr="000C07C1" w:rsidP="000C07C1">
      <w:pPr>
        <w:spacing w:after="0" w:line="360" w:lineRule="auto"/>
        <w:jc w:val="both"/>
        <w:rPr>
          <w:rFonts w:eastAsia="Calibri"/>
          <w:sz w:val="26"/>
          <w:szCs w:val="26"/>
          <w:lang w:val="ru-RU" w:eastAsia="ru-RU" w:bidi="ar-SA"/>
        </w:rPr>
      </w:pPr>
      <w:r w:rsidRPr="000C07C1">
        <w:rPr>
          <w:rFonts w:eastAsia="Calibri"/>
          <w:sz w:val="26"/>
          <w:szCs w:val="26"/>
          <w:lang w:val="ru-RU" w:eastAsia="ru-RU" w:bidi="ar-SA"/>
        </w:rPr>
        <w:t>Лидер. Типы лидерства. Рефлексия.</w:t>
      </w:r>
    </w:p>
    <w:p w:rsidR="000C07C1" w:rsidRPr="000C07C1" w:rsidP="000C07C1">
      <w:pPr>
        <w:spacing w:after="0" w:line="360" w:lineRule="auto"/>
        <w:jc w:val="both"/>
        <w:rPr>
          <w:rFonts w:eastAsia="Calibri"/>
          <w:lang w:val="ru-RU" w:eastAsia="ru-RU" w:bidi="ar-SA"/>
        </w:rPr>
      </w:pPr>
      <w:r w:rsidRPr="000C07C1">
        <w:rPr>
          <w:rFonts w:eastAsia="Calibri"/>
          <w:b/>
          <w:bCs/>
          <w:sz w:val="26"/>
          <w:szCs w:val="26"/>
          <w:lang w:val="ru-RU" w:eastAsia="ru-RU" w:bidi="ar-SA"/>
        </w:rPr>
        <w:t>Итоговое занятие.</w:t>
      </w:r>
      <w:r w:rsidRPr="000C07C1">
        <w:rPr>
          <w:rFonts w:eastAsia="Calibri"/>
          <w:sz w:val="26"/>
          <w:szCs w:val="26"/>
          <w:lang w:val="ru-RU" w:eastAsia="ru-RU" w:bidi="ar-SA"/>
        </w:rPr>
        <w:t xml:space="preserve"> </w:t>
      </w:r>
      <w:r w:rsidRPr="000C07C1">
        <w:rPr>
          <w:rFonts w:eastAsia="Calibri"/>
          <w:bCs/>
          <w:sz w:val="26"/>
          <w:szCs w:val="26"/>
          <w:lang w:val="ru-RU" w:eastAsia="ru-RU" w:bidi="ar-SA"/>
        </w:rPr>
        <w:t>Круглый стол, презентация итогов деятельности волонтёрского отряда. Итоговое занятие предполагает тестовые задания по всему курсу.</w:t>
      </w:r>
      <w:r w:rsidRPr="000C07C1">
        <w:rPr>
          <w:rFonts w:eastAsia="Calibri"/>
          <w:sz w:val="22"/>
          <w:szCs w:val="22"/>
          <w:lang w:val="ru-RU" w:eastAsia="ru-RU" w:bidi="ar-SA"/>
        </w:rPr>
        <w:t xml:space="preserve"> </w:t>
      </w:r>
      <w:r w:rsidRPr="000C07C1">
        <w:rPr>
          <w:rFonts w:eastAsia="Calibri"/>
          <w:b/>
          <w:lang w:val="ru-RU" w:eastAsia="ru-RU" w:bidi="ar-SA"/>
        </w:rPr>
        <w:t xml:space="preserve">                    </w:t>
      </w:r>
      <w:r w:rsidRPr="000C07C1">
        <w:rPr>
          <w:rFonts w:eastAsia="Calibri"/>
          <w:lang w:val="ru-RU" w:eastAsia="ru-RU" w:bidi="ar-SA"/>
        </w:rPr>
        <w:t xml:space="preserve">                                                                                          </w:t>
      </w:r>
    </w:p>
    <w:p w:rsidR="000C07C1" w:rsidRPr="000C07C1" w:rsidP="000C07C1">
      <w:pPr>
        <w:spacing w:after="0" w:line="240" w:lineRule="auto"/>
        <w:ind w:right="850"/>
        <w:jc w:val="center"/>
        <w:rPr>
          <w:rFonts w:eastAsia="Calibri"/>
          <w:lang w:val="ru-RU" w:eastAsia="ru-RU" w:bidi="ar-SA"/>
        </w:rPr>
      </w:pPr>
    </w:p>
    <w:tbl>
      <w:tblPr>
        <w:tblStyle w:val="TableNormal"/>
        <w:tblW w:w="10080"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3240"/>
        <w:gridCol w:w="135"/>
        <w:gridCol w:w="945"/>
        <w:gridCol w:w="189"/>
        <w:gridCol w:w="1058"/>
        <w:gridCol w:w="13"/>
        <w:gridCol w:w="63"/>
        <w:gridCol w:w="1197"/>
        <w:gridCol w:w="1677"/>
        <w:gridCol w:w="1563"/>
      </w:tblGrid>
      <w:tr w:rsidTr="0071536C">
        <w:tblPrEx>
          <w:tblW w:w="10080"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Ex>
        <w:trPr>
          <w:cantSplit/>
          <w:trHeight w:val="519"/>
        </w:trPr>
        <w:tc>
          <w:tcPr>
            <w:tcW w:w="10080" w:type="dxa"/>
            <w:gridSpan w:val="10"/>
            <w:tcBorders>
              <w:top w:val="double" w:sz="4" w:space="0" w:color="auto"/>
              <w:left w:val="double" w:sz="4" w:space="0" w:color="auto"/>
              <w:bottom w:val="double" w:sz="4" w:space="0" w:color="auto"/>
              <w:right w:val="double" w:sz="4" w:space="0" w:color="auto"/>
            </w:tcBorders>
            <w:shd w:val="clear" w:color="auto" w:fill="CCFFCC"/>
            <w:vAlign w:val="center"/>
          </w:tcPr>
          <w:p w:rsidR="00705E19" w:rsidRPr="00705E19" w:rsidP="00705E19">
            <w:pPr>
              <w:spacing w:after="0" w:line="240" w:lineRule="auto"/>
              <w:jc w:val="center"/>
              <w:outlineLvl w:val="0"/>
              <w:rPr>
                <w:b/>
                <w:color w:val="181818"/>
                <w:sz w:val="28"/>
                <w:szCs w:val="28"/>
                <w:lang w:val="ru-RU" w:eastAsia="ru-RU" w:bidi="ar-SA"/>
              </w:rPr>
            </w:pPr>
            <w:r w:rsidRPr="00705E19">
              <w:rPr>
                <w:b/>
                <w:color w:val="181818"/>
                <w:sz w:val="28"/>
                <w:szCs w:val="28"/>
                <w:lang w:val="ru-RU" w:eastAsia="ru-RU" w:bidi="ar-SA"/>
              </w:rPr>
              <w:t xml:space="preserve">Учебный план </w:t>
            </w:r>
          </w:p>
          <w:p w:rsidR="00705E19" w:rsidRPr="00705E19" w:rsidP="00705E19">
            <w:pPr>
              <w:spacing w:after="0" w:line="240" w:lineRule="auto"/>
              <w:jc w:val="center"/>
              <w:rPr>
                <w:b/>
                <w:bCs/>
                <w:sz w:val="28"/>
                <w:szCs w:val="28"/>
                <w:lang w:val="ru-RU" w:eastAsia="ru-RU" w:bidi="ar-SA"/>
              </w:rPr>
            </w:pPr>
            <w:r w:rsidRPr="00705E19">
              <w:rPr>
                <w:b/>
                <w:bCs/>
                <w:sz w:val="28"/>
                <w:szCs w:val="28"/>
                <w:lang w:val="ru-RU" w:eastAsia="ru-RU" w:bidi="ar-SA"/>
              </w:rPr>
              <w:t xml:space="preserve"> на 2023-2024 учебный год</w:t>
            </w:r>
          </w:p>
          <w:p w:rsidR="00705E19" w:rsidRPr="00705E19" w:rsidP="00705E19">
            <w:pPr>
              <w:spacing w:after="0" w:line="240" w:lineRule="auto"/>
              <w:jc w:val="center"/>
              <w:rPr>
                <w:rFonts w:eastAsia="Calibri"/>
                <w:b/>
                <w:color w:val="181818"/>
                <w:sz w:val="28"/>
                <w:szCs w:val="28"/>
                <w:lang w:val="ru-RU" w:eastAsia="ru-RU" w:bidi="ar-SA"/>
              </w:rPr>
            </w:pPr>
            <w:r w:rsidRPr="00705E19">
              <w:rPr>
                <w:rFonts w:eastAsia="Calibri"/>
                <w:b/>
                <w:color w:val="181818"/>
                <w:sz w:val="28"/>
                <w:szCs w:val="28"/>
                <w:lang w:val="ru-RU" w:eastAsia="ru-RU" w:bidi="ar-SA"/>
              </w:rPr>
              <w:t xml:space="preserve">   дополнительной  общеобразовательной общеразвивающей  программы </w:t>
            </w:r>
          </w:p>
          <w:p w:rsidR="00705E19" w:rsidRPr="00705E19" w:rsidP="00705E19">
            <w:pPr>
              <w:spacing w:after="0" w:line="240" w:lineRule="auto"/>
              <w:jc w:val="center"/>
              <w:outlineLvl w:val="0"/>
              <w:rPr>
                <w:rFonts w:eastAsia="Calibri"/>
                <w:b/>
                <w:color w:val="181818"/>
                <w:sz w:val="28"/>
                <w:szCs w:val="28"/>
                <w:lang w:val="ru-RU" w:eastAsia="ru-RU" w:bidi="ar-SA"/>
              </w:rPr>
            </w:pPr>
            <w:r w:rsidRPr="00705E19">
              <w:rPr>
                <w:rFonts w:eastAsia="Calibri"/>
                <w:b/>
                <w:color w:val="181818"/>
                <w:sz w:val="28"/>
                <w:szCs w:val="28"/>
                <w:lang w:val="ru-RU" w:eastAsia="ru-RU" w:bidi="ar-SA"/>
              </w:rPr>
              <w:t>«</w:t>
            </w:r>
            <w:r w:rsidRPr="00705E19">
              <w:rPr>
                <w:b/>
                <w:color w:val="181818"/>
                <w:sz w:val="28"/>
                <w:szCs w:val="28"/>
                <w:lang w:val="ru-RU" w:eastAsia="ru-RU" w:bidi="ar-SA"/>
              </w:rPr>
              <w:t>Шаги к здоровью</w:t>
            </w:r>
            <w:r w:rsidRPr="00705E19">
              <w:rPr>
                <w:rFonts w:eastAsia="Calibri"/>
                <w:b/>
                <w:color w:val="181818"/>
                <w:sz w:val="28"/>
                <w:szCs w:val="28"/>
                <w:lang w:val="ru-RU" w:eastAsia="ru-RU" w:bidi="ar-SA"/>
              </w:rPr>
              <w:t>»</w:t>
            </w:r>
          </w:p>
          <w:p w:rsidR="00705E19" w:rsidRPr="00705E19" w:rsidP="00705E19">
            <w:pPr>
              <w:spacing w:after="0" w:line="240" w:lineRule="auto"/>
              <w:jc w:val="center"/>
              <w:rPr>
                <w:color w:val="181818"/>
                <w:sz w:val="28"/>
                <w:szCs w:val="28"/>
                <w:lang w:val="ru-RU" w:eastAsia="ru-RU" w:bidi="ar-SA"/>
              </w:rPr>
            </w:pPr>
            <w:r w:rsidRPr="00705E19">
              <w:rPr>
                <w:b/>
                <w:color w:val="181818"/>
                <w:lang w:val="ru-RU" w:eastAsia="ru-RU" w:bidi="ar-SA"/>
              </w:rPr>
              <w:t xml:space="preserve"> </w:t>
            </w:r>
            <w:r w:rsidRPr="00705E19">
              <w:rPr>
                <w:rFonts w:eastAsia="Calibri"/>
                <w:b/>
                <w:color w:val="181818"/>
                <w:lang w:val="ru-RU" w:eastAsia="ru-RU" w:bidi="ar-SA"/>
              </w:rPr>
              <w:t>социально-гуманитарной направленности</w:t>
            </w:r>
            <w:r w:rsidRPr="00705E19">
              <w:rPr>
                <w:b/>
                <w:bCs/>
                <w:sz w:val="28"/>
                <w:szCs w:val="28"/>
                <w:lang w:val="ru-RU" w:eastAsia="ru-RU" w:bidi="ar-SA"/>
              </w:rPr>
              <w:t xml:space="preserve"> </w:t>
            </w:r>
            <w:r w:rsidRPr="00705E19">
              <w:rPr>
                <w:color w:val="181818"/>
                <w:lang w:val="ru-RU" w:eastAsia="ru-RU" w:bidi="ar-SA"/>
              </w:rPr>
              <w:t xml:space="preserve"> </w:t>
            </w:r>
            <w:r w:rsidRPr="00705E19">
              <w:rPr>
                <w:b/>
                <w:i/>
                <w:iCs/>
                <w:lang w:val="ru-RU" w:eastAsia="ru-RU" w:bidi="ar-SA"/>
              </w:rPr>
              <w:t xml:space="preserve"> </w:t>
            </w:r>
            <w:r w:rsidRPr="00705E19">
              <w:rPr>
                <w:bCs/>
                <w:lang w:val="ru-RU" w:eastAsia="ru-RU" w:bidi="ar-SA"/>
              </w:rPr>
              <w:t xml:space="preserve"> </w:t>
            </w:r>
          </w:p>
        </w:tc>
      </w:tr>
      <w:tr w:rsidTr="0071536C">
        <w:tblPrEx>
          <w:tblW w:w="10080" w:type="dxa"/>
          <w:tblInd w:w="-432" w:type="dxa"/>
          <w:tblLayout w:type="fixed"/>
          <w:tblLook w:val="0000"/>
        </w:tblPrEx>
        <w:trPr>
          <w:cantSplit/>
        </w:trPr>
        <w:tc>
          <w:tcPr>
            <w:tcW w:w="3240"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bookmarkStart w:id="5" w:name="_Hlk138942542"/>
            <w:r w:rsidRPr="00705E19">
              <w:rPr>
                <w:b/>
                <w:i/>
                <w:iCs/>
                <w:lang w:val="ru-RU" w:eastAsia="ru-RU" w:bidi="ar-SA"/>
              </w:rPr>
              <w:t>Наименование тем</w:t>
            </w:r>
          </w:p>
        </w:tc>
        <w:tc>
          <w:tcPr>
            <w:tcW w:w="3600" w:type="dxa"/>
            <w:gridSpan w:val="7"/>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Количество часов</w:t>
            </w:r>
          </w:p>
        </w:tc>
        <w:tc>
          <w:tcPr>
            <w:tcW w:w="1677"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 xml:space="preserve">Форма </w:t>
            </w:r>
          </w:p>
          <w:p w:rsidR="00705E19" w:rsidRPr="00705E19" w:rsidP="00705E19">
            <w:pPr>
              <w:spacing w:after="0" w:line="240" w:lineRule="auto"/>
              <w:jc w:val="center"/>
              <w:rPr>
                <w:b/>
                <w:i/>
                <w:iCs/>
                <w:lang w:val="ru-RU" w:eastAsia="ru-RU" w:bidi="ar-SA"/>
              </w:rPr>
            </w:pPr>
            <w:r w:rsidRPr="00705E19">
              <w:rPr>
                <w:b/>
                <w:i/>
                <w:iCs/>
                <w:lang w:val="ru-RU" w:eastAsia="ru-RU" w:bidi="ar-SA"/>
              </w:rPr>
              <w:t>занятий</w:t>
            </w:r>
          </w:p>
        </w:tc>
        <w:tc>
          <w:tcPr>
            <w:tcW w:w="1563"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 xml:space="preserve">Форма </w:t>
            </w:r>
          </w:p>
          <w:p w:rsidR="00705E19" w:rsidRPr="00705E19" w:rsidP="00705E19">
            <w:pPr>
              <w:spacing w:after="0" w:line="240" w:lineRule="auto"/>
              <w:jc w:val="center"/>
              <w:rPr>
                <w:b/>
                <w:i/>
                <w:iCs/>
                <w:lang w:val="ru-RU" w:eastAsia="ru-RU" w:bidi="ar-SA"/>
              </w:rPr>
            </w:pPr>
            <w:r w:rsidRPr="00705E19">
              <w:rPr>
                <w:b/>
                <w:i/>
                <w:iCs/>
                <w:lang w:val="ru-RU" w:eastAsia="ru-RU" w:bidi="ar-SA"/>
              </w:rPr>
              <w:t>подведения итогов</w:t>
            </w:r>
          </w:p>
        </w:tc>
      </w:tr>
      <w:tr w:rsidTr="0071536C">
        <w:tblPrEx>
          <w:tblW w:w="10080" w:type="dxa"/>
          <w:tblInd w:w="-432" w:type="dxa"/>
          <w:tblLayout w:type="fixed"/>
          <w:tblLook w:val="0000"/>
        </w:tblPrEx>
        <w:trPr>
          <w:cantSplit/>
        </w:trPr>
        <w:tc>
          <w:tcPr>
            <w:tcW w:w="3240"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080" w:type="dxa"/>
            <w:gridSpan w:val="2"/>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Всего</w:t>
            </w:r>
          </w:p>
        </w:tc>
        <w:tc>
          <w:tcPr>
            <w:tcW w:w="2520" w:type="dxa"/>
            <w:gridSpan w:val="5"/>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В том числе</w:t>
            </w:r>
          </w:p>
        </w:tc>
        <w:tc>
          <w:tcPr>
            <w:tcW w:w="1677"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r>
      <w:tr w:rsidTr="0071536C">
        <w:tblPrEx>
          <w:tblW w:w="10080" w:type="dxa"/>
          <w:tblInd w:w="-432" w:type="dxa"/>
          <w:tblLayout w:type="fixed"/>
          <w:tblLook w:val="0000"/>
        </w:tblPrEx>
        <w:trPr>
          <w:cantSplit/>
        </w:trPr>
        <w:tc>
          <w:tcPr>
            <w:tcW w:w="3240"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080" w:type="dxa"/>
            <w:gridSpan w:val="2"/>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247" w:type="dxa"/>
            <w:gridSpan w:val="2"/>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теория</w:t>
            </w:r>
          </w:p>
        </w:tc>
        <w:tc>
          <w:tcPr>
            <w:tcW w:w="1273" w:type="dxa"/>
            <w:gridSpan w:val="3"/>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практика</w:t>
            </w:r>
          </w:p>
        </w:tc>
        <w:tc>
          <w:tcPr>
            <w:tcW w:w="1677"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r>
      <w:tr w:rsidTr="0071536C">
        <w:tblPrEx>
          <w:tblW w:w="10080" w:type="dxa"/>
          <w:tblInd w:w="-432" w:type="dxa"/>
          <w:tblLayout w:type="fixed"/>
          <w:tblLook w:val="0000"/>
        </w:tblPrEx>
        <w:trPr>
          <w:cantSplit/>
        </w:trPr>
        <w:tc>
          <w:tcPr>
            <w:tcW w:w="10080" w:type="dxa"/>
            <w:gridSpan w:val="10"/>
            <w:tcBorders>
              <w:top w:val="double" w:sz="4" w:space="0" w:color="auto"/>
              <w:left w:val="double" w:sz="4" w:space="0" w:color="auto"/>
              <w:bottom w:val="double" w:sz="4" w:space="0" w:color="auto"/>
              <w:right w:val="double" w:sz="4" w:space="0" w:color="auto"/>
            </w:tcBorders>
            <w:shd w:val="clear" w:color="auto" w:fill="CCFFCC"/>
          </w:tcPr>
          <w:p w:rsidR="00705E19" w:rsidRPr="00705E19" w:rsidP="00705E19">
            <w:pPr>
              <w:spacing w:after="0" w:line="240" w:lineRule="auto"/>
              <w:jc w:val="center"/>
              <w:rPr>
                <w:b/>
                <w:color w:val="181818"/>
                <w:lang w:val="ru-RU" w:eastAsia="ru-RU" w:bidi="ar-SA"/>
              </w:rPr>
            </w:pPr>
            <w:r w:rsidRPr="00705E19">
              <w:rPr>
                <w:b/>
                <w:color w:val="181818"/>
                <w:lang w:val="ru-RU" w:eastAsia="ru-RU" w:bidi="ar-SA"/>
              </w:rPr>
              <w:t>Углублённый уровень</w:t>
            </w:r>
          </w:p>
          <w:p w:rsidR="00705E19" w:rsidRPr="00705E19" w:rsidP="00705E19">
            <w:pPr>
              <w:spacing w:after="0" w:line="240" w:lineRule="auto"/>
              <w:jc w:val="center"/>
              <w:rPr>
                <w:b/>
                <w:lang w:val="ru-RU" w:eastAsia="ru-RU" w:bidi="ar-SA"/>
              </w:rPr>
            </w:pPr>
            <w:r w:rsidRPr="00705E19">
              <w:rPr>
                <w:b/>
                <w:color w:val="181818"/>
                <w:lang w:val="ru-RU" w:eastAsia="ru-RU" w:bidi="ar-SA"/>
              </w:rPr>
              <w:t>Объединение «Пробуждение» (добровольческий отряд)</w:t>
            </w:r>
          </w:p>
          <w:p w:rsidR="00705E19" w:rsidRPr="00705E19" w:rsidP="00705E19">
            <w:pPr>
              <w:spacing w:after="0" w:line="240" w:lineRule="auto"/>
              <w:jc w:val="center"/>
              <w:rPr>
                <w:b/>
                <w:lang w:val="ru-RU" w:eastAsia="ru-RU" w:bidi="ar-SA"/>
              </w:rPr>
            </w:pPr>
            <w:r w:rsidRPr="00705E19">
              <w:rPr>
                <w:b/>
                <w:lang w:val="ru-RU" w:eastAsia="ru-RU" w:bidi="ar-SA"/>
              </w:rPr>
              <w:t xml:space="preserve">  Шестой год обучения </w:t>
            </w:r>
            <w:r w:rsidRPr="00705E19">
              <w:rPr>
                <w:lang w:val="ru-RU" w:eastAsia="ru-RU" w:bidi="ar-SA"/>
              </w:rPr>
              <w:t xml:space="preserve">4 часа в неделю, 16 часов в месяц, 144 ч в год </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rPr>
                <w:bCs/>
                <w:lang w:val="ru-RU" w:eastAsia="ru-RU" w:bidi="ar-SA"/>
              </w:rPr>
            </w:pPr>
            <w:r w:rsidRPr="00705E19">
              <w:rPr>
                <w:bCs/>
                <w:lang w:val="ru-RU" w:eastAsia="ru-RU" w:bidi="ar-SA"/>
              </w:rPr>
              <w:t>1.</w:t>
            </w:r>
            <w:r w:rsidRPr="00705E19">
              <w:rPr>
                <w:b/>
                <w:bCs/>
                <w:lang w:val="ru-RU" w:eastAsia="ru-RU" w:bidi="ar-SA"/>
              </w:rPr>
              <w:t xml:space="preserve"> </w:t>
            </w:r>
            <w:r w:rsidRPr="00705E19">
              <w:rPr>
                <w:bCs/>
                <w:lang w:val="ru-RU" w:eastAsia="ru-RU" w:bidi="ar-SA"/>
              </w:rPr>
              <w:t>Вводное занятие</w:t>
            </w:r>
          </w:p>
        </w:tc>
        <w:tc>
          <w:tcPr>
            <w:tcW w:w="1134" w:type="dxa"/>
            <w:gridSpan w:val="2"/>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2</w:t>
            </w:r>
          </w:p>
        </w:tc>
        <w:tc>
          <w:tcPr>
            <w:tcW w:w="119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Беседа</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Опрос</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 xml:space="preserve">2.Модуль </w:t>
            </w:r>
            <w:r w:rsidRPr="00705E19">
              <w:rPr>
                <w:bCs/>
                <w:lang w:val="ru-RU" w:eastAsia="ru-RU" w:bidi="ar-SA"/>
              </w:rPr>
              <w:t xml:space="preserve">«Деятельность добровольцев по пропаганде здорового образа жизни» </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p>
          <w:p w:rsidR="00705E19" w:rsidRPr="00705E19" w:rsidP="00705E19">
            <w:pPr>
              <w:spacing w:after="0" w:line="240" w:lineRule="auto"/>
              <w:jc w:val="center"/>
              <w:rPr>
                <w:lang w:val="ru-RU" w:eastAsia="ru-RU" w:bidi="ar-SA"/>
              </w:rPr>
            </w:pPr>
            <w:r w:rsidRPr="00705E19">
              <w:rPr>
                <w:lang w:val="ru-RU" w:eastAsia="ru-RU" w:bidi="ar-SA"/>
              </w:rPr>
              <w:t>34</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p>
          <w:p w:rsidR="00705E19" w:rsidRPr="00705E19" w:rsidP="00705E19">
            <w:pPr>
              <w:spacing w:after="0" w:line="240" w:lineRule="auto"/>
              <w:jc w:val="center"/>
              <w:rPr>
                <w:lang w:val="ru-RU" w:eastAsia="ru-RU" w:bidi="ar-SA"/>
              </w:rPr>
            </w:pPr>
            <w:r w:rsidRPr="00705E19">
              <w:rPr>
                <w:lang w:val="ru-RU" w:eastAsia="ru-RU" w:bidi="ar-SA"/>
              </w:rPr>
              <w:t>8</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p>
          <w:p w:rsidR="00705E19" w:rsidRPr="00705E19" w:rsidP="00705E19">
            <w:pPr>
              <w:spacing w:after="0" w:line="240" w:lineRule="auto"/>
              <w:jc w:val="center"/>
              <w:rPr>
                <w:lang w:val="ru-RU" w:eastAsia="ru-RU" w:bidi="ar-SA"/>
              </w:rPr>
            </w:pPr>
            <w:r w:rsidRPr="00705E19">
              <w:rPr>
                <w:lang w:val="ru-RU" w:eastAsia="ru-RU" w:bidi="ar-SA"/>
              </w:rPr>
              <w:t>26</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Практическая работа, игра, тренинги, рефлексия</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 Дискуссия </w:t>
            </w:r>
          </w:p>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Мероприятия в рамках РДДМ </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3.</w:t>
            </w:r>
            <w:r w:rsidRPr="00705E19">
              <w:rPr>
                <w:bCs/>
                <w:lang w:val="ru-RU" w:eastAsia="ru-RU" w:bidi="ar-SA"/>
              </w:rPr>
              <w:t xml:space="preserve"> Модуль «Коммуникативные  технологии в работе </w:t>
            </w:r>
            <w:r w:rsidRPr="00705E19">
              <w:rPr>
                <w:bCs/>
                <w:sz w:val="23"/>
                <w:szCs w:val="23"/>
                <w:lang w:val="ru-RU" w:eastAsia="ru-RU" w:bidi="ar-SA"/>
              </w:rPr>
              <w:t>добровольцев</w:t>
            </w:r>
            <w:r w:rsidRPr="00705E19">
              <w:rPr>
                <w:bCs/>
                <w:lang w:val="ru-RU" w:eastAsia="ru-RU" w:bidi="ar-SA"/>
              </w:rPr>
              <w:t xml:space="preserve">» </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30</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12</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18</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Работа в малых группах,</w:t>
            </w:r>
          </w:p>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Упражнения  </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Практическая работа </w:t>
            </w:r>
          </w:p>
        </w:tc>
      </w:tr>
      <w:tr w:rsidTr="0071536C">
        <w:tblPrEx>
          <w:tblW w:w="10080" w:type="dxa"/>
          <w:tblInd w:w="-432" w:type="dxa"/>
          <w:tblLayout w:type="fixed"/>
          <w:tblLook w:val="0000"/>
        </w:tblPrEx>
        <w:trPr>
          <w:trHeight w:val="1116"/>
        </w:trPr>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bCs/>
                <w:lang w:val="ru-RU" w:eastAsia="ru-RU" w:bidi="ar-SA"/>
              </w:rPr>
              <w:t>4.</w:t>
            </w:r>
            <w:r w:rsidRPr="00705E19">
              <w:rPr>
                <w:lang w:val="ru-RU" w:eastAsia="ru-RU" w:bidi="ar-SA"/>
              </w:rPr>
              <w:t xml:space="preserve"> Модуль «</w:t>
            </w:r>
            <w:r w:rsidRPr="00705E19">
              <w:rPr>
                <w:bCs/>
                <w:lang w:val="ru-RU" w:eastAsia="ru-RU" w:bidi="ar-SA"/>
              </w:rPr>
              <w:t xml:space="preserve">Специальная подготовка добровольцев»  </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46</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42</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Работа в профилактических кругах,  индивид работа</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Практика</w:t>
            </w:r>
          </w:p>
        </w:tc>
      </w:tr>
      <w:tr w:rsidTr="0071536C">
        <w:tblPrEx>
          <w:tblW w:w="10080" w:type="dxa"/>
          <w:tblInd w:w="-432" w:type="dxa"/>
          <w:tblLayout w:type="fixed"/>
          <w:tblLook w:val="0000"/>
        </w:tblPrEx>
        <w:trPr>
          <w:trHeight w:val="360"/>
        </w:trPr>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bCs/>
                <w:lang w:val="ru-RU" w:eastAsia="ru-RU" w:bidi="ar-SA"/>
              </w:rPr>
            </w:pPr>
            <w:r w:rsidRPr="00705E19">
              <w:rPr>
                <w:lang w:val="ru-RU" w:eastAsia="ru-RU" w:bidi="ar-SA"/>
              </w:rPr>
              <w:t>5.</w:t>
            </w:r>
            <w:r w:rsidRPr="00705E19">
              <w:rPr>
                <w:b/>
                <w:bCs/>
                <w:lang w:val="ru-RU" w:eastAsia="ru-RU" w:bidi="ar-SA"/>
              </w:rPr>
              <w:t xml:space="preserve"> </w:t>
            </w:r>
            <w:r w:rsidRPr="00705E19">
              <w:rPr>
                <w:bCs/>
                <w:lang w:val="ru-RU" w:eastAsia="ru-RU" w:bidi="ar-SA"/>
              </w:rPr>
              <w:t xml:space="preserve">Модуль «Лидерство и командная работа </w:t>
            </w:r>
          </w:p>
          <w:p w:rsidR="00705E19" w:rsidRPr="00705E19" w:rsidP="00705E19">
            <w:pPr>
              <w:spacing w:after="0" w:line="240" w:lineRule="auto"/>
              <w:rPr>
                <w:lang w:val="ru-RU" w:eastAsia="ru-RU" w:bidi="ar-SA"/>
              </w:rPr>
            </w:pPr>
            <w:r w:rsidRPr="00705E19">
              <w:rPr>
                <w:bCs/>
                <w:lang w:val="ru-RU" w:eastAsia="ru-RU" w:bidi="ar-SA"/>
              </w:rPr>
              <w:t>в добровольческой деятельности»</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30</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6</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24</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 Сопровождение</w:t>
            </w:r>
          </w:p>
          <w:p w:rsidR="00705E19" w:rsidRPr="00705E19" w:rsidP="00705E19">
            <w:pPr>
              <w:spacing w:after="0" w:line="240" w:lineRule="auto"/>
              <w:ind w:left="-108" w:right="-51"/>
              <w:jc w:val="center"/>
              <w:rPr>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 Практика мероприятий </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6.Итоговое занятие.</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Круглый стол. </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Презентация.</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ИТОГО</w:t>
            </w:r>
          </w:p>
        </w:tc>
        <w:tc>
          <w:tcPr>
            <w:tcW w:w="1134"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 xml:space="preserve"> 144</w:t>
            </w:r>
          </w:p>
        </w:tc>
        <w:tc>
          <w:tcPr>
            <w:tcW w:w="1071"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32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 xml:space="preserve"> 112</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bCs/>
                <w:lang w:val="ru-RU" w:eastAsia="ru-RU" w:bidi="ar-SA"/>
              </w:rPr>
            </w:pPr>
          </w:p>
        </w:tc>
      </w:tr>
      <w:bookmarkEnd w:id="5"/>
    </w:tbl>
    <w:p w:rsidR="00705E19" w:rsidRPr="00705E19" w:rsidP="00705E19">
      <w:pPr>
        <w:spacing w:after="0" w:line="240" w:lineRule="auto"/>
        <w:jc w:val="center"/>
        <w:rPr>
          <w:b/>
          <w:bCs/>
          <w:sz w:val="26"/>
          <w:szCs w:val="26"/>
          <w:lang w:val="ru-RU" w:eastAsia="ru-RU" w:bidi="ar-SA"/>
        </w:rPr>
      </w:pPr>
    </w:p>
    <w:tbl>
      <w:tblPr>
        <w:tblStyle w:val="TableNormal"/>
        <w:tblW w:w="10080"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3240"/>
        <w:gridCol w:w="135"/>
        <w:gridCol w:w="945"/>
        <w:gridCol w:w="189"/>
        <w:gridCol w:w="1058"/>
        <w:gridCol w:w="13"/>
        <w:gridCol w:w="63"/>
        <w:gridCol w:w="1197"/>
        <w:gridCol w:w="1677"/>
        <w:gridCol w:w="1563"/>
      </w:tblGrid>
      <w:tr w:rsidTr="0071536C">
        <w:tblPrEx>
          <w:tblW w:w="10080"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Ex>
        <w:trPr>
          <w:cantSplit/>
        </w:trPr>
        <w:tc>
          <w:tcPr>
            <w:tcW w:w="3240"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Наименование тем</w:t>
            </w:r>
          </w:p>
        </w:tc>
        <w:tc>
          <w:tcPr>
            <w:tcW w:w="3600" w:type="dxa"/>
            <w:gridSpan w:val="7"/>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Количество часов</w:t>
            </w:r>
          </w:p>
        </w:tc>
        <w:tc>
          <w:tcPr>
            <w:tcW w:w="1677"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 xml:space="preserve">Форма </w:t>
            </w:r>
          </w:p>
          <w:p w:rsidR="00705E19" w:rsidRPr="00705E19" w:rsidP="00705E19">
            <w:pPr>
              <w:spacing w:after="0" w:line="240" w:lineRule="auto"/>
              <w:jc w:val="center"/>
              <w:rPr>
                <w:b/>
                <w:i/>
                <w:iCs/>
                <w:lang w:val="ru-RU" w:eastAsia="ru-RU" w:bidi="ar-SA"/>
              </w:rPr>
            </w:pPr>
            <w:r w:rsidRPr="00705E19">
              <w:rPr>
                <w:b/>
                <w:i/>
                <w:iCs/>
                <w:lang w:val="ru-RU" w:eastAsia="ru-RU" w:bidi="ar-SA"/>
              </w:rPr>
              <w:t>занятий</w:t>
            </w:r>
          </w:p>
        </w:tc>
        <w:tc>
          <w:tcPr>
            <w:tcW w:w="1563"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 xml:space="preserve">Форма </w:t>
            </w:r>
          </w:p>
          <w:p w:rsidR="00705E19" w:rsidRPr="00705E19" w:rsidP="00705E19">
            <w:pPr>
              <w:spacing w:after="0" w:line="240" w:lineRule="auto"/>
              <w:jc w:val="center"/>
              <w:rPr>
                <w:b/>
                <w:i/>
                <w:iCs/>
                <w:lang w:val="ru-RU" w:eastAsia="ru-RU" w:bidi="ar-SA"/>
              </w:rPr>
            </w:pPr>
            <w:r w:rsidRPr="00705E19">
              <w:rPr>
                <w:b/>
                <w:i/>
                <w:iCs/>
                <w:lang w:val="ru-RU" w:eastAsia="ru-RU" w:bidi="ar-SA"/>
              </w:rPr>
              <w:t>подведения итогов</w:t>
            </w:r>
          </w:p>
        </w:tc>
      </w:tr>
      <w:tr w:rsidTr="0071536C">
        <w:tblPrEx>
          <w:tblW w:w="10080" w:type="dxa"/>
          <w:tblInd w:w="-432" w:type="dxa"/>
          <w:tblLayout w:type="fixed"/>
          <w:tblLook w:val="0000"/>
        </w:tblPrEx>
        <w:trPr>
          <w:cantSplit/>
        </w:trPr>
        <w:tc>
          <w:tcPr>
            <w:tcW w:w="3240"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080" w:type="dxa"/>
            <w:gridSpan w:val="2"/>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Всего</w:t>
            </w:r>
          </w:p>
        </w:tc>
        <w:tc>
          <w:tcPr>
            <w:tcW w:w="2520" w:type="dxa"/>
            <w:gridSpan w:val="5"/>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В том числе</w:t>
            </w:r>
          </w:p>
        </w:tc>
        <w:tc>
          <w:tcPr>
            <w:tcW w:w="1677"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r>
      <w:tr w:rsidTr="0071536C">
        <w:tblPrEx>
          <w:tblW w:w="10080" w:type="dxa"/>
          <w:tblInd w:w="-432" w:type="dxa"/>
          <w:tblLayout w:type="fixed"/>
          <w:tblLook w:val="0000"/>
        </w:tblPrEx>
        <w:trPr>
          <w:cantSplit/>
        </w:trPr>
        <w:tc>
          <w:tcPr>
            <w:tcW w:w="3240"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080" w:type="dxa"/>
            <w:gridSpan w:val="2"/>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247" w:type="dxa"/>
            <w:gridSpan w:val="2"/>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теория</w:t>
            </w:r>
          </w:p>
        </w:tc>
        <w:tc>
          <w:tcPr>
            <w:tcW w:w="1273" w:type="dxa"/>
            <w:gridSpan w:val="3"/>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практика</w:t>
            </w:r>
          </w:p>
        </w:tc>
        <w:tc>
          <w:tcPr>
            <w:tcW w:w="1677"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r>
      <w:tr w:rsidTr="0071536C">
        <w:tblPrEx>
          <w:tblW w:w="10080" w:type="dxa"/>
          <w:tblInd w:w="-432" w:type="dxa"/>
          <w:tblLayout w:type="fixed"/>
          <w:tblLook w:val="0000"/>
        </w:tblPrEx>
        <w:trPr>
          <w:cantSplit/>
        </w:trPr>
        <w:tc>
          <w:tcPr>
            <w:tcW w:w="10080" w:type="dxa"/>
            <w:gridSpan w:val="10"/>
            <w:tcBorders>
              <w:top w:val="double" w:sz="4" w:space="0" w:color="auto"/>
              <w:left w:val="double" w:sz="4" w:space="0" w:color="auto"/>
              <w:bottom w:val="double" w:sz="4" w:space="0" w:color="auto"/>
              <w:right w:val="double" w:sz="4" w:space="0" w:color="auto"/>
            </w:tcBorders>
            <w:shd w:val="clear" w:color="auto" w:fill="CCFFCC"/>
          </w:tcPr>
          <w:p w:rsidR="00705E19" w:rsidRPr="00705E19" w:rsidP="00705E19">
            <w:pPr>
              <w:spacing w:after="0" w:line="240" w:lineRule="auto"/>
              <w:jc w:val="center"/>
              <w:rPr>
                <w:b/>
                <w:color w:val="181818"/>
                <w:lang w:val="ru-RU" w:eastAsia="ru-RU" w:bidi="ar-SA"/>
              </w:rPr>
            </w:pPr>
            <w:r w:rsidRPr="00705E19">
              <w:rPr>
                <w:b/>
                <w:color w:val="181818"/>
                <w:lang w:val="ru-RU" w:eastAsia="ru-RU" w:bidi="ar-SA"/>
              </w:rPr>
              <w:t>Ознакомительный уровень</w:t>
            </w:r>
          </w:p>
          <w:p w:rsidR="00705E19" w:rsidRPr="00705E19" w:rsidP="00705E19">
            <w:pPr>
              <w:spacing w:after="0" w:line="240" w:lineRule="auto"/>
              <w:jc w:val="center"/>
              <w:rPr>
                <w:b/>
                <w:color w:val="181818"/>
                <w:lang w:val="ru-RU" w:eastAsia="ru-RU" w:bidi="ar-SA"/>
              </w:rPr>
            </w:pPr>
            <w:r w:rsidRPr="00705E19">
              <w:rPr>
                <w:b/>
                <w:color w:val="181818"/>
                <w:lang w:val="ru-RU" w:eastAsia="ru-RU" w:bidi="ar-SA"/>
              </w:rPr>
              <w:t>Краткосрочная программа «Сделай свой выбор!» -22 часа</w:t>
            </w:r>
          </w:p>
          <w:p w:rsidR="00705E19" w:rsidRPr="00705E19" w:rsidP="00705E19">
            <w:pPr>
              <w:spacing w:after="0" w:line="240" w:lineRule="auto"/>
              <w:jc w:val="center"/>
              <w:rPr>
                <w:b/>
                <w:lang w:val="ru-RU" w:eastAsia="ru-RU" w:bidi="ar-SA"/>
              </w:rPr>
            </w:pPr>
            <w:r w:rsidRPr="00705E19">
              <w:rPr>
                <w:b/>
                <w:lang w:val="ru-RU" w:eastAsia="ru-RU" w:bidi="ar-SA"/>
              </w:rPr>
              <w:t xml:space="preserve">  Первый год обучения </w:t>
            </w:r>
            <w:r w:rsidRPr="00705E19">
              <w:rPr>
                <w:lang w:val="ru-RU" w:eastAsia="ru-RU" w:bidi="ar-SA"/>
              </w:rPr>
              <w:t xml:space="preserve">2 часа в неделю, 8 часов в месяц. </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rPr>
                <w:bCs/>
                <w:lang w:val="ru-RU" w:eastAsia="ru-RU" w:bidi="ar-SA"/>
              </w:rPr>
            </w:pPr>
            <w:r w:rsidRPr="00705E19">
              <w:rPr>
                <w:bCs/>
                <w:lang w:val="ru-RU" w:eastAsia="ru-RU" w:bidi="ar-SA"/>
              </w:rPr>
              <w:t>1.</w:t>
            </w:r>
            <w:r w:rsidRPr="00705E19">
              <w:rPr>
                <w:b/>
                <w:bCs/>
                <w:lang w:val="ru-RU" w:eastAsia="ru-RU" w:bidi="ar-SA"/>
              </w:rPr>
              <w:t xml:space="preserve"> </w:t>
            </w:r>
            <w:r w:rsidRPr="00705E19">
              <w:rPr>
                <w:bCs/>
                <w:lang w:val="ru-RU" w:eastAsia="ru-RU" w:bidi="ar-SA"/>
              </w:rPr>
              <w:t>Вводное занятие</w:t>
            </w:r>
          </w:p>
        </w:tc>
        <w:tc>
          <w:tcPr>
            <w:tcW w:w="1134" w:type="dxa"/>
            <w:gridSpan w:val="2"/>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2</w:t>
            </w:r>
          </w:p>
        </w:tc>
        <w:tc>
          <w:tcPr>
            <w:tcW w:w="119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Беседа</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Опрос</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2.Диагностика</w:t>
            </w:r>
            <w:r w:rsidRPr="00705E19">
              <w:rPr>
                <w:bCs/>
                <w:lang w:val="ru-RU" w:eastAsia="ru-RU" w:bidi="ar-SA"/>
              </w:rPr>
              <w:t xml:space="preserve"> </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p>
          <w:p w:rsidR="00705E19" w:rsidRPr="00705E19" w:rsidP="00705E19">
            <w:pPr>
              <w:spacing w:after="0" w:line="240" w:lineRule="auto"/>
              <w:jc w:val="center"/>
              <w:rPr>
                <w:lang w:val="ru-RU" w:eastAsia="ru-RU" w:bidi="ar-SA"/>
              </w:rPr>
            </w:pPr>
            <w:r w:rsidRPr="00705E19">
              <w:rPr>
                <w:lang w:val="ru-RU" w:eastAsia="ru-RU" w:bidi="ar-SA"/>
              </w:rPr>
              <w:t>6</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p>
          <w:p w:rsidR="00705E19" w:rsidRPr="00705E19" w:rsidP="00705E19">
            <w:pPr>
              <w:spacing w:after="0" w:line="240" w:lineRule="auto"/>
              <w:jc w:val="center"/>
              <w:rPr>
                <w:lang w:val="ru-RU" w:eastAsia="ru-RU" w:bidi="ar-SA"/>
              </w:rPr>
            </w:pPr>
            <w:r w:rsidRPr="00705E19">
              <w:rPr>
                <w:lang w:val="ru-RU" w:eastAsia="ru-RU" w:bidi="ar-SA"/>
              </w:rPr>
              <w:t>1</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p>
          <w:p w:rsidR="00705E19" w:rsidRPr="00705E19" w:rsidP="00705E19">
            <w:pPr>
              <w:spacing w:after="0" w:line="240" w:lineRule="auto"/>
              <w:jc w:val="center"/>
              <w:rPr>
                <w:lang w:val="ru-RU" w:eastAsia="ru-RU" w:bidi="ar-SA"/>
              </w:rPr>
            </w:pPr>
            <w:r w:rsidRPr="00705E19">
              <w:rPr>
                <w:lang w:val="ru-RU" w:eastAsia="ru-RU" w:bidi="ar-SA"/>
              </w:rPr>
              <w:t>5</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Практическая работа, рефлексия</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 Обсуждение по желанию</w:t>
            </w:r>
          </w:p>
          <w:p w:rsidR="00705E19" w:rsidRPr="00705E19" w:rsidP="00705E19">
            <w:pPr>
              <w:spacing w:after="0" w:line="240" w:lineRule="auto"/>
              <w:ind w:left="-108" w:right="-51"/>
              <w:jc w:val="center"/>
              <w:rPr>
                <w:bCs/>
                <w:lang w:val="ru-RU" w:eastAsia="ru-RU" w:bidi="ar-SA"/>
              </w:rPr>
            </w:pP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3.</w:t>
            </w:r>
            <w:r w:rsidRPr="00705E19">
              <w:rPr>
                <w:bCs/>
                <w:lang w:val="ru-RU" w:eastAsia="ru-RU" w:bidi="ar-SA"/>
              </w:rPr>
              <w:t xml:space="preserve"> Мир профессий</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6</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Работа в малых группах,</w:t>
            </w:r>
          </w:p>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Упражнения  </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Практическая работа </w:t>
            </w:r>
          </w:p>
        </w:tc>
      </w:tr>
      <w:tr w:rsidTr="0071536C">
        <w:tblPrEx>
          <w:tblW w:w="10080" w:type="dxa"/>
          <w:tblInd w:w="-432" w:type="dxa"/>
          <w:tblLayout w:type="fixed"/>
          <w:tblLook w:val="0000"/>
        </w:tblPrEx>
        <w:trPr>
          <w:trHeight w:val="1116"/>
        </w:trPr>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bCs/>
                <w:lang w:val="ru-RU" w:eastAsia="ru-RU" w:bidi="ar-SA"/>
              </w:rPr>
              <w:t>4.</w:t>
            </w:r>
            <w:r w:rsidRPr="00705E19">
              <w:rPr>
                <w:lang w:val="ru-RU" w:eastAsia="ru-RU" w:bidi="ar-SA"/>
              </w:rPr>
              <w:t xml:space="preserve"> Тренинговые игры, самопрезентация</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6</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Работа в профилактических кругах,  индивид работа</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Практика</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5.Итоговое занятие.</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Круглый стол. </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Презентация.</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ИТОГО</w:t>
            </w:r>
          </w:p>
        </w:tc>
        <w:tc>
          <w:tcPr>
            <w:tcW w:w="1134"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 xml:space="preserve"> 22</w:t>
            </w:r>
          </w:p>
        </w:tc>
        <w:tc>
          <w:tcPr>
            <w:tcW w:w="1071"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7</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 xml:space="preserve"> 15</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bCs/>
                <w:lang w:val="ru-RU" w:eastAsia="ru-RU" w:bidi="ar-SA"/>
              </w:rPr>
            </w:pPr>
          </w:p>
        </w:tc>
      </w:tr>
    </w:tbl>
    <w:p w:rsidR="00705E19" w:rsidRPr="00705E19" w:rsidP="00705E19">
      <w:pPr>
        <w:spacing w:after="0" w:line="240" w:lineRule="auto"/>
        <w:jc w:val="center"/>
        <w:rPr>
          <w:b/>
          <w:bCs/>
          <w:sz w:val="26"/>
          <w:szCs w:val="26"/>
          <w:lang w:val="ru-RU" w:eastAsia="ru-RU" w:bidi="ar-SA"/>
        </w:rPr>
      </w:pPr>
    </w:p>
    <w:tbl>
      <w:tblPr>
        <w:tblStyle w:val="TableNormal"/>
        <w:tblW w:w="10080"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3240"/>
        <w:gridCol w:w="135"/>
        <w:gridCol w:w="945"/>
        <w:gridCol w:w="189"/>
        <w:gridCol w:w="1058"/>
        <w:gridCol w:w="13"/>
        <w:gridCol w:w="63"/>
        <w:gridCol w:w="1197"/>
        <w:gridCol w:w="1677"/>
        <w:gridCol w:w="1563"/>
      </w:tblGrid>
      <w:tr w:rsidTr="0071536C">
        <w:tblPrEx>
          <w:tblW w:w="10080"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Ex>
        <w:trPr>
          <w:cantSplit/>
        </w:trPr>
        <w:tc>
          <w:tcPr>
            <w:tcW w:w="3240"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Наименование тем</w:t>
            </w:r>
          </w:p>
        </w:tc>
        <w:tc>
          <w:tcPr>
            <w:tcW w:w="3600" w:type="dxa"/>
            <w:gridSpan w:val="7"/>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Количество часов</w:t>
            </w:r>
          </w:p>
        </w:tc>
        <w:tc>
          <w:tcPr>
            <w:tcW w:w="1677"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 xml:space="preserve">Форма </w:t>
            </w:r>
          </w:p>
          <w:p w:rsidR="00705E19" w:rsidRPr="00705E19" w:rsidP="00705E19">
            <w:pPr>
              <w:spacing w:after="0" w:line="240" w:lineRule="auto"/>
              <w:jc w:val="center"/>
              <w:rPr>
                <w:b/>
                <w:i/>
                <w:iCs/>
                <w:lang w:val="ru-RU" w:eastAsia="ru-RU" w:bidi="ar-SA"/>
              </w:rPr>
            </w:pPr>
            <w:r w:rsidRPr="00705E19">
              <w:rPr>
                <w:b/>
                <w:i/>
                <w:iCs/>
                <w:lang w:val="ru-RU" w:eastAsia="ru-RU" w:bidi="ar-SA"/>
              </w:rPr>
              <w:t>занятий</w:t>
            </w:r>
          </w:p>
        </w:tc>
        <w:tc>
          <w:tcPr>
            <w:tcW w:w="1563" w:type="dxa"/>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 xml:space="preserve">Форма </w:t>
            </w:r>
          </w:p>
          <w:p w:rsidR="00705E19" w:rsidRPr="00705E19" w:rsidP="00705E19">
            <w:pPr>
              <w:spacing w:after="0" w:line="240" w:lineRule="auto"/>
              <w:jc w:val="center"/>
              <w:rPr>
                <w:b/>
                <w:i/>
                <w:iCs/>
                <w:lang w:val="ru-RU" w:eastAsia="ru-RU" w:bidi="ar-SA"/>
              </w:rPr>
            </w:pPr>
            <w:r w:rsidRPr="00705E19">
              <w:rPr>
                <w:b/>
                <w:i/>
                <w:iCs/>
                <w:lang w:val="ru-RU" w:eastAsia="ru-RU" w:bidi="ar-SA"/>
              </w:rPr>
              <w:t>подведения итогов</w:t>
            </w:r>
          </w:p>
        </w:tc>
      </w:tr>
      <w:tr w:rsidTr="0071536C">
        <w:tblPrEx>
          <w:tblW w:w="10080" w:type="dxa"/>
          <w:tblInd w:w="-432" w:type="dxa"/>
          <w:tblLayout w:type="fixed"/>
          <w:tblLook w:val="0000"/>
        </w:tblPrEx>
        <w:trPr>
          <w:cantSplit/>
        </w:trPr>
        <w:tc>
          <w:tcPr>
            <w:tcW w:w="3240"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080" w:type="dxa"/>
            <w:gridSpan w:val="2"/>
            <w:vMerge w:val="restart"/>
            <w:tcBorders>
              <w:top w:val="double" w:sz="4" w:space="0" w:color="auto"/>
              <w:left w:val="double" w:sz="4" w:space="0" w:color="auto"/>
              <w:bottom w:val="double" w:sz="4" w:space="0" w:color="auto"/>
              <w:right w:val="double" w:sz="4" w:space="0" w:color="auto"/>
            </w:tcBorders>
            <w:shd w:val="clear" w:color="auto" w:fill="C0C0C0"/>
            <w:vAlign w:val="center"/>
          </w:tcPr>
          <w:p w:rsidR="00705E19" w:rsidRPr="00705E19" w:rsidP="00705E19">
            <w:pPr>
              <w:spacing w:after="0" w:line="240" w:lineRule="auto"/>
              <w:jc w:val="center"/>
              <w:rPr>
                <w:b/>
                <w:i/>
                <w:iCs/>
                <w:lang w:val="ru-RU" w:eastAsia="ru-RU" w:bidi="ar-SA"/>
              </w:rPr>
            </w:pPr>
            <w:r w:rsidRPr="00705E19">
              <w:rPr>
                <w:b/>
                <w:i/>
                <w:iCs/>
                <w:lang w:val="ru-RU" w:eastAsia="ru-RU" w:bidi="ar-SA"/>
              </w:rPr>
              <w:t>Всего</w:t>
            </w:r>
          </w:p>
        </w:tc>
        <w:tc>
          <w:tcPr>
            <w:tcW w:w="2520" w:type="dxa"/>
            <w:gridSpan w:val="5"/>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В том числе</w:t>
            </w:r>
          </w:p>
        </w:tc>
        <w:tc>
          <w:tcPr>
            <w:tcW w:w="1677"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r>
      <w:tr w:rsidTr="0071536C">
        <w:tblPrEx>
          <w:tblW w:w="10080" w:type="dxa"/>
          <w:tblInd w:w="-432" w:type="dxa"/>
          <w:tblLayout w:type="fixed"/>
          <w:tblLook w:val="0000"/>
        </w:tblPrEx>
        <w:trPr>
          <w:cantSplit/>
        </w:trPr>
        <w:tc>
          <w:tcPr>
            <w:tcW w:w="3240"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080" w:type="dxa"/>
            <w:gridSpan w:val="2"/>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247" w:type="dxa"/>
            <w:gridSpan w:val="2"/>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теория</w:t>
            </w:r>
          </w:p>
        </w:tc>
        <w:tc>
          <w:tcPr>
            <w:tcW w:w="1273" w:type="dxa"/>
            <w:gridSpan w:val="3"/>
            <w:tcBorders>
              <w:top w:val="double" w:sz="4" w:space="0" w:color="auto"/>
              <w:left w:val="double" w:sz="4" w:space="0" w:color="auto"/>
              <w:bottom w:val="double" w:sz="4" w:space="0" w:color="auto"/>
              <w:right w:val="double" w:sz="4" w:space="0" w:color="auto"/>
            </w:tcBorders>
            <w:shd w:val="clear" w:color="auto" w:fill="C0C0C0"/>
          </w:tcPr>
          <w:p w:rsidR="00705E19" w:rsidRPr="00705E19" w:rsidP="00705E19">
            <w:pPr>
              <w:spacing w:after="0" w:line="240" w:lineRule="auto"/>
              <w:jc w:val="center"/>
              <w:rPr>
                <w:b/>
                <w:i/>
                <w:iCs/>
                <w:lang w:val="ru-RU" w:eastAsia="ru-RU" w:bidi="ar-SA"/>
              </w:rPr>
            </w:pPr>
            <w:r w:rsidRPr="00705E19">
              <w:rPr>
                <w:b/>
                <w:i/>
                <w:iCs/>
                <w:lang w:val="ru-RU" w:eastAsia="ru-RU" w:bidi="ar-SA"/>
              </w:rPr>
              <w:t>практика</w:t>
            </w:r>
          </w:p>
        </w:tc>
        <w:tc>
          <w:tcPr>
            <w:tcW w:w="1677"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c>
          <w:tcPr>
            <w:tcW w:w="1563" w:type="dxa"/>
            <w:vMerge/>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rPr>
                <w:b/>
                <w:i/>
                <w:iCs/>
                <w:lang w:val="ru-RU" w:eastAsia="ru-RU" w:bidi="ar-SA"/>
              </w:rPr>
            </w:pPr>
          </w:p>
        </w:tc>
      </w:tr>
      <w:tr w:rsidTr="0071536C">
        <w:tblPrEx>
          <w:tblW w:w="10080" w:type="dxa"/>
          <w:tblInd w:w="-432" w:type="dxa"/>
          <w:tblLayout w:type="fixed"/>
          <w:tblLook w:val="0000"/>
        </w:tblPrEx>
        <w:trPr>
          <w:cantSplit/>
        </w:trPr>
        <w:tc>
          <w:tcPr>
            <w:tcW w:w="10080" w:type="dxa"/>
            <w:gridSpan w:val="10"/>
            <w:tcBorders>
              <w:top w:val="double" w:sz="4" w:space="0" w:color="auto"/>
              <w:left w:val="double" w:sz="4" w:space="0" w:color="auto"/>
              <w:bottom w:val="double" w:sz="4" w:space="0" w:color="auto"/>
              <w:right w:val="double" w:sz="4" w:space="0" w:color="auto"/>
            </w:tcBorders>
            <w:shd w:val="clear" w:color="auto" w:fill="CCFFCC"/>
          </w:tcPr>
          <w:p w:rsidR="00705E19" w:rsidRPr="00705E19" w:rsidP="00705E19">
            <w:pPr>
              <w:spacing w:after="0" w:line="240" w:lineRule="auto"/>
              <w:jc w:val="center"/>
              <w:rPr>
                <w:b/>
                <w:color w:val="181818"/>
                <w:lang w:val="ru-RU" w:eastAsia="ru-RU" w:bidi="ar-SA"/>
              </w:rPr>
            </w:pPr>
            <w:r w:rsidRPr="00705E19">
              <w:rPr>
                <w:b/>
                <w:color w:val="181818"/>
                <w:lang w:val="ru-RU" w:eastAsia="ru-RU" w:bidi="ar-SA"/>
              </w:rPr>
              <w:t>Ознакомительный уровень</w:t>
            </w:r>
          </w:p>
          <w:p w:rsidR="00705E19" w:rsidRPr="00705E19" w:rsidP="00705E19">
            <w:pPr>
              <w:spacing w:after="0" w:line="240" w:lineRule="auto"/>
              <w:jc w:val="center"/>
              <w:rPr>
                <w:b/>
                <w:color w:val="181818"/>
                <w:lang w:val="ru-RU" w:eastAsia="ru-RU" w:bidi="ar-SA"/>
              </w:rPr>
            </w:pPr>
            <w:r w:rsidRPr="00705E19">
              <w:rPr>
                <w:b/>
                <w:color w:val="181818"/>
                <w:lang w:val="ru-RU" w:eastAsia="ru-RU" w:bidi="ar-SA"/>
              </w:rPr>
              <w:t>Краткосрочная программа «Семьеведение» -34 часа</w:t>
            </w:r>
          </w:p>
          <w:p w:rsidR="00705E19" w:rsidRPr="00705E19" w:rsidP="00705E19">
            <w:pPr>
              <w:spacing w:after="0" w:line="240" w:lineRule="auto"/>
              <w:jc w:val="center"/>
              <w:rPr>
                <w:b/>
                <w:lang w:val="ru-RU" w:eastAsia="ru-RU" w:bidi="ar-SA"/>
              </w:rPr>
            </w:pPr>
            <w:r w:rsidRPr="00705E19">
              <w:rPr>
                <w:b/>
                <w:lang w:val="ru-RU" w:eastAsia="ru-RU" w:bidi="ar-SA"/>
              </w:rPr>
              <w:t xml:space="preserve">Первый год обучения </w:t>
            </w:r>
            <w:r w:rsidRPr="00705E19">
              <w:rPr>
                <w:lang w:val="ru-RU" w:eastAsia="ru-RU" w:bidi="ar-SA"/>
              </w:rPr>
              <w:t xml:space="preserve">2 часа в неделю, 8 часов в месяц </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rPr>
                <w:bCs/>
                <w:lang w:val="ru-RU" w:eastAsia="ru-RU" w:bidi="ar-SA"/>
              </w:rPr>
            </w:pPr>
            <w:r w:rsidRPr="00705E19">
              <w:rPr>
                <w:bCs/>
                <w:lang w:val="ru-RU" w:eastAsia="ru-RU" w:bidi="ar-SA"/>
              </w:rPr>
              <w:t>1.</w:t>
            </w:r>
            <w:r w:rsidRPr="00705E19">
              <w:rPr>
                <w:b/>
                <w:bCs/>
                <w:lang w:val="ru-RU" w:eastAsia="ru-RU" w:bidi="ar-SA"/>
              </w:rPr>
              <w:t xml:space="preserve"> </w:t>
            </w:r>
            <w:r w:rsidRPr="00705E19">
              <w:rPr>
                <w:bCs/>
                <w:lang w:val="ru-RU" w:eastAsia="ru-RU" w:bidi="ar-SA"/>
              </w:rPr>
              <w:t>Вводное занятие</w:t>
            </w:r>
          </w:p>
        </w:tc>
        <w:tc>
          <w:tcPr>
            <w:tcW w:w="1134" w:type="dxa"/>
            <w:gridSpan w:val="2"/>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2</w:t>
            </w:r>
          </w:p>
        </w:tc>
        <w:tc>
          <w:tcPr>
            <w:tcW w:w="119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tabs>
                <w:tab w:val="left" w:pos="708"/>
                <w:tab w:val="center" w:pos="4677"/>
                <w:tab w:val="right" w:pos="9355"/>
              </w:tabs>
              <w:spacing w:after="0" w:line="240" w:lineRule="auto"/>
              <w:jc w:val="center"/>
              <w:rPr>
                <w:bCs/>
                <w:lang w:val="en-US" w:eastAsia="ru-RU" w:bidi="ar-SA"/>
              </w:rPr>
            </w:pPr>
            <w:r w:rsidRPr="00705E19">
              <w:rPr>
                <w:bCs/>
                <w:lang w:val="en-US" w:eastAsia="ru-RU" w:bidi="ar-SA"/>
              </w:rPr>
              <w:t>-</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Беседа</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Опрос</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2.</w:t>
            </w:r>
            <w:r w:rsidRPr="00705E19">
              <w:rPr>
                <w:bCs/>
                <w:lang w:val="ru-RU" w:eastAsia="ru-RU" w:bidi="ar-SA"/>
              </w:rPr>
              <w:t xml:space="preserve"> </w:t>
            </w:r>
            <w:r w:rsidRPr="00705E19">
              <w:rPr>
                <w:lang w:val="ru-RU" w:eastAsia="ru-RU" w:bidi="ar-SA"/>
              </w:rPr>
              <w:t>Гендерные различия в отношениях к семье и браку у молодёжи. Гендерные аспекты формирования брака и семьи.</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p w:rsidR="00705E19" w:rsidRPr="00705E19" w:rsidP="00705E19">
            <w:pPr>
              <w:spacing w:after="0" w:line="240" w:lineRule="auto"/>
              <w:jc w:val="center"/>
              <w:rPr>
                <w:lang w:val="ru-RU" w:eastAsia="ru-RU" w:bidi="ar-SA"/>
              </w:rPr>
            </w:pP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1</w:t>
            </w:r>
          </w:p>
          <w:p w:rsidR="00705E19" w:rsidRPr="00705E19" w:rsidP="00705E19">
            <w:pPr>
              <w:spacing w:after="0" w:line="240" w:lineRule="auto"/>
              <w:jc w:val="center"/>
              <w:rPr>
                <w:lang w:val="ru-RU" w:eastAsia="ru-RU" w:bidi="ar-SA"/>
              </w:rPr>
            </w:pP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1</w:t>
            </w:r>
          </w:p>
          <w:p w:rsidR="00705E19" w:rsidRPr="00705E19" w:rsidP="00705E19">
            <w:pPr>
              <w:spacing w:after="0" w:line="240" w:lineRule="auto"/>
              <w:jc w:val="center"/>
              <w:rPr>
                <w:lang w:val="ru-RU" w:eastAsia="ru-RU" w:bidi="ar-SA"/>
              </w:rPr>
            </w:pP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right="-51"/>
              <w:rPr>
                <w:bCs/>
                <w:lang w:val="ru-RU" w:eastAsia="ru-RU" w:bidi="ar-SA"/>
              </w:rPr>
            </w:pPr>
            <w:r w:rsidRPr="00705E19">
              <w:rPr>
                <w:bCs/>
                <w:lang w:val="ru-RU" w:eastAsia="ru-RU" w:bidi="ar-SA"/>
              </w:rPr>
              <w:t>Рассказ, беседа</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Рефлексия </w:t>
            </w:r>
          </w:p>
          <w:p w:rsidR="00705E19" w:rsidRPr="00705E19" w:rsidP="00705E19">
            <w:pPr>
              <w:spacing w:after="0" w:line="240" w:lineRule="auto"/>
              <w:ind w:left="-108" w:right="-51"/>
              <w:jc w:val="center"/>
              <w:rPr>
                <w:bCs/>
                <w:lang w:val="ru-RU" w:eastAsia="ru-RU" w:bidi="ar-SA"/>
              </w:rPr>
            </w:pP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3.</w:t>
            </w:r>
            <w:r w:rsidRPr="00705E19">
              <w:rPr>
                <w:bCs/>
                <w:lang w:val="ru-RU" w:eastAsia="ru-RU" w:bidi="ar-SA"/>
              </w:rPr>
              <w:t xml:space="preserve"> </w:t>
            </w:r>
            <w:r w:rsidRPr="00705E19">
              <w:rPr>
                <w:lang w:val="ru-RU" w:eastAsia="ru-RU" w:bidi="ar-SA"/>
              </w:rPr>
              <w:t>Семья в современном обществе. Тенденции развития. Формы и модели семьи.</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Рассказ, актуализация знаний </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Практическая работа </w:t>
            </w:r>
          </w:p>
        </w:tc>
      </w:tr>
      <w:tr w:rsidTr="0071536C">
        <w:tblPrEx>
          <w:tblW w:w="10080" w:type="dxa"/>
          <w:tblInd w:w="-432" w:type="dxa"/>
          <w:tblLayout w:type="fixed"/>
          <w:tblLook w:val="0000"/>
        </w:tblPrEx>
        <w:trPr>
          <w:trHeight w:val="1116"/>
        </w:trPr>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bCs/>
                <w:lang w:val="ru-RU" w:eastAsia="ru-RU" w:bidi="ar-SA"/>
              </w:rPr>
              <w:t>4.</w:t>
            </w:r>
            <w:r w:rsidRPr="00705E19">
              <w:rPr>
                <w:lang w:val="ru-RU" w:eastAsia="ru-RU" w:bidi="ar-SA"/>
              </w:rPr>
              <w:t xml:space="preserve"> Семейные отношения как предмет правового регулирования. Брак. Порядок заключения и расторжения брака.</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rPr>
                <w:bCs/>
                <w:lang w:val="ru-RU" w:eastAsia="ru-RU" w:bidi="ar-SA"/>
              </w:rPr>
            </w:pPr>
            <w:r w:rsidRPr="00705E19">
              <w:rPr>
                <w:bCs/>
                <w:lang w:val="ru-RU" w:eastAsia="ru-RU" w:bidi="ar-SA"/>
              </w:rPr>
              <w:t>Презентация, беседа, обсуждение</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Рефлексия</w:t>
            </w:r>
          </w:p>
        </w:tc>
      </w:tr>
      <w:tr w:rsidTr="0071536C">
        <w:tblPrEx>
          <w:tblW w:w="10080" w:type="dxa"/>
          <w:tblInd w:w="-432" w:type="dxa"/>
          <w:tblLayout w:type="fixed"/>
          <w:tblLook w:val="0000"/>
        </w:tblPrEx>
        <w:trPr>
          <w:trHeight w:val="237"/>
        </w:trPr>
        <w:tc>
          <w:tcPr>
            <w:tcW w:w="3375" w:type="dxa"/>
            <w:gridSpan w:val="2"/>
            <w:tcBorders>
              <w:top w:val="double" w:sz="4" w:space="0" w:color="auto"/>
              <w:left w:val="double" w:sz="4" w:space="0" w:color="auto"/>
              <w:bottom w:val="sing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5.</w:t>
            </w:r>
            <w:r w:rsidRPr="00705E19">
              <w:rPr>
                <w:b/>
                <w:bCs/>
                <w:lang w:val="ru-RU" w:eastAsia="ru-RU" w:bidi="ar-SA"/>
              </w:rPr>
              <w:t xml:space="preserve"> </w:t>
            </w:r>
            <w:r w:rsidRPr="00705E19">
              <w:rPr>
                <w:lang w:val="ru-RU" w:eastAsia="ru-RU" w:bidi="ar-SA"/>
              </w:rPr>
              <w:t>Установление происхождения детей. Усыновление (удочерение) и его отмена. Опека и попечительство. Приёмная семья.</w:t>
            </w:r>
          </w:p>
        </w:tc>
        <w:tc>
          <w:tcPr>
            <w:tcW w:w="1134" w:type="dxa"/>
            <w:gridSpan w:val="2"/>
            <w:tcBorders>
              <w:top w:val="doub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doub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doub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w:t>
            </w:r>
          </w:p>
        </w:tc>
        <w:tc>
          <w:tcPr>
            <w:tcW w:w="1677" w:type="dxa"/>
            <w:tcBorders>
              <w:top w:val="doub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 Лекция</w:t>
            </w:r>
          </w:p>
        </w:tc>
        <w:tc>
          <w:tcPr>
            <w:tcW w:w="1563" w:type="dxa"/>
            <w:tcBorders>
              <w:top w:val="doub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Обсуждение </w:t>
            </w:r>
          </w:p>
        </w:tc>
      </w:tr>
      <w:tr w:rsidTr="0071536C">
        <w:tblPrEx>
          <w:tblW w:w="10080" w:type="dxa"/>
          <w:tblInd w:w="-432" w:type="dxa"/>
          <w:tblLayout w:type="fixed"/>
          <w:tblLook w:val="0000"/>
        </w:tblPrEx>
        <w:trPr>
          <w:trHeight w:val="300"/>
        </w:trPr>
        <w:tc>
          <w:tcPr>
            <w:tcW w:w="3375"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6.</w:t>
            </w:r>
            <w:r w:rsidRPr="00705E19">
              <w:rPr>
                <w:sz w:val="28"/>
                <w:szCs w:val="28"/>
                <w:lang w:val="ru-RU" w:eastAsia="ru-RU" w:bidi="ar-SA"/>
              </w:rPr>
              <w:t xml:space="preserve"> </w:t>
            </w:r>
            <w:r w:rsidRPr="00705E19">
              <w:rPr>
                <w:lang w:val="ru-RU" w:eastAsia="ru-RU" w:bidi="ar-SA"/>
              </w:rPr>
              <w:t>Права и обязанности несовершеннолетних. Родительские права и обязанности.</w:t>
            </w:r>
          </w:p>
        </w:tc>
        <w:tc>
          <w:tcPr>
            <w:tcW w:w="1134"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1</w:t>
            </w:r>
          </w:p>
        </w:tc>
        <w:tc>
          <w:tcPr>
            <w:tcW w:w="1197" w:type="dxa"/>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1</w:t>
            </w:r>
          </w:p>
        </w:tc>
        <w:tc>
          <w:tcPr>
            <w:tcW w:w="1677"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Лекция</w:t>
            </w:r>
          </w:p>
        </w:tc>
        <w:tc>
          <w:tcPr>
            <w:tcW w:w="1563"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Актуализация и анализ существующих типов семей</w:t>
            </w:r>
          </w:p>
        </w:tc>
      </w:tr>
      <w:tr w:rsidTr="0071536C">
        <w:tblPrEx>
          <w:tblW w:w="10080" w:type="dxa"/>
          <w:tblInd w:w="-432" w:type="dxa"/>
          <w:tblLayout w:type="fixed"/>
          <w:tblLook w:val="0000"/>
        </w:tblPrEx>
        <w:trPr>
          <w:trHeight w:val="210"/>
        </w:trPr>
        <w:tc>
          <w:tcPr>
            <w:tcW w:w="3375"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7.</w:t>
            </w:r>
            <w:r w:rsidRPr="00705E19">
              <w:rPr>
                <w:sz w:val="28"/>
                <w:szCs w:val="28"/>
                <w:lang w:val="ru-RU" w:eastAsia="ru-RU" w:bidi="ar-SA"/>
              </w:rPr>
              <w:t xml:space="preserve"> </w:t>
            </w:r>
            <w:r w:rsidRPr="00705E19">
              <w:rPr>
                <w:lang w:val="ru-RU" w:eastAsia="ru-RU" w:bidi="ar-SA"/>
              </w:rPr>
              <w:t>Социально-экономическое положение семьи в кризисном обществе. Финансовая грамотность.</w:t>
            </w:r>
          </w:p>
        </w:tc>
        <w:tc>
          <w:tcPr>
            <w:tcW w:w="1134"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134" w:type="dxa"/>
            <w:gridSpan w:val="3"/>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Рассказ, объяснение, диалог</w:t>
            </w:r>
          </w:p>
        </w:tc>
        <w:tc>
          <w:tcPr>
            <w:tcW w:w="1563"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Рефлексия</w:t>
            </w:r>
          </w:p>
        </w:tc>
      </w:tr>
      <w:tr w:rsidTr="0071536C">
        <w:tblPrEx>
          <w:tblW w:w="10080" w:type="dxa"/>
          <w:tblInd w:w="-432" w:type="dxa"/>
          <w:tblLayout w:type="fixed"/>
          <w:tblLook w:val="0000"/>
        </w:tblPrEx>
        <w:trPr>
          <w:trHeight w:val="330"/>
        </w:trPr>
        <w:tc>
          <w:tcPr>
            <w:tcW w:w="3375"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8.</w:t>
            </w:r>
            <w:r w:rsidRPr="00705E19">
              <w:rPr>
                <w:sz w:val="28"/>
                <w:szCs w:val="28"/>
                <w:lang w:val="ru-RU" w:eastAsia="ru-RU" w:bidi="ar-SA"/>
              </w:rPr>
              <w:t xml:space="preserve"> </w:t>
            </w:r>
            <w:r w:rsidRPr="00705E19">
              <w:rPr>
                <w:lang w:val="ru-RU" w:eastAsia="ru-RU" w:bidi="ar-SA"/>
              </w:rPr>
              <w:t>Воспитательный потенциал современной семьи.</w:t>
            </w:r>
          </w:p>
          <w:p w:rsidR="00705E19" w:rsidRPr="00705E19" w:rsidP="00705E19">
            <w:pPr>
              <w:spacing w:after="0" w:line="240" w:lineRule="auto"/>
              <w:rPr>
                <w:lang w:val="ru-RU" w:eastAsia="ru-RU" w:bidi="ar-SA"/>
              </w:rPr>
            </w:pPr>
            <w:r w:rsidRPr="00705E19">
              <w:rPr>
                <w:lang w:val="ru-RU" w:eastAsia="ru-RU" w:bidi="ar-SA"/>
              </w:rPr>
              <w:t>Рождение первенца и ответственное родительство. Роль отца и матери в социализации детей.</w:t>
            </w:r>
          </w:p>
        </w:tc>
        <w:tc>
          <w:tcPr>
            <w:tcW w:w="1134"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6</w:t>
            </w:r>
          </w:p>
        </w:tc>
        <w:tc>
          <w:tcPr>
            <w:tcW w:w="1134" w:type="dxa"/>
            <w:gridSpan w:val="3"/>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197" w:type="dxa"/>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Лекция, круглый стол</w:t>
            </w:r>
          </w:p>
        </w:tc>
        <w:tc>
          <w:tcPr>
            <w:tcW w:w="1563"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Тест</w:t>
            </w:r>
          </w:p>
        </w:tc>
      </w:tr>
      <w:tr w:rsidTr="0071536C">
        <w:tblPrEx>
          <w:tblW w:w="10080" w:type="dxa"/>
          <w:tblInd w:w="-432" w:type="dxa"/>
          <w:tblLayout w:type="fixed"/>
          <w:tblLook w:val="0000"/>
        </w:tblPrEx>
        <w:trPr>
          <w:trHeight w:val="240"/>
        </w:trPr>
        <w:tc>
          <w:tcPr>
            <w:tcW w:w="3375"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9.</w:t>
            </w:r>
            <w:r w:rsidRPr="00705E19">
              <w:rPr>
                <w:sz w:val="28"/>
                <w:szCs w:val="28"/>
                <w:lang w:val="ru-RU" w:eastAsia="ru-RU" w:bidi="ar-SA"/>
              </w:rPr>
              <w:t xml:space="preserve"> </w:t>
            </w:r>
            <w:r w:rsidRPr="00705E19">
              <w:rPr>
                <w:lang w:val="ru-RU" w:eastAsia="ru-RU" w:bidi="ar-SA"/>
              </w:rPr>
              <w:t>Профилактика супружеских конфликтов.</w:t>
            </w:r>
          </w:p>
        </w:tc>
        <w:tc>
          <w:tcPr>
            <w:tcW w:w="1134" w:type="dxa"/>
            <w:gridSpan w:val="2"/>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97" w:type="dxa"/>
            <w:tcBorders>
              <w:top w:val="single" w:sz="4" w:space="0" w:color="auto"/>
              <w:left w:val="double" w:sz="4" w:space="0" w:color="auto"/>
              <w:bottom w:val="sing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w:t>
            </w:r>
          </w:p>
        </w:tc>
        <w:tc>
          <w:tcPr>
            <w:tcW w:w="1677"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Тренинговые игры, разбор кейсов</w:t>
            </w:r>
          </w:p>
        </w:tc>
        <w:tc>
          <w:tcPr>
            <w:tcW w:w="1563" w:type="dxa"/>
            <w:tcBorders>
              <w:top w:val="single" w:sz="4" w:space="0" w:color="auto"/>
              <w:left w:val="double" w:sz="4" w:space="0" w:color="auto"/>
              <w:bottom w:val="sing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Рефлексия</w:t>
            </w:r>
          </w:p>
        </w:tc>
      </w:tr>
      <w:tr w:rsidTr="0071536C">
        <w:tblPrEx>
          <w:tblW w:w="10080" w:type="dxa"/>
          <w:tblInd w:w="-432" w:type="dxa"/>
          <w:tblLayout w:type="fixed"/>
          <w:tblLook w:val="0000"/>
        </w:tblPrEx>
        <w:trPr>
          <w:trHeight w:val="405"/>
        </w:trPr>
        <w:tc>
          <w:tcPr>
            <w:tcW w:w="3375" w:type="dxa"/>
            <w:gridSpan w:val="2"/>
            <w:tcBorders>
              <w:top w:val="sing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10.</w:t>
            </w:r>
            <w:r w:rsidRPr="00705E19">
              <w:rPr>
                <w:sz w:val="28"/>
                <w:szCs w:val="28"/>
                <w:lang w:val="ru-RU" w:eastAsia="ru-RU" w:bidi="ar-SA"/>
              </w:rPr>
              <w:t xml:space="preserve"> </w:t>
            </w:r>
            <w:r w:rsidRPr="00705E19">
              <w:rPr>
                <w:lang w:val="ru-RU" w:eastAsia="ru-RU" w:bidi="ar-SA"/>
              </w:rPr>
              <w:t>Семья – как главная человеческая ценность. Православие о браке и семье.</w:t>
            </w:r>
          </w:p>
        </w:tc>
        <w:tc>
          <w:tcPr>
            <w:tcW w:w="1134" w:type="dxa"/>
            <w:gridSpan w:val="2"/>
            <w:tcBorders>
              <w:top w:val="sing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6</w:t>
            </w:r>
          </w:p>
        </w:tc>
        <w:tc>
          <w:tcPr>
            <w:tcW w:w="1134" w:type="dxa"/>
            <w:gridSpan w:val="3"/>
            <w:tcBorders>
              <w:top w:val="sing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4</w:t>
            </w:r>
          </w:p>
        </w:tc>
        <w:tc>
          <w:tcPr>
            <w:tcW w:w="1197" w:type="dxa"/>
            <w:tcBorders>
              <w:top w:val="sing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sing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Выступление Е.Г.Марининой, лекции</w:t>
            </w:r>
          </w:p>
        </w:tc>
        <w:tc>
          <w:tcPr>
            <w:tcW w:w="1563" w:type="dxa"/>
            <w:tcBorders>
              <w:top w:val="sing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lang w:val="ru-RU" w:eastAsia="ru-RU" w:bidi="ar-SA"/>
              </w:rPr>
              <w:t>Диалог</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rPr>
                <w:lang w:val="ru-RU" w:eastAsia="ru-RU" w:bidi="ar-SA"/>
              </w:rPr>
            </w:pPr>
            <w:r w:rsidRPr="00705E19">
              <w:rPr>
                <w:lang w:val="ru-RU" w:eastAsia="ru-RU" w:bidi="ar-SA"/>
              </w:rPr>
              <w:t>6.Итоговое занятие.</w:t>
            </w:r>
          </w:p>
        </w:tc>
        <w:tc>
          <w:tcPr>
            <w:tcW w:w="1134" w:type="dxa"/>
            <w:gridSpan w:val="2"/>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134" w:type="dxa"/>
            <w:gridSpan w:val="3"/>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w:t>
            </w:r>
          </w:p>
        </w:tc>
        <w:tc>
          <w:tcPr>
            <w:tcW w:w="1197" w:type="dxa"/>
            <w:tcBorders>
              <w:top w:val="double" w:sz="4" w:space="0" w:color="auto"/>
              <w:left w:val="double" w:sz="4" w:space="0" w:color="auto"/>
              <w:bottom w:val="double" w:sz="4" w:space="0" w:color="auto"/>
              <w:right w:val="double" w:sz="4" w:space="0" w:color="auto"/>
            </w:tcBorders>
          </w:tcPr>
          <w:p w:rsidR="00705E19" w:rsidRPr="00705E19" w:rsidP="00705E19">
            <w:pPr>
              <w:spacing w:after="0" w:line="240" w:lineRule="auto"/>
              <w:jc w:val="center"/>
              <w:rPr>
                <w:lang w:val="ru-RU" w:eastAsia="ru-RU" w:bidi="ar-SA"/>
              </w:rPr>
            </w:pPr>
            <w:r w:rsidRPr="00705E19">
              <w:rPr>
                <w:lang w:val="ru-RU" w:eastAsia="ru-RU" w:bidi="ar-SA"/>
              </w:rPr>
              <w:t>2</w:t>
            </w:r>
          </w:p>
        </w:tc>
        <w:tc>
          <w:tcPr>
            <w:tcW w:w="1677"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left="-108" w:right="-51"/>
              <w:jc w:val="center"/>
              <w:rPr>
                <w:bCs/>
                <w:lang w:val="ru-RU" w:eastAsia="ru-RU" w:bidi="ar-SA"/>
              </w:rPr>
            </w:pPr>
            <w:r w:rsidRPr="00705E19">
              <w:rPr>
                <w:bCs/>
                <w:sz w:val="22"/>
                <w:szCs w:val="22"/>
                <w:lang w:val="ru-RU" w:eastAsia="ru-RU" w:bidi="ar-SA"/>
              </w:rPr>
              <w:t xml:space="preserve">Круглый стол. </w:t>
            </w:r>
          </w:p>
        </w:tc>
        <w:tc>
          <w:tcPr>
            <w:tcW w:w="1563" w:type="dxa"/>
            <w:tcBorders>
              <w:top w:val="double" w:sz="4" w:space="0" w:color="auto"/>
              <w:left w:val="double" w:sz="4" w:space="0" w:color="auto"/>
              <w:bottom w:val="double" w:sz="4" w:space="0" w:color="auto"/>
              <w:right w:val="double" w:sz="4" w:space="0" w:color="auto"/>
            </w:tcBorders>
            <w:vAlign w:val="center"/>
          </w:tcPr>
          <w:p w:rsidR="00705E19" w:rsidRPr="00705E19" w:rsidP="00705E19">
            <w:pPr>
              <w:spacing w:after="0" w:line="240" w:lineRule="auto"/>
              <w:ind w:right="-51"/>
              <w:rPr>
                <w:bCs/>
                <w:lang w:val="ru-RU" w:eastAsia="ru-RU" w:bidi="ar-SA"/>
              </w:rPr>
            </w:pPr>
            <w:r w:rsidRPr="00705E19">
              <w:rPr>
                <w:bCs/>
                <w:sz w:val="22"/>
                <w:szCs w:val="22"/>
                <w:lang w:val="ru-RU" w:eastAsia="ru-RU" w:bidi="ar-SA"/>
              </w:rPr>
              <w:t xml:space="preserve">         Эссе</w:t>
            </w:r>
          </w:p>
        </w:tc>
      </w:tr>
      <w:tr w:rsidTr="0071536C">
        <w:tblPrEx>
          <w:tblW w:w="10080" w:type="dxa"/>
          <w:tblInd w:w="-432" w:type="dxa"/>
          <w:tblLayout w:type="fixed"/>
          <w:tblLook w:val="0000"/>
        </w:tblPrEx>
        <w:tc>
          <w:tcPr>
            <w:tcW w:w="3375"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ИТОГО</w:t>
            </w:r>
          </w:p>
        </w:tc>
        <w:tc>
          <w:tcPr>
            <w:tcW w:w="1134"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 xml:space="preserve"> 34</w:t>
            </w:r>
          </w:p>
        </w:tc>
        <w:tc>
          <w:tcPr>
            <w:tcW w:w="1071"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22</w:t>
            </w:r>
          </w:p>
        </w:tc>
        <w:tc>
          <w:tcPr>
            <w:tcW w:w="1260" w:type="dxa"/>
            <w:gridSpan w:val="2"/>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lang w:val="ru-RU" w:eastAsia="ru-RU" w:bidi="ar-SA"/>
              </w:rPr>
            </w:pPr>
            <w:r w:rsidRPr="00705E19">
              <w:rPr>
                <w:b/>
                <w:sz w:val="22"/>
                <w:szCs w:val="22"/>
                <w:lang w:val="ru-RU" w:eastAsia="ru-RU" w:bidi="ar-SA"/>
              </w:rPr>
              <w:t xml:space="preserve"> 12</w:t>
            </w:r>
          </w:p>
        </w:tc>
        <w:tc>
          <w:tcPr>
            <w:tcW w:w="1677" w:type="dxa"/>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bCs/>
                <w:lang w:val="ru-RU" w:eastAsia="ru-RU" w:bidi="ar-SA"/>
              </w:rPr>
            </w:pPr>
          </w:p>
        </w:tc>
        <w:tc>
          <w:tcPr>
            <w:tcW w:w="1563" w:type="dxa"/>
            <w:tcBorders>
              <w:top w:val="double" w:sz="4" w:space="0" w:color="auto"/>
              <w:left w:val="double" w:sz="4" w:space="0" w:color="auto"/>
              <w:bottom w:val="double" w:sz="4" w:space="0" w:color="auto"/>
              <w:right w:val="double" w:sz="4" w:space="0" w:color="auto"/>
            </w:tcBorders>
            <w:shd w:val="clear" w:color="auto" w:fill="FFCC99"/>
          </w:tcPr>
          <w:p w:rsidR="00705E19" w:rsidRPr="00705E19" w:rsidP="00705E19">
            <w:pPr>
              <w:spacing w:after="0" w:line="240" w:lineRule="auto"/>
              <w:jc w:val="center"/>
              <w:rPr>
                <w:b/>
                <w:bCs/>
                <w:lang w:val="ru-RU" w:eastAsia="ru-RU" w:bidi="ar-SA"/>
              </w:rPr>
            </w:pPr>
          </w:p>
        </w:tc>
      </w:tr>
    </w:tbl>
    <w:p w:rsidR="00705E19" w:rsidRPr="00705E19" w:rsidP="00705E19">
      <w:pPr>
        <w:spacing w:after="0" w:line="240" w:lineRule="auto"/>
        <w:rPr>
          <w:b/>
          <w:bCs/>
          <w:sz w:val="26"/>
          <w:szCs w:val="26"/>
          <w:lang w:val="ru-RU" w:eastAsia="ru-RU" w:bidi="ar-SA"/>
        </w:rPr>
      </w:pPr>
    </w:p>
    <w:p w:rsidR="00705E19" w:rsidRPr="00705E19" w:rsidP="00705E19">
      <w:pPr>
        <w:spacing w:after="0" w:line="240" w:lineRule="auto"/>
        <w:jc w:val="center"/>
        <w:rPr>
          <w:b/>
          <w:bCs/>
          <w:sz w:val="26"/>
          <w:szCs w:val="26"/>
          <w:lang w:val="ru-RU" w:eastAsia="ru-RU" w:bidi="ar-SA"/>
        </w:rPr>
      </w:pPr>
    </w:p>
    <w:p w:rsidR="00705E19" w:rsidRPr="00705E19" w:rsidP="00705E19">
      <w:pPr>
        <w:spacing w:after="0" w:line="240" w:lineRule="auto"/>
        <w:jc w:val="center"/>
        <w:rPr>
          <w:b/>
          <w:bCs/>
          <w:sz w:val="26"/>
          <w:szCs w:val="26"/>
          <w:lang w:val="ru-RU" w:eastAsia="ru-RU" w:bidi="ar-SA"/>
        </w:rPr>
      </w:pPr>
      <w:r w:rsidRPr="00705E19">
        <w:rPr>
          <w:b/>
          <w:bCs/>
          <w:sz w:val="26"/>
          <w:szCs w:val="26"/>
          <w:lang w:val="ru-RU" w:eastAsia="ru-RU" w:bidi="ar-SA"/>
        </w:rPr>
        <w:t>Учебно-тематический план</w:t>
      </w:r>
    </w:p>
    <w:p w:rsidR="00705E19" w:rsidRPr="00705E19" w:rsidP="00705E19">
      <w:pPr>
        <w:spacing w:after="0" w:line="240" w:lineRule="auto"/>
        <w:jc w:val="center"/>
        <w:rPr>
          <w:b/>
          <w:sz w:val="26"/>
          <w:szCs w:val="26"/>
          <w:lang w:val="ru-RU" w:eastAsia="ru-RU" w:bidi="ar-SA"/>
        </w:rPr>
      </w:pPr>
      <w:r w:rsidRPr="00705E19">
        <w:rPr>
          <w:b/>
          <w:bCs/>
          <w:sz w:val="26"/>
          <w:szCs w:val="26"/>
          <w:lang w:val="ru-RU" w:eastAsia="ru-RU" w:bidi="ar-SA"/>
        </w:rPr>
        <w:t xml:space="preserve">  на 2023-2024 учебный год</w:t>
      </w:r>
      <w:r w:rsidRPr="00705E19">
        <w:rPr>
          <w:b/>
          <w:sz w:val="26"/>
          <w:szCs w:val="26"/>
          <w:lang w:val="ru-RU" w:eastAsia="ru-RU" w:bidi="ar-SA"/>
        </w:rPr>
        <w:t xml:space="preserve">                                      </w:t>
      </w:r>
    </w:p>
    <w:p w:rsidR="00705E19" w:rsidRPr="00705E19" w:rsidP="00705E19">
      <w:pPr>
        <w:spacing w:after="0" w:line="240" w:lineRule="auto"/>
        <w:jc w:val="center"/>
        <w:outlineLvl w:val="0"/>
        <w:rPr>
          <w:sz w:val="26"/>
          <w:szCs w:val="26"/>
          <w:lang w:val="ru-RU" w:eastAsia="ru-RU" w:bidi="ar-SA"/>
        </w:rPr>
      </w:pPr>
      <w:r w:rsidRPr="00705E19">
        <w:rPr>
          <w:sz w:val="26"/>
          <w:szCs w:val="26"/>
          <w:lang w:val="ru-RU" w:eastAsia="ru-RU" w:bidi="ar-SA"/>
        </w:rPr>
        <w:t xml:space="preserve">дополнительной общеразвивающей  программы </w:t>
      </w:r>
    </w:p>
    <w:p w:rsidR="00705E19" w:rsidRPr="00705E19" w:rsidP="00705E19">
      <w:pPr>
        <w:spacing w:after="0" w:line="240" w:lineRule="auto"/>
        <w:jc w:val="center"/>
        <w:outlineLvl w:val="0"/>
        <w:rPr>
          <w:sz w:val="26"/>
          <w:szCs w:val="26"/>
          <w:lang w:val="ru-RU" w:eastAsia="ru-RU" w:bidi="ar-SA"/>
        </w:rPr>
      </w:pPr>
      <w:r w:rsidRPr="00705E19">
        <w:rPr>
          <w:b/>
          <w:sz w:val="26"/>
          <w:szCs w:val="26"/>
          <w:lang w:val="ru-RU" w:eastAsia="ru-RU" w:bidi="ar-SA"/>
        </w:rPr>
        <w:t>«Шаги к здоровью»</w:t>
      </w:r>
      <w:r w:rsidRPr="00705E19">
        <w:rPr>
          <w:sz w:val="26"/>
          <w:szCs w:val="26"/>
          <w:lang w:val="ru-RU" w:eastAsia="ru-RU" w:bidi="ar-SA"/>
        </w:rPr>
        <w:t xml:space="preserve"> социально-гуманитарной направленности.</w:t>
      </w:r>
    </w:p>
    <w:p w:rsidR="00705E19" w:rsidRPr="00705E19" w:rsidP="00705E19">
      <w:pPr>
        <w:spacing w:after="0" w:line="240" w:lineRule="auto"/>
        <w:jc w:val="center"/>
        <w:outlineLvl w:val="0"/>
        <w:rPr>
          <w:sz w:val="26"/>
          <w:szCs w:val="26"/>
          <w:lang w:val="ru-RU" w:eastAsia="ru-RU" w:bidi="ar-SA"/>
        </w:rPr>
      </w:pPr>
      <w:r w:rsidRPr="00705E19">
        <w:rPr>
          <w:i/>
          <w:sz w:val="26"/>
          <w:szCs w:val="26"/>
          <w:lang w:val="ru-RU" w:eastAsia="ru-RU" w:bidi="ar-SA"/>
        </w:rPr>
        <w:t xml:space="preserve"> Углубленный уровень</w:t>
      </w:r>
      <w:r w:rsidRPr="00705E19">
        <w:rPr>
          <w:sz w:val="26"/>
          <w:szCs w:val="26"/>
          <w:lang w:val="ru-RU" w:eastAsia="ru-RU" w:bidi="ar-SA"/>
        </w:rPr>
        <w:t xml:space="preserve">  </w:t>
      </w:r>
    </w:p>
    <w:p w:rsidR="00705E19" w:rsidRPr="00705E19" w:rsidP="00705E19">
      <w:pPr>
        <w:spacing w:after="0" w:line="240" w:lineRule="auto"/>
        <w:jc w:val="center"/>
        <w:outlineLvl w:val="0"/>
        <w:rPr>
          <w:rFonts w:ascii="Courier New" w:hAnsi="Courier New" w:cs="Courier New"/>
          <w:sz w:val="26"/>
          <w:szCs w:val="26"/>
          <w:lang w:val="ru-RU" w:eastAsia="ru-RU" w:bidi="ar-SA"/>
        </w:rPr>
      </w:pPr>
      <w:r w:rsidRPr="00705E19">
        <w:rPr>
          <w:b/>
          <w:sz w:val="26"/>
          <w:szCs w:val="26"/>
          <w:lang w:val="ru-RU" w:eastAsia="ru-RU" w:bidi="ar-SA"/>
        </w:rPr>
        <w:t xml:space="preserve">  Шестой год обучения: </w:t>
      </w:r>
      <w:r w:rsidRPr="00705E19">
        <w:rPr>
          <w:sz w:val="26"/>
          <w:szCs w:val="26"/>
          <w:lang w:val="ru-RU" w:eastAsia="ru-RU" w:bidi="ar-SA"/>
        </w:rPr>
        <w:t>4 часа в неделю, 16 часов в месяц, 144 часа  в год</w:t>
      </w:r>
      <w:r w:rsidRPr="00705E19">
        <w:rPr>
          <w:rFonts w:ascii="Courier New" w:hAnsi="Courier New" w:cs="Courier New"/>
          <w:b/>
          <w:bCs/>
          <w:sz w:val="26"/>
          <w:szCs w:val="26"/>
          <w:lang w:val="ru-RU" w:eastAsia="ru-RU" w:bidi="ar-SA"/>
        </w:rPr>
        <w:t xml:space="preserve"> </w:t>
      </w:r>
    </w:p>
    <w:p w:rsidR="00705E19" w:rsidRPr="00705E19" w:rsidP="00705E19">
      <w:pPr>
        <w:spacing w:after="0" w:line="240" w:lineRule="auto"/>
        <w:jc w:val="center"/>
        <w:rPr>
          <w:color w:val="181818"/>
          <w:sz w:val="26"/>
          <w:szCs w:val="26"/>
          <w:lang w:val="ru-RU" w:eastAsia="ru-RU" w:bidi="ar-SA"/>
        </w:rPr>
      </w:pPr>
      <w:r w:rsidRPr="00705E19">
        <w:rPr>
          <w:b/>
          <w:color w:val="181818"/>
          <w:sz w:val="26"/>
          <w:szCs w:val="26"/>
          <w:lang w:val="ru-RU" w:eastAsia="ru-RU" w:bidi="ar-SA"/>
        </w:rPr>
        <w:t xml:space="preserve">Объединение «Пробуждение» </w:t>
      </w:r>
      <w:r w:rsidRPr="00705E19">
        <w:rPr>
          <w:color w:val="181818"/>
          <w:sz w:val="26"/>
          <w:szCs w:val="26"/>
          <w:lang w:val="ru-RU" w:eastAsia="ru-RU" w:bidi="ar-SA"/>
        </w:rPr>
        <w:t>(добровольческий отряд)</w:t>
      </w:r>
    </w:p>
    <w:p w:rsidR="00705E19" w:rsidRPr="00705E19" w:rsidP="00705E19">
      <w:pPr>
        <w:spacing w:after="0" w:line="240" w:lineRule="auto"/>
        <w:jc w:val="center"/>
        <w:rPr>
          <w:b/>
          <w:color w:val="181818"/>
          <w:sz w:val="26"/>
          <w:szCs w:val="26"/>
          <w:lang w:val="ru-RU" w:eastAsia="ru-RU" w:bidi="ar-SA"/>
        </w:rPr>
      </w:pPr>
    </w:p>
    <w:tbl>
      <w:tblPr>
        <w:tblStyle w:val="TableNormal"/>
        <w:tblW w:w="987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7"/>
        <w:gridCol w:w="1416"/>
        <w:gridCol w:w="1559"/>
        <w:gridCol w:w="1558"/>
      </w:tblGrid>
      <w:tr w:rsidTr="0071536C">
        <w:tblPrEx>
          <w:tblW w:w="987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Тема</w:t>
            </w:r>
          </w:p>
        </w:tc>
        <w:tc>
          <w:tcPr>
            <w:tcW w:w="1417"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Теория</w:t>
            </w:r>
          </w:p>
        </w:tc>
        <w:tc>
          <w:tcPr>
            <w:tcW w:w="1560"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Практика</w:t>
            </w:r>
          </w:p>
        </w:tc>
        <w:tc>
          <w:tcPr>
            <w:tcW w:w="155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Всего</w:t>
            </w:r>
          </w:p>
        </w:tc>
      </w:tr>
      <w:tr w:rsidTr="0071536C">
        <w:tblPrEx>
          <w:tblW w:w="9870" w:type="dxa"/>
          <w:tblInd w:w="-411" w:type="dxa"/>
          <w:tblLayout w:type="fixed"/>
          <w:tblLook w:val="01E0"/>
        </w:tblPrEx>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numPr>
                <w:ilvl w:val="0"/>
                <w:numId w:val="20"/>
              </w:numPr>
              <w:tabs>
                <w:tab w:val="left" w:pos="216"/>
              </w:tabs>
              <w:spacing w:after="0" w:line="276" w:lineRule="auto"/>
              <w:ind w:left="0" w:hanging="15"/>
              <w:rPr>
                <w:bCs/>
                <w:lang w:val="ru-RU" w:eastAsia="en-US" w:bidi="ar-SA"/>
              </w:rPr>
            </w:pPr>
            <w:r w:rsidRPr="00705E19">
              <w:rPr>
                <w:b/>
                <w:bCs/>
                <w:lang w:val="ru-RU" w:eastAsia="en-US" w:bidi="ar-SA"/>
              </w:rPr>
              <w:t>Вводное занятие.</w:t>
            </w:r>
            <w:r w:rsidRPr="00705E19">
              <w:rPr>
                <w:bCs/>
                <w:lang w:val="ru-RU" w:eastAsia="en-US" w:bidi="ar-S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lang w:val="ru-RU" w:eastAsia="en-US" w:bidi="ar-SA"/>
              </w:rPr>
            </w:pPr>
            <w:r w:rsidRPr="00705E19">
              <w:rPr>
                <w:b/>
                <w:bCs/>
                <w:lang w:val="ru-RU" w:eastAsia="en-US" w:bidi="ar-SA"/>
              </w:rPr>
              <w:t>2</w:t>
            </w:r>
          </w:p>
        </w:tc>
        <w:tc>
          <w:tcPr>
            <w:tcW w:w="1560"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lang w:val="ru-RU" w:eastAsia="en-US" w:bidi="ar-SA"/>
              </w:rPr>
            </w:pPr>
            <w:r w:rsidRPr="00705E19">
              <w:rPr>
                <w:b/>
                <w:bCs/>
                <w:lang w:val="ru-RU"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lang w:val="ru-RU" w:eastAsia="en-US" w:bidi="ar-SA"/>
              </w:rPr>
            </w:pPr>
            <w:r w:rsidRPr="00705E19">
              <w:rPr>
                <w:b/>
                <w:bCs/>
                <w:lang w:val="ru-RU" w:eastAsia="en-US" w:bidi="ar-SA"/>
              </w:rPr>
              <w:t>2</w:t>
            </w:r>
          </w:p>
        </w:tc>
      </w:tr>
      <w:tr w:rsidTr="0071536C">
        <w:tblPrEx>
          <w:tblW w:w="9870" w:type="dxa"/>
          <w:tblInd w:w="-411" w:type="dxa"/>
          <w:tblLayout w:type="fixed"/>
          <w:tblLook w:val="01E0"/>
        </w:tblPrEx>
        <w:trPr>
          <w:trHeight w:val="1048"/>
        </w:trPr>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rPr>
                <w:bCs/>
                <w:lang w:val="ru-RU" w:eastAsia="ru-RU" w:bidi="ar-SA"/>
              </w:rPr>
            </w:pPr>
            <w:r w:rsidRPr="00705E19">
              <w:rPr>
                <w:b/>
                <w:bCs/>
                <w:lang w:val="ru-RU" w:eastAsia="en-US" w:bidi="ar-SA"/>
              </w:rPr>
              <w:t>2.Модуль «Деятельность добровольцев по пропаганде здорового образа жизни»</w:t>
            </w:r>
            <w:r w:rsidRPr="00705E19">
              <w:rPr>
                <w:bCs/>
                <w:lang w:val="ru-RU" w:eastAsia="en-US" w:bidi="ar-SA"/>
              </w:rPr>
              <w:t xml:space="preserve"> </w:t>
            </w:r>
            <w:r w:rsidRPr="00705E19">
              <w:rPr>
                <w:bCs/>
                <w:lang w:val="ru-RU" w:eastAsia="ru-RU" w:bidi="ar-SA"/>
              </w:rPr>
              <w:t xml:space="preserve">- </w:t>
            </w:r>
          </w:p>
          <w:p w:rsidR="00705E19" w:rsidRPr="00705E19" w:rsidP="00705E19">
            <w:pPr>
              <w:spacing w:after="0" w:line="276" w:lineRule="auto"/>
              <w:rPr>
                <w:bCs/>
                <w:lang w:val="ru-RU" w:eastAsia="ru-RU" w:bidi="ar-SA"/>
              </w:rPr>
            </w:pPr>
            <w:r w:rsidRPr="00705E19">
              <w:rPr>
                <w:bCs/>
                <w:lang w:val="ru-RU" w:eastAsia="ru-RU" w:bidi="ar-SA"/>
              </w:rPr>
              <w:t xml:space="preserve">- участие в мероприятиях РДДМ; </w:t>
            </w:r>
          </w:p>
          <w:p w:rsidR="00705E19" w:rsidRPr="00705E19" w:rsidP="00705E19">
            <w:pPr>
              <w:spacing w:after="0" w:line="276" w:lineRule="auto"/>
              <w:rPr>
                <w:bCs/>
                <w:lang w:val="ru-RU" w:eastAsia="en-US" w:bidi="ar-SA"/>
              </w:rPr>
            </w:pPr>
            <w:r w:rsidRPr="00705E19">
              <w:rPr>
                <w:bCs/>
                <w:lang w:val="ru-RU" w:eastAsia="ru-RU" w:bidi="ar-SA"/>
              </w:rPr>
              <w:t>- написание социального проекта.</w:t>
            </w:r>
          </w:p>
        </w:tc>
        <w:tc>
          <w:tcPr>
            <w:tcW w:w="1417"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8</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lang w:val="ru-RU" w:eastAsia="en-US" w:bidi="ar-SA"/>
              </w:rPr>
            </w:pPr>
            <w:r w:rsidRPr="00705E19">
              <w:rPr>
                <w:lang w:val="ru-RU" w:eastAsia="en-US" w:bidi="ar-SA"/>
              </w:rPr>
              <w:t>2</w:t>
            </w:r>
          </w:p>
          <w:p w:rsidR="00705E19" w:rsidRPr="00705E19" w:rsidP="00705E19">
            <w:pPr>
              <w:spacing w:after="0" w:line="276" w:lineRule="auto"/>
              <w:jc w:val="center"/>
              <w:rPr>
                <w:lang w:val="ru-RU" w:eastAsia="en-US" w:bidi="ar-SA"/>
              </w:rPr>
            </w:pPr>
            <w:r w:rsidRPr="00705E19">
              <w:rPr>
                <w:lang w:val="ru-RU" w:eastAsia="en-US" w:bidi="ar-SA"/>
              </w:rPr>
              <w:t>6</w:t>
            </w:r>
          </w:p>
          <w:p w:rsidR="00705E19" w:rsidRPr="00705E19" w:rsidP="00705E19">
            <w:pPr>
              <w:spacing w:after="0" w:line="276" w:lineRule="auto"/>
              <w:jc w:val="center"/>
              <w:rPr>
                <w:b/>
                <w:bCs/>
                <w:lang w:val="ru-RU" w:eastAsia="en-US" w:bidi="ar-SA"/>
              </w:rPr>
            </w:pPr>
          </w:p>
        </w:tc>
        <w:tc>
          <w:tcPr>
            <w:tcW w:w="1560"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26</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16</w:t>
            </w:r>
          </w:p>
          <w:p w:rsidR="00705E19" w:rsidRPr="00705E19" w:rsidP="00705E19">
            <w:pPr>
              <w:spacing w:after="0" w:line="276" w:lineRule="auto"/>
              <w:jc w:val="center"/>
              <w:rPr>
                <w:bCs/>
                <w:lang w:val="ru-RU" w:eastAsia="en-US" w:bidi="ar-SA"/>
              </w:rPr>
            </w:pPr>
            <w:r w:rsidRPr="00705E19">
              <w:rPr>
                <w:bCs/>
                <w:lang w:val="ru-RU" w:eastAsia="en-US" w:bidi="ar-SA"/>
              </w:rPr>
              <w:t>10</w:t>
            </w:r>
          </w:p>
        </w:tc>
        <w:tc>
          <w:tcPr>
            <w:tcW w:w="1559"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34</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18</w:t>
            </w:r>
          </w:p>
          <w:p w:rsidR="00705E19" w:rsidRPr="00705E19" w:rsidP="00705E19">
            <w:pPr>
              <w:spacing w:after="0" w:line="276" w:lineRule="auto"/>
              <w:jc w:val="center"/>
              <w:rPr>
                <w:bCs/>
                <w:lang w:val="ru-RU" w:eastAsia="en-US" w:bidi="ar-SA"/>
              </w:rPr>
            </w:pPr>
            <w:r w:rsidRPr="00705E19">
              <w:rPr>
                <w:bCs/>
                <w:lang w:val="ru-RU" w:eastAsia="en-US" w:bidi="ar-SA"/>
              </w:rPr>
              <w:t>16</w:t>
            </w:r>
          </w:p>
        </w:tc>
      </w:tr>
      <w:tr w:rsidTr="0071536C">
        <w:tblPrEx>
          <w:tblW w:w="9870" w:type="dxa"/>
          <w:tblInd w:w="-411" w:type="dxa"/>
          <w:tblLayout w:type="fixed"/>
          <w:tblLook w:val="01E0"/>
        </w:tblPrEx>
        <w:trPr>
          <w:trHeight w:val="1969"/>
        </w:trPr>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rPr>
                <w:b/>
                <w:bCs/>
                <w:lang w:val="ru-RU" w:eastAsia="en-US" w:bidi="ar-SA"/>
              </w:rPr>
            </w:pPr>
            <w:r w:rsidRPr="00705E19">
              <w:rPr>
                <w:b/>
                <w:bCs/>
                <w:lang w:val="ru-RU" w:eastAsia="en-US" w:bidi="ar-SA"/>
              </w:rPr>
              <w:t xml:space="preserve">3. Модуль «Коммуникативные технологии в работе добровольцев» </w:t>
            </w:r>
          </w:p>
          <w:p w:rsidR="00705E19" w:rsidRPr="00705E19" w:rsidP="00705E19">
            <w:pPr>
              <w:spacing w:after="0" w:line="276" w:lineRule="auto"/>
              <w:rPr>
                <w:lang w:val="ru-RU" w:eastAsia="en-US" w:bidi="ar-SA"/>
              </w:rPr>
            </w:pPr>
            <w:r w:rsidRPr="00705E19">
              <w:rPr>
                <w:lang w:val="ru-RU" w:eastAsia="en-US" w:bidi="ar-SA"/>
              </w:rPr>
              <w:t>- интервьюирование;</w:t>
            </w:r>
          </w:p>
          <w:p w:rsidR="00705E19" w:rsidRPr="00705E19" w:rsidP="00705E19">
            <w:pPr>
              <w:spacing w:after="0" w:line="276" w:lineRule="auto"/>
              <w:rPr>
                <w:lang w:val="ru-RU" w:eastAsia="en-US" w:bidi="ar-SA"/>
              </w:rPr>
            </w:pPr>
            <w:r w:rsidRPr="00705E19">
              <w:rPr>
                <w:lang w:val="ru-RU" w:eastAsia="en-US" w:bidi="ar-SA"/>
              </w:rPr>
              <w:t>- разговор по телефону, договорённость о встрече;</w:t>
            </w:r>
          </w:p>
          <w:p w:rsidR="00705E19" w:rsidRPr="00705E19" w:rsidP="00705E19">
            <w:pPr>
              <w:spacing w:after="0" w:line="276" w:lineRule="auto"/>
              <w:rPr>
                <w:lang w:val="ru-RU" w:eastAsia="en-US" w:bidi="ar-SA"/>
              </w:rPr>
            </w:pPr>
            <w:r w:rsidRPr="00705E19">
              <w:rPr>
                <w:lang w:val="ru-RU" w:eastAsia="en-US" w:bidi="ar-SA"/>
              </w:rPr>
              <w:t>- умение благодарить.</w:t>
            </w:r>
          </w:p>
          <w:p w:rsidR="00705E19" w:rsidRPr="00705E19" w:rsidP="00705E19">
            <w:pPr>
              <w:spacing w:after="0" w:line="276" w:lineRule="auto"/>
              <w:rPr>
                <w:lang w:val="ru-RU" w:eastAsia="en-US" w:bidi="ar-SA"/>
              </w:rPr>
            </w:pPr>
          </w:p>
        </w:tc>
        <w:tc>
          <w:tcPr>
            <w:tcW w:w="1417"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12</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4</w:t>
            </w:r>
          </w:p>
          <w:p w:rsidR="00705E19" w:rsidRPr="00705E19" w:rsidP="00705E19">
            <w:pPr>
              <w:spacing w:after="0" w:line="276" w:lineRule="auto"/>
              <w:jc w:val="center"/>
              <w:rPr>
                <w:bCs/>
                <w:lang w:val="ru-RU" w:eastAsia="en-US" w:bidi="ar-SA"/>
              </w:rPr>
            </w:pPr>
          </w:p>
          <w:p w:rsidR="00705E19" w:rsidRPr="00705E19" w:rsidP="00705E19">
            <w:pPr>
              <w:spacing w:after="0" w:line="276" w:lineRule="auto"/>
              <w:rPr>
                <w:bCs/>
                <w:lang w:val="ru-RU" w:eastAsia="en-US" w:bidi="ar-SA"/>
              </w:rPr>
            </w:pPr>
            <w:r w:rsidRPr="00705E19">
              <w:rPr>
                <w:bCs/>
                <w:lang w:val="ru-RU" w:eastAsia="en-US" w:bidi="ar-SA"/>
              </w:rPr>
              <w:t xml:space="preserve">         4</w:t>
            </w:r>
          </w:p>
          <w:p w:rsidR="00705E19" w:rsidRPr="00705E19" w:rsidP="00705E19">
            <w:pPr>
              <w:spacing w:after="0" w:line="276" w:lineRule="auto"/>
              <w:rPr>
                <w:bCs/>
                <w:lang w:val="ru-RU" w:eastAsia="en-US" w:bidi="ar-SA"/>
              </w:rPr>
            </w:pPr>
            <w:r w:rsidRPr="00705E19">
              <w:rPr>
                <w:bCs/>
                <w:lang w:val="ru-RU" w:eastAsia="en-US" w:bidi="ar-SA"/>
              </w:rPr>
              <w:t xml:space="preserve">         4</w:t>
            </w:r>
          </w:p>
          <w:p w:rsidR="00705E19" w:rsidRPr="00705E19" w:rsidP="00705E19">
            <w:pPr>
              <w:spacing w:after="0" w:line="276" w:lineRule="auto"/>
              <w:rPr>
                <w:bCs/>
                <w:lang w:val="ru-RU" w:eastAsia="en-US" w:bidi="ar-SA"/>
              </w:rPr>
            </w:pPr>
            <w:r w:rsidRPr="00705E19">
              <w:rPr>
                <w:bCs/>
                <w:lang w:val="ru-RU" w:eastAsia="en-US" w:bidi="ar-SA"/>
              </w:rPr>
              <w:t xml:space="preserve">        </w:t>
            </w:r>
          </w:p>
        </w:tc>
        <w:tc>
          <w:tcPr>
            <w:tcW w:w="1560"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18</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6</w:t>
            </w:r>
          </w:p>
          <w:p w:rsidR="00705E19" w:rsidRPr="00705E19" w:rsidP="00705E19">
            <w:pPr>
              <w:spacing w:after="0" w:line="276" w:lineRule="auto"/>
              <w:jc w:val="center"/>
              <w:rPr>
                <w:bCs/>
                <w:lang w:val="ru-RU" w:eastAsia="en-US" w:bidi="ar-SA"/>
              </w:rPr>
            </w:pPr>
          </w:p>
          <w:p w:rsidR="00705E19" w:rsidRPr="00705E19" w:rsidP="00705E19">
            <w:pPr>
              <w:spacing w:after="0" w:line="276" w:lineRule="auto"/>
              <w:rPr>
                <w:bCs/>
                <w:lang w:val="ru-RU" w:eastAsia="en-US" w:bidi="ar-SA"/>
              </w:rPr>
            </w:pPr>
            <w:r w:rsidRPr="00705E19">
              <w:rPr>
                <w:bCs/>
                <w:lang w:val="ru-RU" w:eastAsia="en-US" w:bidi="ar-SA"/>
              </w:rPr>
              <w:t xml:space="preserve">          6</w:t>
            </w:r>
          </w:p>
          <w:p w:rsidR="00705E19" w:rsidRPr="00705E19" w:rsidP="00705E19">
            <w:pPr>
              <w:spacing w:after="0" w:line="276" w:lineRule="auto"/>
              <w:rPr>
                <w:bCs/>
                <w:lang w:val="ru-RU" w:eastAsia="en-US" w:bidi="ar-SA"/>
              </w:rPr>
            </w:pPr>
            <w:r w:rsidRPr="00705E19">
              <w:rPr>
                <w:bCs/>
                <w:lang w:val="ru-RU" w:eastAsia="en-US" w:bidi="ar-SA"/>
              </w:rPr>
              <w:t xml:space="preserve">          6</w:t>
            </w:r>
          </w:p>
          <w:p w:rsidR="00705E19" w:rsidRPr="00705E19" w:rsidP="00705E19">
            <w:pPr>
              <w:spacing w:after="0" w:line="276" w:lineRule="auto"/>
              <w:rPr>
                <w:bCs/>
                <w:lang w:val="ru-RU" w:eastAsia="en-US" w:bidi="ar-SA"/>
              </w:rPr>
            </w:pPr>
            <w:r w:rsidRPr="00705E19">
              <w:rPr>
                <w:bCs/>
                <w:lang w:val="ru-RU" w:eastAsia="en-US" w:bidi="ar-SA"/>
              </w:rPr>
              <w:t xml:space="preserve">          </w:t>
            </w:r>
          </w:p>
        </w:tc>
        <w:tc>
          <w:tcPr>
            <w:tcW w:w="1559"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30</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10</w:t>
            </w:r>
          </w:p>
          <w:p w:rsidR="00705E19" w:rsidRPr="00705E19" w:rsidP="00705E19">
            <w:pPr>
              <w:spacing w:after="0" w:line="276" w:lineRule="auto"/>
              <w:jc w:val="center"/>
              <w:rPr>
                <w:bCs/>
                <w:lang w:val="ru-RU" w:eastAsia="en-US" w:bidi="ar-SA"/>
              </w:rPr>
            </w:pPr>
          </w:p>
          <w:p w:rsidR="00705E19" w:rsidRPr="00705E19" w:rsidP="00705E19">
            <w:pPr>
              <w:spacing w:after="0" w:line="276" w:lineRule="auto"/>
              <w:rPr>
                <w:bCs/>
                <w:lang w:val="ru-RU" w:eastAsia="en-US" w:bidi="ar-SA"/>
              </w:rPr>
            </w:pPr>
            <w:r w:rsidRPr="00705E19">
              <w:rPr>
                <w:bCs/>
                <w:lang w:val="ru-RU" w:eastAsia="en-US" w:bidi="ar-SA"/>
              </w:rPr>
              <w:t xml:space="preserve">         10</w:t>
            </w:r>
          </w:p>
          <w:p w:rsidR="00705E19" w:rsidRPr="00705E19" w:rsidP="00705E19">
            <w:pPr>
              <w:spacing w:after="0" w:line="276" w:lineRule="auto"/>
              <w:rPr>
                <w:bCs/>
                <w:lang w:val="ru-RU" w:eastAsia="en-US" w:bidi="ar-SA"/>
              </w:rPr>
            </w:pPr>
            <w:r w:rsidRPr="00705E19">
              <w:rPr>
                <w:bCs/>
                <w:lang w:val="ru-RU" w:eastAsia="en-US" w:bidi="ar-SA"/>
              </w:rPr>
              <w:t xml:space="preserve">         10</w:t>
            </w:r>
          </w:p>
        </w:tc>
      </w:tr>
      <w:tr w:rsidTr="0071536C">
        <w:tblPrEx>
          <w:tblW w:w="9870" w:type="dxa"/>
          <w:tblInd w:w="-411" w:type="dxa"/>
          <w:tblLayout w:type="fixed"/>
          <w:tblLook w:val="01E0"/>
        </w:tblPrEx>
        <w:trPr>
          <w:trHeight w:val="1635"/>
        </w:trPr>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rPr>
                <w:b/>
                <w:bCs/>
                <w:lang w:val="ru-RU" w:eastAsia="en-US" w:bidi="ar-SA"/>
              </w:rPr>
            </w:pPr>
            <w:r w:rsidRPr="00705E19">
              <w:rPr>
                <w:b/>
                <w:bCs/>
                <w:lang w:val="ru-RU" w:eastAsia="en-US" w:bidi="ar-SA"/>
              </w:rPr>
              <w:t>4. Модуль «Специальная подготовка добровольцев»</w:t>
            </w:r>
          </w:p>
          <w:p w:rsidR="00705E19" w:rsidRPr="00705E19" w:rsidP="00705E19">
            <w:pPr>
              <w:spacing w:after="0" w:line="276" w:lineRule="auto"/>
              <w:rPr>
                <w:lang w:val="ru-RU" w:eastAsia="en-US" w:bidi="ar-SA"/>
              </w:rPr>
            </w:pPr>
            <w:r w:rsidRPr="00705E19">
              <w:rPr>
                <w:b/>
                <w:bCs/>
                <w:lang w:val="ru-RU" w:eastAsia="en-US" w:bidi="ar-SA"/>
              </w:rPr>
              <w:t xml:space="preserve"> - </w:t>
            </w:r>
            <w:r w:rsidRPr="00705E19">
              <w:rPr>
                <w:lang w:val="ru-RU" w:eastAsia="en-US" w:bidi="ar-SA"/>
              </w:rPr>
              <w:t>написание статьи (отчёта) в беседе «добровольцы» по проведённому мероприятию;</w:t>
            </w:r>
          </w:p>
          <w:p w:rsidR="00705E19" w:rsidRPr="00705E19" w:rsidP="00705E19">
            <w:pPr>
              <w:spacing w:after="0" w:line="276" w:lineRule="auto"/>
              <w:rPr>
                <w:lang w:val="ru-RU" w:eastAsia="en-US" w:bidi="ar-SA"/>
              </w:rPr>
            </w:pPr>
            <w:r w:rsidRPr="00705E19">
              <w:rPr>
                <w:lang w:val="ru-RU" w:eastAsia="en-US" w:bidi="ar-SA"/>
              </w:rPr>
              <w:t>- игротека – умение организовать игру с детьми;</w:t>
            </w:r>
          </w:p>
          <w:p w:rsidR="00705E19" w:rsidRPr="00705E19" w:rsidP="00705E19">
            <w:pPr>
              <w:spacing w:after="0" w:line="276" w:lineRule="auto"/>
              <w:rPr>
                <w:lang w:val="ru-RU" w:eastAsia="en-US" w:bidi="ar-SA"/>
              </w:rPr>
            </w:pPr>
            <w:r w:rsidRPr="00705E19">
              <w:rPr>
                <w:lang w:val="ru-RU" w:eastAsia="en-US" w:bidi="ar-SA"/>
              </w:rPr>
              <w:t>- изготовление кормушек для птиц, наполнение кормовой базы</w:t>
            </w:r>
          </w:p>
          <w:p w:rsidR="00705E19" w:rsidRPr="00705E19" w:rsidP="00705E19">
            <w:pPr>
              <w:spacing w:after="0" w:line="276" w:lineRule="auto"/>
              <w:rPr>
                <w:lang w:val="ru-RU" w:eastAsia="en-US" w:bidi="ar-SA"/>
              </w:rPr>
            </w:pPr>
          </w:p>
        </w:tc>
        <w:tc>
          <w:tcPr>
            <w:tcW w:w="1417"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4</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2</w:t>
            </w:r>
          </w:p>
          <w:p w:rsidR="00705E19" w:rsidRPr="00705E19" w:rsidP="00705E19">
            <w:pPr>
              <w:spacing w:after="0" w:line="276" w:lineRule="auto"/>
              <w:jc w:val="center"/>
              <w:rPr>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2</w:t>
            </w:r>
          </w:p>
          <w:p w:rsidR="00705E19" w:rsidRPr="00705E19" w:rsidP="00705E19">
            <w:pPr>
              <w:spacing w:after="0" w:line="276" w:lineRule="auto"/>
              <w:jc w:val="center"/>
              <w:rPr>
                <w:bCs/>
                <w:lang w:val="ru-RU" w:eastAsia="en-US" w:bidi="ar-SA"/>
              </w:rPr>
            </w:pPr>
          </w:p>
        </w:tc>
        <w:tc>
          <w:tcPr>
            <w:tcW w:w="1560"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42</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14</w:t>
            </w:r>
          </w:p>
          <w:p w:rsidR="00705E19" w:rsidRPr="00705E19" w:rsidP="00705E19">
            <w:pPr>
              <w:spacing w:after="0" w:line="276" w:lineRule="auto"/>
              <w:jc w:val="center"/>
              <w:rPr>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20</w:t>
            </w:r>
          </w:p>
          <w:p w:rsidR="00705E19" w:rsidRPr="00705E19" w:rsidP="00705E19">
            <w:pPr>
              <w:spacing w:after="0" w:line="276" w:lineRule="auto"/>
              <w:jc w:val="center"/>
              <w:rPr>
                <w:bCs/>
                <w:lang w:val="ru-RU" w:eastAsia="en-US" w:bidi="ar-SA"/>
              </w:rPr>
            </w:pPr>
            <w:r w:rsidRPr="00705E19">
              <w:rPr>
                <w:bCs/>
                <w:lang w:val="ru-RU" w:eastAsia="en-US" w:bidi="ar-SA"/>
              </w:rPr>
              <w:t>8</w:t>
            </w:r>
          </w:p>
        </w:tc>
        <w:tc>
          <w:tcPr>
            <w:tcW w:w="1559"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46</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16</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lang w:val="ru-RU" w:eastAsia="en-US" w:bidi="ar-SA"/>
              </w:rPr>
            </w:pPr>
            <w:r w:rsidRPr="00705E19">
              <w:rPr>
                <w:lang w:val="ru-RU" w:eastAsia="en-US" w:bidi="ar-SA"/>
              </w:rPr>
              <w:t>22</w:t>
            </w:r>
          </w:p>
          <w:p w:rsidR="00705E19" w:rsidRPr="00705E19" w:rsidP="00705E19">
            <w:pPr>
              <w:spacing w:after="0" w:line="276" w:lineRule="auto"/>
              <w:jc w:val="center"/>
              <w:rPr>
                <w:b/>
                <w:bCs/>
                <w:lang w:val="ru-RU" w:eastAsia="en-US" w:bidi="ar-SA"/>
              </w:rPr>
            </w:pPr>
            <w:r w:rsidRPr="00705E19">
              <w:rPr>
                <w:lang w:val="ru-RU" w:eastAsia="en-US" w:bidi="ar-SA"/>
              </w:rPr>
              <w:t>8</w:t>
            </w:r>
          </w:p>
        </w:tc>
      </w:tr>
      <w:tr w:rsidTr="0071536C">
        <w:tblPrEx>
          <w:tblW w:w="9870" w:type="dxa"/>
          <w:tblInd w:w="-411" w:type="dxa"/>
          <w:tblLayout w:type="fixed"/>
          <w:tblLook w:val="01E0"/>
        </w:tblPrEx>
        <w:trPr>
          <w:trHeight w:val="273"/>
        </w:trPr>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rPr>
                <w:b/>
                <w:bCs/>
                <w:lang w:val="ru-RU" w:eastAsia="en-US" w:bidi="ar-SA"/>
              </w:rPr>
            </w:pPr>
            <w:r w:rsidRPr="00705E19">
              <w:rPr>
                <w:b/>
                <w:bCs/>
                <w:lang w:val="ru-RU" w:eastAsia="en-US" w:bidi="ar-SA"/>
              </w:rPr>
              <w:t>5. Модуль «Лидерство и командная работа в добровольческой деятельности»</w:t>
            </w:r>
          </w:p>
          <w:p w:rsidR="00705E19" w:rsidRPr="00705E19" w:rsidP="00705E19">
            <w:pPr>
              <w:spacing w:after="0" w:line="240" w:lineRule="auto"/>
              <w:rPr>
                <w:lang w:val="ru-RU" w:eastAsia="ru-RU" w:bidi="ar-SA"/>
              </w:rPr>
            </w:pPr>
            <w:r w:rsidRPr="00705E19">
              <w:rPr>
                <w:lang w:val="ru-RU" w:eastAsia="ru-RU" w:bidi="ar-SA"/>
              </w:rPr>
              <w:t>- Упражнения на развитие лидерских качеств.</w:t>
            </w:r>
          </w:p>
          <w:p w:rsidR="00705E19" w:rsidRPr="00705E19" w:rsidP="00705E19">
            <w:pPr>
              <w:spacing w:after="0" w:line="240" w:lineRule="auto"/>
              <w:rPr>
                <w:lang w:val="ru-RU" w:eastAsia="ru-RU" w:bidi="ar-SA"/>
              </w:rPr>
            </w:pPr>
            <w:r w:rsidRPr="00705E19">
              <w:rPr>
                <w:lang w:val="ru-RU" w:eastAsia="ru-RU" w:bidi="ar-SA"/>
              </w:rPr>
              <w:t>- Команда, её составляющие, игры на командообразование.</w:t>
            </w:r>
          </w:p>
          <w:p w:rsidR="00705E19" w:rsidRPr="00705E19" w:rsidP="00705E19">
            <w:pPr>
              <w:spacing w:after="0" w:line="276" w:lineRule="auto"/>
              <w:rPr>
                <w:b/>
                <w:bCs/>
                <w:lang w:val="ru-RU" w:eastAsia="en-US" w:bidi="ar-SA"/>
              </w:rPr>
            </w:pPr>
            <w:r w:rsidRPr="00705E19">
              <w:rPr>
                <w:lang w:val="ru-RU" w:eastAsia="ru-RU" w:bidi="ar-SA"/>
              </w:rPr>
              <w:t>- Рефлексия.</w:t>
            </w:r>
          </w:p>
          <w:p w:rsidR="00705E19" w:rsidRPr="00705E19" w:rsidP="00705E19">
            <w:pPr>
              <w:spacing w:after="0" w:line="276" w:lineRule="auto"/>
              <w:rPr>
                <w:b/>
                <w:bCs/>
                <w:lang w:val="ru-RU" w:eastAsia="en-US" w:bidi="ar-SA"/>
              </w:rPr>
            </w:pPr>
          </w:p>
        </w:tc>
        <w:tc>
          <w:tcPr>
            <w:tcW w:w="1417"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6</w:t>
            </w:r>
          </w:p>
          <w:p w:rsidR="00705E19" w:rsidRPr="00705E19" w:rsidP="00705E19">
            <w:pPr>
              <w:spacing w:after="0" w:line="276" w:lineRule="auto"/>
              <w:jc w:val="center"/>
              <w:rPr>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2</w:t>
            </w:r>
          </w:p>
          <w:p w:rsidR="00705E19" w:rsidRPr="00705E19" w:rsidP="00705E19">
            <w:pPr>
              <w:spacing w:after="0" w:line="276" w:lineRule="auto"/>
              <w:jc w:val="center"/>
              <w:rPr>
                <w:bCs/>
                <w:lang w:val="ru-RU" w:eastAsia="en-US" w:bidi="ar-SA"/>
              </w:rPr>
            </w:pPr>
            <w:r w:rsidRPr="00705E19">
              <w:rPr>
                <w:bCs/>
                <w:lang w:val="ru-RU" w:eastAsia="en-US" w:bidi="ar-SA"/>
              </w:rPr>
              <w:t>4</w:t>
            </w:r>
          </w:p>
          <w:p w:rsidR="00705E19" w:rsidRPr="00705E19" w:rsidP="00705E19">
            <w:pPr>
              <w:spacing w:after="0" w:line="276" w:lineRule="auto"/>
              <w:jc w:val="center"/>
              <w:rPr>
                <w:bCs/>
                <w:lang w:val="ru-RU" w:eastAsia="en-US" w:bidi="ar-SA"/>
              </w:rPr>
            </w:pPr>
            <w:r w:rsidRPr="00705E19">
              <w:rPr>
                <w:bCs/>
                <w:lang w:val="ru-RU" w:eastAsia="en-US" w:bidi="ar-SA"/>
              </w:rPr>
              <w:t>-</w:t>
            </w:r>
          </w:p>
        </w:tc>
        <w:tc>
          <w:tcPr>
            <w:tcW w:w="1560"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24</w:t>
            </w:r>
          </w:p>
          <w:p w:rsidR="00705E19" w:rsidRPr="00705E19" w:rsidP="00705E19">
            <w:pPr>
              <w:spacing w:after="0" w:line="276" w:lineRule="auto"/>
              <w:jc w:val="center"/>
              <w:rPr>
                <w:b/>
                <w:bCs/>
                <w:lang w:val="ru-RU" w:eastAsia="en-US" w:bidi="ar-SA"/>
              </w:rPr>
            </w:pPr>
          </w:p>
          <w:p w:rsidR="00705E19" w:rsidRPr="00705E19" w:rsidP="00705E19">
            <w:pPr>
              <w:spacing w:after="0" w:line="276" w:lineRule="auto"/>
              <w:jc w:val="center"/>
              <w:rPr>
                <w:lang w:val="ru-RU" w:eastAsia="en-US" w:bidi="ar-SA"/>
              </w:rPr>
            </w:pPr>
            <w:r w:rsidRPr="00705E19">
              <w:rPr>
                <w:lang w:val="ru-RU" w:eastAsia="en-US" w:bidi="ar-SA"/>
              </w:rPr>
              <w:t>8</w:t>
            </w:r>
          </w:p>
          <w:p w:rsidR="00705E19" w:rsidRPr="00705E19" w:rsidP="00705E19">
            <w:pPr>
              <w:spacing w:after="0" w:line="276" w:lineRule="auto"/>
              <w:jc w:val="center"/>
              <w:rPr>
                <w:b/>
                <w:bCs/>
                <w:lang w:val="ru-RU" w:eastAsia="en-US" w:bidi="ar-SA"/>
              </w:rPr>
            </w:pPr>
            <w:r w:rsidRPr="00705E19">
              <w:rPr>
                <w:bCs/>
                <w:lang w:val="ru-RU" w:eastAsia="en-US" w:bidi="ar-SA"/>
              </w:rPr>
              <w:t>14</w:t>
            </w:r>
          </w:p>
          <w:p w:rsidR="00705E19" w:rsidRPr="00705E19" w:rsidP="00705E19">
            <w:pPr>
              <w:spacing w:after="0" w:line="276" w:lineRule="auto"/>
              <w:jc w:val="center"/>
              <w:rPr>
                <w:bCs/>
                <w:lang w:val="ru-RU" w:eastAsia="en-US" w:bidi="ar-SA"/>
              </w:rPr>
            </w:pPr>
            <w:r w:rsidRPr="00705E19">
              <w:rPr>
                <w:bCs/>
                <w:lang w:val="ru-RU" w:eastAsia="en-US" w:bidi="ar-SA"/>
              </w:rPr>
              <w:t>2</w:t>
            </w:r>
          </w:p>
        </w:tc>
        <w:tc>
          <w:tcPr>
            <w:tcW w:w="1559" w:type="dxa"/>
            <w:tcBorders>
              <w:top w:val="single" w:sz="4" w:space="0" w:color="auto"/>
              <w:left w:val="single" w:sz="4" w:space="0" w:color="auto"/>
              <w:bottom w:val="single" w:sz="4" w:space="0" w:color="auto"/>
              <w:right w:val="single" w:sz="4" w:space="0" w:color="auto"/>
            </w:tcBorders>
          </w:tcPr>
          <w:p w:rsidR="00705E19" w:rsidRPr="00705E19" w:rsidP="00705E19">
            <w:pPr>
              <w:spacing w:after="0" w:line="276" w:lineRule="auto"/>
              <w:jc w:val="center"/>
              <w:rPr>
                <w:b/>
                <w:bCs/>
                <w:lang w:val="ru-RU" w:eastAsia="en-US" w:bidi="ar-SA"/>
              </w:rPr>
            </w:pPr>
            <w:r w:rsidRPr="00705E19">
              <w:rPr>
                <w:b/>
                <w:bCs/>
                <w:lang w:val="ru-RU" w:eastAsia="en-US" w:bidi="ar-SA"/>
              </w:rPr>
              <w:t>30</w:t>
            </w:r>
          </w:p>
          <w:p w:rsidR="00705E19" w:rsidRPr="00705E19" w:rsidP="00705E19">
            <w:pPr>
              <w:spacing w:after="0" w:line="276" w:lineRule="auto"/>
              <w:jc w:val="center"/>
              <w:rPr>
                <w:bCs/>
                <w:lang w:val="ru-RU" w:eastAsia="en-US" w:bidi="ar-SA"/>
              </w:rPr>
            </w:pPr>
          </w:p>
          <w:p w:rsidR="00705E19" w:rsidRPr="00705E19" w:rsidP="00705E19">
            <w:pPr>
              <w:spacing w:after="0" w:line="276" w:lineRule="auto"/>
              <w:jc w:val="center"/>
              <w:rPr>
                <w:bCs/>
                <w:lang w:val="ru-RU" w:eastAsia="en-US" w:bidi="ar-SA"/>
              </w:rPr>
            </w:pPr>
            <w:r w:rsidRPr="00705E19">
              <w:rPr>
                <w:bCs/>
                <w:lang w:val="ru-RU" w:eastAsia="en-US" w:bidi="ar-SA"/>
              </w:rPr>
              <w:t>10</w:t>
            </w:r>
          </w:p>
          <w:p w:rsidR="00705E19" w:rsidRPr="00705E19" w:rsidP="00705E19">
            <w:pPr>
              <w:spacing w:after="0" w:line="276" w:lineRule="auto"/>
              <w:rPr>
                <w:bCs/>
                <w:lang w:val="ru-RU" w:eastAsia="en-US" w:bidi="ar-SA"/>
              </w:rPr>
            </w:pPr>
            <w:r w:rsidRPr="00705E19">
              <w:rPr>
                <w:bCs/>
                <w:lang w:val="ru-RU" w:eastAsia="en-US" w:bidi="ar-SA"/>
              </w:rPr>
              <w:t xml:space="preserve">         18</w:t>
            </w:r>
          </w:p>
          <w:p w:rsidR="00705E19" w:rsidRPr="00705E19" w:rsidP="00705E19">
            <w:pPr>
              <w:spacing w:after="0" w:line="276" w:lineRule="auto"/>
              <w:rPr>
                <w:b/>
                <w:bCs/>
                <w:lang w:val="ru-RU" w:eastAsia="en-US" w:bidi="ar-SA"/>
              </w:rPr>
            </w:pPr>
            <w:r w:rsidRPr="00705E19">
              <w:rPr>
                <w:bCs/>
                <w:lang w:val="ru-RU" w:eastAsia="en-US" w:bidi="ar-SA"/>
              </w:rPr>
              <w:t xml:space="preserve">          2</w:t>
            </w:r>
          </w:p>
        </w:tc>
      </w:tr>
      <w:tr w:rsidTr="0071536C">
        <w:tblPrEx>
          <w:tblW w:w="9870" w:type="dxa"/>
          <w:tblInd w:w="-411" w:type="dxa"/>
          <w:tblLayout w:type="fixed"/>
          <w:tblLook w:val="01E0"/>
        </w:tblPrEx>
        <w:trPr>
          <w:trHeight w:val="297"/>
        </w:trPr>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rPr>
                <w:b/>
                <w:bCs/>
                <w:sz w:val="26"/>
                <w:szCs w:val="26"/>
                <w:lang w:val="ru-RU" w:eastAsia="en-US" w:bidi="ar-SA"/>
              </w:rPr>
            </w:pPr>
            <w:r w:rsidRPr="00705E19">
              <w:rPr>
                <w:b/>
                <w:bCs/>
                <w:sz w:val="26"/>
                <w:szCs w:val="26"/>
                <w:lang w:val="ru-RU" w:eastAsia="en-US" w:bidi="ar-SA"/>
              </w:rPr>
              <w:t>6. Итоговое занятие</w:t>
            </w:r>
          </w:p>
          <w:p w:rsidR="00705E19" w:rsidRPr="00705E19" w:rsidP="00705E19">
            <w:pPr>
              <w:spacing w:after="0" w:line="276" w:lineRule="auto"/>
              <w:rPr>
                <w:b/>
                <w:bCs/>
                <w:sz w:val="26"/>
                <w:szCs w:val="26"/>
                <w:lang w:val="ru-RU"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w:t>
            </w:r>
          </w:p>
        </w:tc>
        <w:tc>
          <w:tcPr>
            <w:tcW w:w="1560"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 xml:space="preserve">2                 </w:t>
            </w:r>
          </w:p>
        </w:tc>
      </w:tr>
      <w:tr w:rsidTr="0071536C">
        <w:tblPrEx>
          <w:tblW w:w="9870" w:type="dxa"/>
          <w:tblInd w:w="-411" w:type="dxa"/>
          <w:tblLayout w:type="fixed"/>
          <w:tblLook w:val="01E0"/>
        </w:tblPrEx>
        <w:trPr>
          <w:trHeight w:val="425"/>
        </w:trPr>
        <w:tc>
          <w:tcPr>
            <w:tcW w:w="533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rPr>
                <w:b/>
                <w:bCs/>
                <w:sz w:val="26"/>
                <w:szCs w:val="26"/>
                <w:lang w:val="ru-RU" w:eastAsia="en-US" w:bidi="ar-SA"/>
              </w:rPr>
            </w:pPr>
            <w:r w:rsidRPr="00705E19">
              <w:rPr>
                <w:b/>
                <w:bCs/>
                <w:sz w:val="26"/>
                <w:szCs w:val="26"/>
                <w:lang w:val="ru-RU" w:eastAsia="en-US" w:bidi="ar-SA"/>
              </w:rPr>
              <w:t>ИТОГО:</w:t>
            </w:r>
          </w:p>
          <w:p w:rsidR="00705E19" w:rsidRPr="00705E19" w:rsidP="00705E19">
            <w:pPr>
              <w:spacing w:after="0" w:line="276" w:lineRule="auto"/>
              <w:rPr>
                <w:b/>
                <w:bCs/>
                <w:sz w:val="26"/>
                <w:szCs w:val="26"/>
                <w:lang w:val="ru-RU"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32</w:t>
            </w:r>
          </w:p>
        </w:tc>
        <w:tc>
          <w:tcPr>
            <w:tcW w:w="1560"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112</w:t>
            </w:r>
          </w:p>
        </w:tc>
        <w:tc>
          <w:tcPr>
            <w:tcW w:w="1559" w:type="dxa"/>
            <w:tcBorders>
              <w:top w:val="single" w:sz="4" w:space="0" w:color="auto"/>
              <w:left w:val="single" w:sz="4" w:space="0" w:color="auto"/>
              <w:bottom w:val="single" w:sz="4" w:space="0" w:color="auto"/>
              <w:right w:val="single" w:sz="4" w:space="0" w:color="auto"/>
            </w:tcBorders>
            <w:hideMark/>
          </w:tcPr>
          <w:p w:rsidR="00705E19" w:rsidRPr="00705E19" w:rsidP="00705E19">
            <w:pPr>
              <w:spacing w:after="0" w:line="276" w:lineRule="auto"/>
              <w:jc w:val="center"/>
              <w:rPr>
                <w:b/>
                <w:bCs/>
                <w:sz w:val="26"/>
                <w:szCs w:val="26"/>
                <w:lang w:val="ru-RU" w:eastAsia="en-US" w:bidi="ar-SA"/>
              </w:rPr>
            </w:pPr>
            <w:r w:rsidRPr="00705E19">
              <w:rPr>
                <w:b/>
                <w:bCs/>
                <w:sz w:val="26"/>
                <w:szCs w:val="26"/>
                <w:lang w:val="ru-RU" w:eastAsia="en-US" w:bidi="ar-SA"/>
              </w:rPr>
              <w:t>144</w:t>
            </w:r>
          </w:p>
        </w:tc>
      </w:tr>
    </w:tbl>
    <w:p w:rsidR="00705E19" w:rsidRPr="00705E19" w:rsidP="00705E19">
      <w:pPr>
        <w:spacing w:after="0" w:line="240" w:lineRule="auto"/>
        <w:rPr>
          <w:color w:val="18181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p>
    <w:p w:rsidR="00705E19" w:rsidRPr="00705E19" w:rsidP="00705E19">
      <w:pPr>
        <w:spacing w:after="0" w:line="240" w:lineRule="auto"/>
        <w:jc w:val="center"/>
        <w:outlineLvl w:val="0"/>
        <w:rPr>
          <w:b/>
          <w:color w:val="181818"/>
          <w:sz w:val="28"/>
          <w:szCs w:val="28"/>
          <w:lang w:val="ru-RU" w:eastAsia="ru-RU" w:bidi="ar-SA"/>
        </w:rPr>
      </w:pPr>
      <w:r w:rsidRPr="00705E19">
        <w:rPr>
          <w:b/>
          <w:color w:val="181818"/>
          <w:sz w:val="28"/>
          <w:szCs w:val="28"/>
          <w:lang w:val="ru-RU" w:eastAsia="ru-RU" w:bidi="ar-SA"/>
        </w:rPr>
        <w:t xml:space="preserve">Содержание  дополнительной общеразвивающей  программы </w:t>
      </w:r>
    </w:p>
    <w:p w:rsidR="00705E19" w:rsidRPr="00705E19" w:rsidP="00705E19">
      <w:pPr>
        <w:spacing w:after="0" w:line="240" w:lineRule="auto"/>
        <w:jc w:val="center"/>
        <w:outlineLvl w:val="0"/>
        <w:rPr>
          <w:b/>
          <w:color w:val="181818"/>
          <w:sz w:val="28"/>
          <w:szCs w:val="28"/>
          <w:lang w:val="ru-RU" w:eastAsia="ru-RU" w:bidi="ar-SA"/>
        </w:rPr>
      </w:pPr>
      <w:r w:rsidRPr="00705E19">
        <w:rPr>
          <w:b/>
          <w:color w:val="181818"/>
          <w:sz w:val="28"/>
          <w:szCs w:val="28"/>
          <w:lang w:val="ru-RU" w:eastAsia="ru-RU" w:bidi="ar-SA"/>
        </w:rPr>
        <w:t>«Шаги к здоровью».</w:t>
      </w:r>
    </w:p>
    <w:p w:rsidR="00705E19" w:rsidRPr="00705E19" w:rsidP="00705E19">
      <w:pPr>
        <w:spacing w:after="0" w:line="240" w:lineRule="auto"/>
        <w:jc w:val="center"/>
        <w:outlineLvl w:val="0"/>
        <w:rPr>
          <w:i/>
          <w:color w:val="181818"/>
          <w:sz w:val="28"/>
          <w:szCs w:val="28"/>
          <w:lang w:val="ru-RU" w:eastAsia="ru-RU" w:bidi="ar-SA"/>
        </w:rPr>
      </w:pPr>
      <w:r w:rsidRPr="00705E19">
        <w:rPr>
          <w:i/>
          <w:color w:val="181818"/>
          <w:sz w:val="28"/>
          <w:szCs w:val="28"/>
          <w:lang w:val="ru-RU" w:eastAsia="ru-RU" w:bidi="ar-SA"/>
        </w:rPr>
        <w:t xml:space="preserve"> Углубленный  уровень</w:t>
      </w:r>
    </w:p>
    <w:p w:rsidR="00705E19" w:rsidRPr="00705E19" w:rsidP="00705E19">
      <w:pPr>
        <w:spacing w:after="0" w:line="240" w:lineRule="auto"/>
        <w:ind w:left="-284"/>
        <w:jc w:val="center"/>
        <w:outlineLvl w:val="0"/>
        <w:rPr>
          <w:b/>
          <w:i/>
          <w:sz w:val="28"/>
          <w:szCs w:val="28"/>
          <w:lang w:val="ru-RU" w:eastAsia="ru-RU" w:bidi="ar-SA"/>
        </w:rPr>
      </w:pPr>
      <w:r w:rsidRPr="00705E19">
        <w:rPr>
          <w:b/>
          <w:i/>
          <w:sz w:val="28"/>
          <w:szCs w:val="28"/>
          <w:lang w:val="ru-RU" w:eastAsia="ru-RU" w:bidi="ar-SA"/>
        </w:rPr>
        <w:t xml:space="preserve">  Шестой год обучения.</w:t>
      </w:r>
    </w:p>
    <w:p w:rsidR="00705E19" w:rsidRPr="00705E19" w:rsidP="00705E19">
      <w:pPr>
        <w:spacing w:after="0" w:line="276" w:lineRule="auto"/>
        <w:ind w:left="-284"/>
        <w:rPr>
          <w:sz w:val="26"/>
          <w:szCs w:val="26"/>
          <w:lang w:val="ru-RU" w:eastAsia="ru-RU" w:bidi="ar-SA"/>
        </w:rPr>
      </w:pPr>
      <w:r w:rsidRPr="00705E19">
        <w:rPr>
          <w:b/>
          <w:sz w:val="26"/>
          <w:szCs w:val="26"/>
          <w:lang w:val="ru-RU" w:eastAsia="ru-RU" w:bidi="ar-SA"/>
        </w:rPr>
        <w:t>Вводное занятие.</w:t>
      </w:r>
      <w:r w:rsidRPr="00705E19">
        <w:rPr>
          <w:sz w:val="26"/>
          <w:szCs w:val="26"/>
          <w:lang w:val="ru-RU" w:eastAsia="ru-RU" w:bidi="ar-SA"/>
        </w:rPr>
        <w:t xml:space="preserve"> </w:t>
      </w:r>
      <w:r w:rsidRPr="00705E19">
        <w:rPr>
          <w:bCs/>
          <w:sz w:val="26"/>
          <w:szCs w:val="26"/>
          <w:lang w:val="ru-RU" w:eastAsia="ru-RU" w:bidi="ar-SA"/>
        </w:rPr>
        <w:t xml:space="preserve">Организационные вопросы деятельности добровольческого объединения. </w:t>
      </w:r>
      <w:r w:rsidRPr="00705E19">
        <w:rPr>
          <w:sz w:val="26"/>
          <w:szCs w:val="26"/>
          <w:lang w:val="ru-RU" w:eastAsia="ru-RU" w:bidi="ar-SA"/>
        </w:rPr>
        <w:t xml:space="preserve"> Инструктаж по технике безопасности, планы на год, деятельность общественного объединения добровольцев, управление деятельностью добровольцев.</w:t>
      </w:r>
      <w:r w:rsidRPr="00705E19">
        <w:rPr>
          <w:b/>
          <w:sz w:val="26"/>
          <w:szCs w:val="26"/>
          <w:lang w:val="ru-RU" w:eastAsia="ru-RU" w:bidi="ar-SA"/>
        </w:rPr>
        <w:t xml:space="preserve"> </w:t>
      </w:r>
    </w:p>
    <w:p w:rsidR="00705E19" w:rsidRPr="00705E19" w:rsidP="00705E19">
      <w:pPr>
        <w:spacing w:after="0" w:line="276" w:lineRule="auto"/>
        <w:ind w:left="-284"/>
        <w:rPr>
          <w:b/>
          <w:bCs/>
          <w:sz w:val="26"/>
          <w:szCs w:val="26"/>
          <w:lang w:val="ru-RU" w:eastAsia="ru-RU" w:bidi="ar-SA"/>
        </w:rPr>
      </w:pPr>
      <w:r w:rsidRPr="00705E19">
        <w:rPr>
          <w:b/>
          <w:sz w:val="26"/>
          <w:szCs w:val="26"/>
          <w:lang w:val="ru-RU" w:eastAsia="ru-RU" w:bidi="ar-SA"/>
        </w:rPr>
        <w:t>М</w:t>
      </w:r>
      <w:r w:rsidRPr="00705E19">
        <w:rPr>
          <w:b/>
          <w:bCs/>
          <w:sz w:val="26"/>
          <w:szCs w:val="26"/>
          <w:lang w:val="ru-RU" w:eastAsia="ru-RU" w:bidi="ar-SA"/>
        </w:rPr>
        <w:t>одуль «Деятельность добровольцев по пропаганде здорового образа жизни».</w:t>
      </w:r>
    </w:p>
    <w:p w:rsidR="00705E19" w:rsidRPr="00705E19" w:rsidP="00705E19">
      <w:pPr>
        <w:spacing w:after="0" w:line="276" w:lineRule="auto"/>
        <w:rPr>
          <w:lang w:val="ru-RU" w:eastAsia="ru-RU" w:bidi="ar-SA"/>
        </w:rPr>
      </w:pPr>
      <w:r w:rsidRPr="00705E19">
        <w:rPr>
          <w:lang w:val="ru-RU" w:eastAsia="ru-RU" w:bidi="ar-SA"/>
        </w:rPr>
        <w:t xml:space="preserve">Часто задают вопрос, что такое РДДМ? Это - Российское движение детей и молодежи. </w:t>
      </w:r>
    </w:p>
    <w:p w:rsidR="00705E19" w:rsidRPr="00705E19" w:rsidP="00705E19">
      <w:pPr>
        <w:spacing w:after="0" w:line="276" w:lineRule="auto"/>
        <w:rPr>
          <w:lang w:val="ru-RU" w:eastAsia="ru-RU" w:bidi="ar-SA"/>
        </w:rPr>
      </w:pPr>
      <w:r w:rsidRPr="00705E19">
        <w:rPr>
          <w:lang w:val="ru-RU" w:eastAsia="ru-RU" w:bidi="ar-SA"/>
        </w:rPr>
        <w:t xml:space="preserve">Это возможность стать лучшей версией себя, достойным наследником великих дел. </w:t>
      </w:r>
    </w:p>
    <w:p w:rsidR="00705E19" w:rsidRPr="00705E19" w:rsidP="00705E19">
      <w:pPr>
        <w:spacing w:after="0" w:line="276" w:lineRule="auto"/>
        <w:rPr>
          <w:b/>
          <w:sz w:val="26"/>
          <w:szCs w:val="26"/>
          <w:lang w:val="ru-RU" w:eastAsia="ru-RU" w:bidi="ar-SA"/>
        </w:rPr>
      </w:pPr>
      <w:r w:rsidRPr="00705E19">
        <w:rPr>
          <w:lang w:val="ru-RU" w:eastAsia="ru-RU" w:bidi="ar-SA"/>
        </w:rPr>
        <w:t xml:space="preserve">Быть участником Движения – это выбор сильных и готовых вписать свое имя в историю России. </w:t>
      </w:r>
      <w:r w:rsidRPr="00705E19">
        <w:rPr>
          <w:lang w:val="ru-RU" w:eastAsia="ru-RU" w:bidi="ar-SA"/>
        </w:rPr>
        <w:br/>
        <w:t xml:space="preserve">«Движение Первых» — это сотни уникальных программ воспитания и становления личности, активного и ответственного молодежного сообщества, для которого важны уважение к традициям и культурам народов России, историческая преемственность и сопричастность с судьбой страны, в которой главной ценностью была, есть и будет – семья. И мы дети, взрослые и молодежь Уральского являемся участниками движения "ПЕРВЫХ". </w:t>
      </w:r>
      <w:r w:rsidRPr="00705E19">
        <w:rPr>
          <w:lang w:val="ru-RU" w:eastAsia="ru-RU" w:bidi="ar-SA"/>
        </w:rPr>
        <w:br/>
      </w:r>
      <w:r w:rsidRPr="00705E19">
        <w:rPr>
          <w:lang w:val="ru-RU" w:eastAsia="ru-RU" w:bidi="ar-SA"/>
        </w:rPr>
        <w:br/>
        <w:t xml:space="preserve">12 НАПРАВЛЕНИЙ ДВИЖЕНИЯ: </w:t>
      </w:r>
      <w:r w:rsidRPr="00705E19">
        <w:rPr>
          <w:lang w:val="ru-RU" w:eastAsia="ru-RU" w:bidi="ar-SA"/>
        </w:rPr>
        <w:br/>
        <w:t xml:space="preserve">- Культура и искусство </w:t>
      </w:r>
      <w:r w:rsidRPr="00705E19">
        <w:rPr>
          <w:lang w:val="ru-RU" w:eastAsia="ru-RU" w:bidi="ar-SA"/>
        </w:rPr>
        <w:br/>
        <w:t xml:space="preserve">- Волонтерство и добровольчество </w:t>
      </w:r>
      <w:r w:rsidRPr="00705E19">
        <w:rPr>
          <w:lang w:val="ru-RU" w:eastAsia="ru-RU" w:bidi="ar-SA"/>
        </w:rPr>
        <w:br/>
        <w:t xml:space="preserve">- Патриотизм и историческая память </w:t>
      </w:r>
      <w:r w:rsidRPr="00705E19">
        <w:rPr>
          <w:lang w:val="ru-RU" w:eastAsia="ru-RU" w:bidi="ar-SA"/>
        </w:rPr>
        <w:br/>
        <w:t xml:space="preserve">- Спорт </w:t>
      </w:r>
      <w:r w:rsidRPr="00705E19">
        <w:rPr>
          <w:lang w:val="ru-RU" w:eastAsia="ru-RU" w:bidi="ar-SA"/>
        </w:rPr>
        <w:br/>
        <w:t xml:space="preserve">- ЗОЖ </w:t>
      </w:r>
      <w:r w:rsidRPr="00705E19">
        <w:rPr>
          <w:lang w:val="ru-RU" w:eastAsia="ru-RU" w:bidi="ar-SA"/>
        </w:rPr>
        <w:br/>
        <w:t xml:space="preserve">- Медиа и коммуникации </w:t>
      </w:r>
      <w:r w:rsidRPr="00705E19">
        <w:rPr>
          <w:lang w:val="ru-RU" w:eastAsia="ru-RU" w:bidi="ar-SA"/>
        </w:rPr>
        <w:br/>
        <w:t xml:space="preserve">- Дипломатия и международные отношения </w:t>
      </w:r>
      <w:r w:rsidRPr="00705E19">
        <w:rPr>
          <w:lang w:val="ru-RU" w:eastAsia="ru-RU" w:bidi="ar-SA"/>
        </w:rPr>
        <w:br/>
        <w:t xml:space="preserve">- Экология и охрана природы </w:t>
      </w:r>
      <w:r w:rsidRPr="00705E19">
        <w:rPr>
          <w:lang w:val="ru-RU" w:eastAsia="ru-RU" w:bidi="ar-SA"/>
        </w:rPr>
        <w:br/>
        <w:t xml:space="preserve">-Туризм и путешествия </w:t>
      </w:r>
      <w:r w:rsidRPr="00705E19">
        <w:rPr>
          <w:lang w:val="ru-RU" w:eastAsia="ru-RU" w:bidi="ar-SA"/>
        </w:rPr>
        <w:br/>
        <w:t xml:space="preserve">- Образование и знания </w:t>
      </w:r>
      <w:r w:rsidRPr="00705E19">
        <w:rPr>
          <w:lang w:val="ru-RU" w:eastAsia="ru-RU" w:bidi="ar-SA"/>
        </w:rPr>
        <w:br/>
        <w:t xml:space="preserve">- Наука и технология </w:t>
      </w:r>
      <w:r w:rsidRPr="00705E19">
        <w:rPr>
          <w:lang w:val="ru-RU" w:eastAsia="ru-RU" w:bidi="ar-SA"/>
        </w:rPr>
        <w:br/>
        <w:t>- Труд, профессия и свое дело</w:t>
      </w:r>
      <w:r w:rsidRPr="00705E19">
        <w:rPr>
          <w:lang w:val="ru-RU" w:eastAsia="ru-RU" w:bidi="ar-SA"/>
        </w:rPr>
        <w:br/>
      </w:r>
      <w:r w:rsidRPr="00705E19">
        <w:rPr>
          <w:lang w:val="ru-RU" w:eastAsia="ru-RU" w:bidi="ar-SA"/>
        </w:rPr>
        <w:br/>
        <w:t xml:space="preserve">Ценности движения, к которым мы должны стремится: </w:t>
      </w:r>
      <w:r w:rsidRPr="00705E19">
        <w:rPr>
          <w:lang w:val="ru-RU" w:eastAsia="ru-RU" w:bidi="ar-SA"/>
        </w:rPr>
        <w:br/>
        <w:t>Взаимопомощь и взаимоуважение.</w:t>
      </w:r>
      <w:r w:rsidRPr="00705E19">
        <w:rPr>
          <w:lang w:val="ru-RU" w:eastAsia="ru-RU" w:bidi="ar-SA"/>
        </w:rPr>
        <w:br/>
        <w:t xml:space="preserve">Участники Движения действуют как одна команда, помогая друг другу в учебе, труде, поиске и раскрытии таланта каждого. Плечом к плечу преодолевают трудности. Уважают особенности каждого участника Движения, создавая пространство равных возможностей. </w:t>
      </w:r>
      <w:r w:rsidRPr="00705E19">
        <w:rPr>
          <w:lang w:val="ru-RU" w:eastAsia="ru-RU" w:bidi="ar-SA"/>
        </w:rPr>
        <w:br/>
        <w:t>Единство народов в России.</w:t>
      </w:r>
      <w:r w:rsidRPr="00705E19">
        <w:rPr>
          <w:lang w:val="ru-RU" w:eastAsia="ru-RU" w:bidi="ar-SA"/>
        </w:rPr>
        <w:br/>
        <w:t xml:space="preserve">Участники Движения, являясь новыми поколениями многонационального и многоконфессионального народа России, уважают культуру, традиции, обычаи и верования друг друга. Это уникальное достояние нашей страны: народов много, Родина – одна. </w:t>
      </w:r>
      <w:r w:rsidRPr="00705E19">
        <w:rPr>
          <w:lang w:val="ru-RU" w:eastAsia="ru-RU" w:bidi="ar-SA"/>
        </w:rPr>
        <w:br/>
      </w:r>
      <w:r w:rsidRPr="00705E19">
        <w:rPr>
          <w:lang w:val="ru-RU" w:eastAsia="ru-RU" w:bidi="ar-SA"/>
        </w:rPr>
        <w:br/>
        <w:t xml:space="preserve">Историческая память. </w:t>
      </w:r>
      <w:r w:rsidRPr="00705E19">
        <w:rPr>
          <w:lang w:val="ru-RU" w:eastAsia="ru-RU" w:bidi="ar-SA"/>
        </w:rPr>
        <w:br/>
        <w:t xml:space="preserve">Участники Движения изучают, знают и защищают историю России, противостоят любым попыткам её искажения и очернения. Берегут память о защитниках Отечества. </w:t>
      </w:r>
      <w:r w:rsidRPr="00705E19">
        <w:rPr>
          <w:lang w:val="ru-RU" w:eastAsia="ru-RU" w:bidi="ar-SA"/>
        </w:rPr>
        <w:br/>
        <w:t xml:space="preserve">Добро и справедливость. </w:t>
      </w:r>
      <w:r w:rsidRPr="00705E19">
        <w:rPr>
          <w:lang w:val="ru-RU" w:eastAsia="ru-RU" w:bidi="ar-SA"/>
        </w:rPr>
        <w:br/>
      </w:r>
      <w:r w:rsidRPr="00705E19">
        <w:rPr>
          <w:lang w:val="ru-RU" w:eastAsia="ru-RU" w:bidi="ar-SA"/>
        </w:rPr>
        <w:t xml:space="preserve">Участники Движения действуют по справедливости, распространяют добро, считают доброту качеством сильных людей. Внутренний голос каждого говорит нам, что только добрые дела меняют жизнь к лучшему. </w:t>
      </w:r>
      <w:r w:rsidRPr="00705E19">
        <w:rPr>
          <w:lang w:val="ru-RU" w:eastAsia="ru-RU" w:bidi="ar-SA"/>
        </w:rPr>
        <w:br/>
        <w:t xml:space="preserve">Мечта. </w:t>
      </w:r>
      <w:r w:rsidRPr="00705E19">
        <w:rPr>
          <w:lang w:val="ru-RU" w:eastAsia="ru-RU" w:bidi="ar-SA"/>
        </w:rPr>
        <w:br/>
        <w:t xml:space="preserve">Участники Движения умеют мечтать и воплощать свои мечты в жизнь. Смелые мечты открывают человеку новые возможности, а человечеству – неизведанные горизонты. </w:t>
      </w:r>
      <w:r w:rsidRPr="00705E19">
        <w:rPr>
          <w:lang w:val="ru-RU" w:eastAsia="ru-RU" w:bidi="ar-SA"/>
        </w:rPr>
        <w:br/>
        <w:t xml:space="preserve">Созидательный труд. </w:t>
      </w:r>
      <w:r w:rsidRPr="00705E19">
        <w:rPr>
          <w:lang w:val="ru-RU" w:eastAsia="ru-RU" w:bidi="ar-SA"/>
        </w:rPr>
        <w:br/>
        <w:t xml:space="preserve">Каждый участник Движения своим трудом приносит пользу: создаёт новое качество своих знаний, умений и навыков, применяет их во благо своей семьи, Движения и всей страны. </w:t>
      </w:r>
      <w:r w:rsidRPr="00705E19">
        <w:rPr>
          <w:lang w:val="ru-RU" w:eastAsia="ru-RU" w:bidi="ar-SA"/>
        </w:rPr>
        <w:br/>
        <w:t xml:space="preserve">Жизнь и достоинство. </w:t>
      </w:r>
      <w:r w:rsidRPr="00705E19">
        <w:rPr>
          <w:lang w:val="ru-RU" w:eastAsia="ru-RU" w:bidi="ar-SA"/>
        </w:rPr>
        <w:br/>
        <w:t xml:space="preserve">Участники Движения в первую очередь ценят жизнь каждого человека, чувство собственного достоинства и заботятся о сохранении достоинства окружающих </w:t>
      </w:r>
      <w:r w:rsidRPr="00705E19">
        <w:rPr>
          <w:lang w:val="ru-RU" w:eastAsia="ru-RU" w:bidi="ar-SA"/>
        </w:rPr>
        <w:br/>
        <w:t xml:space="preserve">Патриотизм. </w:t>
      </w:r>
      <w:r w:rsidRPr="00705E19">
        <w:rPr>
          <w:lang w:val="ru-RU" w:eastAsia="ru-RU" w:bidi="ar-SA"/>
        </w:rPr>
        <w:br/>
        <w:t xml:space="preserve">Участники Движения любят свою Родину - Россию. Любовь к стране проявляется в делах и поступках. </w:t>
      </w:r>
      <w:r w:rsidRPr="00705E19">
        <w:rPr>
          <w:lang w:val="ru-RU" w:eastAsia="ru-RU" w:bidi="ar-SA"/>
        </w:rPr>
        <w:br/>
        <w:t xml:space="preserve">Дружба. </w:t>
      </w:r>
      <w:r w:rsidRPr="00705E19">
        <w:rPr>
          <w:lang w:val="ru-RU" w:eastAsia="ru-RU" w:bidi="ar-SA"/>
        </w:rPr>
        <w:br/>
        <w:t xml:space="preserve">Движение – источник Дружбы для каждого из участников. Вступая в Движение, каждый может найти себе друзей близких по убеждениям, увлечениям, интересам и возрасту. В Движении друзья всегда рядом. </w:t>
      </w:r>
      <w:r w:rsidRPr="00705E19">
        <w:rPr>
          <w:lang w:val="ru-RU" w:eastAsia="ru-RU" w:bidi="ar-SA"/>
        </w:rPr>
        <w:br/>
        <w:t xml:space="preserve">Служение Отечеству. </w:t>
      </w:r>
      <w:r w:rsidRPr="00705E19">
        <w:rPr>
          <w:lang w:val="ru-RU" w:eastAsia="ru-RU" w:bidi="ar-SA"/>
        </w:rPr>
        <w:br/>
        <w:t xml:space="preserve">Участники Движения объединены с Отечеством одной судьбой. Каждый на своем месте готовит себя к служению Отечеству и ответственности за его будущее. </w:t>
      </w:r>
      <w:r w:rsidRPr="00705E19">
        <w:rPr>
          <w:lang w:val="ru-RU" w:eastAsia="ru-RU" w:bidi="ar-SA"/>
        </w:rPr>
        <w:br/>
        <w:t xml:space="preserve">Крепкая семья. </w:t>
      </w:r>
      <w:r w:rsidRPr="00705E19">
        <w:rPr>
          <w:lang w:val="ru-RU" w:eastAsia="ru-RU" w:bidi="ar-SA"/>
        </w:rPr>
        <w:br/>
        <w:t>Участники Движения разделяют традиционные семейные ценности. Гордятся российской культурой отцовства и материнства. Уважают многодетность. Помогают младшим, заботятся в семье о бабушках и дедушках.</w:t>
      </w:r>
      <w:r w:rsidRPr="00705E19">
        <w:rPr>
          <w:lang w:val="ru-RU" w:eastAsia="ru-RU" w:bidi="ar-SA"/>
        </w:rPr>
        <w:br/>
        <w:t xml:space="preserve">Для того, чтобы стать участником движения, каждый из нас должен пройти регистрацию на официальном сайте: </w:t>
      </w:r>
      <w:hyperlink r:id="rId10" w:tgtFrame="_blank" w:history="1">
        <w:r w:rsidRPr="00705E19">
          <w:rPr>
            <w:color w:val="0000FF"/>
            <w:u w:val="single"/>
            <w:lang w:val="ru-RU" w:eastAsia="ru-RU" w:bidi="ar-SA"/>
          </w:rPr>
          <w:t>https://будьвдвижении.рф/</w:t>
        </w:r>
      </w:hyperlink>
    </w:p>
    <w:p w:rsidR="00705E19" w:rsidRPr="00705E19" w:rsidP="00705E19">
      <w:pPr>
        <w:spacing w:after="0" w:line="276" w:lineRule="auto"/>
        <w:rPr>
          <w:b/>
          <w:bCs/>
          <w:lang w:val="ru-RU" w:eastAsia="ru-RU" w:bidi="ar-SA"/>
        </w:rPr>
      </w:pPr>
      <w:r w:rsidRPr="00705E19">
        <w:rPr>
          <w:b/>
          <w:sz w:val="26"/>
          <w:szCs w:val="26"/>
          <w:lang w:val="ru-RU" w:eastAsia="ru-RU" w:bidi="ar-SA"/>
        </w:rPr>
        <w:t>Проекты –</w:t>
      </w:r>
      <w:r w:rsidRPr="00705E19">
        <w:rPr>
          <w:b/>
          <w:bCs/>
          <w:lang w:val="ru-RU" w:eastAsia="ru-RU" w:bidi="ar-SA"/>
        </w:rPr>
        <w:t xml:space="preserve"> </w:t>
      </w:r>
    </w:p>
    <w:p w:rsidR="00705E19" w:rsidRPr="00705E19" w:rsidP="00705E19">
      <w:pPr>
        <w:spacing w:after="0" w:line="276" w:lineRule="auto"/>
        <w:rPr>
          <w:lang w:val="ru-RU" w:eastAsia="ru-RU" w:bidi="ar-SA"/>
        </w:rPr>
      </w:pPr>
      <w:r w:rsidRPr="00705E19">
        <w:rPr>
          <w:bCs/>
          <w:lang w:val="ru-RU" w:eastAsia="ru-RU" w:bidi="ar-SA"/>
        </w:rPr>
        <w:t xml:space="preserve"> Проектная</w:t>
      </w:r>
      <w:r w:rsidRPr="00705E19">
        <w:rPr>
          <w:lang w:val="ru-RU" w:eastAsia="ru-RU" w:bidi="ar-SA"/>
        </w:rPr>
        <w:t xml:space="preserve"> </w:t>
      </w:r>
      <w:r w:rsidRPr="00705E19">
        <w:rPr>
          <w:bCs/>
          <w:lang w:val="ru-RU" w:eastAsia="ru-RU" w:bidi="ar-SA"/>
        </w:rPr>
        <w:t>деятельность</w:t>
      </w:r>
      <w:r w:rsidRPr="00705E19">
        <w:rPr>
          <w:lang w:val="ru-RU" w:eastAsia="ru-RU" w:bidi="ar-SA"/>
        </w:rPr>
        <w:t xml:space="preserve"> – это совокупность действий, направленных на решение конкретной задачи в рамках </w:t>
      </w:r>
      <w:r w:rsidRPr="00705E19">
        <w:rPr>
          <w:b/>
          <w:bCs/>
          <w:lang w:val="ru-RU" w:eastAsia="ru-RU" w:bidi="ar-SA"/>
        </w:rPr>
        <w:t>проекта</w:t>
      </w:r>
      <w:r w:rsidRPr="00705E19">
        <w:rPr>
          <w:lang w:val="ru-RU" w:eastAsia="ru-RU" w:bidi="ar-SA"/>
        </w:rPr>
        <w:t xml:space="preserve">, ограниченного целевой установкой, сроками и достигнутыми результатами (или продуктами). Проблема – это сложный вопрос, требующий решения (расстояние между состояниями «Хочу» и «Могу»). Идея – это мысль, переходящая в действие. </w:t>
      </w:r>
    </w:p>
    <w:p w:rsidR="00705E19" w:rsidRPr="00705E19" w:rsidP="00705E19">
      <w:pPr>
        <w:spacing w:after="0" w:line="276" w:lineRule="auto"/>
        <w:rPr>
          <w:lang w:val="ru-RU" w:eastAsia="ru-RU" w:bidi="ar-SA"/>
        </w:rPr>
      </w:pPr>
      <w:r w:rsidRPr="00705E19">
        <w:rPr>
          <w:lang w:val="ru-RU" w:eastAsia="ru-RU" w:bidi="ar-SA"/>
        </w:rPr>
        <w:t>В осуществлении проектной деятельности  выделяются следующие этапы:</w:t>
      </w:r>
    </w:p>
    <w:p w:rsidR="00705E19" w:rsidRPr="00705E19" w:rsidP="00705E19">
      <w:pPr>
        <w:spacing w:after="0" w:line="276" w:lineRule="auto"/>
        <w:rPr>
          <w:lang w:val="ru-RU" w:eastAsia="ru-RU" w:bidi="ar-SA"/>
        </w:rPr>
      </w:pPr>
      <w:r w:rsidRPr="00705E19">
        <w:rPr>
          <w:lang w:val="ru-RU" w:eastAsia="ru-RU" w:bidi="ar-SA"/>
        </w:rPr>
        <w:t>1.Проблематизация</w:t>
      </w:r>
    </w:p>
    <w:p w:rsidR="00705E19" w:rsidRPr="00705E19" w:rsidP="00705E19">
      <w:pPr>
        <w:spacing w:after="0" w:line="276" w:lineRule="auto"/>
        <w:rPr>
          <w:lang w:val="ru-RU" w:eastAsia="ru-RU" w:bidi="ar-SA"/>
        </w:rPr>
      </w:pPr>
      <w:r w:rsidRPr="00705E19">
        <w:rPr>
          <w:lang w:val="ru-RU" w:eastAsia="ru-RU" w:bidi="ar-SA"/>
        </w:rPr>
        <w:t>2.Целеполагание</w:t>
      </w:r>
    </w:p>
    <w:p w:rsidR="00705E19" w:rsidRPr="00705E19" w:rsidP="00705E19">
      <w:pPr>
        <w:spacing w:after="0" w:line="276" w:lineRule="auto"/>
        <w:rPr>
          <w:lang w:val="ru-RU" w:eastAsia="ru-RU" w:bidi="ar-SA"/>
        </w:rPr>
      </w:pPr>
      <w:r w:rsidRPr="00705E19">
        <w:rPr>
          <w:lang w:val="ru-RU" w:eastAsia="ru-RU" w:bidi="ar-SA"/>
        </w:rPr>
        <w:t>3.Планирование деятельности</w:t>
      </w:r>
    </w:p>
    <w:p w:rsidR="00705E19" w:rsidRPr="00705E19" w:rsidP="00705E19">
      <w:pPr>
        <w:spacing w:after="0" w:line="276" w:lineRule="auto"/>
        <w:rPr>
          <w:lang w:val="ru-RU" w:eastAsia="ru-RU" w:bidi="ar-SA"/>
        </w:rPr>
      </w:pPr>
      <w:r w:rsidRPr="00705E19">
        <w:rPr>
          <w:lang w:val="ru-RU" w:eastAsia="ru-RU" w:bidi="ar-SA"/>
        </w:rPr>
        <w:t>4.Осуществление деятельности</w:t>
      </w:r>
    </w:p>
    <w:p w:rsidR="00705E19" w:rsidRPr="00705E19" w:rsidP="00705E19">
      <w:pPr>
        <w:spacing w:after="0" w:line="276" w:lineRule="auto"/>
        <w:rPr>
          <w:lang w:val="ru-RU" w:eastAsia="ru-RU" w:bidi="ar-SA"/>
        </w:rPr>
      </w:pPr>
      <w:r w:rsidRPr="00705E19">
        <w:rPr>
          <w:lang w:val="ru-RU" w:eastAsia="ru-RU" w:bidi="ar-SA"/>
        </w:rPr>
        <w:t>5.Презентация проекта</w:t>
      </w:r>
    </w:p>
    <w:p w:rsidR="00705E19" w:rsidRPr="00705E19" w:rsidP="00705E19">
      <w:pPr>
        <w:spacing w:after="0" w:line="276" w:lineRule="auto"/>
        <w:rPr>
          <w:lang w:val="ru-RU" w:eastAsia="ru-RU" w:bidi="ar-SA"/>
        </w:rPr>
      </w:pPr>
      <w:r w:rsidRPr="00705E19">
        <w:rPr>
          <w:lang w:val="ru-RU" w:eastAsia="ru-RU" w:bidi="ar-SA"/>
        </w:rPr>
        <w:t>6.Рефлексивный этап</w:t>
      </w:r>
    </w:p>
    <w:p w:rsidR="00705E19" w:rsidRPr="00705E19" w:rsidP="00705E19">
      <w:pPr>
        <w:spacing w:after="0" w:line="276" w:lineRule="auto"/>
        <w:ind w:left="-284"/>
        <w:rPr>
          <w:b/>
          <w:bCs/>
          <w:sz w:val="26"/>
          <w:szCs w:val="26"/>
          <w:lang w:val="ru-RU" w:eastAsia="ru-RU" w:bidi="ar-SA"/>
        </w:rPr>
      </w:pPr>
    </w:p>
    <w:p w:rsidR="00705E19" w:rsidRPr="00705E19" w:rsidP="00705E19">
      <w:pPr>
        <w:spacing w:after="0" w:line="276" w:lineRule="auto"/>
        <w:ind w:left="-284"/>
        <w:rPr>
          <w:b/>
          <w:bCs/>
          <w:sz w:val="26"/>
          <w:szCs w:val="26"/>
          <w:lang w:val="ru-RU" w:eastAsia="en-US" w:bidi="ar-SA"/>
        </w:rPr>
      </w:pPr>
      <w:r w:rsidRPr="00705E19">
        <w:rPr>
          <w:b/>
          <w:bCs/>
          <w:sz w:val="26"/>
          <w:szCs w:val="26"/>
          <w:lang w:val="ru-RU" w:eastAsia="en-US" w:bidi="ar-SA"/>
        </w:rPr>
        <w:t>Модуль «Коммуникативные технологии в работе добровольцев»</w:t>
      </w:r>
    </w:p>
    <w:p w:rsidR="00705E19" w:rsidRPr="00705E19" w:rsidP="00705E19">
      <w:pPr>
        <w:spacing w:after="0" w:line="240" w:lineRule="auto"/>
        <w:rPr>
          <w:lang w:val="ru-RU" w:eastAsia="ru-RU" w:bidi="ar-SA"/>
        </w:rPr>
      </w:pPr>
      <w:r w:rsidRPr="00705E19">
        <w:rPr>
          <w:b/>
          <w:bCs/>
          <w:sz w:val="26"/>
          <w:szCs w:val="26"/>
          <w:lang w:val="ru-RU" w:eastAsia="en-US" w:bidi="ar-SA"/>
        </w:rPr>
        <w:t>1.Интервьюирование</w:t>
      </w:r>
      <w:r w:rsidRPr="00705E19">
        <w:rPr>
          <w:lang w:val="ru-RU" w:eastAsia="ru-RU" w:bidi="ar-SA"/>
        </w:rPr>
        <w:t>— процесс сбора первичного материала с помощью метода интервью.</w:t>
      </w:r>
    </w:p>
    <w:p w:rsidR="00705E19" w:rsidRPr="00705E19" w:rsidP="00705E19">
      <w:pPr>
        <w:spacing w:after="0" w:line="240" w:lineRule="auto"/>
        <w:rPr>
          <w:lang w:val="ru-RU" w:eastAsia="ru-RU" w:bidi="ar-SA"/>
        </w:rPr>
      </w:pPr>
      <w:r w:rsidRPr="00705E19">
        <w:rPr>
          <w:lang w:val="ru-RU" w:eastAsia="ru-RU" w:bidi="ar-SA"/>
        </w:rPr>
        <w:t>Интервью — это разговор между двумя и более людьми, в ходе которого интервьюер получает от собеседников ответы на интересующие его вопросы.</w:t>
      </w:r>
    </w:p>
    <w:p w:rsidR="00705E19" w:rsidRPr="00705E19" w:rsidP="00705E19">
      <w:pPr>
        <w:spacing w:after="0" w:line="240" w:lineRule="auto"/>
        <w:rPr>
          <w:lang w:val="ru-RU" w:eastAsia="ru-RU" w:bidi="ar-SA"/>
        </w:rPr>
      </w:pPr>
    </w:p>
    <w:p w:rsidR="00705E19" w:rsidRPr="00705E19" w:rsidP="00705E19">
      <w:pPr>
        <w:spacing w:after="0" w:line="240" w:lineRule="auto"/>
        <w:rPr>
          <w:lang w:val="ru-RU" w:eastAsia="ru-RU" w:bidi="ar-SA"/>
        </w:rPr>
      </w:pPr>
      <w:r w:rsidRPr="00705E19">
        <w:rPr>
          <w:b/>
          <w:bCs/>
          <w:lang w:val="ru-RU" w:eastAsia="ru-RU" w:bidi="ar-SA"/>
        </w:rPr>
        <w:t>7 правил проведения эффективного собеседования</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Поймите, какого человека вы ищете ... </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Подготовьте список вопросов ... </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Создайте благожелательную атмосферу с первых минут собеседования ... </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Контролируйте кандидата ... </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Не затягивайте собеседование ... </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Записывайте ответы кандидата и свои выводы ... </w:t>
      </w:r>
    </w:p>
    <w:p w:rsidR="00705E19" w:rsidRPr="00705E19" w:rsidP="00705E19">
      <w:pPr>
        <w:numPr>
          <w:ilvl w:val="0"/>
          <w:numId w:val="21"/>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 xml:space="preserve">Заканчивайте </w:t>
      </w:r>
      <w:r w:rsidRPr="00705E19">
        <w:rPr>
          <w:b/>
          <w:bCs/>
          <w:lang w:val="ru-RU" w:eastAsia="ru-RU" w:bidi="ar-SA"/>
        </w:rPr>
        <w:t>интервью</w:t>
      </w:r>
      <w:r w:rsidRPr="00705E19">
        <w:rPr>
          <w:lang w:val="ru-RU" w:eastAsia="ru-RU" w:bidi="ar-SA"/>
        </w:rPr>
        <w:t xml:space="preserve"> на хорошей ноте ... </w:t>
      </w:r>
    </w:p>
    <w:p w:rsidR="00705E19" w:rsidRPr="00705E19" w:rsidP="00705E19">
      <w:pPr>
        <w:spacing w:after="0" w:line="276" w:lineRule="auto"/>
        <w:jc w:val="both"/>
        <w:rPr>
          <w:b/>
          <w:bCs/>
          <w:lang w:val="ru-RU" w:eastAsia="ru-RU" w:bidi="ar-SA"/>
        </w:rPr>
      </w:pPr>
      <w:r w:rsidRPr="00705E19">
        <w:rPr>
          <w:b/>
          <w:bCs/>
          <w:sz w:val="28"/>
          <w:szCs w:val="28"/>
          <w:lang w:val="ru-RU" w:eastAsia="ru-RU" w:bidi="ar-SA"/>
        </w:rPr>
        <w:t xml:space="preserve">      </w:t>
      </w:r>
      <w:r w:rsidRPr="00705E19">
        <w:rPr>
          <w:b/>
          <w:bCs/>
          <w:lang w:val="ru-RU" w:eastAsia="ru-RU" w:bidi="ar-SA"/>
        </w:rPr>
        <w:t>Игра «Корреспонденты» </w:t>
      </w:r>
    </w:p>
    <w:p w:rsidR="00705E19" w:rsidRPr="00705E19" w:rsidP="00705E19">
      <w:pPr>
        <w:spacing w:after="0" w:line="276" w:lineRule="auto"/>
        <w:ind w:left="360"/>
        <w:jc w:val="both"/>
        <w:rPr>
          <w:lang w:val="ru-RU" w:eastAsia="ru-RU" w:bidi="ar-SA"/>
        </w:rPr>
      </w:pPr>
      <w:r w:rsidRPr="00705E19">
        <w:rPr>
          <w:lang w:val="ru-RU" w:eastAsia="ru-RU" w:bidi="ar-SA"/>
        </w:rPr>
        <w:t> Цель: формирование коммуникативной компетентности школьников. Совершенствование умения задавать вопросы, как сверстникам, так и взрослым.</w:t>
      </w:r>
    </w:p>
    <w:p w:rsidR="00705E19" w:rsidRPr="00705E19" w:rsidP="00705E19">
      <w:pPr>
        <w:spacing w:after="0" w:line="276" w:lineRule="auto"/>
        <w:jc w:val="both"/>
        <w:rPr>
          <w:lang w:val="ru-RU" w:eastAsia="ru-RU" w:bidi="ar-SA"/>
        </w:rPr>
      </w:pPr>
      <w:r w:rsidRPr="00705E19">
        <w:rPr>
          <w:lang w:val="ru-RU" w:eastAsia="ru-RU" w:bidi="ar-SA"/>
        </w:rPr>
        <w:t>   Материал: микрофон, игрушечная камера или телефон.</w:t>
      </w:r>
    </w:p>
    <w:p w:rsidR="00705E19" w:rsidRPr="00705E19" w:rsidP="00705E19">
      <w:pPr>
        <w:spacing w:after="0" w:line="276" w:lineRule="auto"/>
        <w:ind w:left="360"/>
        <w:jc w:val="both"/>
        <w:rPr>
          <w:lang w:val="ru-RU" w:eastAsia="ru-RU" w:bidi="ar-SA"/>
        </w:rPr>
      </w:pPr>
      <w:r w:rsidRPr="00705E19">
        <w:rPr>
          <w:lang w:val="ru-RU" w:eastAsia="ru-RU" w:bidi="ar-SA"/>
        </w:rPr>
        <w:t>   Ход проведения: Педагог обращает внимание детей, на то, что к ним приехали корреспонденты, которые хотят взять интервью.</w:t>
      </w:r>
    </w:p>
    <w:p w:rsidR="00705E19" w:rsidRPr="00705E19" w:rsidP="00705E19">
      <w:pPr>
        <w:spacing w:after="0" w:line="276" w:lineRule="auto"/>
        <w:ind w:left="360"/>
        <w:jc w:val="both"/>
        <w:rPr>
          <w:lang w:val="ru-RU" w:eastAsia="ru-RU" w:bidi="ar-SA"/>
        </w:rPr>
      </w:pPr>
      <w:r w:rsidRPr="00705E19">
        <w:rPr>
          <w:lang w:val="ru-RU" w:eastAsia="ru-RU" w:bidi="ar-SA"/>
        </w:rPr>
        <w:t xml:space="preserve">  Например, у мальчика, который победил в шашечном турнире. Корреспондент выбирает место для интервью. </w:t>
      </w:r>
    </w:p>
    <w:p w:rsidR="00705E19" w:rsidRPr="00705E19" w:rsidP="00705E19">
      <w:pPr>
        <w:spacing w:after="0" w:line="276" w:lineRule="auto"/>
        <w:jc w:val="both"/>
        <w:rPr>
          <w:lang w:val="ru-RU" w:eastAsia="ru-RU" w:bidi="ar-SA"/>
        </w:rPr>
      </w:pPr>
      <w:r w:rsidRPr="00705E19">
        <w:rPr>
          <w:lang w:val="ru-RU" w:eastAsia="ru-RU" w:bidi="ar-SA"/>
        </w:rPr>
        <w:t>   Приглашает интервьюера. Корреспондент задает заранее запланированные вопросы, а интервьюер отвечает на них. Чуть подальше от них интервью «снимает оператор». Когда все вопросы будут заданы и получены ответы, корреспондент благодарит интервьюера.</w:t>
      </w:r>
    </w:p>
    <w:p w:rsidR="00705E19" w:rsidRPr="00705E19" w:rsidP="00705E19">
      <w:pPr>
        <w:spacing w:before="225" w:after="225" w:line="276" w:lineRule="auto"/>
        <w:ind w:left="360"/>
        <w:jc w:val="both"/>
        <w:rPr>
          <w:b/>
          <w:bCs/>
          <w:lang w:val="ru-RU" w:eastAsia="ru-RU" w:bidi="ar-SA"/>
        </w:rPr>
      </w:pPr>
      <w:r w:rsidRPr="00705E19">
        <w:rPr>
          <w:b/>
          <w:bCs/>
          <w:lang w:val="ru-RU" w:eastAsia="ru-RU" w:bidi="ar-SA"/>
        </w:rPr>
        <w:t>Игра "Кто больше задаст разных вопросов".</w:t>
      </w:r>
    </w:p>
    <w:p w:rsidR="00705E19" w:rsidRPr="00705E19" w:rsidP="00705E19">
      <w:pPr>
        <w:spacing w:after="0" w:line="276" w:lineRule="auto"/>
        <w:jc w:val="both"/>
        <w:rPr>
          <w:lang w:val="ru-RU" w:eastAsia="ru-RU" w:bidi="ar-SA"/>
        </w:rPr>
      </w:pPr>
      <w:r w:rsidRPr="00705E19">
        <w:rPr>
          <w:lang w:val="ru-RU" w:eastAsia="ru-RU" w:bidi="ar-SA"/>
        </w:rPr>
        <w:t>     Цель: Развитие вопросительности.</w:t>
      </w:r>
    </w:p>
    <w:p w:rsidR="00705E19" w:rsidRPr="00705E19" w:rsidP="00705E19">
      <w:pPr>
        <w:spacing w:after="0" w:line="276" w:lineRule="auto"/>
        <w:jc w:val="both"/>
        <w:rPr>
          <w:lang w:val="ru-RU" w:eastAsia="ru-RU" w:bidi="ar-SA"/>
        </w:rPr>
      </w:pPr>
      <w:r w:rsidRPr="00705E19">
        <w:rPr>
          <w:lang w:val="ru-RU" w:eastAsia="ru-RU" w:bidi="ar-SA"/>
        </w:rPr>
        <w:t>    Материал: карточки с символами обозначающие разные вопросы - "Кто это?", "Что это?", "Какого цвета?", "Какой формы?", "какого размера?", "Почему?", "Для чего?", "Где?", "Что делают?", фишки соответствующего цвета, несколько предметов (4-5, расположенных на столе).</w:t>
      </w:r>
    </w:p>
    <w:p w:rsidR="00705E19" w:rsidRPr="00705E19" w:rsidP="00705E19">
      <w:pPr>
        <w:spacing w:after="0" w:line="276" w:lineRule="auto"/>
        <w:jc w:val="both"/>
        <w:rPr>
          <w:lang w:val="ru-RU" w:eastAsia="ru-RU" w:bidi="ar-SA"/>
        </w:rPr>
      </w:pPr>
      <w:r w:rsidRPr="00705E19">
        <w:rPr>
          <w:lang w:val="ru-RU" w:eastAsia="ru-RU" w:bidi="ar-SA"/>
        </w:rPr>
        <w:t>            Ход проведения. Карточки с символами раскладываются в поле зрения детей. Ведущий говорит: " Сегодня мы постараемся задавать разные по форме вопросы. Спрашивать нужно про предметы находящиеся у меня на столе. За каждый вопрос дается фишка соответствующего цвета. например вы спросили, какой формы этот предмет, значит получаете фишку цвета. Если зададите еще один вопрос, начинающийся со слов "какой формы?" фишку вы уже не получаете. Выигрывает тот, кто получит больше фишек разного цвета".</w:t>
      </w:r>
    </w:p>
    <w:p w:rsidR="00705E19" w:rsidRPr="00705E19" w:rsidP="00705E19">
      <w:pPr>
        <w:numPr>
          <w:ilvl w:val="0"/>
          <w:numId w:val="20"/>
        </w:numPr>
        <w:spacing w:after="0" w:line="276" w:lineRule="auto"/>
        <w:ind w:left="720" w:hanging="360"/>
        <w:contextualSpacing/>
        <w:jc w:val="both"/>
        <w:rPr>
          <w:b/>
          <w:bCs/>
          <w:sz w:val="26"/>
          <w:szCs w:val="26"/>
          <w:lang w:val="ru-RU" w:eastAsia="ru-RU" w:bidi="ar-SA"/>
        </w:rPr>
      </w:pPr>
      <w:r w:rsidRPr="00705E19">
        <w:rPr>
          <w:b/>
          <w:bCs/>
          <w:sz w:val="26"/>
          <w:szCs w:val="26"/>
          <w:lang w:val="ru-RU" w:eastAsia="en-US" w:bidi="ar-SA"/>
        </w:rPr>
        <w:t>Разговор по телефону, договорённость о встрече.</w:t>
      </w:r>
    </w:p>
    <w:p w:rsidR="00705E19" w:rsidRPr="00705E19" w:rsidP="00705E19">
      <w:pPr>
        <w:spacing w:after="0" w:line="240" w:lineRule="auto"/>
        <w:rPr>
          <w:lang w:val="ru-RU" w:eastAsia="ru-RU" w:bidi="ar-SA"/>
        </w:rPr>
      </w:pPr>
      <w:r w:rsidRPr="00705E19">
        <w:rPr>
          <w:lang w:val="ru-RU" w:eastAsia="ru-RU" w:bidi="ar-SA"/>
        </w:rPr>
        <w:t>Основные шаги при проведении переговоров:</w:t>
      </w:r>
    </w:p>
    <w:p w:rsidR="00705E19" w:rsidRPr="00705E19" w:rsidP="00705E19">
      <w:pPr>
        <w:numPr>
          <w:ilvl w:val="0"/>
          <w:numId w:val="22"/>
        </w:numPr>
        <w:tabs>
          <w:tab w:val="num" w:pos="720"/>
        </w:tabs>
        <w:spacing w:after="0" w:line="240" w:lineRule="auto"/>
        <w:ind w:left="720" w:hanging="360"/>
        <w:rPr>
          <w:lang w:val="ru-RU" w:eastAsia="ru-RU" w:bidi="ar-SA"/>
        </w:rPr>
      </w:pPr>
      <w:r w:rsidRPr="00705E19">
        <w:rPr>
          <w:lang w:val="ru-RU" w:eastAsia="ru-RU" w:bidi="ar-SA"/>
        </w:rPr>
        <w:t>завладеть вниманием собеседника;</w:t>
      </w:r>
    </w:p>
    <w:p w:rsidR="00705E19" w:rsidRPr="00705E19" w:rsidP="00705E19">
      <w:pPr>
        <w:numPr>
          <w:ilvl w:val="0"/>
          <w:numId w:val="22"/>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представиться и представить свою компанию;</w:t>
      </w:r>
    </w:p>
    <w:p w:rsidR="00705E19" w:rsidRPr="00705E19" w:rsidP="00705E19">
      <w:pPr>
        <w:numPr>
          <w:ilvl w:val="0"/>
          <w:numId w:val="22"/>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объяснить причину звонка;</w:t>
      </w:r>
    </w:p>
    <w:p w:rsidR="00705E19" w:rsidRPr="00705E19" w:rsidP="00705E19">
      <w:pPr>
        <w:numPr>
          <w:ilvl w:val="0"/>
          <w:numId w:val="22"/>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произнести вопросительное или оценочное утверждение;</w:t>
      </w:r>
    </w:p>
    <w:p w:rsidR="00705E19" w:rsidRPr="00705E19" w:rsidP="00705E19">
      <w:pPr>
        <w:numPr>
          <w:ilvl w:val="0"/>
          <w:numId w:val="22"/>
        </w:numPr>
        <w:tabs>
          <w:tab w:val="num" w:pos="720"/>
        </w:tabs>
        <w:spacing w:before="100" w:beforeAutospacing="1" w:after="100" w:afterAutospacing="1" w:line="240" w:lineRule="auto"/>
        <w:ind w:left="720" w:hanging="360"/>
        <w:rPr>
          <w:lang w:val="ru-RU" w:eastAsia="ru-RU" w:bidi="ar-SA"/>
        </w:rPr>
      </w:pPr>
      <w:r w:rsidRPr="00705E19">
        <w:rPr>
          <w:lang w:val="ru-RU" w:eastAsia="ru-RU" w:bidi="ar-SA"/>
        </w:rPr>
        <w:t>назначить конкретное время и место.</w:t>
      </w:r>
    </w:p>
    <w:p w:rsidR="00705E19" w:rsidRPr="00705E19" w:rsidP="00705E19">
      <w:pPr>
        <w:spacing w:after="0" w:line="240" w:lineRule="auto"/>
        <w:ind w:left="720"/>
        <w:rPr>
          <w:lang w:val="ru-RU" w:eastAsia="ru-RU" w:bidi="ar-SA"/>
        </w:rPr>
      </w:pPr>
      <w:r w:rsidRPr="00705E19">
        <w:rPr>
          <w:b/>
          <w:bCs/>
          <w:lang w:val="ru-RU" w:eastAsia="ru-RU" w:bidi="ar-SA"/>
        </w:rPr>
        <w:t>Внимание!</w:t>
      </w:r>
      <w:r w:rsidRPr="00705E19">
        <w:rPr>
          <w:lang w:val="ru-RU" w:eastAsia="ru-RU" w:bidi="ar-SA"/>
        </w:rPr>
        <w:t xml:space="preserve"> Оптимальная продолжительность звонка — 3 минуты.</w:t>
      </w:r>
    </w:p>
    <w:p w:rsidR="00705E19" w:rsidRPr="00705E19" w:rsidP="00705E19">
      <w:pPr>
        <w:spacing w:after="0" w:line="240" w:lineRule="auto"/>
        <w:rPr>
          <w:lang w:val="ru-RU" w:eastAsia="ru-RU" w:bidi="ar-SA"/>
        </w:rPr>
      </w:pPr>
      <w:r w:rsidRPr="00705E19">
        <w:rPr>
          <w:lang w:val="ru-RU" w:eastAsia="ru-RU" w:bidi="ar-SA"/>
        </w:rPr>
        <w:t xml:space="preserve">1.Самый простой способ завладеть вниманием ‒ поздороваться и назвать собеседника по имени. </w:t>
      </w:r>
    </w:p>
    <w:p w:rsidR="00705E19" w:rsidRPr="00705E19" w:rsidP="00705E19">
      <w:pPr>
        <w:spacing w:after="0" w:line="240" w:lineRule="auto"/>
        <w:rPr>
          <w:lang w:val="ru-RU" w:eastAsia="ru-RU" w:bidi="ar-SA"/>
        </w:rPr>
      </w:pPr>
      <w:r w:rsidRPr="00705E19">
        <w:rPr>
          <w:lang w:val="ru-RU" w:eastAsia="ru-RU" w:bidi="ar-SA"/>
        </w:rPr>
        <w:t xml:space="preserve">2.Далее следует назвать себя, наименование отряда и обязательно акцентировать сферу его деятельности. Это особенно актуально, если название отряда не «на слуху». </w:t>
      </w:r>
    </w:p>
    <w:p w:rsidR="00705E19" w:rsidRPr="00705E19" w:rsidP="00705E19">
      <w:pPr>
        <w:spacing w:after="0" w:line="240" w:lineRule="auto"/>
        <w:rPr>
          <w:color w:val="0000FF"/>
          <w:u w:val="single"/>
          <w:lang w:val="ru-RU" w:eastAsia="ru-RU" w:bidi="ar-SA"/>
        </w:rPr>
      </w:pPr>
      <w:r w:rsidRPr="00705E19">
        <w:rPr>
          <w:lang w:val="ru-RU" w:eastAsia="ru-RU" w:bidi="ar-SA"/>
        </w:rPr>
        <w:t>3. В качестве причины звонка должно стать лаконичное: «Я звоню Вам договориться о встрече». Не следует пытаться в телефонном разговоре продать товар или услугу.</w:t>
      </w:r>
      <w:hyperlink r:id="rId11" w:history="1">
        <w:r w:rsidRPr="00705E19">
          <w:rPr>
            <w:color w:val="0000FF"/>
            <w:u w:val="single"/>
            <w:lang w:val="ru-RU" w:eastAsia="ru-RU" w:bidi="ar-SA"/>
          </w:rPr>
          <w:br/>
        </w:r>
      </w:hyperlink>
      <w:r w:rsidRPr="00705E19">
        <w:rPr>
          <w:lang w:val="ru-RU" w:eastAsia="ru-RU" w:bidi="ar-SA"/>
        </w:rPr>
        <w:t>4.Вопросительное или оценочное утверждение поможет расположить собеседника к дальнейшему разговору и повысит его лояльность. Пример оценочного утверждения: «Я уверен, что Вы заинтересованы в сотрудничестве с нами, в передаче житейского опыта».</w:t>
      </w:r>
    </w:p>
    <w:p w:rsidR="00705E19" w:rsidRPr="00705E19" w:rsidP="00705E19">
      <w:pPr>
        <w:spacing w:after="0" w:line="240" w:lineRule="auto"/>
        <w:rPr>
          <w:color w:val="0000FF"/>
          <w:u w:val="single"/>
          <w:lang w:val="ru-RU" w:eastAsia="ru-RU" w:bidi="ar-SA"/>
        </w:rPr>
      </w:pPr>
      <w:r w:rsidRPr="00705E19">
        <w:rPr>
          <w:lang w:val="ru-RU" w:eastAsia="ru-RU" w:bidi="ar-SA"/>
        </w:rPr>
        <w:t>5. Предложение встретиться должно быть четким, не предполагающим обсуждение возможности события. Следует говорить об этом, как об уже достигнутой договоренности, по которой уточняются только нюансы: «Вас устроит вторник, в 16.00?».</w:t>
      </w:r>
    </w:p>
    <w:p w:rsidR="00705E19" w:rsidRPr="00705E19" w:rsidP="00705E19">
      <w:pPr>
        <w:spacing w:after="0" w:line="240" w:lineRule="auto"/>
        <w:rPr>
          <w:lang w:val="ru-RU" w:eastAsia="ru-RU" w:bidi="ar-SA"/>
        </w:rPr>
      </w:pPr>
      <w:r w:rsidRPr="00705E19">
        <w:rPr>
          <w:lang w:val="ru-RU" w:eastAsia="ru-RU" w:bidi="ar-SA"/>
        </w:rPr>
        <w:t>6. Прощаясь с собеседником, необходимо поблагодарить его за уделенное внимание. Неважно, является ли собеседник мужчиной или девушкой, необходимо придерживаться доброжелательно-официального тона, не допуская фамильярности и панибратства.</w:t>
      </w:r>
    </w:p>
    <w:tbl>
      <w:tblPr>
        <w:tblStyle w:val="TableNormal"/>
        <w:tblW w:w="0" w:type="auto"/>
        <w:tblCellSpacing w:w="15" w:type="dxa"/>
        <w:tblCellMar>
          <w:top w:w="15" w:type="dxa"/>
          <w:left w:w="15" w:type="dxa"/>
          <w:bottom w:w="15" w:type="dxa"/>
          <w:right w:w="15" w:type="dxa"/>
        </w:tblCellMar>
        <w:tblLook w:val="04A0"/>
      </w:tblPr>
      <w:tblGrid>
        <w:gridCol w:w="3178"/>
        <w:gridCol w:w="6267"/>
      </w:tblGrid>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gridSpan w:val="2"/>
            <w:tcBorders>
              <w:top w:val="nil"/>
              <w:left w:val="nil"/>
              <w:bottom w:val="nil"/>
              <w:right w:val="nil"/>
            </w:tcBorders>
            <w:vAlign w:val="center"/>
            <w:hideMark/>
          </w:tcPr>
          <w:p w:rsidR="00705E19" w:rsidRPr="00705E19" w:rsidP="00705E19">
            <w:pPr>
              <w:spacing w:after="0" w:line="240" w:lineRule="auto"/>
              <w:rPr>
                <w:lang w:val="ru-RU" w:eastAsia="ru-RU" w:bidi="ar-SA"/>
              </w:rPr>
            </w:pPr>
            <w:r w:rsidRPr="00705E19">
              <w:rPr>
                <w:lang w:val="ru-RU" w:eastAsia="ru-RU" w:bidi="ar-SA"/>
              </w:rPr>
              <w:t xml:space="preserve">     Основные проблемные ситуации в процессе телефонных переговоров</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jc w:val="center"/>
              <w:rPr>
                <w:b/>
                <w:bCs/>
                <w:lang w:val="ru-RU" w:eastAsia="ru-RU" w:bidi="ar-SA"/>
              </w:rPr>
            </w:pPr>
            <w:r w:rsidRPr="00705E19">
              <w:rPr>
                <w:b/>
                <w:bCs/>
                <w:lang w:val="ru-RU" w:eastAsia="ru-RU" w:bidi="ar-SA"/>
              </w:rPr>
              <w:t>Проблемная ситуация</w:t>
            </w:r>
          </w:p>
        </w:tc>
        <w:tc>
          <w:tcPr>
            <w:tcW w:w="0" w:type="auto"/>
            <w:vAlign w:val="center"/>
            <w:hideMark/>
          </w:tcPr>
          <w:p w:rsidR="00705E19" w:rsidRPr="00705E19" w:rsidP="00705E19">
            <w:pPr>
              <w:spacing w:before="100" w:beforeAutospacing="1" w:after="100" w:afterAutospacing="1" w:line="240" w:lineRule="auto"/>
              <w:jc w:val="center"/>
              <w:rPr>
                <w:b/>
                <w:bCs/>
                <w:lang w:val="ru-RU" w:eastAsia="ru-RU" w:bidi="ar-SA"/>
              </w:rPr>
            </w:pPr>
            <w:r w:rsidRPr="00705E19">
              <w:rPr>
                <w:b/>
                <w:bCs/>
                <w:lang w:val="ru-RU" w:eastAsia="ru-RU" w:bidi="ar-SA"/>
              </w:rPr>
              <w:t>Пример ответов звонящего</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Нужного человека нет на месте.</w:t>
            </w:r>
          </w:p>
        </w:tc>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Когда лучше перезвонить?</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Клиент отказывается встретиться лично и просит выслать презентацию или факс.</w:t>
            </w:r>
          </w:p>
        </w:tc>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Разумеется, мы можем выслать вам информацию электронно, но в этом случае вам придется потратить много времени, чтобы разобраться в расчетах. Удобнее прояснить все нюансы при короткой встрече.</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Клиент занят или не может разговаривать.</w:t>
            </w:r>
          </w:p>
        </w:tc>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Я понимаю, скажите, когда я могу вам перезвонить?</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Клиент интересуется ценами.</w:t>
            </w:r>
          </w:p>
        </w:tc>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Наш ассортимент очень велик, кроме того, на цену влияет объем сделки. Давайте встретимся и обсудим все детали.</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Клиента устраивают нынешние поставщики.</w:t>
            </w:r>
          </w:p>
        </w:tc>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Уделите мне 5 минут времени, чтобы мы удостоверились, действительно ли их условия выгоднее нашего предложения.</w:t>
            </w:r>
          </w:p>
        </w:tc>
      </w:tr>
      <w:tr w:rsidTr="0071536C">
        <w:tblPrEx>
          <w:tblW w:w="0" w:type="auto"/>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Клиент раздражен и утверждает, что никакие предложения ему не интересны.</w:t>
            </w:r>
          </w:p>
        </w:tc>
        <w:tc>
          <w:tcPr>
            <w:tcW w:w="0" w:type="auto"/>
            <w:vAlign w:val="center"/>
            <w:hideMark/>
          </w:tcPr>
          <w:p w:rsidR="00705E19" w:rsidRPr="00705E19" w:rsidP="00705E19">
            <w:pPr>
              <w:spacing w:before="100" w:beforeAutospacing="1" w:after="100" w:afterAutospacing="1" w:line="240" w:lineRule="auto"/>
              <w:rPr>
                <w:lang w:val="ru-RU" w:eastAsia="ru-RU" w:bidi="ar-SA"/>
              </w:rPr>
            </w:pPr>
            <w:r w:rsidRPr="00705E19">
              <w:rPr>
                <w:lang w:val="ru-RU" w:eastAsia="ru-RU" w:bidi="ar-SA"/>
              </w:rPr>
              <w:t>Не буду сейчас отнимать ваше время. Разрешите перезвонить вам через несколько недель?</w:t>
            </w:r>
          </w:p>
        </w:tc>
      </w:tr>
    </w:tbl>
    <w:p w:rsidR="00705E19" w:rsidRPr="00705E19" w:rsidP="00705E19">
      <w:pPr>
        <w:spacing w:before="100" w:beforeAutospacing="1" w:after="100" w:afterAutospacing="1" w:line="240" w:lineRule="auto"/>
        <w:rPr>
          <w:lang w:val="ru-RU" w:eastAsia="ru-RU" w:bidi="ar-SA"/>
        </w:rPr>
      </w:pPr>
      <w:r w:rsidRPr="00705E19">
        <w:rPr>
          <w:lang w:val="ru-RU" w:eastAsia="ru-RU" w:bidi="ar-SA"/>
        </w:rPr>
        <w:t>Основное, что требуется при возникновении проблемных ситуаций, – придерживаться ровного и доброжелательного тона.</w:t>
      </w:r>
    </w:p>
    <w:p w:rsidR="00705E19" w:rsidRPr="00705E19" w:rsidP="00705E19">
      <w:pPr>
        <w:spacing w:before="100" w:beforeAutospacing="1" w:after="100" w:afterAutospacing="1" w:line="240" w:lineRule="auto"/>
        <w:outlineLvl w:val="0"/>
        <w:rPr>
          <w:b/>
          <w:bCs/>
          <w:kern w:val="36"/>
          <w:sz w:val="48"/>
          <w:szCs w:val="48"/>
          <w:lang w:val="ru-RU" w:eastAsia="ru-RU" w:bidi="ar-SA"/>
        </w:rPr>
      </w:pPr>
      <w:r w:rsidRPr="00705E19">
        <w:rPr>
          <w:b/>
          <w:bCs/>
          <w:kern w:val="36"/>
          <w:sz w:val="26"/>
          <w:szCs w:val="26"/>
          <w:lang w:val="ru-RU" w:eastAsia="ru-RU" w:bidi="ar-SA"/>
        </w:rPr>
        <w:t>Главное - уметь благодарить</w:t>
      </w:r>
      <w:r w:rsidRPr="00705E19">
        <w:rPr>
          <w:b/>
          <w:bCs/>
          <w:kern w:val="36"/>
          <w:sz w:val="48"/>
          <w:szCs w:val="48"/>
          <w:lang w:val="ru-RU" w:eastAsia="ru-RU" w:bidi="ar-SA"/>
        </w:rPr>
        <w:t xml:space="preserve"> </w:t>
      </w:r>
      <w:r w:rsidRPr="00705E19">
        <w:rPr>
          <w:b/>
          <w:bCs/>
          <w:kern w:val="36"/>
          <w:sz w:val="26"/>
          <w:szCs w:val="26"/>
          <w:lang w:val="ru-RU" w:eastAsia="ru-RU" w:bidi="ar-SA"/>
        </w:rPr>
        <w:t>(</w:t>
      </w:r>
      <w:r w:rsidRPr="00705E19">
        <w:rPr>
          <w:lang w:val="ru-RU" w:eastAsia="ru-RU" w:bidi="ar-SA"/>
        </w:rPr>
        <w:t xml:space="preserve">Автор: Лариса Юрьевна Белокур) </w:t>
      </w:r>
    </w:p>
    <w:p w:rsidR="00705E19" w:rsidRPr="00705E19" w:rsidP="00705E19">
      <w:pPr>
        <w:spacing w:before="100" w:beforeAutospacing="1" w:after="100" w:afterAutospacing="1" w:line="240" w:lineRule="auto"/>
        <w:jc w:val="right"/>
        <w:rPr>
          <w:lang w:val="ru-RU" w:eastAsia="ru-RU" w:bidi="ar-SA"/>
        </w:rPr>
      </w:pPr>
      <w:r w:rsidRPr="00705E19">
        <w:rPr>
          <w:lang w:val="ru-RU" w:eastAsia="ru-RU" w:bidi="ar-SA"/>
        </w:rPr>
        <w:t>Можно быть талантливым, бездарным,</w:t>
      </w:r>
      <w:r w:rsidRPr="00705E19">
        <w:rPr>
          <w:lang w:val="ru-RU" w:eastAsia="ru-RU" w:bidi="ar-SA"/>
        </w:rPr>
        <w:br/>
        <w:t>Многое свершить , иль натворить…</w:t>
      </w:r>
      <w:r w:rsidRPr="00705E19">
        <w:rPr>
          <w:lang w:val="ru-RU" w:eastAsia="ru-RU" w:bidi="ar-SA"/>
        </w:rPr>
        <w:br/>
        <w:t>Главное — быть в жизни благодарным,</w:t>
      </w:r>
      <w:r w:rsidRPr="00705E19">
        <w:rPr>
          <w:lang w:val="ru-RU" w:eastAsia="ru-RU" w:bidi="ar-SA"/>
        </w:rPr>
        <w:br/>
        <w:t xml:space="preserve">Главное - уметь благодарить… </w:t>
      </w:r>
    </w:p>
    <w:p w:rsidR="00705E19" w:rsidRPr="00705E19" w:rsidP="00705E19">
      <w:pPr>
        <w:spacing w:after="0" w:line="240" w:lineRule="auto"/>
        <w:jc w:val="both"/>
        <w:rPr>
          <w:lang w:val="ru-RU" w:eastAsia="ru-RU" w:bidi="ar-SA"/>
        </w:rPr>
      </w:pPr>
      <w:r w:rsidRPr="00705E19">
        <w:rPr>
          <w:lang w:val="ru-RU" w:eastAsia="ru-RU" w:bidi="ar-SA"/>
        </w:rPr>
        <w:t>Быть благодарными вас не научит никто, ни родители, ни бабушки, ни дедушки, ни няни, ни учителя. К истинной благодарности, к той благодарности которая идет из глубины души, из самого центра вашего сердца, вы сможете прийти только сами. У каждого это свой собственный процесс, свой путь к себе. И он уникален. Поблагодарите себя, если вы к этому уже сейчас смогли прийти.</w:t>
      </w:r>
      <w:r w:rsidRPr="00705E19">
        <w:rPr>
          <w:lang w:val="ru-RU" w:eastAsia="ru-RU" w:bidi="ar-SA"/>
        </w:rPr>
        <w:br/>
        <w:t xml:space="preserve">Да, вас могут и родители, и учителя научить говорить «спасибо». Они вас могут приучить благодарить. Вы можете быть культурным и вежливым человеком. Но истинная благодарность в вас раскроется совсем иначе. Не в результате чьих-то поучений. В один прекрасный момент вы к ней придете сами, потому что Благодарность – это любовь. </w:t>
      </w:r>
    </w:p>
    <w:p w:rsidR="00705E19" w:rsidRPr="00705E19" w:rsidP="00705E19">
      <w:pPr>
        <w:spacing w:after="0" w:line="240" w:lineRule="auto"/>
        <w:jc w:val="both"/>
        <w:rPr>
          <w:lang w:val="ru-RU" w:eastAsia="ru-RU" w:bidi="ar-SA"/>
        </w:rPr>
      </w:pPr>
      <w:r w:rsidRPr="00705E19">
        <w:rPr>
          <w:lang w:val="ru-RU" w:eastAsia="ru-RU" w:bidi="ar-SA"/>
        </w:rPr>
        <w:t xml:space="preserve"> Быть благодарным – это значит дать место в своем сердце тому, кого ты благодаришь.</w:t>
      </w:r>
      <w:r w:rsidRPr="00705E19">
        <w:rPr>
          <w:lang w:val="ru-RU" w:eastAsia="ru-RU" w:bidi="ar-SA"/>
        </w:rPr>
        <w:br/>
        <w:t xml:space="preserve">Разделиться на группы и попытаться совместно составьте список на тему: «От кого я жду благодарности и за что?». </w:t>
      </w:r>
    </w:p>
    <w:p w:rsidR="00705E19" w:rsidRPr="00705E19" w:rsidP="00705E19">
      <w:pPr>
        <w:spacing w:after="0" w:line="240" w:lineRule="auto"/>
        <w:jc w:val="both"/>
        <w:rPr>
          <w:lang w:val="ru-RU" w:eastAsia="ru-RU" w:bidi="ar-SA"/>
        </w:rPr>
      </w:pPr>
      <w:r w:rsidRPr="00705E19">
        <w:rPr>
          <w:lang w:val="ru-RU" w:eastAsia="ru-RU" w:bidi="ar-SA"/>
        </w:rPr>
        <w:t xml:space="preserve"> Спрашивая и себя в том числе:</w:t>
      </w:r>
      <w:r w:rsidRPr="00705E19">
        <w:rPr>
          <w:lang w:val="ru-RU" w:eastAsia="ru-RU" w:bidi="ar-SA"/>
        </w:rPr>
        <w:br/>
        <w:t>«Умею ли я сам благодарить? Как часто я благодарю других? А себя любимого?».</w:t>
      </w:r>
      <w:r w:rsidRPr="00705E19">
        <w:rPr>
          <w:lang w:val="ru-RU" w:eastAsia="ru-RU" w:bidi="ar-SA"/>
        </w:rPr>
        <w:br/>
        <w:t>Одним из этапов на уроке была игра с вопросом:</w:t>
      </w:r>
      <w:r w:rsidRPr="00705E19">
        <w:rPr>
          <w:lang w:val="ru-RU" w:eastAsia="ru-RU" w:bidi="ar-SA"/>
        </w:rPr>
        <w:br/>
        <w:t>А за что вы благодарны сегодня? и кому? Выбери несколько человек, которые имеют особое значение в твоей жизни, и поблагодари их. Выскажи им эти слова….</w:t>
      </w:r>
      <w:r w:rsidRPr="00705E19">
        <w:rPr>
          <w:lang w:val="ru-RU" w:eastAsia="ru-RU" w:bidi="ar-SA"/>
        </w:rPr>
        <w:br/>
        <w:t xml:space="preserve">  Благодарность обогащает нас духовно. И высшим пилотажем является понимание: за что же благодарить, когда кажется, что все ужасно?</w:t>
      </w:r>
      <w:r w:rsidRPr="00705E19">
        <w:rPr>
          <w:lang w:val="ru-RU" w:eastAsia="ru-RU" w:bidi="ar-SA"/>
        </w:rPr>
        <w:br/>
        <w:t>Благодарность – это принятие. Без принятия не будет и благодарности. Принять, признать, простить, поблагодарить. И помнить, благодарности много не бывает, не скупиться ее проявлять.</w:t>
      </w:r>
      <w:r w:rsidRPr="00705E19">
        <w:rPr>
          <w:lang w:val="ru-RU" w:eastAsia="ru-RU" w:bidi="ar-SA"/>
        </w:rPr>
        <w:br/>
        <w:t>- Просмотр к/ф «Мамы», обсуждение.</w:t>
      </w:r>
    </w:p>
    <w:p w:rsidR="00705E19" w:rsidRPr="00705E19" w:rsidP="00705E19">
      <w:pPr>
        <w:spacing w:before="100" w:beforeAutospacing="1" w:after="100" w:afterAutospacing="1" w:line="240" w:lineRule="auto"/>
        <w:jc w:val="both"/>
        <w:rPr>
          <w:lang w:val="ru-RU" w:eastAsia="ru-RU" w:bidi="ar-SA"/>
        </w:rPr>
      </w:pPr>
      <w:r w:rsidRPr="00705E19">
        <w:rPr>
          <w:lang w:val="ru-RU" w:eastAsia="ru-RU" w:bidi="ar-SA"/>
        </w:rPr>
        <w:t>- Поездка в социальный кинозал г.Нытва, просмотр фильма и обсуждение (фильмы на согласовании с Е.А.Солоницыной).</w:t>
      </w:r>
    </w:p>
    <w:p w:rsidR="00705E19" w:rsidRPr="00705E19" w:rsidP="00705E19">
      <w:pPr>
        <w:spacing w:before="100" w:beforeAutospacing="1" w:after="100" w:afterAutospacing="1" w:line="240" w:lineRule="auto"/>
        <w:jc w:val="both"/>
        <w:rPr>
          <w:b/>
          <w:bCs/>
          <w:sz w:val="25"/>
          <w:szCs w:val="25"/>
          <w:lang w:val="ru-RU" w:eastAsia="ru-RU" w:bidi="ar-SA"/>
        </w:rPr>
      </w:pPr>
      <w:r w:rsidRPr="00705E19">
        <w:rPr>
          <w:b/>
          <w:bCs/>
          <w:sz w:val="25"/>
          <w:szCs w:val="25"/>
          <w:lang w:val="ru-RU" w:eastAsia="ru-RU" w:bidi="ar-SA"/>
        </w:rPr>
        <w:t>3. Модуль «Специальная подготовка добровольцев».</w:t>
      </w:r>
    </w:p>
    <w:p w:rsidR="00705E19" w:rsidRPr="00705E19" w:rsidP="00705E19">
      <w:pPr>
        <w:spacing w:before="100" w:beforeAutospacing="1" w:after="0" w:line="240" w:lineRule="auto"/>
        <w:jc w:val="both"/>
        <w:rPr>
          <w:sz w:val="26"/>
          <w:szCs w:val="26"/>
          <w:lang w:val="ru-RU" w:eastAsia="ru-RU" w:bidi="ar-SA"/>
        </w:rPr>
      </w:pPr>
      <w:r w:rsidRPr="00705E19">
        <w:rPr>
          <w:b/>
          <w:bCs/>
          <w:sz w:val="26"/>
          <w:szCs w:val="26"/>
          <w:lang w:val="ru-RU" w:eastAsia="ru-RU" w:bidi="ar-SA"/>
        </w:rPr>
        <w:t xml:space="preserve">Написание статей о мероприятиях </w:t>
      </w:r>
    </w:p>
    <w:p w:rsidR="00705E19" w:rsidRPr="00705E19" w:rsidP="00705E19">
      <w:pPr>
        <w:spacing w:after="0" w:line="240" w:lineRule="auto"/>
        <w:ind w:firstLine="567"/>
        <w:jc w:val="both"/>
        <w:rPr>
          <w:lang w:val="ru-RU" w:eastAsia="ru-RU" w:bidi="ar-SA"/>
        </w:rPr>
      </w:pPr>
      <w:r w:rsidRPr="00705E19">
        <w:rPr>
          <w:sz w:val="28"/>
          <w:szCs w:val="28"/>
          <w:lang w:val="ru-RU" w:eastAsia="ru-RU" w:bidi="ar-SA"/>
        </w:rPr>
        <w:t> </w:t>
      </w:r>
      <w:r w:rsidRPr="00705E19">
        <w:rPr>
          <w:lang w:val="ru-RU" w:eastAsia="ru-RU" w:bidi="ar-SA"/>
        </w:rPr>
        <w:t>Условно статьи можно разделить на «пресс-релизы» и «пост-релизы». Пресс-релиз анонсирует мероприятие или событие, в целом для привлечения присутствия на этом мероприятии большего количества зрителей/участников.</w:t>
      </w:r>
    </w:p>
    <w:p w:rsidR="00705E19" w:rsidRPr="00705E19" w:rsidP="00705E19">
      <w:pPr>
        <w:spacing w:after="0" w:line="240" w:lineRule="auto"/>
        <w:ind w:firstLine="567"/>
        <w:jc w:val="both"/>
        <w:rPr>
          <w:lang w:val="ru-RU" w:eastAsia="ru-RU" w:bidi="ar-SA"/>
        </w:rPr>
      </w:pPr>
      <w:r w:rsidRPr="00705E19">
        <w:rPr>
          <w:lang w:val="ru-RU" w:eastAsia="ru-RU" w:bidi="ar-SA"/>
        </w:rPr>
        <w:t xml:space="preserve">Пост-релиз- статья по итогам проведенного мероприятия. </w:t>
      </w:r>
    </w:p>
    <w:p w:rsidR="00705E19" w:rsidRPr="00705E19" w:rsidP="00705E19">
      <w:pPr>
        <w:spacing w:before="100" w:beforeAutospacing="1" w:after="0" w:line="240" w:lineRule="auto"/>
        <w:ind w:firstLine="567"/>
        <w:jc w:val="both"/>
        <w:rPr>
          <w:lang w:val="ru-RU" w:eastAsia="ru-RU" w:bidi="ar-SA"/>
        </w:rPr>
      </w:pPr>
      <w:r w:rsidRPr="00705E19">
        <w:rPr>
          <w:lang w:val="ru-RU" w:eastAsia="ru-RU" w:bidi="ar-SA"/>
        </w:rPr>
        <w:t>Статья должна иметь четкую структуру, благодаря которой она будет представлять интерес для читателя и привлечет внимание:</w:t>
      </w:r>
    </w:p>
    <w:p w:rsidR="00705E19" w:rsidRPr="00705E19" w:rsidP="00705E19">
      <w:pPr>
        <w:spacing w:before="100" w:beforeAutospacing="1" w:after="0" w:line="240" w:lineRule="auto"/>
        <w:ind w:firstLine="567"/>
        <w:jc w:val="both"/>
        <w:rPr>
          <w:lang w:val="ru-RU" w:eastAsia="ru-RU" w:bidi="ar-SA"/>
        </w:rPr>
      </w:pPr>
      <w:r w:rsidRPr="00705E19">
        <w:rPr>
          <w:lang w:val="ru-RU" w:eastAsia="ru-RU" w:bidi="ar-SA"/>
        </w:rPr>
        <w:t xml:space="preserve">Статья обычно включает в себя: </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заголовок;</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цель и задачи мероприятия (если есть, то предыстория);</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участники;</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гости, выступление гостей (выдержки из высказываний участников (или их интервью);</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коллективы, выступление коллективов;</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3-5 шт. фотографий / видеофрагмент.</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яркие и ключевые события;</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xml:space="preserve">         итоги мероприятия. </w:t>
      </w:r>
    </w:p>
    <w:p w:rsidR="00705E19" w:rsidRPr="00705E19" w:rsidP="00705E19">
      <w:pPr>
        <w:spacing w:before="100" w:beforeAutospacing="1" w:after="0" w:line="240" w:lineRule="auto"/>
        <w:jc w:val="both"/>
        <w:rPr>
          <w:lang w:val="ru-RU" w:eastAsia="ru-RU" w:bidi="ar-SA"/>
        </w:rPr>
      </w:pPr>
      <w:r w:rsidRPr="00705E19">
        <w:rPr>
          <w:b/>
          <w:bCs/>
          <w:lang w:val="ru-RU" w:eastAsia="ru-RU" w:bidi="ar-SA"/>
        </w:rPr>
        <w:t>Примеры заголовков пресс-релизов:</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xml:space="preserve">         Солист вокальной студии «Камертон» станет участником международного конкурса </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Ученики СОШ №12 посетят музейный комплекс «Наследие»</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xml:space="preserve">         Во Дворце творчества готовится к открытию выставка рисунков </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xml:space="preserve">         Организаторы акции «Взгляните в их глаза, там прячется душа» готовятся к отправке благотворительной помощи в приют «Верный друг». </w:t>
      </w:r>
    </w:p>
    <w:p w:rsidR="00705E19" w:rsidRPr="00705E19" w:rsidP="00705E19">
      <w:pPr>
        <w:spacing w:before="100" w:beforeAutospacing="1" w:after="0" w:line="240" w:lineRule="auto"/>
        <w:jc w:val="both"/>
        <w:rPr>
          <w:lang w:val="ru-RU" w:eastAsia="ru-RU" w:bidi="ar-SA"/>
        </w:rPr>
      </w:pPr>
      <w:r w:rsidRPr="00705E19">
        <w:rPr>
          <w:b/>
          <w:bCs/>
          <w:lang w:val="ru-RU" w:eastAsia="ru-RU" w:bidi="ar-SA"/>
        </w:rPr>
        <w:t>Примеры заголовков пост-релизов:</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xml:space="preserve">         ЭСТ «CREDO» стал лауреатом всероссийского конкурса в г. Тольятти </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Обучающиеся объединения «Малышок» посетили новогоднее представление</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В фойе Дворца творчества рисунки детей радуют посетителей</w:t>
      </w:r>
    </w:p>
    <w:p w:rsidR="00705E19" w:rsidRPr="00705E19" w:rsidP="00705E19">
      <w:pPr>
        <w:spacing w:after="0" w:line="240" w:lineRule="auto"/>
        <w:ind w:left="400"/>
        <w:jc w:val="both"/>
        <w:rPr>
          <w:lang w:val="ru-RU" w:eastAsia="ru-RU" w:bidi="ar-SA"/>
        </w:rPr>
      </w:pPr>
      <w:r w:rsidRPr="00705E19">
        <w:rPr>
          <w:rFonts w:ascii="Symbol" w:hAnsi="Symbol"/>
          <w:lang w:val="ru-RU" w:eastAsia="ru-RU" w:bidi="ar-SA"/>
        </w:rPr>
        <w:t>·</w:t>
      </w:r>
      <w:r w:rsidRPr="00705E19">
        <w:rPr>
          <w:lang w:val="ru-RU" w:eastAsia="ru-RU" w:bidi="ar-SA"/>
        </w:rPr>
        <w:t xml:space="preserve">         Театральная студия «Фантазия» и театр танца «Домино» завершили учебный год массовыми мероприятиями. </w:t>
      </w:r>
    </w:p>
    <w:p w:rsidR="00705E19" w:rsidRPr="00705E19" w:rsidP="00705E19">
      <w:pPr>
        <w:spacing w:before="100" w:beforeAutospacing="1" w:after="0" w:line="240" w:lineRule="auto"/>
        <w:jc w:val="both"/>
        <w:rPr>
          <w:lang w:val="ru-RU" w:eastAsia="ru-RU" w:bidi="ar-SA"/>
        </w:rPr>
      </w:pPr>
      <w:r w:rsidRPr="00705E19">
        <w:rPr>
          <w:b/>
          <w:bCs/>
          <w:lang w:val="ru-RU" w:eastAsia="ru-RU" w:bidi="ar-SA"/>
        </w:rPr>
        <w:t> Пример текста:  </w:t>
      </w:r>
    </w:p>
    <w:p w:rsidR="00705E19" w:rsidRPr="00705E19" w:rsidP="00705E19">
      <w:pPr>
        <w:spacing w:before="100" w:beforeAutospacing="1" w:after="0" w:line="240" w:lineRule="auto"/>
        <w:ind w:firstLine="567"/>
        <w:jc w:val="both"/>
        <w:rPr>
          <w:lang w:val="ru-RU" w:eastAsia="ru-RU" w:bidi="ar-SA"/>
        </w:rPr>
      </w:pPr>
      <w:r w:rsidRPr="00705E19">
        <w:rPr>
          <w:b/>
          <w:bCs/>
          <w:i/>
          <w:iCs/>
          <w:lang w:val="ru-RU" w:eastAsia="ru-RU" w:bidi="ar-SA"/>
        </w:rPr>
        <w:t>Во Дворце творчества им. Л.А. Кассиля стартовал марафон новогодних мероприятий!</w:t>
      </w:r>
    </w:p>
    <w:p w:rsidR="00705E19" w:rsidRPr="00705E19" w:rsidP="00705E19">
      <w:pPr>
        <w:spacing w:after="0" w:line="240" w:lineRule="auto"/>
        <w:ind w:firstLine="567"/>
        <w:jc w:val="both"/>
        <w:rPr>
          <w:lang w:val="ru-RU" w:eastAsia="ru-RU" w:bidi="ar-SA"/>
        </w:rPr>
      </w:pPr>
      <w:r w:rsidRPr="00705E19">
        <w:rPr>
          <w:lang w:val="ru-RU" w:eastAsia="ru-RU" w:bidi="ar-SA"/>
        </w:rPr>
        <w:t> Первыми зрителями яркой и веселой театрализованной программы стали самые маленькие обучающиеся Дворца из объединений «Светлячок», «Малышок», «Занимательные ступеньки» и «Радуга знаний». Не будем раскрывать всех секретов сценария, скажем одно- программа получилось насыщенной и подарила деткам новогоднее настроение и яркие эмоции!</w:t>
      </w:r>
    </w:p>
    <w:p w:rsidR="00705E19" w:rsidRPr="00705E19" w:rsidP="00705E19">
      <w:pPr>
        <w:spacing w:after="0" w:line="240" w:lineRule="auto"/>
        <w:ind w:firstLine="567"/>
        <w:jc w:val="both"/>
        <w:rPr>
          <w:lang w:val="ru-RU" w:eastAsia="ru-RU" w:bidi="ar-SA"/>
        </w:rPr>
      </w:pPr>
      <w:r w:rsidRPr="00705E19">
        <w:rPr>
          <w:lang w:val="ru-RU" w:eastAsia="ru-RU" w:bidi="ar-SA"/>
        </w:rPr>
        <w:t>«Мне очень понравился праздник! Мы пели, танцевали, веселились! Особенно понравился русский Богатырь»,- поделилась Эльза Байбикова из объединения «Радуга знаний».</w:t>
      </w:r>
    </w:p>
    <w:p w:rsidR="00705E19" w:rsidRPr="00705E19" w:rsidP="00705E19">
      <w:pPr>
        <w:spacing w:after="0" w:line="240" w:lineRule="auto"/>
        <w:ind w:firstLine="567"/>
        <w:jc w:val="both"/>
        <w:rPr>
          <w:lang w:val="ru-RU" w:eastAsia="ru-RU" w:bidi="ar-SA"/>
        </w:rPr>
      </w:pPr>
      <w:r w:rsidRPr="00705E19">
        <w:rPr>
          <w:lang w:val="ru-RU" w:eastAsia="ru-RU" w:bidi="ar-SA"/>
        </w:rPr>
        <w:t>«Программа очень понравилась и взрослым и детям. Интересные герои, яркие костюмы. Благодарим за новогодний праздник для наших детей»,- говорит Алексей Бакулин, папа Ангелины из объединения «Малышок».</w:t>
      </w:r>
    </w:p>
    <w:p w:rsidR="00705E19" w:rsidRPr="00705E19" w:rsidP="00705E19">
      <w:pPr>
        <w:spacing w:after="0" w:line="240" w:lineRule="auto"/>
        <w:ind w:firstLine="567"/>
        <w:jc w:val="both"/>
        <w:rPr>
          <w:lang w:val="ru-RU" w:eastAsia="ru-RU" w:bidi="ar-SA"/>
        </w:rPr>
      </w:pPr>
      <w:r w:rsidRPr="00705E19">
        <w:rPr>
          <w:lang w:val="ru-RU" w:eastAsia="ru-RU" w:bidi="ar-SA"/>
        </w:rPr>
        <w:t>Зрителями театрализованных программ и спектаклей станут все обучающиеся Дворца творчества, в том числе и детки с ОВЗ. Главные роли исполняют педагоги-организаторы учреждения и артисты театральной студии «Фантазия» Дворца, а помогают им воспитанники творческих студий и волонтеры.</w:t>
      </w:r>
    </w:p>
    <w:p w:rsidR="00705E19" w:rsidRPr="00705E19" w:rsidP="00705E19">
      <w:pPr>
        <w:spacing w:after="0" w:line="240" w:lineRule="auto"/>
        <w:ind w:firstLine="567"/>
        <w:jc w:val="both"/>
        <w:rPr>
          <w:lang w:val="ru-RU" w:eastAsia="ru-RU" w:bidi="ar-SA"/>
        </w:rPr>
      </w:pPr>
      <w:r w:rsidRPr="00705E19">
        <w:rPr>
          <w:lang w:val="ru-RU" w:eastAsia="ru-RU" w:bidi="ar-SA"/>
        </w:rPr>
        <w:t>- Самостоятельное написание статей добровольцами.</w:t>
      </w:r>
    </w:p>
    <w:p w:rsidR="00705E19" w:rsidRPr="00705E19" w:rsidP="00705E19">
      <w:pPr>
        <w:spacing w:before="100" w:beforeAutospacing="1" w:after="100" w:afterAutospacing="1" w:line="240" w:lineRule="auto"/>
        <w:jc w:val="both"/>
        <w:rPr>
          <w:b/>
          <w:bCs/>
          <w:sz w:val="26"/>
          <w:szCs w:val="26"/>
          <w:lang w:val="ru-RU" w:eastAsia="ru-RU" w:bidi="ar-SA"/>
        </w:rPr>
      </w:pPr>
      <w:r w:rsidRPr="00705E19">
        <w:rPr>
          <w:b/>
          <w:bCs/>
          <w:sz w:val="26"/>
          <w:szCs w:val="26"/>
          <w:lang w:val="ru-RU" w:eastAsia="ru-RU" w:bidi="ar-SA"/>
        </w:rPr>
        <w:t>Игротека.</w:t>
      </w:r>
    </w:p>
    <w:p w:rsidR="00705E19" w:rsidRPr="00705E19" w:rsidP="00705E19">
      <w:pPr>
        <w:spacing w:after="0" w:line="240" w:lineRule="auto"/>
        <w:jc w:val="both"/>
        <w:rPr>
          <w:lang w:val="ru-RU" w:eastAsia="ru-RU" w:bidi="ar-SA"/>
        </w:rPr>
      </w:pPr>
      <w:r w:rsidRPr="00705E19">
        <w:rPr>
          <w:lang w:val="ru-RU" w:eastAsia="ru-RU" w:bidi="ar-SA"/>
        </w:rPr>
        <w:t xml:space="preserve"> Добровольцы любят играть и знают много игр. Но каких? Чаще всего компьютерных. Сегодня важно научить детей дружить и социализироваться в обществе. Поэтому добровольцы будут учиться и учить играть младших детей и сверстников в активные дворовые, а также спортивные игры, объединяющие 2 и более детей. Будем использовать игры, представленные в социальных проектах «Забытые игры» и «Городошные бои», которые реализовались в МБОУ ДО «ЦДТ» п.Уральский в 2018-2019 у.г. и 2019-2020 у.г.</w:t>
      </w:r>
    </w:p>
    <w:p w:rsidR="00705E19" w:rsidRPr="00705E19" w:rsidP="00705E19">
      <w:pPr>
        <w:spacing w:after="0" w:line="240" w:lineRule="auto"/>
        <w:jc w:val="both"/>
        <w:rPr>
          <w:lang w:val="ru-RU" w:eastAsia="ru-RU" w:bidi="ar-SA"/>
        </w:rPr>
      </w:pPr>
      <w:r w:rsidRPr="00705E19">
        <w:rPr>
          <w:lang w:val="ru-RU" w:eastAsia="ru-RU" w:bidi="ar-SA"/>
        </w:rPr>
        <w:t>Перечень игр:</w:t>
      </w:r>
    </w:p>
    <w:p w:rsidR="00705E19" w:rsidRPr="00705E19" w:rsidP="00705E19">
      <w:pPr>
        <w:spacing w:after="0" w:line="240" w:lineRule="auto"/>
        <w:jc w:val="both"/>
        <w:rPr>
          <w:lang w:val="ru-RU" w:eastAsia="ru-RU" w:bidi="ar-SA"/>
        </w:rPr>
      </w:pPr>
      <w:r w:rsidRPr="00705E19">
        <w:rPr>
          <w:lang w:val="ru-RU" w:eastAsia="ru-RU" w:bidi="ar-SA"/>
        </w:rPr>
        <w:t>1. «Городки»</w:t>
      </w:r>
    </w:p>
    <w:p w:rsidR="00705E19" w:rsidRPr="00705E19" w:rsidP="00705E19">
      <w:pPr>
        <w:spacing w:after="0" w:line="240" w:lineRule="auto"/>
        <w:jc w:val="both"/>
        <w:rPr>
          <w:lang w:val="ru-RU" w:eastAsia="ru-RU" w:bidi="ar-SA"/>
        </w:rPr>
      </w:pPr>
      <w:r w:rsidRPr="00705E19">
        <w:rPr>
          <w:lang w:val="ru-RU" w:eastAsia="ru-RU" w:bidi="ar-SA"/>
        </w:rPr>
        <w:t>2. «Бадминтон»</w:t>
      </w:r>
    </w:p>
    <w:p w:rsidR="00705E19" w:rsidRPr="00705E19" w:rsidP="00705E19">
      <w:pPr>
        <w:spacing w:after="0" w:line="240" w:lineRule="auto"/>
        <w:jc w:val="both"/>
        <w:rPr>
          <w:lang w:val="ru-RU" w:eastAsia="ru-RU" w:bidi="ar-SA"/>
        </w:rPr>
      </w:pPr>
      <w:r w:rsidRPr="00705E19">
        <w:rPr>
          <w:lang w:val="ru-RU" w:eastAsia="ru-RU" w:bidi="ar-SA"/>
        </w:rPr>
        <w:t>3. «Тише едешь-дальше будешь. Стоп!»</w:t>
      </w:r>
    </w:p>
    <w:p w:rsidR="00705E19" w:rsidRPr="00705E19" w:rsidP="00705E19">
      <w:pPr>
        <w:spacing w:after="0" w:line="240" w:lineRule="auto"/>
        <w:jc w:val="both"/>
        <w:rPr>
          <w:lang w:val="ru-RU" w:eastAsia="ru-RU" w:bidi="ar-SA"/>
        </w:rPr>
      </w:pPr>
      <w:r w:rsidRPr="00705E19">
        <w:rPr>
          <w:lang w:val="ru-RU" w:eastAsia="ru-RU" w:bidi="ar-SA"/>
        </w:rPr>
        <w:t>4. «Золотые ворота»</w:t>
      </w:r>
    </w:p>
    <w:p w:rsidR="00705E19" w:rsidRPr="00705E19" w:rsidP="00705E19">
      <w:pPr>
        <w:spacing w:after="0" w:line="240" w:lineRule="auto"/>
        <w:jc w:val="both"/>
        <w:rPr>
          <w:lang w:val="ru-RU" w:eastAsia="ru-RU" w:bidi="ar-SA"/>
        </w:rPr>
      </w:pPr>
      <w:r w:rsidRPr="00705E19">
        <w:rPr>
          <w:lang w:val="ru-RU" w:eastAsia="ru-RU" w:bidi="ar-SA"/>
        </w:rPr>
        <w:t>5. «Огонь, вода, земля, воздух»</w:t>
      </w:r>
    </w:p>
    <w:p w:rsidR="00705E19" w:rsidRPr="00705E19" w:rsidP="00705E19">
      <w:pPr>
        <w:spacing w:after="0" w:line="240" w:lineRule="auto"/>
        <w:jc w:val="both"/>
        <w:rPr>
          <w:lang w:val="ru-RU" w:eastAsia="ru-RU" w:bidi="ar-SA"/>
        </w:rPr>
      </w:pPr>
      <w:r w:rsidRPr="00705E19">
        <w:rPr>
          <w:lang w:val="ru-RU" w:eastAsia="ru-RU" w:bidi="ar-SA"/>
        </w:rPr>
        <w:t>6. «Вышибалы»</w:t>
      </w:r>
    </w:p>
    <w:p w:rsidR="00705E19" w:rsidRPr="00705E19" w:rsidP="00705E19">
      <w:pPr>
        <w:spacing w:after="0" w:line="240" w:lineRule="auto"/>
        <w:jc w:val="both"/>
        <w:rPr>
          <w:lang w:val="ru-RU" w:eastAsia="ru-RU" w:bidi="ar-SA"/>
        </w:rPr>
      </w:pPr>
      <w:r w:rsidRPr="00705E19">
        <w:rPr>
          <w:lang w:val="ru-RU" w:eastAsia="ru-RU" w:bidi="ar-SA"/>
        </w:rPr>
        <w:t>7. «Хали-хало»</w:t>
      </w:r>
    </w:p>
    <w:p w:rsidR="00705E19" w:rsidRPr="00705E19" w:rsidP="00705E19">
      <w:pPr>
        <w:spacing w:after="0" w:line="240" w:lineRule="auto"/>
        <w:jc w:val="both"/>
        <w:rPr>
          <w:lang w:val="ru-RU" w:eastAsia="ru-RU" w:bidi="ar-SA"/>
        </w:rPr>
      </w:pPr>
      <w:r w:rsidRPr="00705E19">
        <w:rPr>
          <w:lang w:val="ru-RU" w:eastAsia="ru-RU" w:bidi="ar-SA"/>
        </w:rPr>
        <w:t>8.  «Море волнуется раз»</w:t>
      </w:r>
    </w:p>
    <w:p w:rsidR="00705E19" w:rsidRPr="00705E19" w:rsidP="00705E19">
      <w:pPr>
        <w:spacing w:after="0" w:line="240" w:lineRule="auto"/>
        <w:jc w:val="both"/>
        <w:rPr>
          <w:lang w:val="ru-RU" w:eastAsia="ru-RU" w:bidi="ar-SA"/>
        </w:rPr>
      </w:pPr>
      <w:r w:rsidRPr="00705E19">
        <w:rPr>
          <w:lang w:val="ru-RU" w:eastAsia="ru-RU" w:bidi="ar-SA"/>
        </w:rPr>
        <w:t>9. «Шашки, шахматы»</w:t>
      </w:r>
    </w:p>
    <w:p w:rsidR="00705E19" w:rsidRPr="00705E19" w:rsidP="00705E19">
      <w:pPr>
        <w:spacing w:after="0" w:line="240" w:lineRule="auto"/>
        <w:jc w:val="both"/>
        <w:rPr>
          <w:lang w:val="ru-RU" w:eastAsia="ru-RU" w:bidi="ar-SA"/>
        </w:rPr>
      </w:pPr>
      <w:r w:rsidRPr="00705E19">
        <w:rPr>
          <w:lang w:val="ru-RU" w:eastAsia="ru-RU" w:bidi="ar-SA"/>
        </w:rPr>
        <w:t>10. «Заря-зарница»</w:t>
      </w:r>
    </w:p>
    <w:p w:rsidR="00705E19" w:rsidRPr="00705E19" w:rsidP="00705E19">
      <w:pPr>
        <w:spacing w:after="0" w:line="240" w:lineRule="auto"/>
        <w:jc w:val="both"/>
        <w:rPr>
          <w:lang w:val="ru-RU" w:eastAsia="ru-RU" w:bidi="ar-SA"/>
        </w:rPr>
      </w:pPr>
      <w:r w:rsidRPr="00705E19">
        <w:rPr>
          <w:lang w:val="ru-RU" w:eastAsia="ru-RU" w:bidi="ar-SA"/>
        </w:rPr>
        <w:t>11. «Горелки».</w:t>
      </w:r>
    </w:p>
    <w:p w:rsidR="00705E19" w:rsidRPr="00705E19" w:rsidP="00705E19">
      <w:pPr>
        <w:spacing w:after="0" w:line="240" w:lineRule="auto"/>
        <w:jc w:val="both"/>
        <w:rPr>
          <w:lang w:val="ru-RU" w:eastAsia="ru-RU" w:bidi="ar-SA"/>
        </w:rPr>
      </w:pPr>
      <w:r w:rsidRPr="00705E19">
        <w:rPr>
          <w:lang w:val="ru-RU" w:eastAsia="ru-RU" w:bidi="ar-SA"/>
        </w:rPr>
        <w:t xml:space="preserve">   Каждый доброволец выбирает игру, которую он хочет освоить, которая ему близка, играет в неё сам, потом пробует объяснить её другим добровольцам и поиграть с ними. Затем проводит игру с другими детьми, осваивая роль организатора и наставника.</w:t>
      </w:r>
    </w:p>
    <w:p w:rsidR="00705E19" w:rsidRPr="00705E19" w:rsidP="00705E19">
      <w:pPr>
        <w:spacing w:after="0" w:line="240" w:lineRule="auto"/>
        <w:jc w:val="both"/>
        <w:rPr>
          <w:b/>
          <w:bCs/>
          <w:sz w:val="26"/>
          <w:szCs w:val="26"/>
          <w:lang w:val="ru-RU" w:eastAsia="en-US" w:bidi="ar-SA"/>
        </w:rPr>
      </w:pPr>
      <w:r w:rsidRPr="00705E19">
        <w:rPr>
          <w:b/>
          <w:bCs/>
          <w:sz w:val="26"/>
          <w:szCs w:val="26"/>
          <w:lang w:val="ru-RU" w:eastAsia="en-US" w:bidi="ar-SA"/>
        </w:rPr>
        <w:t>Изготовление кормушек для птиц, наполнение кормовой базы.</w:t>
      </w:r>
    </w:p>
    <w:p w:rsidR="00705E19" w:rsidRPr="00705E19" w:rsidP="00705E19">
      <w:pPr>
        <w:spacing w:after="0" w:line="240" w:lineRule="auto"/>
        <w:jc w:val="both"/>
        <w:rPr>
          <w:lang w:val="ru-RU" w:eastAsia="en-US" w:bidi="ar-SA"/>
        </w:rPr>
      </w:pPr>
      <w:r w:rsidRPr="00705E19">
        <w:rPr>
          <w:lang w:val="ru-RU" w:eastAsia="en-US" w:bidi="ar-SA"/>
        </w:rPr>
        <w:t>Зимой 2023 года мы с добровольцами участвовали в мастер-классе по изготовлению кормушек на биоразлагаемой основе в рамках проекта «Птицы родного края», которым руководила педагог дополнительного образования И.С.Долганова.</w:t>
      </w:r>
    </w:p>
    <w:p w:rsidR="00705E19" w:rsidRPr="00705E19" w:rsidP="00705E19">
      <w:pPr>
        <w:spacing w:after="0" w:line="240" w:lineRule="auto"/>
        <w:jc w:val="both"/>
        <w:rPr>
          <w:lang w:val="ru-RU" w:eastAsia="en-US" w:bidi="ar-SA"/>
        </w:rPr>
      </w:pPr>
      <w:r w:rsidRPr="00705E19">
        <w:rPr>
          <w:lang w:val="ru-RU" w:eastAsia="en-US" w:bidi="ar-SA"/>
        </w:rPr>
        <w:t xml:space="preserve"> Идея изготовления таких кормушек нам очень понравилась, и я решила включить в учебный план подготовку кормов для птиц и кормушек, начиная с лета и продолжить в зимнее время.</w:t>
      </w:r>
    </w:p>
    <w:p w:rsidR="00705E19" w:rsidRPr="00705E19" w:rsidP="00705E19">
      <w:pPr>
        <w:spacing w:after="0" w:line="240" w:lineRule="auto"/>
        <w:jc w:val="both"/>
        <w:rPr>
          <w:lang w:val="ru-RU" w:eastAsia="en-US" w:bidi="ar-SA"/>
        </w:rPr>
      </w:pPr>
      <w:r w:rsidRPr="00705E19">
        <w:rPr>
          <w:lang w:val="ru-RU" w:eastAsia="en-US" w:bidi="ar-SA"/>
        </w:rPr>
        <w:t xml:space="preserve">Особенности питания птиц зимой. </w:t>
      </w:r>
    </w:p>
    <w:p w:rsidR="00705E19" w:rsidRPr="00705E19" w:rsidP="00705E19">
      <w:pPr>
        <w:spacing w:after="0" w:line="240" w:lineRule="auto"/>
        <w:jc w:val="both"/>
        <w:rPr>
          <w:lang w:val="ru-RU" w:eastAsia="en-US" w:bidi="ar-SA"/>
        </w:rPr>
      </w:pPr>
      <w:r w:rsidRPr="00705E19">
        <w:rPr>
          <w:lang w:val="ru-RU" w:eastAsia="en-US" w:bidi="ar-SA"/>
        </w:rPr>
        <w:t>1.Быстрый обмен веществ. У птиц очень быстрый обмен веществ, поэтому они потребляют очень много корма.</w:t>
      </w:r>
    </w:p>
    <w:p w:rsidR="00705E19" w:rsidRPr="00705E19" w:rsidP="00705E19">
      <w:pPr>
        <w:spacing w:after="0" w:line="240" w:lineRule="auto"/>
        <w:jc w:val="both"/>
        <w:rPr>
          <w:lang w:val="ru-RU" w:eastAsia="en-US" w:bidi="ar-SA"/>
        </w:rPr>
      </w:pPr>
      <w:r w:rsidRPr="00705E19">
        <w:rPr>
          <w:lang w:val="ru-RU" w:eastAsia="en-US" w:bidi="ar-SA"/>
        </w:rPr>
        <w:t>2.Короткий световой день. Зимой световой день стремительно сокращается, а значит, и времени на поиски пропитания тоже останется меньше.</w:t>
      </w:r>
    </w:p>
    <w:p w:rsidR="00705E19" w:rsidRPr="00705E19" w:rsidP="00705E19">
      <w:pPr>
        <w:spacing w:after="0" w:line="240" w:lineRule="auto"/>
        <w:jc w:val="both"/>
        <w:rPr>
          <w:lang w:val="ru-RU" w:eastAsia="en-US" w:bidi="ar-SA"/>
        </w:rPr>
      </w:pPr>
      <w:r w:rsidRPr="00705E19">
        <w:rPr>
          <w:lang w:val="ru-RU" w:eastAsia="en-US" w:bidi="ar-SA"/>
        </w:rPr>
        <w:t>3.Растительная пища. В природе птицы кормятся самой различной животной и растительной пищей. В зимнее время всё меняется. Насекомоядным оседлым птицам приходится переходить на растительный корм.</w:t>
      </w:r>
    </w:p>
    <w:p w:rsidR="00705E19" w:rsidRPr="00705E19" w:rsidP="00705E19">
      <w:pPr>
        <w:spacing w:after="0" w:line="240" w:lineRule="auto"/>
        <w:jc w:val="both"/>
        <w:rPr>
          <w:lang w:val="ru-RU" w:eastAsia="en-US" w:bidi="ar-SA"/>
        </w:rPr>
      </w:pPr>
      <w:r w:rsidRPr="00705E19">
        <w:rPr>
          <w:lang w:val="ru-RU" w:eastAsia="en-US" w:bidi="ar-SA"/>
        </w:rPr>
        <w:t>Требования к корму птиц:</w:t>
      </w:r>
    </w:p>
    <w:p w:rsidR="00705E19" w:rsidRPr="00705E19" w:rsidP="00705E19">
      <w:pPr>
        <w:spacing w:after="0" w:line="240" w:lineRule="auto"/>
        <w:jc w:val="both"/>
        <w:rPr>
          <w:lang w:val="ru-RU" w:eastAsia="en-US" w:bidi="ar-SA"/>
        </w:rPr>
      </w:pPr>
      <w:r w:rsidRPr="00705E19">
        <w:rPr>
          <w:lang w:val="ru-RU" w:eastAsia="en-US" w:bidi="ar-SA"/>
        </w:rPr>
        <w:t>1.Предоставлять пищу и растительного, и животного происхождения.</w:t>
      </w:r>
    </w:p>
    <w:p w:rsidR="00705E19" w:rsidRPr="00705E19" w:rsidP="00705E19">
      <w:pPr>
        <w:spacing w:after="0" w:line="240" w:lineRule="auto"/>
        <w:jc w:val="both"/>
        <w:rPr>
          <w:lang w:val="ru-RU" w:eastAsia="en-US" w:bidi="ar-SA"/>
        </w:rPr>
      </w:pPr>
      <w:r w:rsidRPr="00705E19">
        <w:rPr>
          <w:lang w:val="ru-RU" w:eastAsia="en-US" w:bidi="ar-SA"/>
        </w:rPr>
        <w:t>2.Корм не должен подвергаться термической обработке или копчению.</w:t>
      </w:r>
    </w:p>
    <w:p w:rsidR="00705E19" w:rsidRPr="00705E19" w:rsidP="00705E19">
      <w:pPr>
        <w:spacing w:after="0" w:line="240" w:lineRule="auto"/>
        <w:jc w:val="both"/>
        <w:rPr>
          <w:lang w:val="ru-RU" w:eastAsia="en-US" w:bidi="ar-SA"/>
        </w:rPr>
      </w:pPr>
      <w:r w:rsidRPr="00705E19">
        <w:rPr>
          <w:lang w:val="ru-RU" w:eastAsia="en-US" w:bidi="ar-SA"/>
        </w:rPr>
        <w:t>3.Всё, что предлагается птицам в качестве корма, не должно содержать сахара, соли или каких-либо других специй.</w:t>
      </w:r>
    </w:p>
    <w:p w:rsidR="00705E19" w:rsidRPr="00705E19" w:rsidP="00705E19">
      <w:pPr>
        <w:spacing w:after="0" w:line="240" w:lineRule="auto"/>
        <w:jc w:val="both"/>
        <w:rPr>
          <w:lang w:val="ru-RU" w:eastAsia="en-US" w:bidi="ar-SA"/>
        </w:rPr>
      </w:pPr>
      <w:r w:rsidRPr="00705E19">
        <w:rPr>
          <w:lang w:val="ru-RU" w:eastAsia="en-US" w:bidi="ar-SA"/>
        </w:rPr>
        <w:t xml:space="preserve">4.На корме не должно быть плесени и грибков, т.е. он не должен быть заведомо испорчен.         </w:t>
      </w:r>
    </w:p>
    <w:p w:rsidR="00705E19" w:rsidRPr="00705E19" w:rsidP="00705E19">
      <w:pPr>
        <w:spacing w:after="0" w:line="240" w:lineRule="auto"/>
        <w:jc w:val="both"/>
        <w:rPr>
          <w:lang w:val="ru-RU" w:eastAsia="en-US" w:bidi="ar-SA"/>
        </w:rPr>
      </w:pPr>
      <w:r w:rsidRPr="00705E19">
        <w:rPr>
          <w:lang w:val="ru-RU" w:eastAsia="en-US" w:bidi="ar-SA"/>
        </w:rPr>
        <w:t>ЭКОкормушка</w:t>
      </w:r>
    </w:p>
    <w:p w:rsidR="00705E19" w:rsidRPr="00705E19" w:rsidP="00705E19">
      <w:pPr>
        <w:spacing w:after="0" w:line="240" w:lineRule="auto"/>
        <w:jc w:val="both"/>
        <w:rPr>
          <w:lang w:val="ru-RU" w:eastAsia="en-US" w:bidi="ar-SA"/>
        </w:rPr>
      </w:pPr>
      <w:r w:rsidRPr="00705E19">
        <w:rPr>
          <w:lang w:val="ru-RU" w:eastAsia="en-US" w:bidi="ar-SA"/>
        </w:rPr>
        <w:t>1.Натуральная, биоразлагаемая база. Желательно, чтобы это был какой-то бытовой отход (например, старая картонная коробка), а не специально купленная вещь.</w:t>
      </w:r>
    </w:p>
    <w:p w:rsidR="00705E19" w:rsidRPr="00705E19" w:rsidP="00705E19">
      <w:pPr>
        <w:spacing w:after="0" w:line="240" w:lineRule="auto"/>
        <w:jc w:val="both"/>
        <w:rPr>
          <w:lang w:val="ru-RU" w:eastAsia="en-US" w:bidi="ar-SA"/>
        </w:rPr>
      </w:pPr>
      <w:r w:rsidRPr="00705E19">
        <w:rPr>
          <w:lang w:val="ru-RU" w:eastAsia="en-US" w:bidi="ar-SA"/>
        </w:rPr>
        <w:t>2.Состав корма, рассчитанный на разные виды птиц: насекомоядных, зерноядных и питающихся ягодами и фруктами.</w:t>
      </w:r>
    </w:p>
    <w:p w:rsidR="00705E19" w:rsidRPr="00705E19" w:rsidP="00705E19">
      <w:pPr>
        <w:spacing w:after="0" w:line="240" w:lineRule="auto"/>
        <w:jc w:val="both"/>
        <w:rPr>
          <w:lang w:val="ru-RU" w:eastAsia="en-US" w:bidi="ar-SA"/>
        </w:rPr>
      </w:pPr>
      <w:r w:rsidRPr="00705E19">
        <w:rPr>
          <w:lang w:val="ru-RU" w:eastAsia="en-US" w:bidi="ar-SA"/>
        </w:rPr>
        <w:t>3.Полезная для птиц связующая основа.</w:t>
      </w:r>
    </w:p>
    <w:p w:rsidR="00705E19" w:rsidRPr="00705E19" w:rsidP="00705E19">
      <w:pPr>
        <w:spacing w:after="0" w:line="240" w:lineRule="auto"/>
        <w:jc w:val="both"/>
        <w:rPr>
          <w:lang w:val="ru-RU" w:eastAsia="en-US" w:bidi="ar-SA"/>
        </w:rPr>
      </w:pPr>
      <w:r w:rsidRPr="00705E19">
        <w:rPr>
          <w:lang w:val="ru-RU" w:eastAsia="en-US" w:bidi="ar-SA"/>
        </w:rPr>
        <w:t>4.Конструкция кормушки должна быть безопасна на всех этапах ее жизненного цикла.</w:t>
      </w:r>
    </w:p>
    <w:p w:rsidR="00705E19" w:rsidRPr="00705E19" w:rsidP="00705E19">
      <w:pPr>
        <w:spacing w:after="0" w:line="240" w:lineRule="auto"/>
        <w:jc w:val="both"/>
        <w:rPr>
          <w:lang w:val="ru-RU" w:eastAsia="ru-RU" w:bidi="ar-SA"/>
        </w:rPr>
      </w:pPr>
    </w:p>
    <w:p w:rsidR="00705E19" w:rsidRPr="00705E19" w:rsidP="00705E19">
      <w:pPr>
        <w:spacing w:after="0" w:line="276" w:lineRule="auto"/>
        <w:rPr>
          <w:b/>
          <w:bCs/>
          <w:sz w:val="26"/>
          <w:szCs w:val="26"/>
          <w:lang w:val="ru-RU" w:eastAsia="ru-RU" w:bidi="ar-SA"/>
        </w:rPr>
      </w:pPr>
      <w:r w:rsidRPr="00705E19">
        <w:rPr>
          <w:b/>
          <w:sz w:val="28"/>
          <w:szCs w:val="28"/>
          <w:lang w:val="ru-RU" w:eastAsia="en-US" w:bidi="ar-SA"/>
        </w:rPr>
        <w:t>4.</w:t>
      </w:r>
      <w:r w:rsidRPr="00705E19">
        <w:rPr>
          <w:b/>
          <w:bCs/>
          <w:sz w:val="26"/>
          <w:szCs w:val="26"/>
          <w:lang w:val="ru-RU" w:eastAsia="ru-RU" w:bidi="ar-SA"/>
        </w:rPr>
        <w:t>Модуль «Лидерство и командная работа в добровольческой деятельности».</w:t>
      </w:r>
    </w:p>
    <w:p w:rsidR="00705E19" w:rsidRPr="00705E19" w:rsidP="00705E19">
      <w:pPr>
        <w:spacing w:after="0" w:line="276" w:lineRule="auto"/>
        <w:ind w:left="-284"/>
        <w:rPr>
          <w:lang w:val="ru-RU" w:eastAsia="ru-RU" w:bidi="ar-SA"/>
        </w:rPr>
      </w:pPr>
      <w:r w:rsidRPr="00705E19">
        <w:rPr>
          <w:lang w:val="ru-RU" w:eastAsia="ru-RU" w:bidi="ar-SA"/>
        </w:rPr>
        <w:t xml:space="preserve">Лидер. Типы лидерства. Актуализация знаний. </w:t>
      </w:r>
    </w:p>
    <w:p w:rsidR="00705E19" w:rsidRPr="00705E19" w:rsidP="00705E19">
      <w:pPr>
        <w:spacing w:after="0" w:line="276" w:lineRule="auto"/>
        <w:ind w:left="-284"/>
        <w:rPr>
          <w:lang w:val="ru-RU" w:eastAsia="ru-RU" w:bidi="ar-SA"/>
        </w:rPr>
      </w:pPr>
      <w:r w:rsidRPr="00705E19">
        <w:rPr>
          <w:lang w:val="ru-RU" w:eastAsia="ru-RU" w:bidi="ar-SA"/>
        </w:rPr>
        <w:t>Игры на командообразование: «Передай стул (палку)», «Карета»,…</w:t>
      </w:r>
    </w:p>
    <w:p w:rsidR="00705E19" w:rsidRPr="00705E19" w:rsidP="00705E19">
      <w:pPr>
        <w:spacing w:after="0" w:line="276" w:lineRule="auto"/>
        <w:ind w:left="-284"/>
        <w:rPr>
          <w:lang w:val="ru-RU" w:eastAsia="ru-RU" w:bidi="ar-SA"/>
        </w:rPr>
      </w:pPr>
      <w:r w:rsidRPr="00705E19">
        <w:rPr>
          <w:lang w:val="ru-RU" w:eastAsia="ru-RU" w:bidi="ar-SA"/>
        </w:rPr>
        <w:t>Обсуждения, ответы на вопросы и обратная связь. Рефлексия.</w:t>
      </w:r>
    </w:p>
    <w:p w:rsidR="00705E19" w:rsidRPr="00705E19" w:rsidP="00705E19">
      <w:pPr>
        <w:spacing w:after="0" w:line="276" w:lineRule="auto"/>
        <w:ind w:left="-284"/>
        <w:rPr>
          <w:lang w:val="ru-RU" w:eastAsia="ru-RU" w:bidi="ar-SA"/>
        </w:rPr>
      </w:pPr>
      <w:r w:rsidRPr="00705E19">
        <w:rPr>
          <w:b/>
          <w:bCs/>
          <w:lang w:val="ru-RU" w:eastAsia="ru-RU" w:bidi="ar-SA"/>
        </w:rPr>
        <w:t xml:space="preserve">   </w:t>
      </w:r>
      <w:r w:rsidRPr="00705E19">
        <w:rPr>
          <w:b/>
          <w:bCs/>
          <w:sz w:val="26"/>
          <w:szCs w:val="26"/>
          <w:lang w:val="ru-RU" w:eastAsia="ru-RU" w:bidi="ar-SA"/>
        </w:rPr>
        <w:t>Итоговое занятие.</w:t>
      </w:r>
      <w:r w:rsidRPr="00705E19">
        <w:rPr>
          <w:lang w:val="ru-RU" w:eastAsia="ru-RU" w:bidi="ar-SA"/>
        </w:rPr>
        <w:t xml:space="preserve"> </w:t>
      </w:r>
      <w:r w:rsidRPr="00705E19">
        <w:rPr>
          <w:bCs/>
          <w:lang w:val="ru-RU" w:eastAsia="ru-RU" w:bidi="ar-SA"/>
        </w:rPr>
        <w:t xml:space="preserve">Круглый стол, презентация итогов деятельности волонтёрского отряда. Чаепитие. </w:t>
      </w:r>
    </w:p>
    <w:p w:rsidR="00705E19" w:rsidRPr="00705E19" w:rsidP="00705E19">
      <w:pPr>
        <w:spacing w:after="0" w:line="276" w:lineRule="auto"/>
        <w:ind w:left="-284" w:right="850"/>
        <w:rPr>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705E19" w:rsidRPr="00705E19" w:rsidP="00705E19">
      <w:pPr>
        <w:spacing w:after="0" w:line="276" w:lineRule="auto"/>
        <w:ind w:left="-284"/>
        <w:rPr>
          <w:b/>
          <w:lang w:val="ru-RU" w:eastAsia="ru-RU" w:bidi="ar-SA"/>
        </w:rPr>
      </w:pPr>
    </w:p>
    <w:p w:rsidR="000C07C1" w:rsidP="000C07C1">
      <w:pPr>
        <w:spacing w:after="0" w:line="240" w:lineRule="auto"/>
        <w:jc w:val="both"/>
        <w:rPr>
          <w:lang w:val="ru-RU" w:eastAsia="ru-RU" w:bidi="ar-SA"/>
        </w:rPr>
      </w:pPr>
    </w:p>
    <w:p w:rsidR="00607522" w:rsidRPr="000C07C1" w:rsidP="000C07C1">
      <w:pPr>
        <w:spacing w:after="0" w:line="240" w:lineRule="auto"/>
        <w:jc w:val="both"/>
        <w:rPr>
          <w:lang w:val="ru-RU" w:eastAsia="ru-RU" w:bidi="ar-SA"/>
        </w:rPr>
      </w:pPr>
    </w:p>
    <w:p w:rsidR="00607522" w:rsidP="00607522">
      <w:pPr>
        <w:spacing w:after="0" w:line="240" w:lineRule="auto"/>
        <w:ind w:left="-284"/>
        <w:jc w:val="center"/>
        <w:rPr>
          <w:b/>
          <w:bCs/>
          <w:sz w:val="25"/>
          <w:szCs w:val="25"/>
          <w:lang w:val="ru-RU" w:eastAsia="ru-RU" w:bidi="ar-SA"/>
        </w:rPr>
      </w:pPr>
    </w:p>
    <w:p w:rsidR="00607522" w:rsidP="00607522">
      <w:pPr>
        <w:spacing w:after="0" w:line="240" w:lineRule="auto"/>
        <w:ind w:left="-284"/>
        <w:jc w:val="center"/>
        <w:rPr>
          <w:b/>
          <w:bCs/>
          <w:sz w:val="25"/>
          <w:szCs w:val="25"/>
          <w:lang w:val="ru-RU" w:eastAsia="ru-RU" w:bidi="ar-SA"/>
        </w:rPr>
      </w:pPr>
    </w:p>
    <w:p w:rsidR="00DF1B05" w:rsidRPr="00776CC8" w:rsidP="00DF1B05">
      <w:pPr>
        <w:spacing w:after="0" w:line="240" w:lineRule="auto"/>
        <w:jc w:val="center"/>
        <w:rPr>
          <w:b/>
          <w:sz w:val="26"/>
          <w:szCs w:val="26"/>
          <w:lang w:val="ru-RU" w:eastAsia="ru-RU" w:bidi="ar-SA"/>
        </w:rPr>
      </w:pPr>
      <w:r w:rsidRPr="00776CC8">
        <w:rPr>
          <w:b/>
          <w:bCs/>
          <w:sz w:val="26"/>
          <w:szCs w:val="26"/>
          <w:lang w:val="ru-RU" w:eastAsia="ru-RU" w:bidi="ar-SA"/>
        </w:rPr>
        <w:t>Учебно-тематический план</w:t>
      </w:r>
      <w:r w:rsidRPr="00776CC8">
        <w:rPr>
          <w:b/>
          <w:sz w:val="26"/>
          <w:szCs w:val="26"/>
          <w:lang w:val="ru-RU" w:eastAsia="ru-RU" w:bidi="ar-SA"/>
        </w:rPr>
        <w:t xml:space="preserve">                          </w:t>
      </w:r>
    </w:p>
    <w:p w:rsidR="00DF1B05" w:rsidRPr="00776CC8" w:rsidP="00DF1B05">
      <w:pPr>
        <w:spacing w:after="0" w:line="240" w:lineRule="auto"/>
        <w:jc w:val="center"/>
        <w:outlineLvl w:val="0"/>
        <w:rPr>
          <w:sz w:val="26"/>
          <w:szCs w:val="26"/>
          <w:lang w:val="ru-RU" w:eastAsia="ru-RU" w:bidi="ar-SA"/>
        </w:rPr>
      </w:pPr>
      <w:r w:rsidRPr="00776CC8">
        <w:rPr>
          <w:sz w:val="26"/>
          <w:szCs w:val="26"/>
          <w:lang w:val="ru-RU" w:eastAsia="ru-RU" w:bidi="ar-SA"/>
        </w:rPr>
        <w:t xml:space="preserve">дополнительной общеразвивающей  программы </w:t>
      </w:r>
    </w:p>
    <w:p w:rsidR="009B21AC" w:rsidP="00DF1B05">
      <w:pPr>
        <w:spacing w:after="0" w:line="240" w:lineRule="auto"/>
        <w:jc w:val="center"/>
        <w:outlineLvl w:val="0"/>
        <w:rPr>
          <w:sz w:val="26"/>
          <w:szCs w:val="26"/>
          <w:lang w:val="ru-RU" w:eastAsia="ru-RU" w:bidi="ar-SA"/>
        </w:rPr>
      </w:pPr>
      <w:r w:rsidRPr="00776CC8">
        <w:rPr>
          <w:b/>
          <w:sz w:val="26"/>
          <w:szCs w:val="26"/>
          <w:lang w:val="ru-RU" w:eastAsia="ru-RU" w:bidi="ar-SA"/>
        </w:rPr>
        <w:t>«Шаги к здоровью»</w:t>
      </w:r>
      <w:r w:rsidRPr="00776CC8">
        <w:rPr>
          <w:sz w:val="26"/>
          <w:szCs w:val="26"/>
          <w:lang w:val="ru-RU" w:eastAsia="ru-RU" w:bidi="ar-SA"/>
        </w:rPr>
        <w:t xml:space="preserve"> </w:t>
      </w:r>
    </w:p>
    <w:p w:rsidR="00DF1B05" w:rsidRPr="00776CC8" w:rsidP="00DF1B05">
      <w:pPr>
        <w:spacing w:after="0" w:line="240" w:lineRule="auto"/>
        <w:jc w:val="center"/>
        <w:outlineLvl w:val="0"/>
        <w:rPr>
          <w:sz w:val="26"/>
          <w:szCs w:val="26"/>
          <w:lang w:val="ru-RU" w:eastAsia="ru-RU" w:bidi="ar-SA"/>
        </w:rPr>
      </w:pPr>
      <w:r w:rsidRPr="00776CC8">
        <w:rPr>
          <w:sz w:val="26"/>
          <w:szCs w:val="26"/>
          <w:lang w:val="ru-RU" w:eastAsia="ru-RU" w:bidi="ar-SA"/>
        </w:rPr>
        <w:t>социально-гуманитарной направленности.</w:t>
      </w:r>
    </w:p>
    <w:p w:rsidR="00DF1B05" w:rsidRPr="00776CC8" w:rsidP="00DF1B05">
      <w:pPr>
        <w:spacing w:after="0" w:line="240" w:lineRule="auto"/>
        <w:jc w:val="center"/>
        <w:outlineLvl w:val="0"/>
        <w:rPr>
          <w:sz w:val="26"/>
          <w:szCs w:val="26"/>
          <w:lang w:val="ru-RU" w:eastAsia="ru-RU" w:bidi="ar-SA"/>
        </w:rPr>
      </w:pPr>
      <w:r w:rsidRPr="00776CC8">
        <w:rPr>
          <w:i/>
          <w:sz w:val="26"/>
          <w:szCs w:val="26"/>
          <w:lang w:val="ru-RU" w:eastAsia="ru-RU" w:bidi="ar-SA"/>
        </w:rPr>
        <w:t xml:space="preserve"> Углубленный уровень</w:t>
      </w:r>
      <w:r w:rsidRPr="00776CC8">
        <w:rPr>
          <w:sz w:val="26"/>
          <w:szCs w:val="26"/>
          <w:lang w:val="ru-RU" w:eastAsia="ru-RU" w:bidi="ar-SA"/>
        </w:rPr>
        <w:t xml:space="preserve">  </w:t>
      </w:r>
    </w:p>
    <w:p w:rsidR="00DF1B05" w:rsidRPr="00776CC8" w:rsidP="00DF1B05">
      <w:pPr>
        <w:spacing w:after="0" w:line="240" w:lineRule="auto"/>
        <w:jc w:val="center"/>
        <w:outlineLvl w:val="0"/>
        <w:rPr>
          <w:rFonts w:ascii="Courier New" w:hAnsi="Courier New" w:cs="Courier New"/>
          <w:sz w:val="26"/>
          <w:szCs w:val="26"/>
          <w:lang w:val="ru-RU" w:eastAsia="ru-RU" w:bidi="ar-SA"/>
        </w:rPr>
      </w:pPr>
      <w:r w:rsidRPr="00776CC8">
        <w:rPr>
          <w:b/>
          <w:sz w:val="26"/>
          <w:szCs w:val="26"/>
          <w:lang w:val="ru-RU" w:eastAsia="ru-RU" w:bidi="ar-SA"/>
        </w:rPr>
        <w:t xml:space="preserve"> Седьмой год обучения: </w:t>
      </w:r>
      <w:r w:rsidRPr="00776CC8">
        <w:rPr>
          <w:sz w:val="26"/>
          <w:szCs w:val="26"/>
          <w:lang w:val="ru-RU" w:eastAsia="ru-RU" w:bidi="ar-SA"/>
        </w:rPr>
        <w:t>4  часа в неделю, 16 часов в месяц, 144 часа  в год</w:t>
      </w:r>
      <w:r w:rsidRPr="00776CC8">
        <w:rPr>
          <w:rFonts w:ascii="Courier New" w:hAnsi="Courier New" w:cs="Courier New"/>
          <w:b/>
          <w:bCs/>
          <w:sz w:val="26"/>
          <w:szCs w:val="26"/>
          <w:lang w:val="ru-RU" w:eastAsia="ru-RU" w:bidi="ar-SA"/>
        </w:rPr>
        <w:t xml:space="preserve"> </w:t>
      </w:r>
    </w:p>
    <w:p w:rsidR="00DF1B05" w:rsidRPr="00776CC8" w:rsidP="00DF1B05">
      <w:pPr>
        <w:spacing w:after="0" w:line="240" w:lineRule="auto"/>
        <w:jc w:val="center"/>
        <w:rPr>
          <w:b/>
          <w:color w:val="181818"/>
          <w:sz w:val="26"/>
          <w:szCs w:val="26"/>
          <w:lang w:val="ru-RU" w:eastAsia="ru-RU" w:bidi="ar-SA"/>
        </w:rPr>
      </w:pPr>
      <w:r w:rsidRPr="00776CC8">
        <w:rPr>
          <w:b/>
          <w:color w:val="181818"/>
          <w:sz w:val="26"/>
          <w:szCs w:val="26"/>
          <w:lang w:val="ru-RU" w:eastAsia="ru-RU" w:bidi="ar-SA"/>
        </w:rPr>
        <w:t>Объединение «Пробуждение»</w:t>
      </w:r>
    </w:p>
    <w:tbl>
      <w:tblPr>
        <w:tblStyle w:val="TableNormal"/>
        <w:tblW w:w="987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7"/>
        <w:gridCol w:w="1416"/>
        <w:gridCol w:w="1559"/>
        <w:gridCol w:w="1558"/>
      </w:tblGrid>
      <w:tr w:rsidTr="000F30A4">
        <w:tblPrEx>
          <w:tblW w:w="987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Тема</w:t>
            </w:r>
          </w:p>
        </w:tc>
        <w:tc>
          <w:tcPr>
            <w:tcW w:w="1417"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Теория</w:t>
            </w:r>
          </w:p>
        </w:tc>
        <w:tc>
          <w:tcPr>
            <w:tcW w:w="1560"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Практика</w:t>
            </w:r>
          </w:p>
        </w:tc>
        <w:tc>
          <w:tcPr>
            <w:tcW w:w="155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Всего</w:t>
            </w:r>
          </w:p>
        </w:tc>
      </w:tr>
      <w:tr w:rsidTr="000F30A4">
        <w:tblPrEx>
          <w:tblW w:w="9870" w:type="dxa"/>
          <w:tblInd w:w="-411" w:type="dxa"/>
          <w:tblLayout w:type="fixed"/>
          <w:tblLook w:val="01E0"/>
        </w:tblPrEx>
        <w:tc>
          <w:tcPr>
            <w:tcW w:w="5339" w:type="dxa"/>
            <w:tcBorders>
              <w:top w:val="single" w:sz="4" w:space="0" w:color="auto"/>
              <w:left w:val="single" w:sz="4" w:space="0" w:color="auto"/>
              <w:bottom w:val="single" w:sz="4" w:space="0" w:color="auto"/>
              <w:right w:val="single" w:sz="4" w:space="0" w:color="auto"/>
            </w:tcBorders>
            <w:hideMark/>
          </w:tcPr>
          <w:p w:rsidR="00DF1B05" w:rsidRPr="00776CC8" w:rsidP="00DF1B05">
            <w:pPr>
              <w:numPr>
                <w:ilvl w:val="0"/>
                <w:numId w:val="23"/>
              </w:numPr>
              <w:tabs>
                <w:tab w:val="left" w:pos="216"/>
              </w:tabs>
              <w:spacing w:after="0" w:line="276" w:lineRule="auto"/>
              <w:ind w:left="720" w:hanging="360"/>
              <w:rPr>
                <w:bCs/>
                <w:lang w:val="ru-RU" w:eastAsia="en-US" w:bidi="ar-SA"/>
              </w:rPr>
            </w:pPr>
            <w:r w:rsidRPr="00776CC8">
              <w:rPr>
                <w:b/>
                <w:bCs/>
                <w:lang w:val="ru-RU" w:eastAsia="en-US" w:bidi="ar-SA"/>
              </w:rPr>
              <w:t>Вводное занятие.</w:t>
            </w:r>
            <w:r w:rsidRPr="00776CC8">
              <w:rPr>
                <w:bCs/>
                <w:lang w:val="ru-RU" w:eastAsia="en-US" w:bidi="ar-S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lang w:val="ru-RU" w:eastAsia="en-US" w:bidi="ar-SA"/>
              </w:rPr>
            </w:pPr>
            <w:r w:rsidRPr="00776CC8">
              <w:rPr>
                <w:b/>
                <w:bCs/>
                <w:lang w:val="ru-RU" w:eastAsia="en-US" w:bidi="ar-SA"/>
              </w:rPr>
              <w:t>2</w:t>
            </w:r>
          </w:p>
        </w:tc>
        <w:tc>
          <w:tcPr>
            <w:tcW w:w="1560"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lang w:val="ru-RU" w:eastAsia="en-US" w:bidi="ar-SA"/>
              </w:rPr>
            </w:pPr>
            <w:r w:rsidRPr="00776CC8">
              <w:rPr>
                <w:b/>
                <w:bCs/>
                <w:lang w:val="ru-RU"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lang w:val="ru-RU" w:eastAsia="en-US" w:bidi="ar-SA"/>
              </w:rPr>
            </w:pPr>
            <w:r w:rsidRPr="00776CC8">
              <w:rPr>
                <w:b/>
                <w:bCs/>
                <w:lang w:val="ru-RU" w:eastAsia="en-US" w:bidi="ar-SA"/>
              </w:rPr>
              <w:t>2</w:t>
            </w:r>
          </w:p>
        </w:tc>
      </w:tr>
      <w:tr w:rsidTr="000F30A4">
        <w:tblPrEx>
          <w:tblW w:w="9870" w:type="dxa"/>
          <w:tblInd w:w="-411" w:type="dxa"/>
          <w:tblLayout w:type="fixed"/>
          <w:tblLook w:val="01E0"/>
        </w:tblPrEx>
        <w:trPr>
          <w:trHeight w:val="1778"/>
        </w:trPr>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rPr>
                <w:bCs/>
                <w:lang w:val="ru-RU" w:eastAsia="ru-RU" w:bidi="ar-SA"/>
              </w:rPr>
            </w:pPr>
            <w:r w:rsidRPr="00776CC8">
              <w:rPr>
                <w:b/>
                <w:bCs/>
                <w:lang w:val="ru-RU" w:eastAsia="en-US" w:bidi="ar-SA"/>
              </w:rPr>
              <w:t>2.Модуль «Деятельность добровольцев по пропаганде здорового образа жизни»</w:t>
            </w:r>
            <w:r w:rsidRPr="00776CC8">
              <w:rPr>
                <w:bCs/>
                <w:lang w:val="ru-RU" w:eastAsia="en-US" w:bidi="ar-SA"/>
              </w:rPr>
              <w:t xml:space="preserve"> </w:t>
            </w:r>
            <w:r w:rsidRPr="00776CC8">
              <w:rPr>
                <w:bCs/>
                <w:lang w:val="ru-RU" w:eastAsia="ru-RU" w:bidi="ar-SA"/>
              </w:rPr>
              <w:t>-   реализация и закрытие проекта «Искорки добра»:</w:t>
            </w:r>
          </w:p>
          <w:p w:rsidR="00DF1B05" w:rsidRPr="00776CC8" w:rsidP="000F30A4">
            <w:pPr>
              <w:spacing w:after="0" w:line="276" w:lineRule="auto"/>
              <w:rPr>
                <w:bCs/>
                <w:lang w:val="ru-RU" w:eastAsia="ru-RU" w:bidi="ar-SA"/>
              </w:rPr>
            </w:pPr>
            <w:r w:rsidRPr="00776CC8">
              <w:rPr>
                <w:bCs/>
                <w:lang w:val="ru-RU" w:eastAsia="ru-RU" w:bidi="ar-SA"/>
              </w:rPr>
              <w:t>-история создания добровольческого отряда «Пробуждение»;</w:t>
            </w:r>
          </w:p>
          <w:p w:rsidR="00DF1B05" w:rsidRPr="00776CC8" w:rsidP="000F30A4">
            <w:pPr>
              <w:spacing w:after="0" w:line="276" w:lineRule="auto"/>
              <w:rPr>
                <w:bCs/>
                <w:lang w:val="ru-RU" w:eastAsia="en-US" w:bidi="ar-SA"/>
              </w:rPr>
            </w:pPr>
            <w:r w:rsidRPr="00776CC8">
              <w:rPr>
                <w:bCs/>
                <w:lang w:val="ru-RU" w:eastAsia="ru-RU" w:bidi="ar-SA"/>
              </w:rPr>
              <w:t>-создание видеолетописи.</w:t>
            </w:r>
          </w:p>
          <w:p w:rsidR="00DF1B05" w:rsidRPr="00776CC8" w:rsidP="000F30A4">
            <w:pPr>
              <w:spacing w:after="0" w:line="276" w:lineRule="auto"/>
              <w:rPr>
                <w:bCs/>
                <w:lang w:val="ru-RU" w:eastAsia="en-US" w:bidi="ar-SA"/>
              </w:rPr>
            </w:pPr>
          </w:p>
        </w:tc>
        <w:tc>
          <w:tcPr>
            <w:tcW w:w="1417"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4</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
                <w:bCs/>
                <w:lang w:val="ru-RU" w:eastAsia="en-US" w:bidi="ar-SA"/>
              </w:rPr>
            </w:pPr>
            <w:r w:rsidRPr="00776CC8">
              <w:rPr>
                <w:bCs/>
                <w:lang w:val="ru-RU" w:eastAsia="en-US" w:bidi="ar-SA"/>
              </w:rPr>
              <w:t>2</w:t>
            </w:r>
          </w:p>
          <w:p w:rsidR="00DF1B05" w:rsidRPr="00776CC8" w:rsidP="000F30A4">
            <w:pPr>
              <w:spacing w:after="0" w:line="276" w:lineRule="auto"/>
              <w:jc w:val="center"/>
              <w:rPr>
                <w:bCs/>
                <w:lang w:val="ru-RU" w:eastAsia="en-US" w:bidi="ar-SA"/>
              </w:rPr>
            </w:pPr>
            <w:r w:rsidRPr="00776CC8">
              <w:rPr>
                <w:bCs/>
                <w:lang w:val="ru-RU" w:eastAsia="en-US" w:bidi="ar-SA"/>
              </w:rPr>
              <w:t>2</w:t>
            </w:r>
          </w:p>
        </w:tc>
        <w:tc>
          <w:tcPr>
            <w:tcW w:w="1560"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16</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12</w:t>
            </w:r>
          </w:p>
          <w:p w:rsidR="00DF1B05" w:rsidRPr="00776CC8" w:rsidP="000F30A4">
            <w:pPr>
              <w:spacing w:after="0" w:line="276" w:lineRule="auto"/>
              <w:jc w:val="center"/>
              <w:rPr>
                <w:bCs/>
                <w:lang w:val="ru-RU" w:eastAsia="en-US" w:bidi="ar-SA"/>
              </w:rPr>
            </w:pPr>
            <w:r w:rsidRPr="00776CC8">
              <w:rPr>
                <w:bCs/>
                <w:lang w:val="ru-RU" w:eastAsia="en-US" w:bidi="ar-SA"/>
              </w:rPr>
              <w:t>4</w:t>
            </w:r>
          </w:p>
        </w:tc>
        <w:tc>
          <w:tcPr>
            <w:tcW w:w="1559"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20</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14</w:t>
            </w:r>
          </w:p>
          <w:p w:rsidR="00DF1B05" w:rsidRPr="00776CC8" w:rsidP="000F30A4">
            <w:pPr>
              <w:spacing w:after="0" w:line="276" w:lineRule="auto"/>
              <w:jc w:val="center"/>
              <w:rPr>
                <w:bCs/>
                <w:lang w:val="ru-RU" w:eastAsia="en-US" w:bidi="ar-SA"/>
              </w:rPr>
            </w:pPr>
            <w:r w:rsidRPr="00776CC8">
              <w:rPr>
                <w:bCs/>
                <w:lang w:val="ru-RU" w:eastAsia="en-US" w:bidi="ar-SA"/>
              </w:rPr>
              <w:t>6</w:t>
            </w:r>
          </w:p>
        </w:tc>
      </w:tr>
      <w:tr w:rsidTr="000F30A4">
        <w:tblPrEx>
          <w:tblW w:w="9870" w:type="dxa"/>
          <w:tblInd w:w="-411" w:type="dxa"/>
          <w:tblLayout w:type="fixed"/>
          <w:tblLook w:val="01E0"/>
        </w:tblPrEx>
        <w:trPr>
          <w:trHeight w:val="1969"/>
        </w:trPr>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rPr>
                <w:b/>
                <w:bCs/>
                <w:lang w:val="ru-RU" w:eastAsia="en-US" w:bidi="ar-SA"/>
              </w:rPr>
            </w:pPr>
            <w:r w:rsidRPr="00776CC8">
              <w:rPr>
                <w:b/>
                <w:bCs/>
                <w:lang w:val="ru-RU" w:eastAsia="en-US" w:bidi="ar-SA"/>
              </w:rPr>
              <w:t xml:space="preserve">3. Модуль «Коммуникативные технологии в работе добровольцев» </w:t>
            </w:r>
          </w:p>
          <w:p w:rsidR="00DF1B05" w:rsidRPr="00776CC8" w:rsidP="000F30A4">
            <w:pPr>
              <w:spacing w:after="0" w:line="276" w:lineRule="auto"/>
              <w:rPr>
                <w:lang w:val="ru-RU" w:eastAsia="en-US" w:bidi="ar-SA"/>
              </w:rPr>
            </w:pPr>
            <w:r w:rsidRPr="00776CC8">
              <w:rPr>
                <w:lang w:val="ru-RU" w:eastAsia="en-US" w:bidi="ar-SA"/>
              </w:rPr>
              <w:t>-Дискуссия.</w:t>
            </w:r>
          </w:p>
          <w:p w:rsidR="00DF1B05" w:rsidRPr="00776CC8" w:rsidP="000F30A4">
            <w:pPr>
              <w:spacing w:after="0" w:line="276" w:lineRule="auto"/>
              <w:rPr>
                <w:lang w:val="ru-RU" w:eastAsia="en-US" w:bidi="ar-SA"/>
              </w:rPr>
            </w:pPr>
            <w:r w:rsidRPr="00776CC8">
              <w:rPr>
                <w:lang w:val="ru-RU" w:eastAsia="en-US" w:bidi="ar-SA"/>
              </w:rPr>
              <w:t>-Диспут</w:t>
            </w:r>
          </w:p>
          <w:p w:rsidR="00DF1B05" w:rsidRPr="00776CC8" w:rsidP="000F30A4">
            <w:pPr>
              <w:spacing w:after="0" w:line="276" w:lineRule="auto"/>
              <w:rPr>
                <w:lang w:val="ru-RU" w:eastAsia="en-US" w:bidi="ar-SA"/>
              </w:rPr>
            </w:pPr>
            <w:r w:rsidRPr="00776CC8">
              <w:rPr>
                <w:lang w:val="ru-RU" w:eastAsia="en-US" w:bidi="ar-SA"/>
              </w:rPr>
              <w:t>- Дебаты</w:t>
            </w:r>
          </w:p>
          <w:p w:rsidR="00DF1B05" w:rsidRPr="00776CC8" w:rsidP="000F30A4">
            <w:pPr>
              <w:spacing w:after="0" w:line="276" w:lineRule="auto"/>
              <w:rPr>
                <w:lang w:val="ru-RU" w:eastAsia="en-US" w:bidi="ar-SA"/>
              </w:rPr>
            </w:pPr>
            <w:r w:rsidRPr="00776CC8">
              <w:rPr>
                <w:lang w:val="ru-RU" w:eastAsia="en-US" w:bidi="ar-SA"/>
              </w:rPr>
              <w:t>-Презентация, самопрезентация</w:t>
            </w:r>
          </w:p>
        </w:tc>
        <w:tc>
          <w:tcPr>
            <w:tcW w:w="1417"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14</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p w:rsidR="00DF1B05" w:rsidRPr="00776CC8" w:rsidP="000F30A4">
            <w:pPr>
              <w:spacing w:after="0" w:line="276" w:lineRule="auto"/>
              <w:rPr>
                <w:bCs/>
                <w:lang w:val="ru-RU" w:eastAsia="en-US" w:bidi="ar-SA"/>
              </w:rPr>
            </w:pPr>
            <w:r w:rsidRPr="00776CC8">
              <w:rPr>
                <w:bCs/>
                <w:lang w:val="ru-RU" w:eastAsia="en-US" w:bidi="ar-SA"/>
              </w:rPr>
              <w:t xml:space="preserve">         4</w:t>
            </w:r>
          </w:p>
          <w:p w:rsidR="00DF1B05" w:rsidRPr="00776CC8" w:rsidP="000F30A4">
            <w:pPr>
              <w:spacing w:after="0" w:line="276" w:lineRule="auto"/>
              <w:rPr>
                <w:bCs/>
                <w:lang w:val="ru-RU" w:eastAsia="en-US" w:bidi="ar-SA"/>
              </w:rPr>
            </w:pPr>
            <w:r w:rsidRPr="00776CC8">
              <w:rPr>
                <w:bCs/>
                <w:lang w:val="ru-RU" w:eastAsia="en-US" w:bidi="ar-SA"/>
              </w:rPr>
              <w:t xml:space="preserve">         4</w:t>
            </w:r>
          </w:p>
          <w:p w:rsidR="00DF1B05" w:rsidRPr="00776CC8" w:rsidP="000F30A4">
            <w:pPr>
              <w:spacing w:after="0" w:line="276" w:lineRule="auto"/>
              <w:jc w:val="center"/>
              <w:rPr>
                <w:bCs/>
                <w:lang w:val="ru-RU" w:eastAsia="en-US" w:bidi="ar-SA"/>
              </w:rPr>
            </w:pPr>
            <w:r w:rsidRPr="00776CC8">
              <w:rPr>
                <w:bCs/>
                <w:lang w:val="ru-RU" w:eastAsia="en-US" w:bidi="ar-SA"/>
              </w:rPr>
              <w:t>2</w:t>
            </w:r>
          </w:p>
        </w:tc>
        <w:tc>
          <w:tcPr>
            <w:tcW w:w="1560"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22</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p w:rsidR="00DF1B05" w:rsidRPr="00776CC8" w:rsidP="000F30A4">
            <w:pPr>
              <w:spacing w:after="0" w:line="276" w:lineRule="auto"/>
              <w:rPr>
                <w:bCs/>
                <w:lang w:val="ru-RU" w:eastAsia="en-US" w:bidi="ar-SA"/>
              </w:rPr>
            </w:pPr>
            <w:r w:rsidRPr="00776CC8">
              <w:rPr>
                <w:bCs/>
                <w:lang w:val="ru-RU" w:eastAsia="en-US" w:bidi="ar-SA"/>
              </w:rPr>
              <w:t xml:space="preserve">          4</w:t>
            </w:r>
          </w:p>
          <w:p w:rsidR="00DF1B05" w:rsidRPr="00776CC8" w:rsidP="000F30A4">
            <w:pPr>
              <w:spacing w:after="0" w:line="276" w:lineRule="auto"/>
              <w:rPr>
                <w:bCs/>
                <w:lang w:val="ru-RU" w:eastAsia="en-US" w:bidi="ar-SA"/>
              </w:rPr>
            </w:pPr>
            <w:r w:rsidRPr="00776CC8">
              <w:rPr>
                <w:bCs/>
                <w:lang w:val="ru-RU" w:eastAsia="en-US" w:bidi="ar-SA"/>
              </w:rPr>
              <w:t xml:space="preserve">          4</w:t>
            </w:r>
          </w:p>
          <w:p w:rsidR="00DF1B05" w:rsidRPr="00776CC8" w:rsidP="000F30A4">
            <w:pPr>
              <w:spacing w:after="0" w:line="276" w:lineRule="auto"/>
              <w:rPr>
                <w:bCs/>
                <w:lang w:val="ru-RU" w:eastAsia="en-US" w:bidi="ar-SA"/>
              </w:rPr>
            </w:pPr>
            <w:r w:rsidRPr="00776CC8">
              <w:rPr>
                <w:bCs/>
                <w:lang w:val="ru-RU" w:eastAsia="en-US" w:bidi="ar-SA"/>
              </w:rPr>
              <w:t xml:space="preserve">          10</w:t>
            </w:r>
          </w:p>
        </w:tc>
        <w:tc>
          <w:tcPr>
            <w:tcW w:w="1559"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36</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8</w:t>
            </w:r>
          </w:p>
          <w:p w:rsidR="00DF1B05" w:rsidRPr="00776CC8" w:rsidP="000F30A4">
            <w:pPr>
              <w:spacing w:after="0" w:line="276" w:lineRule="auto"/>
              <w:rPr>
                <w:bCs/>
                <w:lang w:val="ru-RU" w:eastAsia="en-US" w:bidi="ar-SA"/>
              </w:rPr>
            </w:pPr>
            <w:r w:rsidRPr="00776CC8">
              <w:rPr>
                <w:bCs/>
                <w:lang w:val="ru-RU" w:eastAsia="en-US" w:bidi="ar-SA"/>
              </w:rPr>
              <w:t xml:space="preserve">          8</w:t>
            </w:r>
          </w:p>
          <w:p w:rsidR="00DF1B05" w:rsidRPr="00776CC8" w:rsidP="000F30A4">
            <w:pPr>
              <w:spacing w:after="0" w:line="276" w:lineRule="auto"/>
              <w:rPr>
                <w:bCs/>
                <w:lang w:val="ru-RU" w:eastAsia="en-US" w:bidi="ar-SA"/>
              </w:rPr>
            </w:pPr>
            <w:r w:rsidRPr="00776CC8">
              <w:rPr>
                <w:bCs/>
                <w:lang w:val="ru-RU" w:eastAsia="en-US" w:bidi="ar-SA"/>
              </w:rPr>
              <w:t xml:space="preserve">          8</w:t>
            </w:r>
          </w:p>
          <w:p w:rsidR="00DF1B05" w:rsidRPr="00776CC8" w:rsidP="000F30A4">
            <w:pPr>
              <w:spacing w:after="0" w:line="276" w:lineRule="auto"/>
              <w:rPr>
                <w:bCs/>
                <w:lang w:val="ru-RU" w:eastAsia="en-US" w:bidi="ar-SA"/>
              </w:rPr>
            </w:pPr>
            <w:r w:rsidRPr="00776CC8">
              <w:rPr>
                <w:bCs/>
                <w:lang w:val="ru-RU" w:eastAsia="en-US" w:bidi="ar-SA"/>
              </w:rPr>
              <w:t xml:space="preserve">         12</w:t>
            </w:r>
          </w:p>
        </w:tc>
      </w:tr>
      <w:tr w:rsidTr="000F30A4">
        <w:tblPrEx>
          <w:tblW w:w="9870" w:type="dxa"/>
          <w:tblInd w:w="-411" w:type="dxa"/>
          <w:tblLayout w:type="fixed"/>
          <w:tblLook w:val="01E0"/>
        </w:tblPrEx>
        <w:trPr>
          <w:trHeight w:val="1635"/>
        </w:trPr>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rPr>
                <w:b/>
                <w:bCs/>
                <w:lang w:val="ru-RU" w:eastAsia="en-US" w:bidi="ar-SA"/>
              </w:rPr>
            </w:pPr>
            <w:r w:rsidRPr="00776CC8">
              <w:rPr>
                <w:b/>
                <w:bCs/>
                <w:lang w:val="ru-RU" w:eastAsia="en-US" w:bidi="ar-SA"/>
              </w:rPr>
              <w:t>4. Модуль «Специальная подготовка добровольцев»</w:t>
            </w:r>
          </w:p>
          <w:p w:rsidR="00DF1B05" w:rsidRPr="00776CC8" w:rsidP="000F30A4">
            <w:pPr>
              <w:spacing w:after="0" w:line="276" w:lineRule="auto"/>
              <w:rPr>
                <w:lang w:val="ru-RU" w:eastAsia="en-US" w:bidi="ar-SA"/>
              </w:rPr>
            </w:pPr>
            <w:r w:rsidRPr="00776CC8">
              <w:rPr>
                <w:b/>
                <w:bCs/>
                <w:lang w:val="ru-RU" w:eastAsia="en-US" w:bidi="ar-SA"/>
              </w:rPr>
              <w:t xml:space="preserve"> - </w:t>
            </w:r>
            <w:r w:rsidRPr="00776CC8">
              <w:rPr>
                <w:lang w:val="ru-RU" w:eastAsia="en-US" w:bidi="ar-SA"/>
              </w:rPr>
              <w:t>Сайт «Росмолодёжь» - как с ним работать, регистрация.</w:t>
            </w:r>
          </w:p>
          <w:p w:rsidR="00DF1B05" w:rsidRPr="00776CC8" w:rsidP="000F30A4">
            <w:pPr>
              <w:spacing w:after="0" w:line="276" w:lineRule="auto"/>
              <w:rPr>
                <w:lang w:val="ru-RU" w:eastAsia="en-US" w:bidi="ar-SA"/>
              </w:rPr>
            </w:pPr>
            <w:r w:rsidRPr="00776CC8">
              <w:rPr>
                <w:lang w:val="ru-RU" w:eastAsia="en-US" w:bidi="ar-SA"/>
              </w:rPr>
              <w:t>- Всероссийские конкурсы молодёжных проектов, как участвовать, разработка проекта.</w:t>
            </w:r>
          </w:p>
          <w:p w:rsidR="00DF1B05" w:rsidRPr="00776CC8" w:rsidP="000F30A4">
            <w:pPr>
              <w:spacing w:after="0" w:line="276" w:lineRule="auto"/>
              <w:rPr>
                <w:b/>
                <w:bCs/>
                <w:lang w:val="ru-RU" w:eastAsia="en-US" w:bidi="ar-SA"/>
              </w:rPr>
            </w:pPr>
            <w:r w:rsidRPr="00776CC8">
              <w:rPr>
                <w:lang w:val="ru-RU" w:eastAsia="en-US" w:bidi="ar-SA"/>
              </w:rPr>
              <w:t>-Молодёжный форум «Иволга», как зарегистрироваться, с какого возраста, чем интересен.</w:t>
            </w:r>
          </w:p>
          <w:p w:rsidR="00DF1B05" w:rsidRPr="00776CC8" w:rsidP="000F30A4">
            <w:pPr>
              <w:spacing w:after="0" w:line="276" w:lineRule="auto"/>
              <w:rPr>
                <w:b/>
                <w:bCs/>
                <w:lang w:val="ru-RU" w:eastAsia="en-US" w:bidi="ar-SA"/>
              </w:rPr>
            </w:pPr>
            <w:r w:rsidRPr="00776CC8">
              <w:rPr>
                <w:b/>
                <w:bCs/>
                <w:lang w:val="ru-RU" w:eastAsia="en-US" w:bidi="ar-SA"/>
              </w:rPr>
              <w:t>-</w:t>
            </w:r>
            <w:r w:rsidRPr="00776CC8">
              <w:rPr>
                <w:bCs/>
                <w:lang w:val="ru-RU" w:eastAsia="en-US" w:bidi="ar-SA"/>
              </w:rPr>
              <w:t>Всероссийский конкурс «Добро не уходит на каникулы», номинации, проба разместить проект.</w:t>
            </w:r>
          </w:p>
        </w:tc>
        <w:tc>
          <w:tcPr>
            <w:tcW w:w="1417"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16</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tc>
        <w:tc>
          <w:tcPr>
            <w:tcW w:w="1560"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34</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4</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10</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12</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8</w:t>
            </w:r>
          </w:p>
        </w:tc>
        <w:tc>
          <w:tcPr>
            <w:tcW w:w="1559"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50</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8</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14</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16</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
                <w:bCs/>
                <w:lang w:val="ru-RU" w:eastAsia="en-US" w:bidi="ar-SA"/>
              </w:rPr>
            </w:pPr>
            <w:r w:rsidRPr="00776CC8">
              <w:rPr>
                <w:bCs/>
                <w:lang w:val="ru-RU" w:eastAsia="en-US" w:bidi="ar-SA"/>
              </w:rPr>
              <w:t>12</w:t>
            </w:r>
          </w:p>
        </w:tc>
      </w:tr>
      <w:tr w:rsidTr="000F30A4">
        <w:tblPrEx>
          <w:tblW w:w="9870" w:type="dxa"/>
          <w:tblInd w:w="-411" w:type="dxa"/>
          <w:tblLayout w:type="fixed"/>
          <w:tblLook w:val="01E0"/>
        </w:tblPrEx>
        <w:trPr>
          <w:trHeight w:val="273"/>
        </w:trPr>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rPr>
                <w:b/>
                <w:bCs/>
                <w:lang w:val="ru-RU" w:eastAsia="en-US" w:bidi="ar-SA"/>
              </w:rPr>
            </w:pPr>
            <w:r w:rsidRPr="00776CC8">
              <w:rPr>
                <w:b/>
                <w:bCs/>
                <w:lang w:val="ru-RU" w:eastAsia="en-US" w:bidi="ar-SA"/>
              </w:rPr>
              <w:t>5. Модуль «Экология в добровольческой деятельности»</w:t>
            </w:r>
          </w:p>
          <w:p w:rsidR="00DF1B05" w:rsidRPr="00776CC8" w:rsidP="000F30A4">
            <w:pPr>
              <w:spacing w:after="0" w:line="276" w:lineRule="auto"/>
              <w:rPr>
                <w:lang w:val="ru-RU" w:eastAsia="en-US" w:bidi="ar-SA"/>
              </w:rPr>
            </w:pPr>
            <w:r w:rsidRPr="00776CC8">
              <w:rPr>
                <w:lang w:val="ru-RU" w:eastAsia="en-US" w:bidi="ar-SA"/>
              </w:rPr>
              <w:t xml:space="preserve"> - Экология  как направление  добровольческой деятельности.</w:t>
            </w:r>
          </w:p>
          <w:p w:rsidR="00DF1B05" w:rsidRPr="00776CC8" w:rsidP="000F30A4">
            <w:pPr>
              <w:spacing w:after="0" w:line="276" w:lineRule="auto"/>
              <w:rPr>
                <w:lang w:val="ru-RU" w:eastAsia="en-US" w:bidi="ar-SA"/>
              </w:rPr>
            </w:pPr>
            <w:r w:rsidRPr="00776CC8">
              <w:rPr>
                <w:lang w:val="ru-RU" w:eastAsia="en-US" w:bidi="ar-SA"/>
              </w:rPr>
              <w:t xml:space="preserve">-Экологические мероприятия: акции, выставки.  </w:t>
            </w:r>
          </w:p>
          <w:p w:rsidR="00DF1B05" w:rsidRPr="00776CC8" w:rsidP="000F30A4">
            <w:pPr>
              <w:spacing w:after="0" w:line="276" w:lineRule="auto"/>
              <w:rPr>
                <w:b/>
                <w:bCs/>
                <w:lang w:val="ru-RU" w:eastAsia="en-US" w:bidi="ar-SA"/>
              </w:rPr>
            </w:pPr>
            <w:r w:rsidRPr="00776CC8">
              <w:rPr>
                <w:lang w:val="ru-RU" w:eastAsia="en-US" w:bidi="ar-SA"/>
              </w:rPr>
              <w:t>- Рефлексия групповая и индивидуальная.</w:t>
            </w:r>
          </w:p>
        </w:tc>
        <w:tc>
          <w:tcPr>
            <w:tcW w:w="1417"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2</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2</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w:t>
            </w:r>
          </w:p>
          <w:p w:rsidR="00DF1B05" w:rsidRPr="00776CC8" w:rsidP="000F30A4">
            <w:pPr>
              <w:spacing w:after="0" w:line="276" w:lineRule="auto"/>
              <w:rPr>
                <w:b/>
                <w:bCs/>
                <w:lang w:val="ru-RU" w:eastAsia="en-US" w:bidi="ar-SA"/>
              </w:rPr>
            </w:pPr>
            <w:r w:rsidRPr="00776CC8">
              <w:rPr>
                <w:bCs/>
                <w:lang w:val="ru-RU" w:eastAsia="en-US" w:bidi="ar-SA"/>
              </w:rPr>
              <w:t xml:space="preserve">          -</w:t>
            </w:r>
          </w:p>
        </w:tc>
        <w:tc>
          <w:tcPr>
            <w:tcW w:w="1560"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32</w:t>
            </w:r>
          </w:p>
          <w:p w:rsidR="00DF1B05" w:rsidRPr="00776CC8" w:rsidP="000F30A4">
            <w:pPr>
              <w:spacing w:after="0" w:line="276" w:lineRule="auto"/>
              <w:jc w:val="center"/>
              <w:rPr>
                <w:b/>
                <w:bCs/>
                <w:lang w:val="ru-RU" w:eastAsia="en-US" w:bidi="ar-SA"/>
              </w:rPr>
            </w:pPr>
          </w:p>
          <w:p w:rsidR="00DF1B05" w:rsidRPr="00776CC8" w:rsidP="000F30A4">
            <w:pPr>
              <w:spacing w:after="0" w:line="276" w:lineRule="auto"/>
              <w:jc w:val="center"/>
              <w:rPr>
                <w:b/>
                <w:bCs/>
                <w:lang w:val="ru-RU" w:eastAsia="en-US" w:bidi="ar-SA"/>
              </w:rPr>
            </w:pPr>
            <w:r w:rsidRPr="00776CC8">
              <w:rPr>
                <w:b/>
                <w:bCs/>
                <w:lang w:val="ru-RU" w:eastAsia="en-US" w:bidi="ar-SA"/>
              </w:rPr>
              <w:t>-</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24</w:t>
            </w:r>
          </w:p>
          <w:p w:rsidR="00DF1B05" w:rsidRPr="00776CC8" w:rsidP="000F30A4">
            <w:pPr>
              <w:spacing w:after="0" w:line="276" w:lineRule="auto"/>
              <w:rPr>
                <w:bCs/>
                <w:lang w:val="ru-RU" w:eastAsia="en-US" w:bidi="ar-SA"/>
              </w:rPr>
            </w:pPr>
            <w:r w:rsidRPr="00776CC8">
              <w:rPr>
                <w:bCs/>
                <w:lang w:val="ru-RU" w:eastAsia="en-US" w:bidi="ar-SA"/>
              </w:rPr>
              <w:t xml:space="preserve">          8</w:t>
            </w:r>
          </w:p>
        </w:tc>
        <w:tc>
          <w:tcPr>
            <w:tcW w:w="1559" w:type="dxa"/>
            <w:tcBorders>
              <w:top w:val="single" w:sz="4" w:space="0" w:color="auto"/>
              <w:left w:val="single" w:sz="4" w:space="0" w:color="auto"/>
              <w:bottom w:val="single" w:sz="4" w:space="0" w:color="auto"/>
              <w:right w:val="single" w:sz="4" w:space="0" w:color="auto"/>
            </w:tcBorders>
          </w:tcPr>
          <w:p w:rsidR="00DF1B05" w:rsidRPr="00776CC8" w:rsidP="000F30A4">
            <w:pPr>
              <w:spacing w:after="0" w:line="276" w:lineRule="auto"/>
              <w:jc w:val="center"/>
              <w:rPr>
                <w:b/>
                <w:bCs/>
                <w:lang w:val="ru-RU" w:eastAsia="en-US" w:bidi="ar-SA"/>
              </w:rPr>
            </w:pPr>
            <w:r w:rsidRPr="00776CC8">
              <w:rPr>
                <w:b/>
                <w:bCs/>
                <w:lang w:val="ru-RU" w:eastAsia="en-US" w:bidi="ar-SA"/>
              </w:rPr>
              <w:t>34</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2</w:t>
            </w:r>
          </w:p>
          <w:p w:rsidR="00DF1B05" w:rsidRPr="00776CC8" w:rsidP="000F30A4">
            <w:pPr>
              <w:spacing w:after="0" w:line="276" w:lineRule="auto"/>
              <w:jc w:val="center"/>
              <w:rPr>
                <w:bCs/>
                <w:lang w:val="ru-RU" w:eastAsia="en-US" w:bidi="ar-SA"/>
              </w:rPr>
            </w:pPr>
          </w:p>
          <w:p w:rsidR="00DF1B05" w:rsidRPr="00776CC8" w:rsidP="000F30A4">
            <w:pPr>
              <w:spacing w:after="0" w:line="276" w:lineRule="auto"/>
              <w:jc w:val="center"/>
              <w:rPr>
                <w:bCs/>
                <w:lang w:val="ru-RU" w:eastAsia="en-US" w:bidi="ar-SA"/>
              </w:rPr>
            </w:pPr>
            <w:r w:rsidRPr="00776CC8">
              <w:rPr>
                <w:bCs/>
                <w:lang w:val="ru-RU" w:eastAsia="en-US" w:bidi="ar-SA"/>
              </w:rPr>
              <w:t>24</w:t>
            </w:r>
          </w:p>
          <w:p w:rsidR="00DF1B05" w:rsidRPr="00776CC8" w:rsidP="000F30A4">
            <w:pPr>
              <w:spacing w:after="0" w:line="276" w:lineRule="auto"/>
              <w:rPr>
                <w:b/>
                <w:bCs/>
                <w:lang w:val="ru-RU" w:eastAsia="en-US" w:bidi="ar-SA"/>
              </w:rPr>
            </w:pPr>
            <w:r w:rsidRPr="00776CC8">
              <w:rPr>
                <w:bCs/>
                <w:lang w:val="ru-RU" w:eastAsia="en-US" w:bidi="ar-SA"/>
              </w:rPr>
              <w:t xml:space="preserve">          8</w:t>
            </w:r>
          </w:p>
        </w:tc>
      </w:tr>
      <w:tr w:rsidTr="000F30A4">
        <w:tblPrEx>
          <w:tblW w:w="9870" w:type="dxa"/>
          <w:tblInd w:w="-411" w:type="dxa"/>
          <w:tblLayout w:type="fixed"/>
          <w:tblLook w:val="01E0"/>
        </w:tblPrEx>
        <w:trPr>
          <w:trHeight w:val="297"/>
        </w:trPr>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rPr>
                <w:b/>
                <w:bCs/>
                <w:sz w:val="26"/>
                <w:szCs w:val="26"/>
                <w:lang w:val="ru-RU" w:eastAsia="en-US" w:bidi="ar-SA"/>
              </w:rPr>
            </w:pPr>
            <w:r w:rsidRPr="00776CC8">
              <w:rPr>
                <w:b/>
                <w:bCs/>
                <w:sz w:val="26"/>
                <w:szCs w:val="26"/>
                <w:lang w:val="ru-RU" w:eastAsia="en-US" w:bidi="ar-SA"/>
              </w:rPr>
              <w:t>6. Итоговое занятие</w:t>
            </w:r>
          </w:p>
        </w:tc>
        <w:tc>
          <w:tcPr>
            <w:tcW w:w="1417"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w:t>
            </w:r>
          </w:p>
        </w:tc>
        <w:tc>
          <w:tcPr>
            <w:tcW w:w="1560"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 xml:space="preserve">2                 </w:t>
            </w:r>
          </w:p>
        </w:tc>
      </w:tr>
      <w:tr w:rsidTr="000F30A4">
        <w:tblPrEx>
          <w:tblW w:w="9870" w:type="dxa"/>
          <w:tblInd w:w="-411" w:type="dxa"/>
          <w:tblLayout w:type="fixed"/>
          <w:tblLook w:val="01E0"/>
        </w:tblPrEx>
        <w:trPr>
          <w:trHeight w:val="425"/>
        </w:trPr>
        <w:tc>
          <w:tcPr>
            <w:tcW w:w="533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rPr>
                <w:b/>
                <w:bCs/>
                <w:sz w:val="26"/>
                <w:szCs w:val="26"/>
                <w:lang w:val="ru-RU" w:eastAsia="en-US" w:bidi="ar-SA"/>
              </w:rPr>
            </w:pPr>
            <w:r w:rsidRPr="00776CC8">
              <w:rPr>
                <w:b/>
                <w:bCs/>
                <w:sz w:val="26"/>
                <w:szCs w:val="26"/>
                <w:lang w:val="ru-RU" w:eastAsia="en-US" w:bidi="ar-SA"/>
              </w:rPr>
              <w:t>ИТОГО:</w:t>
            </w:r>
          </w:p>
        </w:tc>
        <w:tc>
          <w:tcPr>
            <w:tcW w:w="1417"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38</w:t>
            </w:r>
          </w:p>
        </w:tc>
        <w:tc>
          <w:tcPr>
            <w:tcW w:w="1560"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106</w:t>
            </w:r>
          </w:p>
        </w:tc>
        <w:tc>
          <w:tcPr>
            <w:tcW w:w="1559" w:type="dxa"/>
            <w:tcBorders>
              <w:top w:val="single" w:sz="4" w:space="0" w:color="auto"/>
              <w:left w:val="single" w:sz="4" w:space="0" w:color="auto"/>
              <w:bottom w:val="single" w:sz="4" w:space="0" w:color="auto"/>
              <w:right w:val="single" w:sz="4" w:space="0" w:color="auto"/>
            </w:tcBorders>
            <w:hideMark/>
          </w:tcPr>
          <w:p w:rsidR="00DF1B05" w:rsidRPr="00776CC8" w:rsidP="000F30A4">
            <w:pPr>
              <w:spacing w:after="0" w:line="276" w:lineRule="auto"/>
              <w:jc w:val="center"/>
              <w:rPr>
                <w:b/>
                <w:bCs/>
                <w:sz w:val="26"/>
                <w:szCs w:val="26"/>
                <w:lang w:val="ru-RU" w:eastAsia="en-US" w:bidi="ar-SA"/>
              </w:rPr>
            </w:pPr>
            <w:r w:rsidRPr="00776CC8">
              <w:rPr>
                <w:b/>
                <w:bCs/>
                <w:sz w:val="26"/>
                <w:szCs w:val="26"/>
                <w:lang w:val="ru-RU" w:eastAsia="en-US" w:bidi="ar-SA"/>
              </w:rPr>
              <w:t>144</w:t>
            </w:r>
          </w:p>
        </w:tc>
      </w:tr>
    </w:tbl>
    <w:p w:rsidR="00DF1B05" w:rsidRPr="00776CC8" w:rsidP="00DF1B05">
      <w:pPr>
        <w:spacing w:after="0" w:line="240" w:lineRule="auto"/>
        <w:rPr>
          <w:color w:val="181818"/>
          <w:lang w:val="ru-RU" w:eastAsia="ru-RU" w:bidi="ar-SA"/>
        </w:rPr>
      </w:pPr>
    </w:p>
    <w:p w:rsidR="00DF1B05" w:rsidP="00DF1B05">
      <w:pPr>
        <w:spacing w:after="0" w:line="240" w:lineRule="auto"/>
        <w:jc w:val="center"/>
        <w:outlineLvl w:val="0"/>
        <w:rPr>
          <w:b/>
          <w:color w:val="181818"/>
          <w:sz w:val="28"/>
          <w:szCs w:val="28"/>
          <w:lang w:val="ru-RU" w:eastAsia="ru-RU" w:bidi="ar-SA"/>
        </w:rPr>
      </w:pPr>
    </w:p>
    <w:p w:rsidR="00DF1B05" w:rsidRPr="00776CC8" w:rsidP="00DF1B05">
      <w:pPr>
        <w:spacing w:after="0" w:line="240" w:lineRule="auto"/>
        <w:jc w:val="center"/>
        <w:outlineLvl w:val="0"/>
        <w:rPr>
          <w:b/>
          <w:color w:val="181818"/>
          <w:sz w:val="28"/>
          <w:szCs w:val="28"/>
          <w:lang w:val="ru-RU" w:eastAsia="ru-RU" w:bidi="ar-SA"/>
        </w:rPr>
      </w:pPr>
    </w:p>
    <w:p w:rsidR="00DF1B05" w:rsidP="00DF1B05">
      <w:pPr>
        <w:spacing w:after="0" w:line="240" w:lineRule="auto"/>
        <w:jc w:val="center"/>
        <w:outlineLvl w:val="0"/>
        <w:rPr>
          <w:b/>
          <w:color w:val="181818"/>
          <w:sz w:val="28"/>
          <w:szCs w:val="28"/>
          <w:lang w:val="ru-RU" w:eastAsia="ru-RU" w:bidi="ar-SA"/>
        </w:rPr>
      </w:pPr>
    </w:p>
    <w:p w:rsidR="00BC3A3C" w:rsidRPr="00776CC8" w:rsidP="00DF1B05">
      <w:pPr>
        <w:spacing w:after="0" w:line="240" w:lineRule="auto"/>
        <w:jc w:val="center"/>
        <w:outlineLvl w:val="0"/>
        <w:rPr>
          <w:b/>
          <w:color w:val="181818"/>
          <w:sz w:val="28"/>
          <w:szCs w:val="28"/>
          <w:lang w:val="ru-RU" w:eastAsia="ru-RU" w:bidi="ar-SA"/>
        </w:rPr>
      </w:pPr>
    </w:p>
    <w:p w:rsidR="00376A38" w:rsidRPr="00376A38" w:rsidP="00376A38">
      <w:pPr>
        <w:spacing w:after="0" w:line="240" w:lineRule="auto"/>
        <w:ind w:left="-284"/>
        <w:jc w:val="center"/>
        <w:rPr>
          <w:b/>
          <w:bCs/>
          <w:sz w:val="28"/>
          <w:szCs w:val="28"/>
          <w:lang w:val="ru-RU" w:eastAsia="ru-RU" w:bidi="ar-SA"/>
        </w:rPr>
      </w:pPr>
    </w:p>
    <w:p w:rsidR="009B21AC" w:rsidRPr="00776CC8" w:rsidP="009B21AC">
      <w:pPr>
        <w:spacing w:after="0" w:line="240" w:lineRule="auto"/>
        <w:outlineLvl w:val="0"/>
        <w:rPr>
          <w:b/>
          <w:color w:val="181818"/>
          <w:sz w:val="28"/>
          <w:szCs w:val="28"/>
          <w:lang w:val="ru-RU" w:eastAsia="ru-RU" w:bidi="ar-SA"/>
        </w:rPr>
      </w:pPr>
      <w:r w:rsidRPr="00776CC8">
        <w:rPr>
          <w:b/>
          <w:color w:val="181818"/>
          <w:sz w:val="28"/>
          <w:szCs w:val="28"/>
          <w:lang w:val="ru-RU" w:eastAsia="ru-RU" w:bidi="ar-SA"/>
        </w:rPr>
        <w:t xml:space="preserve">            Содержание  дополнительной общеразвивающей  программы </w:t>
      </w:r>
    </w:p>
    <w:p w:rsidR="009B21AC" w:rsidRPr="00776CC8" w:rsidP="009B21AC">
      <w:pPr>
        <w:spacing w:after="0" w:line="240" w:lineRule="auto"/>
        <w:jc w:val="center"/>
        <w:outlineLvl w:val="0"/>
        <w:rPr>
          <w:b/>
          <w:color w:val="181818"/>
          <w:sz w:val="28"/>
          <w:szCs w:val="28"/>
          <w:lang w:val="ru-RU" w:eastAsia="ru-RU" w:bidi="ar-SA"/>
        </w:rPr>
      </w:pPr>
      <w:r w:rsidRPr="00776CC8">
        <w:rPr>
          <w:b/>
          <w:color w:val="181818"/>
          <w:sz w:val="28"/>
          <w:szCs w:val="28"/>
          <w:lang w:val="ru-RU" w:eastAsia="ru-RU" w:bidi="ar-SA"/>
        </w:rPr>
        <w:t>«Шаги к здоровью».</w:t>
      </w:r>
    </w:p>
    <w:p w:rsidR="009B21AC" w:rsidRPr="00776CC8" w:rsidP="009B21AC">
      <w:pPr>
        <w:spacing w:after="0" w:line="240" w:lineRule="auto"/>
        <w:jc w:val="center"/>
        <w:outlineLvl w:val="0"/>
        <w:rPr>
          <w:i/>
          <w:color w:val="181818"/>
          <w:sz w:val="28"/>
          <w:szCs w:val="28"/>
          <w:lang w:val="ru-RU" w:eastAsia="ru-RU" w:bidi="ar-SA"/>
        </w:rPr>
      </w:pPr>
      <w:r w:rsidRPr="00776CC8">
        <w:rPr>
          <w:i/>
          <w:color w:val="181818"/>
          <w:sz w:val="28"/>
          <w:szCs w:val="28"/>
          <w:lang w:val="ru-RU" w:eastAsia="ru-RU" w:bidi="ar-SA"/>
        </w:rPr>
        <w:t xml:space="preserve"> Углубленный  уровень</w:t>
      </w:r>
    </w:p>
    <w:p w:rsidR="009B21AC" w:rsidRPr="00776CC8" w:rsidP="009B21AC">
      <w:pPr>
        <w:spacing w:after="0" w:line="240" w:lineRule="auto"/>
        <w:ind w:left="-284"/>
        <w:jc w:val="center"/>
        <w:outlineLvl w:val="0"/>
        <w:rPr>
          <w:b/>
          <w:i/>
          <w:sz w:val="28"/>
          <w:szCs w:val="28"/>
          <w:lang w:val="ru-RU" w:eastAsia="ru-RU" w:bidi="ar-SA"/>
        </w:rPr>
      </w:pPr>
      <w:r w:rsidRPr="00776CC8">
        <w:rPr>
          <w:b/>
          <w:i/>
          <w:sz w:val="28"/>
          <w:szCs w:val="28"/>
          <w:lang w:val="ru-RU" w:eastAsia="ru-RU" w:bidi="ar-SA"/>
        </w:rPr>
        <w:t xml:space="preserve">  Седьмой год обучения.</w:t>
      </w:r>
    </w:p>
    <w:p w:rsidR="009B21AC" w:rsidRPr="004A5841" w:rsidP="009B21AC">
      <w:pPr>
        <w:spacing w:after="0" w:line="240" w:lineRule="auto"/>
        <w:ind w:left="-426"/>
        <w:jc w:val="both"/>
        <w:rPr>
          <w:sz w:val="28"/>
          <w:szCs w:val="28"/>
          <w:lang w:val="ru-RU" w:eastAsia="ru-RU" w:bidi="ar-SA"/>
        </w:rPr>
      </w:pPr>
      <w:r w:rsidRPr="004A5841">
        <w:rPr>
          <w:b/>
          <w:sz w:val="28"/>
          <w:szCs w:val="28"/>
          <w:lang w:val="ru-RU" w:eastAsia="ru-RU" w:bidi="ar-SA"/>
        </w:rPr>
        <w:t>Вводное занятие.</w:t>
      </w:r>
      <w:r w:rsidRPr="004A5841">
        <w:rPr>
          <w:sz w:val="28"/>
          <w:szCs w:val="28"/>
          <w:lang w:val="ru-RU" w:eastAsia="ru-RU" w:bidi="ar-SA"/>
        </w:rPr>
        <w:t xml:space="preserve"> </w:t>
      </w:r>
      <w:r w:rsidRPr="004A5841">
        <w:rPr>
          <w:bCs/>
          <w:sz w:val="28"/>
          <w:szCs w:val="28"/>
          <w:lang w:val="ru-RU" w:eastAsia="ru-RU" w:bidi="ar-SA"/>
        </w:rPr>
        <w:t xml:space="preserve">Организационные вопросы деятельности добровольческого объединения. Подведение итогов прошедшего учебного года, перспектива на </w:t>
      </w:r>
      <w:r w:rsidR="004A5841">
        <w:rPr>
          <w:bCs/>
          <w:sz w:val="28"/>
          <w:szCs w:val="28"/>
          <w:lang w:val="ru-RU" w:eastAsia="ru-RU" w:bidi="ar-SA"/>
        </w:rPr>
        <w:t xml:space="preserve"> </w:t>
      </w:r>
      <w:r w:rsidRPr="004A5841">
        <w:rPr>
          <w:bCs/>
          <w:sz w:val="28"/>
          <w:szCs w:val="28"/>
          <w:lang w:val="ru-RU" w:eastAsia="ru-RU" w:bidi="ar-SA"/>
        </w:rPr>
        <w:t xml:space="preserve"> учебный год.</w:t>
      </w:r>
      <w:r w:rsidRPr="004A5841">
        <w:rPr>
          <w:sz w:val="28"/>
          <w:szCs w:val="28"/>
          <w:lang w:val="ru-RU" w:eastAsia="ru-RU" w:bidi="ar-SA"/>
        </w:rPr>
        <w:t xml:space="preserve"> Инструктаж по технике безопасности, выборы и перевыборы командира отряда.</w:t>
      </w:r>
    </w:p>
    <w:p w:rsidR="009B21AC" w:rsidRPr="004A5841" w:rsidP="009B21AC">
      <w:pPr>
        <w:spacing w:after="0" w:line="240" w:lineRule="auto"/>
        <w:ind w:left="-426"/>
        <w:jc w:val="both"/>
        <w:rPr>
          <w:b/>
          <w:sz w:val="28"/>
          <w:szCs w:val="28"/>
          <w:lang w:val="ru-RU" w:eastAsia="ru-RU" w:bidi="ar-SA"/>
        </w:rPr>
      </w:pPr>
      <w:r w:rsidRPr="004A5841">
        <w:rPr>
          <w:b/>
          <w:sz w:val="28"/>
          <w:szCs w:val="28"/>
          <w:lang w:val="ru-RU" w:eastAsia="ru-RU" w:bidi="ar-SA"/>
        </w:rPr>
        <w:t>М</w:t>
      </w:r>
      <w:r w:rsidRPr="004A5841">
        <w:rPr>
          <w:b/>
          <w:bCs/>
          <w:sz w:val="28"/>
          <w:szCs w:val="28"/>
          <w:lang w:val="ru-RU" w:eastAsia="ru-RU" w:bidi="ar-SA"/>
        </w:rPr>
        <w:t>одуль «Деятельность добровольцев по пропаганде здорового образа жизни».</w:t>
      </w:r>
    </w:p>
    <w:p w:rsidR="009B21AC" w:rsidRPr="004A5841" w:rsidP="009B21AC">
      <w:pPr>
        <w:spacing w:after="0" w:line="240" w:lineRule="auto"/>
        <w:ind w:left="-426"/>
        <w:jc w:val="both"/>
        <w:rPr>
          <w:bCs/>
          <w:sz w:val="28"/>
          <w:szCs w:val="28"/>
          <w:lang w:val="ru-RU" w:eastAsia="ru-RU" w:bidi="ar-SA"/>
        </w:rPr>
      </w:pPr>
      <w:r w:rsidRPr="004A5841">
        <w:rPr>
          <w:bCs/>
          <w:sz w:val="28"/>
          <w:szCs w:val="28"/>
          <w:lang w:val="ru-RU" w:eastAsia="ru-RU" w:bidi="ar-SA"/>
        </w:rPr>
        <w:t xml:space="preserve">  </w:t>
      </w:r>
      <w:r w:rsidRPr="004A5841">
        <w:rPr>
          <w:bCs/>
          <w:i/>
          <w:sz w:val="28"/>
          <w:szCs w:val="28"/>
          <w:lang w:val="ru-RU" w:eastAsia="ru-RU" w:bidi="ar-SA"/>
        </w:rPr>
        <w:t>Проведение мероприятий в рамках проекта «Искорки добра», итоги проекта.</w:t>
      </w:r>
      <w:r w:rsidRPr="004A5841">
        <w:rPr>
          <w:bCs/>
          <w:sz w:val="28"/>
          <w:szCs w:val="28"/>
          <w:lang w:val="ru-RU" w:eastAsia="ru-RU" w:bidi="ar-SA"/>
        </w:rPr>
        <w:t xml:space="preserve"> </w:t>
      </w:r>
    </w:p>
    <w:p w:rsidR="009B21AC" w:rsidRPr="004A5841" w:rsidP="009B21AC">
      <w:pPr>
        <w:spacing w:after="0" w:line="240" w:lineRule="auto"/>
        <w:ind w:left="-426"/>
        <w:jc w:val="both"/>
        <w:rPr>
          <w:bCs/>
          <w:sz w:val="28"/>
          <w:szCs w:val="28"/>
          <w:lang w:val="ru-RU" w:eastAsia="ru-RU" w:bidi="ar-SA"/>
        </w:rPr>
      </w:pPr>
      <w:r w:rsidRPr="004A5841">
        <w:rPr>
          <w:bCs/>
          <w:sz w:val="28"/>
          <w:szCs w:val="28"/>
          <w:lang w:val="ru-RU" w:eastAsia="ru-RU" w:bidi="ar-SA"/>
        </w:rPr>
        <w:t>Подготовка фотоальбома, видеосюжета.</w:t>
      </w:r>
    </w:p>
    <w:p w:rsidR="009B21AC" w:rsidRPr="004A5841" w:rsidP="009B21AC">
      <w:pPr>
        <w:spacing w:after="0" w:line="240" w:lineRule="auto"/>
        <w:ind w:left="-426"/>
        <w:jc w:val="both"/>
        <w:rPr>
          <w:b/>
          <w:bCs/>
          <w:sz w:val="28"/>
          <w:szCs w:val="28"/>
          <w:lang w:val="ru-RU" w:eastAsia="ru-RU" w:bidi="ar-SA"/>
        </w:rPr>
      </w:pPr>
      <w:r w:rsidRPr="004A5841">
        <w:rPr>
          <w:bCs/>
          <w:sz w:val="28"/>
          <w:szCs w:val="28"/>
          <w:lang w:val="ru-RU" w:eastAsia="ru-RU" w:bidi="ar-SA"/>
        </w:rPr>
        <w:t xml:space="preserve"> </w:t>
      </w:r>
      <w:r w:rsidRPr="004A5841">
        <w:rPr>
          <w:b/>
          <w:bCs/>
          <w:sz w:val="28"/>
          <w:szCs w:val="28"/>
          <w:lang w:val="ru-RU" w:eastAsia="ru-RU" w:bidi="ar-SA"/>
        </w:rPr>
        <w:t>Модуль «Коммуникативные технологии в работе добровольцев».</w:t>
      </w:r>
    </w:p>
    <w:p w:rsidR="009B21AC" w:rsidRPr="004A5841" w:rsidP="009B21AC">
      <w:pPr>
        <w:spacing w:after="0" w:line="240" w:lineRule="auto"/>
        <w:ind w:left="-426"/>
        <w:jc w:val="both"/>
        <w:rPr>
          <w:b/>
          <w:bCs/>
          <w:sz w:val="28"/>
          <w:szCs w:val="28"/>
          <w:lang w:val="ru-RU" w:eastAsia="ru-RU" w:bidi="ar-SA"/>
        </w:rPr>
      </w:pPr>
      <w:r w:rsidRPr="004A5841">
        <w:rPr>
          <w:b/>
          <w:bCs/>
          <w:sz w:val="28"/>
          <w:szCs w:val="28"/>
          <w:lang w:val="ru-RU" w:eastAsia="ru-RU" w:bidi="ar-SA"/>
        </w:rPr>
        <w:t>Дискуссия.</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Дискуссия(от лат. discussio —рассмотрение, исследование), публичное обсуждение какого-либо спорного вопроса, проблемы в беседе, на собрании, в печати; спор.</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Двумя важнейшими характеристиками дискуссии, отличающими её от других видов спора, являются публичность (наличие аудитории) и аргументированность.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Обсуждая спорную (дискуссионную) проблему, в которой каждая сторона, оппонируя мнению собеседника, аргументирует свою позицию.</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Чтобы дискуссия была результативной и педагогически эффективной, необходимо, чтобы выбранная проблема имела различные варианты решения, которые заслуживают обсуждения, и относительно которых нет однозначных ответов;</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была актуальной, острой, важной (для данной группы людей, региона или страны в целом);</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требовала для своего решения совместных действий, организации совместной деятельности;</w:t>
      </w:r>
      <w:r w:rsidRPr="004A5841" w:rsidR="004A5841">
        <w:rPr>
          <w:sz w:val="28"/>
          <w:szCs w:val="28"/>
          <w:lang w:val="ru-RU" w:eastAsia="ru-RU" w:bidi="ar-SA"/>
        </w:rPr>
        <w:t xml:space="preserve"> </w:t>
      </w:r>
      <w:r w:rsidRPr="004A5841">
        <w:rPr>
          <w:sz w:val="28"/>
          <w:szCs w:val="28"/>
          <w:lang w:val="ru-RU" w:eastAsia="ru-RU" w:bidi="ar-SA"/>
        </w:rPr>
        <w:t>имела личностно значимый характер (ее решение предполагает обсуждение личных приоритетов и мотивов, лежащих в основе выбора конкретных путей решения)</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Главной целью дискуссии является рассмотрение и исследование спорных вопросов, проблем, различных подходов при аргументации суждений, решении заданий.</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5 правил подготовки к дискуссии: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-представьте себя человеком, принимающим ответственное решение, поэтому взвешивайте каждое слово, старайтесь быть убедительным;</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-определите основную проблему и подберите доказательства, факты для анализа.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-имейте в виду, что все участники процесса имеют право на собственное мнение, поэтому уважайте чужое мнение и ищите альтернативу.</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-продумайте заранее ответы на возможные вопросы и варианты решения, которые могут стать основой для согласия участников дискуссии.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-будьте готовы к тому, что выбор способов решения проблемы -дело сложное и не отчаивайтесь в случае неудачи.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При проведении дискуссии необязательно делить участников на группы. Возможно приглашение лидеров, которые выразят свои точки зрения на проблему, выносимую на обсуждение, и зададут тон дискуссии</w:t>
      </w:r>
      <w:r w:rsidR="004A5841">
        <w:rPr>
          <w:sz w:val="28"/>
          <w:szCs w:val="28"/>
          <w:lang w:val="ru-RU" w:eastAsia="ru-RU" w:bidi="ar-SA"/>
        </w:rPr>
        <w:t>.</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Ведущий может назначить секретаря, который будет записывать идеи, формулируемые в ходе дискуссии.</w:t>
      </w:r>
    </w:p>
    <w:p w:rsidR="009B21AC" w:rsidRPr="004A5841" w:rsidP="009B21AC">
      <w:pPr>
        <w:spacing w:after="0" w:line="240" w:lineRule="auto"/>
        <w:ind w:left="-426"/>
        <w:jc w:val="both"/>
        <w:rPr>
          <w:b/>
          <w:bCs/>
          <w:sz w:val="28"/>
          <w:szCs w:val="28"/>
          <w:lang w:val="ru-RU" w:eastAsia="ru-RU" w:bidi="ar-SA"/>
        </w:rPr>
      </w:pPr>
      <w:r w:rsidRPr="004A5841">
        <w:rPr>
          <w:b/>
          <w:bCs/>
          <w:sz w:val="28"/>
          <w:szCs w:val="28"/>
          <w:lang w:val="ru-RU" w:eastAsia="ru-RU" w:bidi="ar-SA"/>
        </w:rPr>
        <w:t>Диспут.</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Этот тип урока (занятия) олицетворяет собой одну из особенностей переживаемого страной времени: признание важности и полезности публичных обсуждений.</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Диспут—это спор, полемика. Если к какой-то проблеме могут быть принципиально разные подходы или о ней существуют противоположные мнения, то она может стать темой занятия-диспута.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Главная ценность этого занятия состоит в том, что в нем формируется диалектическое мышление подростков. Такие занятия позволяют решать и многие другие педагогические</w:t>
      </w:r>
      <w:r w:rsidRPr="004A5841" w:rsidR="004A5841">
        <w:rPr>
          <w:sz w:val="28"/>
          <w:szCs w:val="28"/>
          <w:lang w:val="ru-RU" w:eastAsia="ru-RU" w:bidi="ar-SA"/>
        </w:rPr>
        <w:t xml:space="preserve"> </w:t>
      </w:r>
      <w:r w:rsidRPr="004A5841">
        <w:rPr>
          <w:sz w:val="28"/>
          <w:szCs w:val="28"/>
          <w:lang w:val="ru-RU" w:eastAsia="ru-RU" w:bidi="ar-SA"/>
        </w:rPr>
        <w:t>задачи: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Во-первых, они вовлекают в непринужденный, живой разговор участников и этим помогают избежать формализма в знаниях.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Во-вторых, учат высказывать свое мнение и обосновывать его.</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В-третьих, приучают к диалогу, т. е. обучают вникать в доводы оппонента, обнаруживать в них слабые места, задавать вопросы, помогающие вскрывать неверные утверждения, искать и спокойно приводить контрдоводы, а это все важно для нас сейчас в современных условиях свободы слова и плюрализма мнений.</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В-четвертых, чтобы участвовать в диспуте, нужно знать фактический материал темы, и поэтому к занятию-диспуту ученик повторяет пройденное и читает дополнительную литературу.</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В-пятых, уроки-диспуты активно способствуют превращению знаний в убеждения. Темы для диспута должны быть проблемными, разрешение поставленных проблем иметь варианты.</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Требования, предъявляемые к стратегии диспута, довольно просты, но выполнять их нередко оказывается затруднительным.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Их всего три: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-тема диспута должна быть сформулирована четко и понятно.</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-тема диспута не должна истолковываться двусмысленно.</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-тема диспута должна быть неизменной на протяжении всего времени спора.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Успех в споре в значительной степени зависит от аргументов, которые приводятся в поддержку выдвинутого тезиса. </w:t>
      </w:r>
    </w:p>
    <w:p w:rsidR="009B21AC" w:rsidRPr="004A5841" w:rsidP="009B21AC">
      <w:pPr>
        <w:spacing w:after="0" w:line="240" w:lineRule="auto"/>
        <w:ind w:left="-426"/>
        <w:jc w:val="both"/>
        <w:rPr>
          <w:b/>
          <w:bCs/>
          <w:sz w:val="28"/>
          <w:szCs w:val="28"/>
          <w:lang w:val="ru-RU" w:eastAsia="ru-RU" w:bidi="ar-SA"/>
        </w:rPr>
      </w:pPr>
      <w:r w:rsidRPr="004A5841">
        <w:rPr>
          <w:b/>
          <w:bCs/>
          <w:sz w:val="28"/>
          <w:szCs w:val="28"/>
          <w:lang w:val="ru-RU" w:eastAsia="ru-RU" w:bidi="ar-SA"/>
        </w:rPr>
        <w:t>Дебаты.</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Дебаты–такая форма организации устной публичной диалогической речи, в основе которой лежит обсуждение актуальных вопросов социального, литературного, философского характера.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 В процессе дебатов сопоставляются различные (в том числе и противоположные) точки зрения, позволяющие раскрыть проблему с разных позиций.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Дебаты могут быть разной степени подготовленности, но тема, выносимая на обсуждение, должна быть известна всем заранее. Осуществляются дебаты обычно под руководством ведущего.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Ведущий вызывает у участников дебатов желание выступать, доказывать свою точку зрения, убеждать. Ведущий поддерживает контакт с участниками дебатов, обращает их внимание на соблюдение основных правил для спорящих. Особенно </w:t>
      </w:r>
      <w:r w:rsidRPr="004A5841">
        <w:rPr>
          <w:sz w:val="28"/>
          <w:szCs w:val="28"/>
          <w:lang w:val="ru-RU" w:eastAsia="ru-RU" w:bidi="ar-SA"/>
        </w:rPr>
        <w:t>важно подчеркнуть, что именно ведущий направляет спор в нужное русло, не дает участникам отклониться от темы, осуществляет переход к следующей теме.</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Для дебатов как формы организации публичного спора характерны следующие признаки: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а) наличие противоположных точек зрения;</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б) наличие ведущего, организующего дискуссионное общение) возможно участие третьей стороны: экспертов, наблюдателей, участников, которым предстоит сделать свой выбор, встать на чью-то сторону по окончании дебатов</w:t>
      </w:r>
    </w:p>
    <w:p w:rsidR="009B21AC" w:rsidRPr="004A5841" w:rsidP="009B21AC">
      <w:pPr>
        <w:spacing w:after="0" w:line="240" w:lineRule="auto"/>
        <w:ind w:left="-426"/>
        <w:jc w:val="both"/>
        <w:rPr>
          <w:sz w:val="28"/>
          <w:szCs w:val="28"/>
          <w:u w:val="single"/>
          <w:lang w:val="ru-RU" w:eastAsia="ru-RU" w:bidi="ar-SA"/>
        </w:rPr>
      </w:pPr>
      <w:r w:rsidRPr="004A5841">
        <w:rPr>
          <w:sz w:val="28"/>
          <w:szCs w:val="28"/>
          <w:u w:val="single"/>
          <w:lang w:val="ru-RU" w:eastAsia="ru-RU" w:bidi="ar-SA"/>
        </w:rPr>
        <w:t>Начало дебатов:</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Ведущий раскрывает актуальность проблемы, заинтересовывает участников обсуждения;</w:t>
      </w:r>
      <w:r w:rsidR="00132A75">
        <w:rPr>
          <w:sz w:val="28"/>
          <w:szCs w:val="28"/>
          <w:lang w:val="ru-RU" w:eastAsia="ru-RU" w:bidi="ar-SA"/>
        </w:rPr>
        <w:t xml:space="preserve"> </w:t>
      </w:r>
      <w:r w:rsidRPr="004A5841">
        <w:rPr>
          <w:sz w:val="28"/>
          <w:szCs w:val="28"/>
          <w:lang w:val="ru-RU" w:eastAsia="ru-RU" w:bidi="ar-SA"/>
        </w:rPr>
        <w:t>представляет участников дебатов, создает благоприятную атмосферу для обсуждения проблемы; информирует о регламенте.</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Вступительное слово ведущего всегда должно быть информативно насыщенным и при этом эмоциональным.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Добиться внимания слушателей, а также их расположения помогут и специальные приемы –введение в речь рассказа об интересном случае, цитирование известных деятелей культуры, искусства и т.д.</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Речевые клише ведущего дебатов:</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-нам предстоит...</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-я хочу...</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-мне хочется...</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-я хотел бы...</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-я предлагаю...</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-поговорим...</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-давайте обменяемся мнениями о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-обсудим...</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Употребляя данные речевые стереотипы, ведущий подчеркивает важность процесса обсуждения, поиска решения, обмена мнениями относительно тех актуальных проблем, которые являются темой дебатов, а не принятие какого-либо решения, утверждения какого-либо единственно правильного мнения, точки зрения.</w:t>
      </w:r>
    </w:p>
    <w:p w:rsidR="009B21AC" w:rsidRPr="004A5841" w:rsidP="009B21AC">
      <w:pPr>
        <w:spacing w:after="0" w:line="240" w:lineRule="auto"/>
        <w:ind w:left="-426"/>
        <w:jc w:val="both"/>
        <w:rPr>
          <w:sz w:val="28"/>
          <w:szCs w:val="28"/>
          <w:u w:val="single"/>
          <w:lang w:val="ru-RU" w:eastAsia="ru-RU" w:bidi="ar-SA"/>
        </w:rPr>
      </w:pPr>
      <w:r w:rsidRPr="004A5841">
        <w:rPr>
          <w:sz w:val="28"/>
          <w:szCs w:val="28"/>
          <w:u w:val="single"/>
          <w:lang w:val="ru-RU" w:eastAsia="ru-RU" w:bidi="ar-SA"/>
        </w:rPr>
        <w:t>Основная часть.</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Участники дебатов высказывают разные точки зрения;</w:t>
      </w:r>
      <w:r w:rsidR="00132A75">
        <w:rPr>
          <w:sz w:val="28"/>
          <w:szCs w:val="28"/>
          <w:lang w:val="ru-RU" w:eastAsia="ru-RU" w:bidi="ar-SA"/>
        </w:rPr>
        <w:t xml:space="preserve"> </w:t>
      </w:r>
      <w:r w:rsidRPr="004A5841">
        <w:rPr>
          <w:sz w:val="28"/>
          <w:szCs w:val="28"/>
          <w:lang w:val="ru-RU" w:eastAsia="ru-RU" w:bidi="ar-SA"/>
        </w:rPr>
        <w:t>обмениваются мнениями, суждениями, касаются разных аспектов проблемы;</w:t>
      </w:r>
      <w:r w:rsidR="00132A75">
        <w:rPr>
          <w:sz w:val="28"/>
          <w:szCs w:val="28"/>
          <w:lang w:val="ru-RU" w:eastAsia="ru-RU" w:bidi="ar-SA"/>
        </w:rPr>
        <w:t xml:space="preserve"> </w:t>
      </w:r>
      <w:r w:rsidRPr="004A5841">
        <w:rPr>
          <w:sz w:val="28"/>
          <w:szCs w:val="28"/>
          <w:lang w:val="ru-RU" w:eastAsia="ru-RU" w:bidi="ar-SA"/>
        </w:rPr>
        <w:t>дают оценку тому или иному факту, событию, явлению;</w:t>
      </w:r>
      <w:r w:rsidR="00132A75">
        <w:rPr>
          <w:sz w:val="28"/>
          <w:szCs w:val="28"/>
          <w:lang w:val="ru-RU" w:eastAsia="ru-RU" w:bidi="ar-SA"/>
        </w:rPr>
        <w:t xml:space="preserve"> </w:t>
      </w:r>
      <w:r w:rsidRPr="004A5841">
        <w:rPr>
          <w:sz w:val="28"/>
          <w:szCs w:val="28"/>
          <w:lang w:val="ru-RU" w:eastAsia="ru-RU" w:bidi="ar-SA"/>
        </w:rPr>
        <w:t>предлагают возможные пути решения проблемы и т.д.</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Следующий признак, характеризующий жанр дебатов –регламентированность. Применительно к дебатам это, прежде всего, регулирование количества времени, отводимого для выступления, что служит залогом речевого равноправия между участниками. За соблюдением регламента следит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ведущий. Он должен уметь ориентироваться в обстановке: четко и быстро реагировать на речевые события, направлять спор в нужное русло, корректно прерывать говорящего в случае необходимости. Иногда остановить обсуждение просто необходимо.</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Ведущий может это сделать так: «К сожалению, вынужден прервать Вас и предоставить слово ...»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Такой речевой ход позволяет соблюсти регламент, а также разрядить обстановку.</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Стимулирование дискуссии: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Продолжайте...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 Прошу вас...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 Я вас слушаю... /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А что вы можете сказать об этом (по этому поводу, на эту тему)?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Есть ли (еще) желающие высказаться (выступить)?</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 / Посмотрим на этот вопрос с другой стороны...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Коррекция обсуждения: Извините, я перебью вас... / Извините, но здесь я хочу (хотел бы) заметить, что... / Простите, что перебиваю, но... / Я вынужден вас остановить (перебить, прервать)... / Извините, что не даю договорить, но... / Не отвлекайтесь... / Вы ушли от темы... / Вы не о том... / Вернемся к нашей теме... / Ближе к делу... / Я все-таки хотел бы вернуться к разговору о... (к вопросу, к проблеме)... //</w:t>
      </w:r>
    </w:p>
    <w:p w:rsidR="009B21AC" w:rsidRPr="004A5841" w:rsidP="009B21AC">
      <w:pPr>
        <w:spacing w:after="0" w:line="240" w:lineRule="auto"/>
        <w:ind w:left="-426"/>
        <w:jc w:val="both"/>
        <w:rPr>
          <w:sz w:val="28"/>
          <w:szCs w:val="28"/>
          <w:lang w:val="ru-RU" w:eastAsia="ru-RU" w:bidi="ar-SA"/>
        </w:rPr>
      </w:pPr>
      <w:r w:rsidRPr="004A5841">
        <w:rPr>
          <w:sz w:val="28"/>
          <w:szCs w:val="28"/>
          <w:u w:val="single"/>
          <w:lang w:val="ru-RU" w:eastAsia="ru-RU" w:bidi="ar-SA"/>
        </w:rPr>
        <w:t>Заключительная часть.</w:t>
      </w:r>
      <w:r w:rsidRPr="004A5841">
        <w:rPr>
          <w:sz w:val="28"/>
          <w:szCs w:val="28"/>
          <w:lang w:val="ru-RU" w:eastAsia="ru-RU" w:bidi="ar-SA"/>
        </w:rPr>
        <w:t xml:space="preserve"> </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Ведущий подводит итоги дебатов: сообщает о разных точках зрения участников как результате проведения дебатов; благодарит за участие, предоставляет слово экспертам или независимым наблюдателям, которые должны были определить собственную позицию на основе услышанных мнений.</w:t>
      </w:r>
      <w:r w:rsidR="00132A75">
        <w:rPr>
          <w:sz w:val="28"/>
          <w:szCs w:val="28"/>
          <w:lang w:val="ru-RU" w:eastAsia="ru-RU" w:bidi="ar-SA"/>
        </w:rPr>
        <w:t xml:space="preserve"> </w:t>
      </w:r>
      <w:r w:rsidRPr="004A5841">
        <w:rPr>
          <w:sz w:val="28"/>
          <w:szCs w:val="28"/>
          <w:lang w:val="ru-RU" w:eastAsia="ru-RU" w:bidi="ar-SA"/>
        </w:rPr>
        <w:t>Таким образом... / Итак... / Значит... / Одним словом... / Следовательно... / Можно сделать вывод... / Мы приходим (пришли) к выводу... / Поставим (расставим) все точки над и... / Попробуем обобщить то, что было сказано... / Суммируем то, что здесь сказали... / Подведем итоги (черту)... //«Конец речи должен закруглить ее, то есть связать ее с началом... Конец –разрешение всей речи...» (Кони А.Ф.)</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От умения ведущего связать начало и концовку зависит восприятие дебатов как целостного, единого речевого жанра.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 Общее впечатление от дебатов, суждение относительного того, получились ли именно дебаты, зависит от умения ведущего подводить итоги, анализировать выступления участников.</w:t>
      </w:r>
    </w:p>
    <w:p w:rsidR="009B21AC" w:rsidRPr="004A5841" w:rsidP="009B21AC">
      <w:pPr>
        <w:spacing w:after="0" w:line="240" w:lineRule="auto"/>
        <w:ind w:left="-426"/>
        <w:jc w:val="both"/>
        <w:rPr>
          <w:bCs/>
          <w:sz w:val="28"/>
          <w:szCs w:val="28"/>
          <w:lang w:val="ru-RU" w:eastAsia="ru-RU" w:bidi="ar-SA"/>
        </w:rPr>
      </w:pPr>
      <w:r w:rsidRPr="004A5841">
        <w:rPr>
          <w:bCs/>
          <w:sz w:val="28"/>
          <w:szCs w:val="28"/>
          <w:lang w:val="ru-RU" w:eastAsia="ru-RU" w:bidi="ar-SA"/>
        </w:rPr>
        <w:t xml:space="preserve"> (информация взята из интернета)</w:t>
      </w:r>
    </w:p>
    <w:p w:rsidR="009B21AC" w:rsidRPr="004A5841" w:rsidP="009B21AC">
      <w:pPr>
        <w:spacing w:after="0" w:line="240" w:lineRule="auto"/>
        <w:ind w:left="-426"/>
        <w:jc w:val="both"/>
        <w:rPr>
          <w:b/>
          <w:bCs/>
          <w:sz w:val="28"/>
          <w:szCs w:val="28"/>
          <w:lang w:val="ru-RU" w:eastAsia="ru-RU" w:bidi="ar-SA"/>
        </w:rPr>
      </w:pPr>
      <w:r w:rsidRPr="004A5841">
        <w:rPr>
          <w:b/>
          <w:bCs/>
          <w:sz w:val="28"/>
          <w:szCs w:val="28"/>
          <w:lang w:val="ru-RU" w:eastAsia="ru-RU" w:bidi="ar-SA"/>
        </w:rPr>
        <w:t>Презентация, самопрезентация.</w:t>
      </w:r>
    </w:p>
    <w:p w:rsidR="009B21AC" w:rsidRPr="004A5841" w:rsidP="009B21AC">
      <w:pPr>
        <w:spacing w:after="0" w:line="240" w:lineRule="auto"/>
        <w:ind w:left="-426"/>
        <w:jc w:val="both"/>
        <w:rPr>
          <w:bCs/>
          <w:sz w:val="28"/>
          <w:szCs w:val="28"/>
          <w:lang w:val="ru-RU" w:eastAsia="ru-RU" w:bidi="ar-SA"/>
        </w:rPr>
      </w:pPr>
      <w:r w:rsidRPr="004A5841">
        <w:rPr>
          <w:bCs/>
          <w:sz w:val="28"/>
          <w:szCs w:val="28"/>
          <w:lang w:val="ru-RU" w:eastAsia="ru-RU" w:bidi="ar-SA"/>
        </w:rPr>
        <w:t>Самопрезентация – вербальная и невербальная демонстрация собственной личности в системе внешних коммуникаций (это то, как вы выглядите и что представляете собой в глазах вашего окружения, будь то профессиональная сфера коммуникации, или общение с родственниками, или же просто прогулка по улицам города).</w:t>
      </w:r>
    </w:p>
    <w:p w:rsidR="009B21AC" w:rsidRPr="004A5841" w:rsidP="009B21AC">
      <w:pPr>
        <w:spacing w:after="0" w:line="240" w:lineRule="auto"/>
        <w:ind w:left="-426"/>
        <w:jc w:val="both"/>
        <w:rPr>
          <w:bCs/>
          <w:sz w:val="28"/>
          <w:szCs w:val="28"/>
          <w:lang w:val="ru-RU" w:eastAsia="ru-RU" w:bidi="ar-SA"/>
        </w:rPr>
      </w:pPr>
      <w:r w:rsidRPr="004A5841">
        <w:rPr>
          <w:bCs/>
          <w:sz w:val="28"/>
          <w:szCs w:val="28"/>
          <w:lang w:val="ru-RU" w:eastAsia="ru-RU" w:bidi="ar-SA"/>
        </w:rPr>
        <w:t>Самопрезентация – это умение эффективно и выигрышно подавать себя в различных ситуациях, индивидуальный стиль общения, неповторимый образ, который не только нравится самому себе, но и привлекателен для окружающих.</w:t>
      </w:r>
    </w:p>
    <w:p w:rsidR="009B21AC" w:rsidRPr="004A5841" w:rsidP="009B21AC">
      <w:pPr>
        <w:spacing w:after="0" w:line="240" w:lineRule="auto"/>
        <w:ind w:left="-426"/>
        <w:jc w:val="both"/>
        <w:rPr>
          <w:bCs/>
          <w:sz w:val="28"/>
          <w:szCs w:val="28"/>
          <w:lang w:val="ru-RU" w:eastAsia="ru-RU" w:bidi="ar-SA"/>
        </w:rPr>
      </w:pPr>
      <w:r w:rsidRPr="004A5841">
        <w:rPr>
          <w:bCs/>
          <w:sz w:val="28"/>
          <w:szCs w:val="28"/>
          <w:lang w:val="ru-RU" w:eastAsia="ru-RU" w:bidi="ar-SA"/>
        </w:rPr>
        <w:t xml:space="preserve">Создание самопрезентации.   </w:t>
      </w:r>
    </w:p>
    <w:p w:rsidR="009B21AC" w:rsidRPr="004A5841" w:rsidP="007A6856">
      <w:pPr>
        <w:spacing w:after="0" w:line="240" w:lineRule="auto"/>
        <w:ind w:left="-426"/>
        <w:jc w:val="both"/>
        <w:rPr>
          <w:sz w:val="28"/>
          <w:szCs w:val="28"/>
          <w:lang w:val="ru-RU" w:eastAsia="ru-RU" w:bidi="ar-SA"/>
        </w:rPr>
      </w:pPr>
      <w:r w:rsidRPr="004A5841">
        <w:rPr>
          <w:b/>
          <w:bCs/>
          <w:sz w:val="28"/>
          <w:szCs w:val="28"/>
          <w:lang w:val="ru-RU" w:eastAsia="ru-RU" w:bidi="ar-SA"/>
        </w:rPr>
        <w:t>Модуль «Специальная подготовка добровольцев».</w:t>
      </w:r>
      <w:r w:rsidR="007A6856">
        <w:rPr>
          <w:b/>
          <w:bCs/>
          <w:sz w:val="28"/>
          <w:szCs w:val="28"/>
          <w:lang w:val="ru-RU" w:eastAsia="ru-RU" w:bidi="ar-SA"/>
        </w:rPr>
        <w:t xml:space="preserve"> </w:t>
      </w:r>
      <w:r w:rsidRPr="004A5841">
        <w:rPr>
          <w:sz w:val="28"/>
          <w:szCs w:val="28"/>
          <w:u w:val="single"/>
          <w:lang w:val="ru-RU" w:eastAsia="ru-RU" w:bidi="ar-SA"/>
        </w:rPr>
        <w:t>АИС «Молодежь России»</w:t>
      </w:r>
      <w:r w:rsidRPr="004A5841">
        <w:rPr>
          <w:sz w:val="28"/>
          <w:szCs w:val="28"/>
          <w:lang w:val="ru-RU" w:eastAsia="ru-RU" w:bidi="ar-SA"/>
        </w:rPr>
        <w:t xml:space="preserve"> представляет собой единую платформу для регистрации на региональные, окружные и федеральные мероприятия и форумы, способствующую вовлечению молодежи в реализацию государственной молодежной политики.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Федеральное агентство по делам молодежи (Росмолодежь) рассматривает молодёжь как главный ресурс развития страны и именно на этом убеждении строит свою работу в рамках реализации государственной молодёжной политики России, создавая возможности для самореализации молодого поколения.</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АИС «Молодежь России» – инновационная площадка для молодых и активных пользователей рунета.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АИС «Молодежь России» – это система учета молодежной активности по всей стране, с помощью которой любой молодой человек может зарегистрироваться на муниципальные, региональные, окружные и федеральные мероприятия, а также грантовые конкурсы.</w:t>
      </w:r>
    </w:p>
    <w:p w:rsidR="009B21AC" w:rsidRPr="004A5841" w:rsidP="009B21AC">
      <w:pPr>
        <w:spacing w:after="0" w:line="240" w:lineRule="auto"/>
        <w:ind w:left="-426"/>
        <w:jc w:val="both"/>
        <w:rPr>
          <w:sz w:val="28"/>
          <w:szCs w:val="28"/>
          <w:lang w:val="ru-RU" w:eastAsia="ru-RU" w:bidi="ar-SA"/>
        </w:rPr>
      </w:pPr>
      <w:r w:rsidRPr="004A5841">
        <w:rPr>
          <w:b/>
          <w:bCs/>
          <w:sz w:val="28"/>
          <w:szCs w:val="28"/>
          <w:lang w:val="ru-RU" w:eastAsia="ru-RU" w:bidi="ar-SA"/>
        </w:rPr>
        <w:t xml:space="preserve">  iВолга</w:t>
      </w:r>
      <w:r w:rsidRPr="004A5841">
        <w:rPr>
          <w:sz w:val="28"/>
          <w:szCs w:val="28"/>
          <w:lang w:val="ru-RU" w:eastAsia="ru-RU" w:bidi="ar-SA"/>
        </w:rPr>
        <w:t xml:space="preserve"> — молодёжный образовательный форум (лагерь), проводящийся с 2013 года на </w:t>
      </w:r>
      <w:hyperlink r:id="rId12" w:tooltip="Мастрюковские озера (страница не существует)" w:history="1">
        <w:r w:rsidRPr="004A5841">
          <w:rPr>
            <w:color w:val="000000"/>
            <w:sz w:val="28"/>
            <w:szCs w:val="28"/>
            <w:u w:val="single"/>
            <w:lang w:val="ru-RU" w:eastAsia="ru-RU" w:bidi="ar-SA"/>
          </w:rPr>
          <w:t>Мастрюковских озерах</w:t>
        </w:r>
      </w:hyperlink>
      <w:r w:rsidRPr="004A5841">
        <w:rPr>
          <w:color w:val="000000"/>
          <w:sz w:val="28"/>
          <w:szCs w:val="28"/>
          <w:lang w:val="ru-RU" w:eastAsia="ru-RU" w:bidi="ar-SA"/>
        </w:rPr>
        <w:t xml:space="preserve"> в </w:t>
      </w:r>
      <w:hyperlink r:id="rId13" w:tooltip="Самарская область (страница не существует)" w:history="1">
        <w:r w:rsidRPr="004A5841">
          <w:rPr>
            <w:color w:val="000000"/>
            <w:sz w:val="28"/>
            <w:szCs w:val="28"/>
            <w:u w:val="single"/>
            <w:lang w:val="ru-RU" w:eastAsia="ru-RU" w:bidi="ar-SA"/>
          </w:rPr>
          <w:t>Самарской области</w:t>
        </w:r>
      </w:hyperlink>
      <w:r w:rsidRPr="004A5841">
        <w:rPr>
          <w:color w:val="000000"/>
          <w:sz w:val="28"/>
          <w:szCs w:val="28"/>
          <w:lang w:val="ru-RU" w:eastAsia="ru-RU" w:bidi="ar-SA"/>
        </w:rPr>
        <w:t>.</w:t>
      </w:r>
      <w:r w:rsidRPr="004A5841">
        <w:rPr>
          <w:sz w:val="28"/>
          <w:szCs w:val="28"/>
          <w:lang w:val="ru-RU" w:eastAsia="ru-RU" w:bidi="ar-SA"/>
        </w:rPr>
        <w:t xml:space="preserve"> Организаторами Форума являются Администрация Губернатора Самарской области и Правительство Самарской области при поддержке аппарата полномочного представителя Президента Российской Федерации в Приволжском федеральном округе и </w:t>
      </w:r>
      <w:hyperlink r:id="rId14" w:tooltip="Федеральное агентство России по делам молодёжи (страница не существует)" w:history="1">
        <w:r w:rsidRPr="004A5841">
          <w:rPr>
            <w:color w:val="000000"/>
            <w:sz w:val="28"/>
            <w:szCs w:val="28"/>
            <w:u w:val="single"/>
            <w:lang w:val="ru-RU" w:eastAsia="ru-RU" w:bidi="ar-SA"/>
          </w:rPr>
          <w:t>Федерального агентства по делам молодежи</w:t>
        </w:r>
      </w:hyperlink>
      <w:r w:rsidRPr="004A5841">
        <w:rPr>
          <w:color w:val="000000"/>
          <w:sz w:val="28"/>
          <w:szCs w:val="28"/>
          <w:lang w:val="ru-RU" w:eastAsia="ru-RU" w:bidi="ar-SA"/>
        </w:rPr>
        <w:t>.</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xml:space="preserve">  Форум проводится в режиме автономного полевого лагеря с подготовленной инфраструктурой.</w:t>
      </w:r>
    </w:p>
    <w:p w:rsidR="009B21AC" w:rsidRPr="004A5841" w:rsidP="009B21AC">
      <w:pPr>
        <w:spacing w:after="0" w:line="240" w:lineRule="auto"/>
        <w:ind w:left="-426"/>
        <w:jc w:val="both"/>
        <w:rPr>
          <w:b/>
          <w:sz w:val="28"/>
          <w:szCs w:val="28"/>
          <w:lang w:val="ru-RU" w:eastAsia="ru-RU" w:bidi="ar-SA"/>
        </w:rPr>
      </w:pPr>
      <w:r w:rsidRPr="004A5841">
        <w:rPr>
          <w:sz w:val="28"/>
          <w:szCs w:val="28"/>
          <w:lang w:val="ru-RU" w:eastAsia="ru-RU" w:bidi="ar-SA"/>
        </w:rPr>
        <w:t xml:space="preserve">  Программа Форума включает в себя учебные занятия, конвейер молодежных проектов, презентации образовательных программ, проектов, научные и образовательные конференции, тренинги и мастер-классы, круглые столы, выставки, фестивали, акции, ярмарки инициатив, соревнования, встречи с известными людьми, дискуссии, а также культурно-досуговые, спортивные и туристско-краеведческие программы, иные мероприятия. </w:t>
      </w:r>
    </w:p>
    <w:p w:rsidR="009B21AC" w:rsidRPr="004A5841" w:rsidP="009B21AC">
      <w:pPr>
        <w:spacing w:after="0" w:line="240" w:lineRule="auto"/>
        <w:ind w:left="-426"/>
        <w:jc w:val="both"/>
        <w:rPr>
          <w:b/>
          <w:sz w:val="28"/>
          <w:szCs w:val="28"/>
          <w:lang w:val="ru-RU" w:eastAsia="ru-RU" w:bidi="ar-SA"/>
        </w:rPr>
      </w:pPr>
      <w:r w:rsidRPr="004A5841">
        <w:rPr>
          <w:b/>
          <w:sz w:val="28"/>
          <w:szCs w:val="28"/>
          <w:lang w:val="ru-RU" w:eastAsia="ru-RU" w:bidi="ar-SA"/>
        </w:rPr>
        <w:t>Всероссийский конкурс «Добро не уходит на каникулы»</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 это конкурс для тех, кто верит в себя и в своих друзей, кто сам определяет своё настоящее и будущее, кто спешит делать добро!</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К участию во Всероссийском конкурсе «Добро не уходит на каникулы» приглашаются государственные или муниципальные бюджетные или автономные общеобразовательные организации, на базе которых действуют добровольческие (волонтерские) отряды обучающихся государственных или муниципальных бюджетных или автономных общеобразовательных организаций с численным составом не менее 4 человек и не более 15 человек в возрасте от 8 до 17 лет включительно, осуществляющие свою деятельность под руководством куратора добровольческого (волонтерского) отряда (физическое лицо в возрасте от 18 лет).</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Конкурс проводится в 4 номинациях:</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1. Проекты, направленные на заботу о животных;</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2. Проекты, направленные на оказание помощи ветеранам Великой Отечественной войны, труженикам тыла, пожилым одиноким людям, нуждающимся во внимании и уходе;</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3. Проекты, направленные на оказание помощи детям-сиротам и детям, оставшимся без попечения родителей, а также детям, испытывающим проблемы с установлением дружеских контактов со сверстниками;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4. Проекты, направленные на проведение совместных мероприятий с благотворительными фондами и некоммерческими организациями в сфере добровольчества (волонтерства).</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Победителям Всероссийского конкурса «Добро не уходит на каникулы» будут предоставлены субсидии (гранты) на реализацию проекта добровольческой направленности.</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Для того, чтобы принять участие во Всероссийском конкурсе «Добро не уходит на каникулы» необходимо:</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ru-RU" w:bidi="ar-SA"/>
        </w:rPr>
        <w:t>- разработать проект, отвечающий требованиям выбранной номинации конкурса;</w:t>
      </w:r>
    </w:p>
    <w:p w:rsidR="009B21AC" w:rsidRPr="004A5841" w:rsidP="009B21AC">
      <w:pPr>
        <w:spacing w:after="0" w:line="240" w:lineRule="auto"/>
        <w:ind w:left="-426"/>
        <w:jc w:val="both"/>
        <w:rPr>
          <w:bCs/>
          <w:sz w:val="28"/>
          <w:szCs w:val="28"/>
          <w:lang w:val="ru-RU" w:eastAsia="en-US" w:bidi="ar-SA"/>
        </w:rPr>
      </w:pPr>
      <w:r w:rsidRPr="004A5841">
        <w:rPr>
          <w:sz w:val="28"/>
          <w:szCs w:val="28"/>
          <w:lang w:val="ru-RU" w:eastAsia="ru-RU" w:bidi="ar-SA"/>
        </w:rPr>
        <w:t>- в срок до 25 апреля (включительно) подать заявку на конкурс в выбранной номинации на сайте рдш.рф.</w:t>
      </w:r>
    </w:p>
    <w:p w:rsidR="009B21AC" w:rsidRPr="004A5841" w:rsidP="009B21AC">
      <w:pPr>
        <w:spacing w:after="0" w:line="240" w:lineRule="auto"/>
        <w:ind w:left="-426"/>
        <w:jc w:val="both"/>
        <w:rPr>
          <w:b/>
          <w:bCs/>
          <w:sz w:val="28"/>
          <w:szCs w:val="28"/>
          <w:lang w:val="ru-RU" w:eastAsia="ru-RU" w:bidi="ar-SA"/>
        </w:rPr>
      </w:pPr>
      <w:r w:rsidRPr="004A5841">
        <w:rPr>
          <w:b/>
          <w:bCs/>
          <w:sz w:val="28"/>
          <w:szCs w:val="28"/>
          <w:lang w:val="ru-RU" w:eastAsia="ru-RU" w:bidi="ar-SA"/>
        </w:rPr>
        <w:t>Модуль «Экология в добровольческой деятельности».</w:t>
      </w:r>
    </w:p>
    <w:p w:rsidR="009B21AC" w:rsidRPr="004A5841" w:rsidP="009B21AC">
      <w:pPr>
        <w:spacing w:after="0" w:line="240" w:lineRule="auto"/>
        <w:ind w:left="-426"/>
        <w:jc w:val="both"/>
        <w:rPr>
          <w:sz w:val="28"/>
          <w:szCs w:val="28"/>
          <w:lang w:val="ru-RU" w:eastAsia="en-US" w:bidi="ar-SA"/>
        </w:rPr>
      </w:pPr>
      <w:r w:rsidRPr="004A5841">
        <w:rPr>
          <w:sz w:val="28"/>
          <w:szCs w:val="28"/>
          <w:lang w:val="ru-RU" w:eastAsia="en-US" w:bidi="ar-SA"/>
        </w:rPr>
        <w:t>Экология  как направление  добровольческой деятельности.</w:t>
      </w:r>
    </w:p>
    <w:p w:rsidR="009B21AC" w:rsidRPr="004A5841" w:rsidP="009B21AC">
      <w:pPr>
        <w:spacing w:after="0" w:line="240" w:lineRule="auto"/>
        <w:ind w:left="-426"/>
        <w:jc w:val="both"/>
        <w:rPr>
          <w:sz w:val="28"/>
          <w:szCs w:val="28"/>
          <w:lang w:val="ru-RU" w:eastAsia="en-US" w:bidi="ar-SA"/>
        </w:rPr>
      </w:pPr>
      <w:r w:rsidRPr="004A5841">
        <w:rPr>
          <w:sz w:val="28"/>
          <w:szCs w:val="28"/>
          <w:lang w:val="ru-RU" w:eastAsia="ru-RU" w:bidi="ar-SA"/>
        </w:rPr>
        <w:t xml:space="preserve">Экологическое </w:t>
      </w:r>
      <w:r w:rsidRPr="004A5841">
        <w:rPr>
          <w:b/>
          <w:bCs/>
          <w:sz w:val="28"/>
          <w:szCs w:val="28"/>
          <w:lang w:val="ru-RU" w:eastAsia="ru-RU" w:bidi="ar-SA"/>
        </w:rPr>
        <w:t>волонтерство</w:t>
      </w:r>
      <w:r w:rsidRPr="004A5841">
        <w:rPr>
          <w:sz w:val="28"/>
          <w:szCs w:val="28"/>
          <w:lang w:val="ru-RU" w:eastAsia="ru-RU" w:bidi="ar-SA"/>
        </w:rPr>
        <w:t xml:space="preserve">– </w:t>
      </w:r>
      <w:r w:rsidRPr="004A5841">
        <w:rPr>
          <w:b/>
          <w:bCs/>
          <w:sz w:val="28"/>
          <w:szCs w:val="28"/>
          <w:lang w:val="ru-RU" w:eastAsia="ru-RU" w:bidi="ar-SA"/>
        </w:rPr>
        <w:t>волонтерская</w:t>
      </w:r>
      <w:r w:rsidRPr="004A5841">
        <w:rPr>
          <w:sz w:val="28"/>
          <w:szCs w:val="28"/>
          <w:lang w:val="ru-RU" w:eastAsia="ru-RU" w:bidi="ar-SA"/>
        </w:rPr>
        <w:t xml:space="preserve"> (</w:t>
      </w:r>
      <w:r w:rsidRPr="004A5841">
        <w:rPr>
          <w:b/>
          <w:bCs/>
          <w:sz w:val="28"/>
          <w:szCs w:val="28"/>
          <w:lang w:val="ru-RU" w:eastAsia="ru-RU" w:bidi="ar-SA"/>
        </w:rPr>
        <w:t>добровольческая</w:t>
      </w:r>
      <w:r w:rsidRPr="004A5841">
        <w:rPr>
          <w:sz w:val="28"/>
          <w:szCs w:val="28"/>
          <w:lang w:val="ru-RU" w:eastAsia="ru-RU" w:bidi="ar-SA"/>
        </w:rPr>
        <w:t xml:space="preserve">) </w:t>
      </w:r>
      <w:r w:rsidRPr="004A5841">
        <w:rPr>
          <w:b/>
          <w:bCs/>
          <w:sz w:val="28"/>
          <w:szCs w:val="28"/>
          <w:lang w:val="ru-RU" w:eastAsia="ru-RU" w:bidi="ar-SA"/>
        </w:rPr>
        <w:t>деятельность</w:t>
      </w:r>
      <w:r w:rsidRPr="004A5841">
        <w:rPr>
          <w:sz w:val="28"/>
          <w:szCs w:val="28"/>
          <w:lang w:val="ru-RU" w:eastAsia="ru-RU" w:bidi="ar-SA"/>
        </w:rPr>
        <w:t xml:space="preserve"> в области защиты окружающей среды, направленная на формирование экологической культуры в обществе (озеленение, раздельный сбор отходов, экологическое просвещение и т.д.)</w:t>
      </w:r>
    </w:p>
    <w:p w:rsidR="009B21AC" w:rsidRPr="004A5841" w:rsidP="009B21AC">
      <w:pPr>
        <w:spacing w:after="0" w:line="240" w:lineRule="auto"/>
        <w:ind w:left="-426"/>
        <w:jc w:val="both"/>
        <w:rPr>
          <w:sz w:val="28"/>
          <w:szCs w:val="28"/>
          <w:lang w:val="ru-RU" w:eastAsia="en-US" w:bidi="ar-SA"/>
        </w:rPr>
      </w:pPr>
      <w:r w:rsidRPr="004A5841">
        <w:rPr>
          <w:sz w:val="28"/>
          <w:szCs w:val="28"/>
          <w:lang w:val="ru-RU" w:eastAsia="en-US" w:bidi="ar-SA"/>
        </w:rPr>
        <w:t>-Экологические мероприятия: акции, выставки.  Участие в выставках и акциях Центра детского творчества и  Станции юных натуралистов ДДТ Нытвенского г/о: «Покормите птиц зимой», «Экоёлка», «Чистый берег», «Весенние трели», «Первоцвет» (по желанию).</w:t>
      </w:r>
    </w:p>
    <w:p w:rsidR="009B21AC" w:rsidRPr="004A5841" w:rsidP="009B21AC">
      <w:pPr>
        <w:spacing w:after="0" w:line="240" w:lineRule="auto"/>
        <w:ind w:left="-426"/>
        <w:jc w:val="both"/>
        <w:rPr>
          <w:sz w:val="28"/>
          <w:szCs w:val="28"/>
          <w:lang w:val="ru-RU" w:eastAsia="ru-RU" w:bidi="ar-SA"/>
        </w:rPr>
      </w:pPr>
      <w:r w:rsidRPr="004A5841">
        <w:rPr>
          <w:sz w:val="28"/>
          <w:szCs w:val="28"/>
          <w:lang w:val="ru-RU" w:eastAsia="en-US" w:bidi="ar-SA"/>
        </w:rPr>
        <w:t xml:space="preserve">   - Рефлексия групповая и индивидуальная.</w:t>
      </w:r>
    </w:p>
    <w:p w:rsidR="009B21AC" w:rsidRPr="004A5841" w:rsidP="009B21AC">
      <w:pPr>
        <w:spacing w:after="0" w:line="240" w:lineRule="auto"/>
        <w:ind w:left="-426"/>
        <w:jc w:val="both"/>
        <w:rPr>
          <w:sz w:val="28"/>
          <w:szCs w:val="28"/>
          <w:lang w:val="ru-RU" w:eastAsia="ru-RU" w:bidi="ar-SA"/>
        </w:rPr>
      </w:pPr>
      <w:r w:rsidRPr="004A5841">
        <w:rPr>
          <w:b/>
          <w:bCs/>
          <w:sz w:val="28"/>
          <w:szCs w:val="28"/>
          <w:lang w:val="ru-RU" w:eastAsia="ru-RU" w:bidi="ar-SA"/>
        </w:rPr>
        <w:t>Итоговое занятие.</w:t>
      </w:r>
      <w:r w:rsidRPr="004A5841">
        <w:rPr>
          <w:sz w:val="28"/>
          <w:szCs w:val="28"/>
          <w:lang w:val="ru-RU" w:eastAsia="ru-RU" w:bidi="ar-SA"/>
        </w:rPr>
        <w:t xml:space="preserve"> </w:t>
      </w:r>
      <w:r w:rsidRPr="004A5841">
        <w:rPr>
          <w:bCs/>
          <w:sz w:val="28"/>
          <w:szCs w:val="28"/>
          <w:lang w:val="ru-RU" w:eastAsia="ru-RU" w:bidi="ar-SA"/>
        </w:rPr>
        <w:t>Круглый стол, презентация итогов деятельности волонтёрского отряда. Итоговое занятие предполагает тестовые задания по всему курсу.</w:t>
      </w:r>
      <w:r w:rsidRPr="004A5841">
        <w:rPr>
          <w:sz w:val="28"/>
          <w:szCs w:val="28"/>
          <w:lang w:val="ru-RU" w:eastAsia="ru-RU" w:bidi="ar-SA"/>
        </w:rPr>
        <w:t xml:space="preserve"> </w:t>
      </w:r>
      <w:r w:rsidRPr="004A5841">
        <w:rPr>
          <w:b/>
          <w:sz w:val="28"/>
          <w:szCs w:val="28"/>
          <w:lang w:val="ru-RU" w:eastAsia="ru-RU" w:bidi="ar-SA"/>
        </w:rPr>
        <w:t xml:space="preserve">                    </w:t>
      </w:r>
      <w:r w:rsidRPr="004A5841">
        <w:rPr>
          <w:sz w:val="28"/>
          <w:szCs w:val="28"/>
          <w:lang w:val="ru-RU" w:eastAsia="ru-RU" w:bidi="ar-SA"/>
        </w:rPr>
        <w:t xml:space="preserve">                                                                                          </w:t>
      </w:r>
    </w:p>
    <w:p w:rsidR="00376A38" w:rsidRPr="00376A38" w:rsidP="00376A38">
      <w:pPr>
        <w:spacing w:after="0" w:line="240" w:lineRule="auto"/>
        <w:ind w:left="-284"/>
        <w:jc w:val="center"/>
        <w:rPr>
          <w:b/>
          <w:bCs/>
          <w:sz w:val="28"/>
          <w:szCs w:val="28"/>
          <w:lang w:val="ru-RU" w:eastAsia="ru-RU" w:bidi="ar-SA"/>
        </w:rPr>
      </w:pPr>
      <w:r w:rsidRPr="00376A38">
        <w:rPr>
          <w:b/>
          <w:bCs/>
          <w:sz w:val="28"/>
          <w:szCs w:val="28"/>
          <w:lang w:val="ru-RU" w:eastAsia="ru-RU" w:bidi="ar-SA"/>
        </w:rPr>
        <w:t xml:space="preserve"> </w:t>
      </w:r>
    </w:p>
    <w:p w:rsidR="00376A38" w:rsidRPr="00376A38" w:rsidP="00376A38">
      <w:pPr>
        <w:spacing w:after="0" w:line="240" w:lineRule="auto"/>
        <w:ind w:left="-284"/>
        <w:rPr>
          <w:sz w:val="28"/>
          <w:szCs w:val="28"/>
          <w:lang w:val="ru-RU" w:eastAsia="ru-RU" w:bidi="ar-SA"/>
        </w:rPr>
      </w:pPr>
    </w:p>
    <w:p w:rsidR="00376A38" w:rsidRP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376A38" w:rsidRP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376A38" w:rsidRP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376A38" w:rsidRP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376A38" w:rsidRP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7A6856" w:rsidRPr="00376A38" w:rsidP="00376A38">
      <w:pPr>
        <w:tabs>
          <w:tab w:val="left" w:pos="9960"/>
          <w:tab w:val="left" w:pos="14040"/>
        </w:tabs>
        <w:spacing w:after="0" w:line="240" w:lineRule="auto"/>
        <w:outlineLvl w:val="0"/>
        <w:rPr>
          <w:rFonts w:ascii="Courier New" w:hAnsi="Courier New" w:cs="Courier New"/>
          <w:b/>
          <w:sz w:val="28"/>
          <w:szCs w:val="28"/>
          <w:lang w:val="ru-RU" w:eastAsia="ru-RU" w:bidi="ar-SA"/>
        </w:rPr>
      </w:pPr>
    </w:p>
    <w:p w:rsidR="005F4830" w:rsidRPr="005F4830" w:rsidP="006D574B">
      <w:pPr>
        <w:tabs>
          <w:tab w:val="left" w:pos="9960"/>
          <w:tab w:val="left" w:pos="14040"/>
        </w:tabs>
        <w:spacing w:after="0" w:line="240" w:lineRule="auto"/>
        <w:outlineLvl w:val="0"/>
        <w:rPr>
          <w:rFonts w:eastAsia="Calibri"/>
          <w:b/>
          <w:sz w:val="28"/>
          <w:szCs w:val="28"/>
          <w:lang w:val="ru-RU" w:eastAsia="ru-RU" w:bidi="ar-SA"/>
        </w:rPr>
      </w:pPr>
      <w:r w:rsidRPr="00376A38">
        <w:rPr>
          <w:rFonts w:ascii="Courier New" w:hAnsi="Courier New" w:cs="Courier New"/>
          <w:b/>
          <w:sz w:val="28"/>
          <w:szCs w:val="28"/>
          <w:lang w:val="ru-RU" w:eastAsia="ru-RU" w:bidi="ar-SA"/>
        </w:rPr>
        <w:t xml:space="preserve">        </w:t>
      </w:r>
      <w:r w:rsidRPr="005F4830">
        <w:rPr>
          <w:rFonts w:eastAsia="Calibri"/>
          <w:b/>
          <w:sz w:val="28"/>
          <w:szCs w:val="28"/>
          <w:lang w:val="ru-RU" w:eastAsia="ru-RU" w:bidi="ar-SA"/>
        </w:rPr>
        <w:t>Краткосрочный курс «Счастье быть здоровым»</w:t>
      </w:r>
    </w:p>
    <w:p w:rsidR="005F4830" w:rsidRPr="005F4830" w:rsidP="005F4830">
      <w:pPr>
        <w:spacing w:after="0" w:line="276" w:lineRule="auto"/>
        <w:jc w:val="center"/>
        <w:rPr>
          <w:i/>
          <w:sz w:val="28"/>
          <w:szCs w:val="28"/>
          <w:lang w:val="ru-RU" w:eastAsia="ru-RU" w:bidi="ar-SA"/>
        </w:rPr>
      </w:pPr>
      <w:r w:rsidRPr="005F4830">
        <w:rPr>
          <w:i/>
          <w:sz w:val="28"/>
          <w:szCs w:val="28"/>
          <w:lang w:val="ru-RU" w:eastAsia="ru-RU" w:bidi="ar-SA"/>
        </w:rPr>
        <w:t xml:space="preserve">ознакомительный уровень </w:t>
      </w:r>
    </w:p>
    <w:p w:rsidR="005F4830" w:rsidRPr="005F4830" w:rsidP="005F4830">
      <w:pPr>
        <w:spacing w:after="0" w:line="276" w:lineRule="auto"/>
        <w:jc w:val="center"/>
        <w:rPr>
          <w:i/>
          <w:sz w:val="28"/>
          <w:szCs w:val="28"/>
          <w:lang w:val="ru-RU" w:eastAsia="ru-RU" w:bidi="ar-SA"/>
        </w:rPr>
      </w:pPr>
      <w:r w:rsidRPr="005F4830">
        <w:rPr>
          <w:i/>
          <w:sz w:val="28"/>
          <w:szCs w:val="28"/>
          <w:lang w:val="ru-RU" w:eastAsia="ru-RU" w:bidi="ar-SA"/>
        </w:rPr>
        <w:t xml:space="preserve">дополнительной общеразвивающей программы </w:t>
      </w:r>
    </w:p>
    <w:p w:rsidR="005F4830" w:rsidRPr="005F4830" w:rsidP="005F4830">
      <w:pPr>
        <w:spacing w:after="0" w:line="276" w:lineRule="auto"/>
        <w:jc w:val="center"/>
        <w:rPr>
          <w:sz w:val="28"/>
          <w:szCs w:val="28"/>
          <w:lang w:val="ru-RU" w:eastAsia="ru-RU" w:bidi="ar-SA"/>
        </w:rPr>
      </w:pPr>
      <w:r w:rsidRPr="005F4830">
        <w:rPr>
          <w:i/>
          <w:sz w:val="28"/>
          <w:szCs w:val="28"/>
          <w:lang w:val="ru-RU" w:eastAsia="ru-RU" w:bidi="ar-SA"/>
        </w:rPr>
        <w:t>«Шаги к здоровью»</w:t>
      </w:r>
      <w:r w:rsidRPr="005F4830">
        <w:rPr>
          <w:sz w:val="28"/>
          <w:szCs w:val="28"/>
          <w:lang w:val="ru-RU" w:eastAsia="ru-RU" w:bidi="ar-SA"/>
        </w:rPr>
        <w:t xml:space="preserve">                                                                               </w:t>
      </w:r>
    </w:p>
    <w:p w:rsidR="005F4830" w:rsidRPr="005F4830" w:rsidP="005F4830">
      <w:pPr>
        <w:spacing w:after="0" w:line="360" w:lineRule="auto"/>
        <w:ind w:right="850"/>
        <w:jc w:val="center"/>
        <w:rPr>
          <w:rFonts w:eastAsia="Calibri"/>
          <w:b/>
          <w:i/>
          <w:sz w:val="28"/>
          <w:szCs w:val="28"/>
          <w:lang w:val="ru-RU" w:eastAsia="ru-RU" w:bidi="ar-SA"/>
        </w:rPr>
      </w:pPr>
      <w:r w:rsidRPr="005F4830">
        <w:rPr>
          <w:rFonts w:eastAsia="Calibri"/>
          <w:b/>
          <w:i/>
          <w:sz w:val="28"/>
          <w:szCs w:val="28"/>
          <w:lang w:val="ru-RU" w:eastAsia="ru-RU" w:bidi="ar-SA"/>
        </w:rPr>
        <w:t xml:space="preserve">     Аннотация краткосрочного курса</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i/>
          <w:sz w:val="28"/>
          <w:szCs w:val="28"/>
          <w:lang w:val="ru-RU" w:eastAsia="ru-RU" w:bidi="ar-SA"/>
        </w:rPr>
        <w:t>Актуальность</w:t>
      </w:r>
      <w:r w:rsidRPr="005F4830">
        <w:rPr>
          <w:rFonts w:eastAsia="Calibri"/>
          <w:sz w:val="28"/>
          <w:szCs w:val="28"/>
          <w:lang w:val="ru-RU" w:eastAsia="ru-RU" w:bidi="ar-SA"/>
        </w:rPr>
        <w:t xml:space="preserve"> курса обусловлена  необходимостью интеграции школы и учреждения дополнительного образования по компетенции здоровьесбережения у детей.  Курс предусматривает раздельные беседы с девочками и мальчиками о половом развитии, особенностях мужчин и женщин. Профилактика вредных  привычек – курение, алкоголизм и наркомания  через формирование позитивного мышления. Физкультура и спорт, режим, хорошая профессия, дружная семья, интересные путешествия – это базовые основы здорового обшества.  </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sz w:val="28"/>
          <w:szCs w:val="28"/>
          <w:lang w:val="ru-RU" w:eastAsia="ru-RU" w:bidi="ar-SA"/>
        </w:rPr>
        <w:t xml:space="preserve"> </w:t>
      </w:r>
      <w:r w:rsidRPr="005F4830">
        <w:rPr>
          <w:rFonts w:eastAsia="Calibri"/>
          <w:i/>
          <w:sz w:val="28"/>
          <w:szCs w:val="28"/>
          <w:lang w:val="ru-RU" w:eastAsia="ru-RU" w:bidi="ar-SA"/>
        </w:rPr>
        <w:t>Срок реализации</w:t>
      </w:r>
      <w:r w:rsidRPr="005F4830">
        <w:rPr>
          <w:rFonts w:eastAsia="Calibri"/>
          <w:sz w:val="28"/>
          <w:szCs w:val="28"/>
          <w:lang w:val="ru-RU" w:eastAsia="ru-RU" w:bidi="ar-SA"/>
        </w:rPr>
        <w:t xml:space="preserve"> – 8 часов.</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i/>
          <w:sz w:val="28"/>
          <w:szCs w:val="28"/>
          <w:lang w:val="ru-RU" w:eastAsia="ru-RU" w:bidi="ar-SA"/>
        </w:rPr>
        <w:t>Целевая группа:</w:t>
      </w:r>
      <w:r w:rsidRPr="005F4830">
        <w:rPr>
          <w:rFonts w:eastAsia="Calibri"/>
          <w:sz w:val="28"/>
          <w:szCs w:val="28"/>
          <w:lang w:val="ru-RU" w:eastAsia="ru-RU" w:bidi="ar-SA"/>
        </w:rPr>
        <w:t xml:space="preserve"> подростки 12-14 лет.</w:t>
      </w:r>
    </w:p>
    <w:p w:rsidR="005F4830" w:rsidRPr="005F4830" w:rsidP="005F4830">
      <w:pPr>
        <w:tabs>
          <w:tab w:val="left" w:pos="9639"/>
        </w:tabs>
        <w:spacing w:after="0" w:line="360" w:lineRule="auto"/>
        <w:ind w:left="-142" w:right="-143"/>
        <w:jc w:val="both"/>
        <w:rPr>
          <w:rFonts w:eastAsia="Calibri"/>
          <w:i/>
          <w:sz w:val="28"/>
          <w:szCs w:val="28"/>
          <w:lang w:val="ru-RU" w:eastAsia="ru-RU" w:bidi="ar-SA"/>
        </w:rPr>
      </w:pPr>
      <w:r w:rsidRPr="005F4830">
        <w:rPr>
          <w:rFonts w:eastAsia="Calibri"/>
          <w:i/>
          <w:sz w:val="28"/>
          <w:szCs w:val="28"/>
          <w:lang w:val="ru-RU" w:eastAsia="ru-RU" w:bidi="ar-SA"/>
        </w:rPr>
        <w:t>Условия организации:</w:t>
      </w:r>
      <w:r w:rsidRPr="005F4830">
        <w:rPr>
          <w:rFonts w:eastAsia="Calibri"/>
          <w:sz w:val="28"/>
          <w:szCs w:val="28"/>
          <w:lang w:val="ru-RU" w:eastAsia="ru-RU" w:bidi="ar-SA"/>
        </w:rPr>
        <w:t xml:space="preserve">   курс реализуется в течение учебного года, 1 раз в месяц, 2 часа в неделю, место организации – учебный кабинет ЦДТ, классные аудитории средней школы п. Уральский </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i/>
          <w:sz w:val="28"/>
          <w:szCs w:val="28"/>
          <w:lang w:val="ru-RU" w:eastAsia="ru-RU" w:bidi="ar-SA"/>
        </w:rPr>
        <w:t>Область применения образовательных результатов</w:t>
      </w:r>
      <w:r w:rsidRPr="005F4830">
        <w:rPr>
          <w:rFonts w:eastAsia="Calibri"/>
          <w:sz w:val="28"/>
          <w:szCs w:val="28"/>
          <w:lang w:val="ru-RU" w:eastAsia="ru-RU" w:bidi="ar-SA"/>
        </w:rPr>
        <w:t xml:space="preserve">: знания важны для гармоничного развития девушек и юношей, для половой просвещённости.  </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i/>
          <w:sz w:val="28"/>
          <w:szCs w:val="28"/>
          <w:lang w:val="ru-RU" w:eastAsia="ru-RU" w:bidi="ar-SA"/>
        </w:rPr>
        <w:t>Ожидаемые результаты</w:t>
      </w:r>
      <w:r w:rsidRPr="005F4830">
        <w:rPr>
          <w:rFonts w:eastAsia="Calibri"/>
          <w:sz w:val="28"/>
          <w:szCs w:val="28"/>
          <w:lang w:val="ru-RU" w:eastAsia="ru-RU" w:bidi="ar-SA"/>
        </w:rPr>
        <w:t xml:space="preserve">: знание основ рационального питания, полового воспитания и социальных последствий алкоголизма, курения и наркомании.  </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i/>
          <w:sz w:val="28"/>
          <w:szCs w:val="28"/>
          <w:lang w:val="ru-RU" w:eastAsia="ru-RU" w:bidi="ar-SA"/>
        </w:rPr>
        <w:t>Объект оценивания</w:t>
      </w:r>
      <w:r w:rsidRPr="005F4830">
        <w:rPr>
          <w:rFonts w:eastAsia="Calibri"/>
          <w:sz w:val="28"/>
          <w:szCs w:val="28"/>
          <w:lang w:val="ru-RU" w:eastAsia="ru-RU" w:bidi="ar-SA"/>
        </w:rPr>
        <w:t>: тест по вопросам программы</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i/>
          <w:sz w:val="28"/>
          <w:szCs w:val="28"/>
          <w:lang w:val="ru-RU" w:eastAsia="ru-RU" w:bidi="ar-SA"/>
        </w:rPr>
        <w:t xml:space="preserve"> </w:t>
      </w:r>
      <w:r w:rsidRPr="005F4830">
        <w:rPr>
          <w:rFonts w:eastAsia="Calibri"/>
          <w:b/>
          <w:i/>
          <w:sz w:val="28"/>
          <w:szCs w:val="28"/>
          <w:lang w:val="ru-RU" w:eastAsia="ru-RU" w:bidi="ar-SA"/>
        </w:rPr>
        <w:t>Цель курса</w:t>
      </w:r>
      <w:r w:rsidRPr="005F4830">
        <w:rPr>
          <w:rFonts w:eastAsia="Calibri"/>
          <w:sz w:val="28"/>
          <w:szCs w:val="28"/>
          <w:lang w:val="ru-RU" w:eastAsia="ru-RU" w:bidi="ar-SA"/>
        </w:rPr>
        <w:t xml:space="preserve">: создание условий для овладения основными знаниями и понятиями о значении здорового и безопасного образа жизни, формирования позитивного мышления.  </w:t>
      </w:r>
    </w:p>
    <w:p w:rsidR="005F4830" w:rsidRPr="005F4830" w:rsidP="005F4830">
      <w:pPr>
        <w:tabs>
          <w:tab w:val="left" w:pos="9639"/>
        </w:tabs>
        <w:spacing w:after="0" w:line="360" w:lineRule="auto"/>
        <w:ind w:left="-142" w:right="-143"/>
        <w:jc w:val="both"/>
        <w:rPr>
          <w:rFonts w:ascii="Courier New" w:eastAsia="Calibri" w:hAnsi="Courier New" w:cs="Courier New"/>
          <w:sz w:val="22"/>
          <w:szCs w:val="22"/>
          <w:lang w:val="ru-RU" w:eastAsia="ru-RU" w:bidi="ar-SA"/>
        </w:rPr>
      </w:pPr>
      <w:r w:rsidRPr="005F4830">
        <w:rPr>
          <w:rFonts w:eastAsia="Calibri"/>
          <w:b/>
          <w:i/>
          <w:sz w:val="28"/>
          <w:szCs w:val="28"/>
          <w:lang w:val="ru-RU" w:eastAsia="ru-RU" w:bidi="ar-SA"/>
        </w:rPr>
        <w:t>Задачи:</w:t>
      </w:r>
      <w:r w:rsidRPr="005F4830">
        <w:rPr>
          <w:rFonts w:ascii="Courier New" w:eastAsia="Calibri" w:hAnsi="Courier New" w:cs="Courier New"/>
          <w:sz w:val="22"/>
          <w:szCs w:val="22"/>
          <w:lang w:val="ru-RU" w:eastAsia="ru-RU" w:bidi="ar-SA"/>
        </w:rPr>
        <w:t xml:space="preserve"> - </w:t>
      </w:r>
      <w:r w:rsidRPr="005F4830">
        <w:rPr>
          <w:rFonts w:eastAsia="Calibri"/>
          <w:sz w:val="28"/>
          <w:szCs w:val="28"/>
          <w:lang w:val="ru-RU" w:eastAsia="ru-RU" w:bidi="ar-SA"/>
        </w:rPr>
        <w:t>объяснить психологические и физиологические особенности  женского и мужского пола;</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sz w:val="28"/>
          <w:szCs w:val="28"/>
          <w:lang w:val="ru-RU" w:eastAsia="ru-RU" w:bidi="ar-SA"/>
        </w:rPr>
        <w:t>- актуализировать знания о рациональном питании;</w:t>
      </w:r>
    </w:p>
    <w:p w:rsidR="005F4830" w:rsidRPr="005F4830" w:rsidP="005F4830">
      <w:pPr>
        <w:tabs>
          <w:tab w:val="left" w:pos="9639"/>
        </w:tabs>
        <w:spacing w:after="0" w:line="360" w:lineRule="auto"/>
        <w:ind w:left="-142" w:right="-143"/>
        <w:jc w:val="both"/>
        <w:rPr>
          <w:rFonts w:eastAsia="Calibri"/>
          <w:sz w:val="28"/>
          <w:szCs w:val="28"/>
          <w:lang w:val="ru-RU" w:eastAsia="ru-RU" w:bidi="ar-SA"/>
        </w:rPr>
      </w:pPr>
      <w:r w:rsidRPr="005F4830">
        <w:rPr>
          <w:rFonts w:eastAsia="Calibri"/>
          <w:sz w:val="28"/>
          <w:szCs w:val="28"/>
          <w:lang w:val="ru-RU" w:eastAsia="ru-RU" w:bidi="ar-SA"/>
        </w:rPr>
        <w:t xml:space="preserve">- сформировать здоровьесберегающие компетенции. </w:t>
      </w:r>
    </w:p>
    <w:p w:rsidR="005F4830" w:rsidRPr="005F4830" w:rsidP="005F4830">
      <w:pPr>
        <w:tabs>
          <w:tab w:val="left" w:pos="9639"/>
        </w:tabs>
        <w:spacing w:after="0" w:line="360" w:lineRule="auto"/>
        <w:ind w:left="-142" w:right="-143"/>
        <w:jc w:val="both"/>
        <w:rPr>
          <w:lang w:val="ru-RU" w:eastAsia="ru-RU" w:bidi="ar-SA"/>
        </w:rPr>
      </w:pPr>
      <w:r w:rsidRPr="005F4830">
        <w:rPr>
          <w:i/>
          <w:sz w:val="28"/>
          <w:szCs w:val="28"/>
          <w:lang w:val="ru-RU" w:eastAsia="ru-RU" w:bidi="ar-SA"/>
        </w:rPr>
        <w:t xml:space="preserve">Критерии и показатели оценки результата: </w:t>
      </w:r>
      <w:r w:rsidRPr="005F4830">
        <w:rPr>
          <w:sz w:val="28"/>
          <w:szCs w:val="28"/>
          <w:lang w:val="ru-RU" w:eastAsia="ru-RU" w:bidi="ar-SA"/>
        </w:rPr>
        <w:t>тест</w:t>
      </w:r>
      <w:r w:rsidRPr="005F4830">
        <w:rPr>
          <w:rFonts w:eastAsia="Calibri"/>
          <w:sz w:val="28"/>
          <w:szCs w:val="28"/>
          <w:lang w:val="ru-RU" w:eastAsia="en-US" w:bidi="ar-SA"/>
        </w:rPr>
        <w:t xml:space="preserve">      </w:t>
      </w:r>
      <w:r w:rsidRPr="005F4830">
        <w:rPr>
          <w:lang w:val="ru-RU" w:eastAsia="ru-RU" w:bidi="ar-SA"/>
        </w:rPr>
        <w:t xml:space="preserve"> </w:t>
      </w:r>
    </w:p>
    <w:p w:rsidR="005F4830" w:rsidRPr="005F4830" w:rsidP="005F4830">
      <w:pPr>
        <w:tabs>
          <w:tab w:val="left" w:pos="9960"/>
          <w:tab w:val="left" w:pos="14040"/>
        </w:tabs>
        <w:spacing w:after="0" w:line="240" w:lineRule="auto"/>
        <w:jc w:val="center"/>
        <w:outlineLvl w:val="0"/>
        <w:rPr>
          <w:rFonts w:eastAsia="Calibri"/>
          <w:b/>
          <w:color w:val="181818"/>
          <w:sz w:val="28"/>
          <w:szCs w:val="28"/>
          <w:lang w:val="ru-RU" w:eastAsia="ru-RU" w:bidi="ar-SA"/>
        </w:rPr>
      </w:pPr>
    </w:p>
    <w:p w:rsidR="005F4830" w:rsidRPr="005F4830" w:rsidP="005F4830">
      <w:pPr>
        <w:tabs>
          <w:tab w:val="left" w:pos="9960"/>
          <w:tab w:val="left" w:pos="14040"/>
        </w:tabs>
        <w:spacing w:after="0" w:line="240" w:lineRule="auto"/>
        <w:jc w:val="center"/>
        <w:outlineLvl w:val="0"/>
        <w:rPr>
          <w:rFonts w:eastAsia="Calibri"/>
          <w:b/>
          <w:color w:val="181818"/>
          <w:sz w:val="28"/>
          <w:szCs w:val="28"/>
          <w:lang w:val="ru-RU" w:eastAsia="ru-RU" w:bidi="ar-SA"/>
        </w:rPr>
      </w:pPr>
      <w:r w:rsidRPr="005F4830">
        <w:rPr>
          <w:rFonts w:eastAsia="Calibri"/>
          <w:b/>
          <w:color w:val="181818"/>
          <w:sz w:val="28"/>
          <w:szCs w:val="28"/>
          <w:lang w:val="ru-RU" w:eastAsia="ru-RU" w:bidi="ar-SA"/>
        </w:rPr>
        <w:t>Учебно-тематический план</w:t>
      </w:r>
    </w:p>
    <w:p w:rsidR="005F4830" w:rsidRPr="005F4830" w:rsidP="005F4830">
      <w:pPr>
        <w:spacing w:after="0" w:line="240" w:lineRule="auto"/>
        <w:jc w:val="center"/>
        <w:outlineLvl w:val="0"/>
        <w:rPr>
          <w:rFonts w:eastAsia="Calibri"/>
          <w:color w:val="181818"/>
          <w:sz w:val="28"/>
          <w:szCs w:val="28"/>
          <w:lang w:val="ru-RU" w:eastAsia="ru-RU" w:bidi="ar-SA"/>
        </w:rPr>
      </w:pPr>
      <w:r w:rsidRPr="005F4830">
        <w:rPr>
          <w:rFonts w:eastAsia="Calibri"/>
          <w:color w:val="181818"/>
          <w:sz w:val="28"/>
          <w:szCs w:val="28"/>
          <w:lang w:val="ru-RU" w:eastAsia="ru-RU" w:bidi="ar-SA"/>
        </w:rPr>
        <w:t xml:space="preserve">дополнительной общеразвивающей  программы </w:t>
      </w:r>
    </w:p>
    <w:p w:rsidR="005F4830" w:rsidRPr="005F4830" w:rsidP="005F4830">
      <w:pPr>
        <w:spacing w:after="0" w:line="240" w:lineRule="auto"/>
        <w:jc w:val="center"/>
        <w:outlineLvl w:val="0"/>
        <w:rPr>
          <w:rFonts w:eastAsia="Calibri"/>
          <w:sz w:val="28"/>
          <w:szCs w:val="28"/>
          <w:lang w:val="ru-RU" w:eastAsia="ru-RU" w:bidi="ar-SA"/>
        </w:rPr>
      </w:pPr>
      <w:r w:rsidRPr="005F4830">
        <w:rPr>
          <w:rFonts w:eastAsia="Calibri"/>
          <w:b/>
          <w:color w:val="181818"/>
          <w:sz w:val="28"/>
          <w:szCs w:val="28"/>
          <w:lang w:val="ru-RU" w:eastAsia="ru-RU" w:bidi="ar-SA"/>
        </w:rPr>
        <w:t>«Шаги к здоровью»</w:t>
      </w:r>
      <w:r w:rsidRPr="005F4830">
        <w:rPr>
          <w:rFonts w:eastAsia="Calibri"/>
          <w:sz w:val="28"/>
          <w:szCs w:val="28"/>
          <w:lang w:val="ru-RU" w:eastAsia="ru-RU" w:bidi="ar-SA"/>
        </w:rPr>
        <w:t xml:space="preserve"> </w:t>
      </w:r>
    </w:p>
    <w:p w:rsidR="005F4830" w:rsidRPr="005F4830" w:rsidP="005F4830">
      <w:pPr>
        <w:spacing w:after="0" w:line="240" w:lineRule="auto"/>
        <w:jc w:val="center"/>
        <w:outlineLvl w:val="0"/>
        <w:rPr>
          <w:rFonts w:eastAsia="Calibri"/>
          <w:b/>
          <w:color w:val="181818"/>
          <w:sz w:val="28"/>
          <w:szCs w:val="28"/>
          <w:lang w:val="ru-RU" w:eastAsia="ru-RU" w:bidi="ar-SA"/>
        </w:rPr>
      </w:pPr>
      <w:r w:rsidRPr="005F4830">
        <w:rPr>
          <w:rFonts w:eastAsia="Calibri"/>
          <w:sz w:val="28"/>
          <w:szCs w:val="28"/>
          <w:lang w:val="ru-RU" w:eastAsia="ru-RU" w:bidi="ar-SA"/>
        </w:rPr>
        <w:t>социально-</w:t>
      </w:r>
      <w:r w:rsidR="006D574B">
        <w:rPr>
          <w:rFonts w:eastAsia="Calibri"/>
          <w:sz w:val="28"/>
          <w:szCs w:val="28"/>
          <w:lang w:val="ru-RU" w:eastAsia="ru-RU" w:bidi="ar-SA"/>
        </w:rPr>
        <w:t>гуманитарной</w:t>
      </w:r>
      <w:r w:rsidRPr="005F4830">
        <w:rPr>
          <w:rFonts w:eastAsia="Calibri"/>
          <w:sz w:val="28"/>
          <w:szCs w:val="28"/>
          <w:lang w:val="ru-RU" w:eastAsia="ru-RU" w:bidi="ar-SA"/>
        </w:rPr>
        <w:t xml:space="preserve"> направленности.</w:t>
      </w:r>
    </w:p>
    <w:p w:rsidR="005F4830" w:rsidRPr="005F4830" w:rsidP="005F4830">
      <w:pPr>
        <w:spacing w:after="0" w:line="240" w:lineRule="auto"/>
        <w:jc w:val="center"/>
        <w:outlineLvl w:val="0"/>
        <w:rPr>
          <w:rFonts w:eastAsia="Calibri"/>
          <w:b/>
          <w:color w:val="181818"/>
          <w:sz w:val="28"/>
          <w:szCs w:val="28"/>
          <w:lang w:val="ru-RU" w:eastAsia="ru-RU" w:bidi="ar-SA"/>
        </w:rPr>
      </w:pPr>
      <w:r w:rsidRPr="005F4830">
        <w:rPr>
          <w:rFonts w:eastAsia="Calibri"/>
          <w:i/>
          <w:sz w:val="28"/>
          <w:szCs w:val="28"/>
          <w:lang w:val="ru-RU" w:eastAsia="ru-RU" w:bidi="ar-SA"/>
        </w:rPr>
        <w:t xml:space="preserve"> Ознакомительный</w:t>
      </w:r>
      <w:r w:rsidRPr="005F4830">
        <w:rPr>
          <w:rFonts w:eastAsia="Calibri"/>
          <w:sz w:val="28"/>
          <w:szCs w:val="28"/>
          <w:lang w:val="ru-RU" w:eastAsia="ru-RU" w:bidi="ar-SA"/>
        </w:rPr>
        <w:t xml:space="preserve"> </w:t>
      </w:r>
      <w:r w:rsidRPr="005F4830">
        <w:rPr>
          <w:rFonts w:eastAsia="Calibri"/>
          <w:i/>
          <w:sz w:val="28"/>
          <w:szCs w:val="28"/>
          <w:lang w:val="ru-RU" w:eastAsia="ru-RU" w:bidi="ar-SA"/>
        </w:rPr>
        <w:t>уровень:</w:t>
      </w:r>
      <w:r w:rsidRPr="005F4830">
        <w:rPr>
          <w:rFonts w:eastAsia="Calibri"/>
          <w:sz w:val="28"/>
          <w:szCs w:val="28"/>
          <w:lang w:val="ru-RU" w:eastAsia="ru-RU" w:bidi="ar-SA"/>
        </w:rPr>
        <w:t xml:space="preserve"> 1 год обучения   </w:t>
      </w:r>
    </w:p>
    <w:p w:rsidR="005F4830" w:rsidRPr="005F4830" w:rsidP="005F4830">
      <w:pPr>
        <w:spacing w:after="0" w:line="240" w:lineRule="auto"/>
        <w:jc w:val="center"/>
        <w:rPr>
          <w:rFonts w:eastAsia="Calibri"/>
          <w:lang w:val="ru-RU" w:eastAsia="ru-RU" w:bidi="ar-SA"/>
        </w:rPr>
      </w:pPr>
      <w:r w:rsidRPr="005F4830">
        <w:rPr>
          <w:rFonts w:eastAsia="Calibri"/>
          <w:b/>
          <w:sz w:val="28"/>
          <w:szCs w:val="28"/>
          <w:lang w:val="ru-RU" w:eastAsia="ru-RU" w:bidi="ar-SA"/>
        </w:rPr>
        <w:t xml:space="preserve">            Краткосрочный курс  «Счастье быть здоровым» </w:t>
      </w:r>
      <w:r w:rsidRPr="005F4830">
        <w:rPr>
          <w:rFonts w:eastAsia="Calibri"/>
          <w:lang w:val="ru-RU" w:eastAsia="ru-RU" w:bidi="ar-SA"/>
        </w:rPr>
        <w:t xml:space="preserve">(8 часов)         </w:t>
      </w:r>
    </w:p>
    <w:tbl>
      <w:tblPr>
        <w:tblStyle w:val="TableNormal"/>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993"/>
        <w:gridCol w:w="1134"/>
        <w:gridCol w:w="4536"/>
      </w:tblGrid>
      <w:tr w:rsidTr="000F30A4">
        <w:tblPrEx>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567" w:type="dxa"/>
          </w:tcPr>
          <w:p w:rsidR="005F4830" w:rsidRPr="005F4830" w:rsidP="005F4830">
            <w:pPr>
              <w:spacing w:after="0" w:line="240" w:lineRule="auto"/>
              <w:jc w:val="center"/>
              <w:rPr>
                <w:b/>
                <w:sz w:val="26"/>
                <w:szCs w:val="26"/>
                <w:lang w:val="ru-RU" w:eastAsia="ru-RU" w:bidi="ar-SA"/>
              </w:rPr>
            </w:pPr>
            <w:r w:rsidRPr="005F4830">
              <w:rPr>
                <w:lang w:val="ru-RU" w:eastAsia="ru-RU" w:bidi="ar-SA"/>
              </w:rPr>
              <w:t xml:space="preserve"> </w:t>
            </w:r>
          </w:p>
        </w:tc>
        <w:tc>
          <w:tcPr>
            <w:tcW w:w="1843"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 xml:space="preserve">Тема </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теория</w:t>
            </w:r>
          </w:p>
        </w:tc>
        <w:tc>
          <w:tcPr>
            <w:tcW w:w="993"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практ</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всего</w:t>
            </w:r>
          </w:p>
        </w:tc>
        <w:tc>
          <w:tcPr>
            <w:tcW w:w="4536"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 xml:space="preserve">Содержание </w:t>
            </w:r>
          </w:p>
        </w:tc>
      </w:tr>
      <w:tr w:rsidTr="000F30A4">
        <w:tblPrEx>
          <w:tblW w:w="10207" w:type="dxa"/>
          <w:tblInd w:w="-601" w:type="dxa"/>
          <w:tblLayout w:type="fixed"/>
          <w:tblLook w:val="04A0"/>
        </w:tblPrEx>
        <w:tc>
          <w:tcPr>
            <w:tcW w:w="567" w:type="dxa"/>
          </w:tcPr>
          <w:p w:rsidR="005F4830" w:rsidRPr="005F4830" w:rsidP="005F4830">
            <w:pPr>
              <w:spacing w:after="0" w:line="240" w:lineRule="auto"/>
              <w:jc w:val="both"/>
              <w:rPr>
                <w:sz w:val="26"/>
                <w:szCs w:val="26"/>
                <w:lang w:val="ru-RU" w:eastAsia="ru-RU" w:bidi="ar-SA"/>
              </w:rPr>
            </w:pPr>
            <w:r w:rsidRPr="005F4830">
              <w:rPr>
                <w:sz w:val="26"/>
                <w:szCs w:val="26"/>
                <w:lang w:val="ru-RU" w:eastAsia="ru-RU" w:bidi="ar-SA"/>
              </w:rPr>
              <w:t>1</w:t>
            </w:r>
          </w:p>
        </w:tc>
        <w:tc>
          <w:tcPr>
            <w:tcW w:w="1843" w:type="dxa"/>
          </w:tcPr>
          <w:p w:rsidR="005F4830" w:rsidRPr="005F4830" w:rsidP="005F4830">
            <w:pPr>
              <w:spacing w:after="0" w:line="240" w:lineRule="auto"/>
              <w:jc w:val="both"/>
              <w:rPr>
                <w:sz w:val="26"/>
                <w:szCs w:val="26"/>
                <w:lang w:val="ru-RU" w:eastAsia="ru-RU" w:bidi="ar-SA"/>
              </w:rPr>
            </w:pPr>
            <w:r w:rsidRPr="005F4830">
              <w:rPr>
                <w:b/>
                <w:sz w:val="26"/>
                <w:szCs w:val="26"/>
                <w:lang w:val="ru-RU" w:eastAsia="ru-RU" w:bidi="ar-SA"/>
              </w:rPr>
              <w:t>Вводное занятие.</w:t>
            </w:r>
            <w:r w:rsidRPr="005F4830">
              <w:rPr>
                <w:sz w:val="26"/>
                <w:szCs w:val="26"/>
                <w:lang w:val="ru-RU" w:eastAsia="ru-RU" w:bidi="ar-SA"/>
              </w:rPr>
              <w:t xml:space="preserve"> Здоровье и его составляющие.</w:t>
            </w:r>
          </w:p>
        </w:tc>
        <w:tc>
          <w:tcPr>
            <w:tcW w:w="1134" w:type="dxa"/>
          </w:tcPr>
          <w:p w:rsidR="005F4830" w:rsidRPr="005F4830" w:rsidP="005F4830">
            <w:pPr>
              <w:spacing w:after="0" w:line="240" w:lineRule="auto"/>
              <w:jc w:val="center"/>
              <w:rPr>
                <w:b/>
                <w:sz w:val="26"/>
                <w:szCs w:val="26"/>
                <w:lang w:val="ru-RU" w:eastAsia="ru-RU" w:bidi="ar-SA"/>
              </w:rPr>
            </w:pPr>
          </w:p>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1</w:t>
            </w:r>
          </w:p>
        </w:tc>
        <w:tc>
          <w:tcPr>
            <w:tcW w:w="993" w:type="dxa"/>
          </w:tcPr>
          <w:p w:rsidR="005F4830" w:rsidRPr="005F4830" w:rsidP="005F4830">
            <w:pPr>
              <w:spacing w:after="0" w:line="240" w:lineRule="auto"/>
              <w:jc w:val="center"/>
              <w:rPr>
                <w:b/>
                <w:sz w:val="26"/>
                <w:szCs w:val="26"/>
                <w:lang w:val="ru-RU" w:eastAsia="ru-RU" w:bidi="ar-SA"/>
              </w:rPr>
            </w:pPr>
          </w:p>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1</w:t>
            </w:r>
          </w:p>
        </w:tc>
        <w:tc>
          <w:tcPr>
            <w:tcW w:w="1134" w:type="dxa"/>
          </w:tcPr>
          <w:p w:rsidR="005F4830" w:rsidRPr="005F4830" w:rsidP="005F4830">
            <w:pPr>
              <w:spacing w:after="0" w:line="240" w:lineRule="auto"/>
              <w:jc w:val="center"/>
              <w:rPr>
                <w:b/>
                <w:sz w:val="26"/>
                <w:szCs w:val="26"/>
                <w:lang w:val="ru-RU" w:eastAsia="ru-RU" w:bidi="ar-SA"/>
              </w:rPr>
            </w:pPr>
          </w:p>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2</w:t>
            </w:r>
          </w:p>
        </w:tc>
        <w:tc>
          <w:tcPr>
            <w:tcW w:w="4536" w:type="dxa"/>
          </w:tcPr>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Инструктаж по ТБ, ППБ, правилам поведения в учреждении.</w:t>
            </w:r>
          </w:p>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Здоровье и его составляющие. Интерактив «Ромашка здоровья». Тест «Добры ли вы?» Тест на выявление уровня тревожности.</w:t>
            </w:r>
          </w:p>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 xml:space="preserve">Полезные советы на тему «Сам себе доктор». </w:t>
            </w:r>
          </w:p>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Определение режима дня. Понятие о сбалансированном питании. Определение режима питания. Аппетит как рефлекс. Упражнения при зрительном утомлении и близорукости. Рефлексия.</w:t>
            </w:r>
          </w:p>
        </w:tc>
      </w:tr>
      <w:tr w:rsidTr="000F30A4">
        <w:tblPrEx>
          <w:tblW w:w="10207" w:type="dxa"/>
          <w:tblInd w:w="-601" w:type="dxa"/>
          <w:tblLayout w:type="fixed"/>
          <w:tblLook w:val="04A0"/>
        </w:tblPrEx>
        <w:tc>
          <w:tcPr>
            <w:tcW w:w="567" w:type="dxa"/>
          </w:tcPr>
          <w:p w:rsidR="005F4830" w:rsidRPr="005F4830" w:rsidP="005F4830">
            <w:pPr>
              <w:spacing w:after="0" w:line="240" w:lineRule="auto"/>
              <w:jc w:val="both"/>
              <w:rPr>
                <w:sz w:val="26"/>
                <w:szCs w:val="26"/>
                <w:lang w:val="ru-RU" w:eastAsia="ru-RU" w:bidi="ar-SA"/>
              </w:rPr>
            </w:pPr>
            <w:r w:rsidRPr="005F4830">
              <w:rPr>
                <w:sz w:val="26"/>
                <w:szCs w:val="26"/>
                <w:lang w:val="ru-RU" w:eastAsia="ru-RU" w:bidi="ar-SA"/>
              </w:rPr>
              <w:t>2</w:t>
            </w:r>
          </w:p>
        </w:tc>
        <w:tc>
          <w:tcPr>
            <w:tcW w:w="1843" w:type="dxa"/>
          </w:tcPr>
          <w:p w:rsidR="005F4830" w:rsidRPr="005F4830" w:rsidP="005F4830">
            <w:pPr>
              <w:spacing w:after="0" w:line="240" w:lineRule="auto"/>
              <w:jc w:val="both"/>
              <w:rPr>
                <w:sz w:val="26"/>
                <w:szCs w:val="26"/>
                <w:lang w:val="ru-RU" w:eastAsia="ru-RU" w:bidi="ar-SA"/>
              </w:rPr>
            </w:pPr>
            <w:r w:rsidRPr="005F4830">
              <w:rPr>
                <w:b/>
                <w:sz w:val="26"/>
                <w:szCs w:val="26"/>
                <w:lang w:val="ru-RU" w:eastAsia="ru-RU" w:bidi="ar-SA"/>
              </w:rPr>
              <w:t>Основы полового воспитания</w:t>
            </w:r>
            <w:r w:rsidRPr="005F4830">
              <w:rPr>
                <w:sz w:val="26"/>
                <w:szCs w:val="26"/>
                <w:lang w:val="ru-RU" w:eastAsia="ru-RU" w:bidi="ar-SA"/>
              </w:rPr>
              <w:t xml:space="preserve"> (юноши, мальчики).</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2</w:t>
            </w:r>
          </w:p>
        </w:tc>
        <w:tc>
          <w:tcPr>
            <w:tcW w:w="993"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2</w:t>
            </w:r>
          </w:p>
        </w:tc>
        <w:tc>
          <w:tcPr>
            <w:tcW w:w="4536" w:type="dxa"/>
          </w:tcPr>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 xml:space="preserve">Психологические особенности мужчины, юноши. </w:t>
            </w:r>
          </w:p>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 xml:space="preserve">Формирование психо-сексуальных ориентаций (платонический, эротический, сексуальный компоненты полового влечения). Особенности полового созревания.  Профилактика вредных  привычек – курение, алкоголизм и наркомания  </w:t>
            </w:r>
          </w:p>
        </w:tc>
      </w:tr>
      <w:tr w:rsidTr="000F30A4">
        <w:tblPrEx>
          <w:tblW w:w="10207" w:type="dxa"/>
          <w:tblInd w:w="-601" w:type="dxa"/>
          <w:tblLayout w:type="fixed"/>
          <w:tblLook w:val="04A0"/>
        </w:tblPrEx>
        <w:tc>
          <w:tcPr>
            <w:tcW w:w="567" w:type="dxa"/>
          </w:tcPr>
          <w:p w:rsidR="005F4830" w:rsidRPr="005F4830" w:rsidP="005F4830">
            <w:pPr>
              <w:spacing w:after="0" w:line="240" w:lineRule="auto"/>
              <w:jc w:val="both"/>
              <w:rPr>
                <w:sz w:val="26"/>
                <w:szCs w:val="26"/>
                <w:lang w:val="ru-RU" w:eastAsia="ru-RU" w:bidi="ar-SA"/>
              </w:rPr>
            </w:pPr>
            <w:r w:rsidRPr="005F4830">
              <w:rPr>
                <w:sz w:val="26"/>
                <w:szCs w:val="26"/>
                <w:lang w:val="ru-RU" w:eastAsia="ru-RU" w:bidi="ar-SA"/>
              </w:rPr>
              <w:t>3</w:t>
            </w:r>
          </w:p>
        </w:tc>
        <w:tc>
          <w:tcPr>
            <w:tcW w:w="1843" w:type="dxa"/>
          </w:tcPr>
          <w:p w:rsidR="005F4830" w:rsidRPr="005F4830" w:rsidP="005F4830">
            <w:pPr>
              <w:spacing w:after="0" w:line="240" w:lineRule="auto"/>
              <w:jc w:val="both"/>
              <w:rPr>
                <w:sz w:val="26"/>
                <w:szCs w:val="26"/>
                <w:lang w:val="ru-RU" w:eastAsia="ru-RU" w:bidi="ar-SA"/>
              </w:rPr>
            </w:pPr>
            <w:r w:rsidRPr="005F4830">
              <w:rPr>
                <w:b/>
                <w:sz w:val="26"/>
                <w:szCs w:val="26"/>
                <w:lang w:val="ru-RU" w:eastAsia="ru-RU" w:bidi="ar-SA"/>
              </w:rPr>
              <w:t>Основы полового воспитания</w:t>
            </w:r>
            <w:r w:rsidRPr="005F4830">
              <w:rPr>
                <w:sz w:val="26"/>
                <w:szCs w:val="26"/>
                <w:lang w:val="ru-RU" w:eastAsia="ru-RU" w:bidi="ar-SA"/>
              </w:rPr>
              <w:t xml:space="preserve"> (девушки, девочки).</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2</w:t>
            </w:r>
          </w:p>
        </w:tc>
        <w:tc>
          <w:tcPr>
            <w:tcW w:w="993"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2</w:t>
            </w:r>
          </w:p>
        </w:tc>
        <w:tc>
          <w:tcPr>
            <w:tcW w:w="4536" w:type="dxa"/>
          </w:tcPr>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Психологические особенности женщины, девушки.</w:t>
            </w:r>
          </w:p>
          <w:p w:rsidR="005F4830" w:rsidRPr="005F4830" w:rsidP="005F4830">
            <w:pPr>
              <w:spacing w:after="0" w:line="240" w:lineRule="auto"/>
              <w:jc w:val="both"/>
              <w:rPr>
                <w:rFonts w:ascii="Courier New" w:eastAsia="Calibri" w:hAnsi="Courier New" w:cs="Courier New"/>
                <w:sz w:val="26"/>
                <w:szCs w:val="26"/>
                <w:lang w:val="ru-RU" w:eastAsia="ru-RU" w:bidi="ar-SA"/>
              </w:rPr>
            </w:pPr>
            <w:r w:rsidRPr="005F4830">
              <w:rPr>
                <w:rFonts w:eastAsia="Calibri"/>
                <w:sz w:val="26"/>
                <w:szCs w:val="26"/>
                <w:lang w:val="ru-RU" w:eastAsia="ru-RU" w:bidi="ar-SA"/>
              </w:rPr>
              <w:t>Формирование психо-сексуальных ориентаций (платонический, эротический, сексуальный компоненты полового влечения). Особенности полового созревания. Влияние подростковых компаний на образ жизни взрослого человека.</w:t>
            </w:r>
          </w:p>
        </w:tc>
      </w:tr>
      <w:tr w:rsidTr="000F30A4">
        <w:tblPrEx>
          <w:tblW w:w="10207" w:type="dxa"/>
          <w:tblInd w:w="-601" w:type="dxa"/>
          <w:tblLayout w:type="fixed"/>
          <w:tblLook w:val="04A0"/>
        </w:tblPrEx>
        <w:tc>
          <w:tcPr>
            <w:tcW w:w="567" w:type="dxa"/>
          </w:tcPr>
          <w:p w:rsidR="005F4830" w:rsidRPr="005F4830" w:rsidP="005F4830">
            <w:pPr>
              <w:spacing w:after="0" w:line="240" w:lineRule="auto"/>
              <w:jc w:val="both"/>
              <w:rPr>
                <w:sz w:val="26"/>
                <w:szCs w:val="26"/>
                <w:lang w:val="ru-RU" w:eastAsia="ru-RU" w:bidi="ar-SA"/>
              </w:rPr>
            </w:pPr>
            <w:r w:rsidRPr="005F4830">
              <w:rPr>
                <w:sz w:val="26"/>
                <w:szCs w:val="26"/>
                <w:lang w:val="ru-RU" w:eastAsia="ru-RU" w:bidi="ar-SA"/>
              </w:rPr>
              <w:t>4</w:t>
            </w:r>
          </w:p>
        </w:tc>
        <w:tc>
          <w:tcPr>
            <w:tcW w:w="1843" w:type="dxa"/>
          </w:tcPr>
          <w:p w:rsidR="005F4830" w:rsidRPr="005F4830" w:rsidP="005F4830">
            <w:pPr>
              <w:spacing w:after="0" w:line="240" w:lineRule="auto"/>
              <w:jc w:val="both"/>
              <w:rPr>
                <w:b/>
                <w:sz w:val="26"/>
                <w:szCs w:val="26"/>
                <w:lang w:val="ru-RU" w:eastAsia="ru-RU" w:bidi="ar-SA"/>
              </w:rPr>
            </w:pPr>
            <w:r w:rsidRPr="005F4830">
              <w:rPr>
                <w:b/>
                <w:sz w:val="26"/>
                <w:szCs w:val="26"/>
                <w:lang w:val="ru-RU" w:eastAsia="ru-RU" w:bidi="ar-SA"/>
              </w:rPr>
              <w:t xml:space="preserve">Итоговое занятие </w:t>
            </w:r>
            <w:r w:rsidRPr="005F4830">
              <w:rPr>
                <w:sz w:val="26"/>
                <w:szCs w:val="26"/>
                <w:lang w:val="ru-RU" w:eastAsia="ru-RU" w:bidi="ar-SA"/>
              </w:rPr>
              <w:t>«Быть здоровым – это счастье».</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1</w:t>
            </w:r>
          </w:p>
        </w:tc>
        <w:tc>
          <w:tcPr>
            <w:tcW w:w="993"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1</w:t>
            </w:r>
          </w:p>
        </w:tc>
        <w:tc>
          <w:tcPr>
            <w:tcW w:w="1134" w:type="dxa"/>
          </w:tcPr>
          <w:p w:rsidR="005F4830" w:rsidRPr="005F4830" w:rsidP="005F4830">
            <w:pPr>
              <w:spacing w:after="0" w:line="240" w:lineRule="auto"/>
              <w:jc w:val="center"/>
              <w:rPr>
                <w:b/>
                <w:sz w:val="26"/>
                <w:szCs w:val="26"/>
                <w:lang w:val="ru-RU" w:eastAsia="ru-RU" w:bidi="ar-SA"/>
              </w:rPr>
            </w:pPr>
            <w:r w:rsidRPr="005F4830">
              <w:rPr>
                <w:b/>
                <w:sz w:val="26"/>
                <w:szCs w:val="26"/>
                <w:lang w:val="ru-RU" w:eastAsia="ru-RU" w:bidi="ar-SA"/>
              </w:rPr>
              <w:t>2</w:t>
            </w:r>
          </w:p>
        </w:tc>
        <w:tc>
          <w:tcPr>
            <w:tcW w:w="4536" w:type="dxa"/>
          </w:tcPr>
          <w:p w:rsidR="005F4830" w:rsidRPr="005F4830" w:rsidP="005F4830">
            <w:pPr>
              <w:spacing w:after="0" w:line="240" w:lineRule="auto"/>
              <w:jc w:val="both"/>
              <w:rPr>
                <w:rFonts w:eastAsia="Calibri"/>
                <w:sz w:val="26"/>
                <w:szCs w:val="26"/>
                <w:lang w:val="ru-RU" w:eastAsia="ru-RU" w:bidi="ar-SA"/>
              </w:rPr>
            </w:pPr>
            <w:r w:rsidRPr="005F4830">
              <w:rPr>
                <w:rFonts w:eastAsia="Calibri"/>
                <w:sz w:val="26"/>
                <w:szCs w:val="26"/>
                <w:lang w:val="ru-RU" w:eastAsia="ru-RU" w:bidi="ar-SA"/>
              </w:rPr>
              <w:t>Физкультура и спорт, хорошая профессия, дружная семья.   Формирование позитивного мышления через методику неоконченных предложений. Анкета «Что мешает вам быть счастливыми и здоровыми». Опросник.</w:t>
            </w:r>
          </w:p>
        </w:tc>
      </w:tr>
      <w:tr w:rsidTr="000F30A4">
        <w:tblPrEx>
          <w:tblW w:w="10207" w:type="dxa"/>
          <w:tblInd w:w="-601" w:type="dxa"/>
          <w:tblLayout w:type="fixed"/>
          <w:tblLook w:val="04A0"/>
        </w:tblPrEx>
        <w:tc>
          <w:tcPr>
            <w:tcW w:w="567" w:type="dxa"/>
          </w:tcPr>
          <w:p w:rsidR="005F4830" w:rsidRPr="005F4830" w:rsidP="005F4830">
            <w:pPr>
              <w:spacing w:after="0" w:line="240" w:lineRule="auto"/>
              <w:jc w:val="both"/>
              <w:rPr>
                <w:sz w:val="26"/>
                <w:szCs w:val="26"/>
                <w:lang w:val="ru-RU" w:eastAsia="ru-RU" w:bidi="ar-SA"/>
              </w:rPr>
            </w:pPr>
          </w:p>
        </w:tc>
        <w:tc>
          <w:tcPr>
            <w:tcW w:w="1843" w:type="dxa"/>
          </w:tcPr>
          <w:p w:rsidR="005F4830" w:rsidRPr="005F4830" w:rsidP="005F4830">
            <w:pPr>
              <w:spacing w:after="0" w:line="240" w:lineRule="auto"/>
              <w:jc w:val="both"/>
              <w:rPr>
                <w:b/>
                <w:sz w:val="28"/>
                <w:szCs w:val="28"/>
                <w:lang w:val="ru-RU" w:eastAsia="ru-RU" w:bidi="ar-SA"/>
              </w:rPr>
            </w:pPr>
            <w:r w:rsidRPr="005F4830">
              <w:rPr>
                <w:b/>
                <w:sz w:val="28"/>
                <w:szCs w:val="28"/>
                <w:lang w:val="ru-RU" w:eastAsia="ru-RU" w:bidi="ar-SA"/>
              </w:rPr>
              <w:t>Итого:</w:t>
            </w:r>
          </w:p>
        </w:tc>
        <w:tc>
          <w:tcPr>
            <w:tcW w:w="1134" w:type="dxa"/>
          </w:tcPr>
          <w:p w:rsidR="005F4830" w:rsidRPr="005F4830" w:rsidP="005F4830">
            <w:pPr>
              <w:spacing w:after="0" w:line="240" w:lineRule="auto"/>
              <w:jc w:val="center"/>
              <w:rPr>
                <w:b/>
                <w:sz w:val="28"/>
                <w:szCs w:val="28"/>
                <w:lang w:val="ru-RU" w:eastAsia="ru-RU" w:bidi="ar-SA"/>
              </w:rPr>
            </w:pPr>
            <w:r w:rsidRPr="005F4830">
              <w:rPr>
                <w:b/>
                <w:sz w:val="28"/>
                <w:szCs w:val="28"/>
                <w:lang w:val="ru-RU" w:eastAsia="ru-RU" w:bidi="ar-SA"/>
              </w:rPr>
              <w:t>6</w:t>
            </w:r>
          </w:p>
        </w:tc>
        <w:tc>
          <w:tcPr>
            <w:tcW w:w="993" w:type="dxa"/>
          </w:tcPr>
          <w:p w:rsidR="005F4830" w:rsidRPr="005F4830" w:rsidP="005F4830">
            <w:pPr>
              <w:spacing w:after="0" w:line="240" w:lineRule="auto"/>
              <w:jc w:val="center"/>
              <w:rPr>
                <w:b/>
                <w:sz w:val="28"/>
                <w:szCs w:val="28"/>
                <w:lang w:val="ru-RU" w:eastAsia="ru-RU" w:bidi="ar-SA"/>
              </w:rPr>
            </w:pPr>
            <w:r w:rsidRPr="005F4830">
              <w:rPr>
                <w:b/>
                <w:sz w:val="28"/>
                <w:szCs w:val="28"/>
                <w:lang w:val="ru-RU" w:eastAsia="ru-RU" w:bidi="ar-SA"/>
              </w:rPr>
              <w:t>2</w:t>
            </w:r>
          </w:p>
        </w:tc>
        <w:tc>
          <w:tcPr>
            <w:tcW w:w="1134" w:type="dxa"/>
          </w:tcPr>
          <w:p w:rsidR="005F4830" w:rsidRPr="005F4830" w:rsidP="005F4830">
            <w:pPr>
              <w:spacing w:after="0" w:line="240" w:lineRule="auto"/>
              <w:jc w:val="center"/>
              <w:rPr>
                <w:b/>
                <w:sz w:val="28"/>
                <w:szCs w:val="28"/>
                <w:lang w:val="ru-RU" w:eastAsia="ru-RU" w:bidi="ar-SA"/>
              </w:rPr>
            </w:pPr>
            <w:r w:rsidRPr="005F4830">
              <w:rPr>
                <w:b/>
                <w:sz w:val="28"/>
                <w:szCs w:val="28"/>
                <w:lang w:val="ru-RU" w:eastAsia="ru-RU" w:bidi="ar-SA"/>
              </w:rPr>
              <w:t>8</w:t>
            </w:r>
          </w:p>
        </w:tc>
        <w:tc>
          <w:tcPr>
            <w:tcW w:w="4536" w:type="dxa"/>
          </w:tcPr>
          <w:p w:rsidR="005F4830" w:rsidRPr="005F4830" w:rsidP="005F4830">
            <w:pPr>
              <w:spacing w:after="0" w:line="240" w:lineRule="auto"/>
              <w:jc w:val="both"/>
              <w:rPr>
                <w:rFonts w:eastAsia="Calibri"/>
                <w:sz w:val="26"/>
                <w:szCs w:val="26"/>
                <w:lang w:val="ru-RU" w:eastAsia="ru-RU" w:bidi="ar-SA"/>
              </w:rPr>
            </w:pPr>
          </w:p>
        </w:tc>
      </w:tr>
    </w:tbl>
    <w:p w:rsidR="005F4830" w:rsidRPr="005F4830" w:rsidP="005F4830">
      <w:pPr>
        <w:spacing w:after="0" w:line="240" w:lineRule="auto"/>
        <w:jc w:val="both"/>
        <w:rPr>
          <w:b/>
          <w:lang w:val="ru-RU" w:eastAsia="ru-RU" w:bidi="ar-SA"/>
        </w:rPr>
      </w:pPr>
      <w:r>
        <w:rPr>
          <w:rFonts w:eastAsia="Calibri"/>
          <w:b/>
          <w:sz w:val="28"/>
          <w:szCs w:val="28"/>
          <w:lang w:val="ru-RU" w:eastAsia="ru-RU" w:bidi="ar-SA"/>
        </w:rPr>
        <w:t xml:space="preserve"> </w:t>
      </w:r>
    </w:p>
    <w:p w:rsidR="005F4830" w:rsidP="005F4830">
      <w:pPr>
        <w:spacing w:after="0" w:line="240" w:lineRule="auto"/>
        <w:jc w:val="right"/>
        <w:rPr>
          <w:lang w:val="ru-RU" w:eastAsia="ru-RU" w:bidi="ar-SA"/>
        </w:rPr>
      </w:pPr>
    </w:p>
    <w:p w:rsidR="0013570A" w:rsidP="0013570A">
      <w:pPr>
        <w:spacing w:after="0" w:line="276" w:lineRule="auto"/>
        <w:ind w:right="850"/>
        <w:jc w:val="center"/>
        <w:rPr>
          <w:rFonts w:eastAsia="Calibri"/>
          <w:b/>
          <w:sz w:val="28"/>
          <w:szCs w:val="28"/>
          <w:lang w:val="ru-RU" w:eastAsia="ru-RU" w:bidi="ar-SA"/>
        </w:rPr>
      </w:pPr>
      <w:r>
        <w:rPr>
          <w:rFonts w:eastAsia="Calibri"/>
          <w:b/>
          <w:sz w:val="28"/>
          <w:szCs w:val="28"/>
          <w:lang w:val="ru-RU" w:eastAsia="ru-RU" w:bidi="ar-SA"/>
        </w:rPr>
        <w:t>Краткосрочный курс «Семьеведение»</w:t>
      </w:r>
    </w:p>
    <w:p w:rsidR="0013570A" w:rsidRPr="00FD1F0B" w:rsidP="0013570A">
      <w:pPr>
        <w:spacing w:after="0" w:line="276" w:lineRule="auto"/>
        <w:jc w:val="center"/>
        <w:rPr>
          <w:iCs/>
          <w:sz w:val="28"/>
          <w:szCs w:val="28"/>
          <w:lang w:val="ru-RU" w:eastAsia="ru-RU" w:bidi="ar-SA"/>
        </w:rPr>
      </w:pPr>
      <w:r w:rsidRPr="00FD1F0B">
        <w:rPr>
          <w:iCs/>
          <w:sz w:val="28"/>
          <w:szCs w:val="28"/>
          <w:lang w:val="ru-RU" w:eastAsia="ru-RU" w:bidi="ar-SA"/>
        </w:rPr>
        <w:t xml:space="preserve">ознакомительный уровень </w:t>
      </w:r>
    </w:p>
    <w:p w:rsidR="0013570A" w:rsidRPr="00FD1F0B" w:rsidP="0013570A">
      <w:pPr>
        <w:spacing w:after="0" w:line="276" w:lineRule="auto"/>
        <w:jc w:val="center"/>
        <w:rPr>
          <w:iCs/>
          <w:sz w:val="28"/>
          <w:szCs w:val="28"/>
          <w:lang w:val="ru-RU" w:eastAsia="ru-RU" w:bidi="ar-SA"/>
        </w:rPr>
      </w:pPr>
      <w:r w:rsidRPr="00FD1F0B">
        <w:rPr>
          <w:iCs/>
          <w:sz w:val="28"/>
          <w:szCs w:val="28"/>
          <w:lang w:val="ru-RU" w:eastAsia="ru-RU" w:bidi="ar-SA"/>
        </w:rPr>
        <w:t xml:space="preserve">дополнительной общеразвивающей программы </w:t>
      </w:r>
    </w:p>
    <w:p w:rsidR="0013570A" w:rsidRPr="00FD1F0B" w:rsidP="0013570A">
      <w:pPr>
        <w:spacing w:after="0" w:line="276" w:lineRule="auto"/>
        <w:jc w:val="center"/>
        <w:rPr>
          <w:iCs/>
          <w:sz w:val="28"/>
          <w:szCs w:val="28"/>
          <w:lang w:val="ru-RU" w:eastAsia="ru-RU" w:bidi="ar-SA"/>
        </w:rPr>
      </w:pPr>
      <w:r w:rsidRPr="00FD1F0B">
        <w:rPr>
          <w:iCs/>
          <w:sz w:val="28"/>
          <w:szCs w:val="28"/>
          <w:lang w:val="ru-RU" w:eastAsia="ru-RU" w:bidi="ar-SA"/>
        </w:rPr>
        <w:t xml:space="preserve">«Шаги к здоровью»                                                                               </w:t>
      </w:r>
    </w:p>
    <w:p w:rsidR="0013570A" w:rsidP="0013570A">
      <w:pPr>
        <w:spacing w:after="0" w:line="360" w:lineRule="auto"/>
        <w:ind w:right="850"/>
        <w:jc w:val="center"/>
        <w:rPr>
          <w:rFonts w:eastAsia="Calibri"/>
          <w:b/>
          <w:i/>
          <w:sz w:val="28"/>
          <w:szCs w:val="28"/>
          <w:lang w:val="ru-RU" w:eastAsia="ru-RU" w:bidi="ar-SA"/>
        </w:rPr>
      </w:pPr>
      <w:r>
        <w:rPr>
          <w:rFonts w:eastAsia="Calibri"/>
          <w:b/>
          <w:i/>
          <w:sz w:val="28"/>
          <w:szCs w:val="28"/>
          <w:lang w:val="ru-RU" w:eastAsia="ru-RU" w:bidi="ar-SA"/>
        </w:rPr>
        <w:t xml:space="preserve">     Аннотация краткосрочного курса</w:t>
      </w:r>
    </w:p>
    <w:p w:rsidR="0013570A" w:rsidP="0013570A">
      <w:pPr>
        <w:tabs>
          <w:tab w:val="left" w:pos="9639"/>
        </w:tabs>
        <w:spacing w:after="0" w:line="360" w:lineRule="auto"/>
        <w:ind w:left="-142" w:right="-143"/>
        <w:jc w:val="both"/>
        <w:rPr>
          <w:rFonts w:eastAsia="Calibri"/>
          <w:sz w:val="28"/>
          <w:szCs w:val="28"/>
          <w:lang w:val="ru-RU" w:eastAsia="ru-RU" w:bidi="ar-SA"/>
        </w:rPr>
      </w:pPr>
      <w:r>
        <w:rPr>
          <w:rFonts w:eastAsia="Calibri"/>
          <w:i/>
          <w:sz w:val="28"/>
          <w:szCs w:val="28"/>
          <w:lang w:val="ru-RU" w:eastAsia="ru-RU" w:bidi="ar-SA"/>
        </w:rPr>
        <w:t>Актуальность</w:t>
      </w:r>
      <w:r>
        <w:rPr>
          <w:rFonts w:eastAsia="Calibri"/>
          <w:sz w:val="28"/>
          <w:szCs w:val="28"/>
          <w:lang w:val="ru-RU" w:eastAsia="ru-RU" w:bidi="ar-SA"/>
        </w:rPr>
        <w:t xml:space="preserve"> курса обусловлена  необходимостью формирования  компетенции социального взаимодействия подростков и молодёжи с обществом, семьёй, друзьями.  Актуальность  данной программы связана с ухудшением психологической атмосферы в семье, ростом дисфункциональности и конфликтности в значительной части российских семей. Всё чаще встречаются случаи жестокого обращения с детьми, гиперпротекции и противоречивого воспитания, финансовая безграмотность.   Ранее курс предполагал 8 часов программы, но этого оказалось недостаточно.    </w:t>
      </w:r>
    </w:p>
    <w:p w:rsidR="0013570A" w:rsidP="0013570A">
      <w:pPr>
        <w:tabs>
          <w:tab w:val="left" w:pos="9639"/>
        </w:tabs>
        <w:spacing w:after="0" w:line="360" w:lineRule="auto"/>
        <w:ind w:left="-142" w:right="-143"/>
        <w:jc w:val="both"/>
        <w:rPr>
          <w:rFonts w:eastAsia="Calibri"/>
          <w:sz w:val="28"/>
          <w:szCs w:val="28"/>
          <w:lang w:val="ru-RU" w:eastAsia="ru-RU" w:bidi="ar-SA"/>
        </w:rPr>
      </w:pPr>
      <w:r>
        <w:rPr>
          <w:rFonts w:eastAsia="Calibri"/>
          <w:sz w:val="28"/>
          <w:szCs w:val="28"/>
          <w:lang w:val="ru-RU" w:eastAsia="ru-RU" w:bidi="ar-SA"/>
        </w:rPr>
        <w:t xml:space="preserve"> </w:t>
      </w:r>
      <w:r>
        <w:rPr>
          <w:rFonts w:eastAsia="Calibri"/>
          <w:i/>
          <w:sz w:val="28"/>
          <w:szCs w:val="28"/>
          <w:lang w:val="ru-RU" w:eastAsia="ru-RU" w:bidi="ar-SA"/>
        </w:rPr>
        <w:t>Срок реализации</w:t>
      </w:r>
      <w:r>
        <w:rPr>
          <w:rFonts w:eastAsia="Calibri"/>
          <w:sz w:val="28"/>
          <w:szCs w:val="28"/>
          <w:lang w:val="ru-RU" w:eastAsia="ru-RU" w:bidi="ar-SA"/>
        </w:rPr>
        <w:t xml:space="preserve"> – 34 часа.</w:t>
      </w:r>
    </w:p>
    <w:p w:rsidR="0013570A" w:rsidP="0013570A">
      <w:pPr>
        <w:tabs>
          <w:tab w:val="left" w:pos="9639"/>
        </w:tabs>
        <w:spacing w:after="0" w:line="360" w:lineRule="auto"/>
        <w:ind w:left="-142" w:right="-143"/>
        <w:jc w:val="both"/>
        <w:rPr>
          <w:rFonts w:eastAsia="Calibri"/>
          <w:sz w:val="28"/>
          <w:szCs w:val="28"/>
          <w:lang w:val="ru-RU" w:eastAsia="ru-RU" w:bidi="ar-SA"/>
        </w:rPr>
      </w:pPr>
      <w:r>
        <w:rPr>
          <w:rFonts w:eastAsia="Calibri"/>
          <w:i/>
          <w:sz w:val="28"/>
          <w:szCs w:val="28"/>
          <w:lang w:val="ru-RU" w:eastAsia="ru-RU" w:bidi="ar-SA"/>
        </w:rPr>
        <w:t>Целевая группа:</w:t>
      </w:r>
      <w:r>
        <w:rPr>
          <w:rFonts w:eastAsia="Calibri"/>
          <w:sz w:val="28"/>
          <w:szCs w:val="28"/>
          <w:lang w:val="ru-RU" w:eastAsia="ru-RU" w:bidi="ar-SA"/>
        </w:rPr>
        <w:t xml:space="preserve"> группа подростков и молодёжи 16-18 лет в количестве 15 человек. Предполагается 10, 11 класс общеобразовательной школы п.Уральский. </w:t>
      </w:r>
    </w:p>
    <w:p w:rsidR="0013570A" w:rsidP="0013570A">
      <w:pPr>
        <w:tabs>
          <w:tab w:val="left" w:pos="9639"/>
        </w:tabs>
        <w:spacing w:after="0" w:line="360" w:lineRule="auto"/>
        <w:ind w:left="-142" w:right="-143"/>
        <w:jc w:val="both"/>
        <w:rPr>
          <w:rFonts w:eastAsia="Calibri"/>
          <w:i/>
          <w:sz w:val="28"/>
          <w:szCs w:val="28"/>
          <w:lang w:val="ru-RU" w:eastAsia="ru-RU" w:bidi="ar-SA"/>
        </w:rPr>
      </w:pPr>
      <w:r>
        <w:rPr>
          <w:rFonts w:eastAsia="Calibri"/>
          <w:i/>
          <w:sz w:val="28"/>
          <w:szCs w:val="28"/>
          <w:lang w:val="ru-RU" w:eastAsia="ru-RU" w:bidi="ar-SA"/>
        </w:rPr>
        <w:t>Условия организации:</w:t>
      </w:r>
      <w:r>
        <w:rPr>
          <w:rFonts w:eastAsia="Calibri"/>
          <w:sz w:val="28"/>
          <w:szCs w:val="28"/>
          <w:lang w:val="ru-RU" w:eastAsia="ru-RU" w:bidi="ar-SA"/>
        </w:rPr>
        <w:t xml:space="preserve">   курс   реализуется  в течение учебного года, раз в неделю по 2 академических часа, в месяц  8 часов, возможно проведение занятий  на базе МБОУ СОШ п. Уральский, место организации –  учебные кабинеты. Состав групп – переменный.  </w:t>
      </w:r>
    </w:p>
    <w:p w:rsidR="0013570A" w:rsidP="0013570A">
      <w:pPr>
        <w:tabs>
          <w:tab w:val="left" w:pos="9639"/>
        </w:tabs>
        <w:spacing w:after="0" w:line="360" w:lineRule="auto"/>
        <w:ind w:left="-142" w:right="-143"/>
        <w:jc w:val="both"/>
        <w:rPr>
          <w:rFonts w:eastAsia="Calibri"/>
          <w:sz w:val="28"/>
          <w:szCs w:val="28"/>
          <w:lang w:val="ru-RU" w:eastAsia="ru-RU" w:bidi="ar-SA"/>
        </w:rPr>
      </w:pPr>
      <w:r>
        <w:rPr>
          <w:rFonts w:eastAsia="Calibri"/>
          <w:i/>
          <w:sz w:val="28"/>
          <w:szCs w:val="28"/>
          <w:lang w:val="ru-RU" w:eastAsia="ru-RU" w:bidi="ar-SA"/>
        </w:rPr>
        <w:t>Область применения образовательных результатов</w:t>
      </w:r>
      <w:r>
        <w:rPr>
          <w:rFonts w:eastAsia="Calibri"/>
          <w:sz w:val="28"/>
          <w:szCs w:val="28"/>
          <w:lang w:val="ru-RU" w:eastAsia="ru-RU" w:bidi="ar-SA"/>
        </w:rPr>
        <w:t xml:space="preserve">:  знания важны для подготовки молодёжи к браку и семейной жизни.  </w:t>
      </w:r>
    </w:p>
    <w:p w:rsidR="0013570A" w:rsidRPr="00DE5DED" w:rsidP="0013570A">
      <w:pPr>
        <w:spacing w:after="0" w:line="360" w:lineRule="auto"/>
        <w:ind w:left="-142"/>
        <w:jc w:val="both"/>
        <w:rPr>
          <w:sz w:val="28"/>
          <w:szCs w:val="28"/>
          <w:lang w:val="ru-RU" w:eastAsia="ru-RU" w:bidi="ar-SA"/>
        </w:rPr>
      </w:pPr>
      <w:r w:rsidRPr="00DE5DED">
        <w:rPr>
          <w:i/>
          <w:sz w:val="28"/>
          <w:szCs w:val="28"/>
          <w:lang w:val="ru-RU" w:eastAsia="ru-RU" w:bidi="ar-SA"/>
        </w:rPr>
        <w:t>Ожидаемые результаты</w:t>
      </w:r>
      <w:r w:rsidRPr="00DE5DED">
        <w:rPr>
          <w:sz w:val="28"/>
          <w:szCs w:val="28"/>
          <w:lang w:val="ru-RU" w:eastAsia="ru-RU" w:bidi="ar-SA"/>
        </w:rPr>
        <w:t xml:space="preserve">: формирование знаний о благополучной семье как  основе крепкого государства, как главной ценности в современном обществе, систематизация знаний о браке, навыков бесконфликтного взаимодействия  в семье и обществе; актуализация правил  личной безопасности и сохранения здоровья.  </w:t>
      </w:r>
    </w:p>
    <w:p w:rsidR="0013570A" w:rsidP="0013570A">
      <w:pPr>
        <w:tabs>
          <w:tab w:val="left" w:pos="9639"/>
        </w:tabs>
        <w:spacing w:after="0" w:line="360" w:lineRule="auto"/>
        <w:ind w:left="-142" w:right="-143"/>
        <w:jc w:val="both"/>
        <w:rPr>
          <w:rFonts w:eastAsia="Calibri"/>
          <w:sz w:val="28"/>
          <w:szCs w:val="28"/>
          <w:lang w:val="ru-RU" w:eastAsia="ru-RU" w:bidi="ar-SA"/>
        </w:rPr>
      </w:pPr>
      <w:r>
        <w:rPr>
          <w:rFonts w:eastAsia="Calibri"/>
          <w:i/>
          <w:sz w:val="28"/>
          <w:szCs w:val="28"/>
          <w:lang w:val="ru-RU" w:eastAsia="ru-RU" w:bidi="ar-SA"/>
        </w:rPr>
        <w:t>Объект оценивания</w:t>
      </w:r>
      <w:r>
        <w:rPr>
          <w:rFonts w:eastAsia="Calibri"/>
          <w:sz w:val="28"/>
          <w:szCs w:val="28"/>
          <w:lang w:val="ru-RU" w:eastAsia="ru-RU" w:bidi="ar-SA"/>
        </w:rPr>
        <w:t>: эссе по вопросам программы, практические занятия.</w:t>
      </w:r>
    </w:p>
    <w:p w:rsidR="0013570A" w:rsidP="0013570A">
      <w:pPr>
        <w:tabs>
          <w:tab w:val="left" w:pos="9639"/>
        </w:tabs>
        <w:spacing w:after="0" w:line="360" w:lineRule="auto"/>
        <w:ind w:left="-142" w:right="-143"/>
        <w:jc w:val="both"/>
        <w:rPr>
          <w:rFonts w:eastAsia="Calibri"/>
          <w:sz w:val="28"/>
          <w:szCs w:val="28"/>
          <w:lang w:val="ru-RU" w:eastAsia="ru-RU" w:bidi="ar-SA"/>
        </w:rPr>
      </w:pPr>
      <w:r>
        <w:rPr>
          <w:rFonts w:eastAsia="Calibri"/>
          <w:i/>
          <w:sz w:val="28"/>
          <w:szCs w:val="28"/>
          <w:lang w:val="ru-RU" w:eastAsia="ru-RU" w:bidi="ar-SA"/>
        </w:rPr>
        <w:t xml:space="preserve"> </w:t>
      </w:r>
      <w:r>
        <w:rPr>
          <w:rFonts w:eastAsia="Calibri"/>
          <w:b/>
          <w:i/>
          <w:sz w:val="28"/>
          <w:szCs w:val="28"/>
          <w:lang w:val="ru-RU" w:eastAsia="ru-RU" w:bidi="ar-SA"/>
        </w:rPr>
        <w:t>Цель курса</w:t>
      </w:r>
      <w:r>
        <w:rPr>
          <w:rFonts w:eastAsia="Calibri"/>
          <w:sz w:val="28"/>
          <w:szCs w:val="28"/>
          <w:lang w:val="ru-RU" w:eastAsia="ru-RU" w:bidi="ar-SA"/>
        </w:rPr>
        <w:t xml:space="preserve">: создание условий для овладения основными знаниями и понятиями о значении семьи для человека, основах бесконфликтного взаимодействия в семье, о  правилах личной безопасности и сохранении здоровья.         </w:t>
      </w:r>
    </w:p>
    <w:p w:rsidR="0013570A" w:rsidP="0013570A">
      <w:pPr>
        <w:tabs>
          <w:tab w:val="left" w:pos="9639"/>
        </w:tabs>
        <w:spacing w:after="0" w:line="360" w:lineRule="auto"/>
        <w:ind w:left="-142" w:right="-143"/>
        <w:jc w:val="both"/>
        <w:rPr>
          <w:rFonts w:ascii="Courier New" w:eastAsia="Calibri" w:hAnsi="Courier New" w:cs="Courier New"/>
          <w:sz w:val="22"/>
          <w:szCs w:val="22"/>
          <w:lang w:val="ru-RU" w:eastAsia="ru-RU" w:bidi="ar-SA"/>
        </w:rPr>
      </w:pPr>
      <w:r>
        <w:rPr>
          <w:rFonts w:eastAsia="Calibri"/>
          <w:b/>
          <w:i/>
          <w:sz w:val="28"/>
          <w:szCs w:val="28"/>
          <w:lang w:val="ru-RU" w:eastAsia="ru-RU" w:bidi="ar-SA"/>
        </w:rPr>
        <w:t>Задачи:</w:t>
      </w:r>
      <w:r>
        <w:rPr>
          <w:rFonts w:ascii="Courier New" w:eastAsia="Calibri" w:hAnsi="Courier New" w:cs="Courier New"/>
          <w:sz w:val="22"/>
          <w:szCs w:val="22"/>
          <w:lang w:val="ru-RU" w:eastAsia="ru-RU" w:bidi="ar-SA"/>
        </w:rPr>
        <w:t xml:space="preserve">  </w:t>
      </w:r>
    </w:p>
    <w:p w:rsidR="0013570A" w:rsidP="0013570A">
      <w:pPr>
        <w:spacing w:after="0" w:line="360" w:lineRule="auto"/>
        <w:ind w:right="850"/>
        <w:jc w:val="both"/>
        <w:rPr>
          <w:rFonts w:eastAsia="Calibri"/>
          <w:sz w:val="28"/>
          <w:szCs w:val="28"/>
          <w:lang w:val="ru-RU" w:eastAsia="ru-RU" w:bidi="ar-SA"/>
        </w:rPr>
      </w:pPr>
      <w:r>
        <w:rPr>
          <w:rFonts w:eastAsia="Calibri"/>
          <w:sz w:val="28"/>
          <w:szCs w:val="28"/>
          <w:lang w:val="ru-RU" w:eastAsia="ru-RU" w:bidi="ar-SA"/>
        </w:rPr>
        <w:t>- сформировать понятие  семейных отношений;</w:t>
      </w:r>
    </w:p>
    <w:p w:rsidR="0013570A" w:rsidP="0013570A">
      <w:pPr>
        <w:spacing w:after="0" w:line="360" w:lineRule="auto"/>
        <w:ind w:right="850"/>
        <w:jc w:val="both"/>
        <w:rPr>
          <w:rFonts w:eastAsia="Calibri"/>
          <w:sz w:val="28"/>
          <w:szCs w:val="28"/>
          <w:lang w:val="ru-RU" w:eastAsia="ru-RU" w:bidi="ar-SA"/>
        </w:rPr>
      </w:pPr>
      <w:r>
        <w:rPr>
          <w:rFonts w:eastAsia="Calibri"/>
          <w:sz w:val="28"/>
          <w:szCs w:val="28"/>
          <w:lang w:val="ru-RU" w:eastAsia="ru-RU" w:bidi="ar-SA"/>
        </w:rPr>
        <w:t>-семья как главная ценность в современном обществе;</w:t>
      </w:r>
    </w:p>
    <w:p w:rsidR="0013570A" w:rsidP="0013570A">
      <w:pPr>
        <w:spacing w:after="0" w:line="360" w:lineRule="auto"/>
        <w:ind w:right="850"/>
        <w:jc w:val="both"/>
        <w:rPr>
          <w:rFonts w:eastAsia="Calibri" w:cs="Courier New"/>
          <w:sz w:val="28"/>
          <w:szCs w:val="28"/>
          <w:lang w:val="ru-RU" w:eastAsia="ru-RU" w:bidi="ar-SA"/>
        </w:rPr>
      </w:pPr>
      <w:r>
        <w:rPr>
          <w:rFonts w:eastAsia="Calibri"/>
          <w:sz w:val="28"/>
          <w:szCs w:val="28"/>
          <w:lang w:val="ru-RU" w:eastAsia="ru-RU" w:bidi="ar-SA"/>
        </w:rPr>
        <w:t>-сформировать компетенции социального взаимодействия и здоровьесберегающие компетенции.</w:t>
      </w:r>
      <w:r>
        <w:rPr>
          <w:rFonts w:eastAsia="Calibri" w:cs="Courier New"/>
          <w:i/>
          <w:sz w:val="28"/>
          <w:szCs w:val="28"/>
          <w:lang w:val="ru-RU" w:eastAsia="ru-RU" w:bidi="ar-SA"/>
        </w:rPr>
        <w:t xml:space="preserve"> </w:t>
      </w:r>
    </w:p>
    <w:p w:rsidR="0013570A" w:rsidP="0013570A">
      <w:pPr>
        <w:tabs>
          <w:tab w:val="left" w:pos="426"/>
        </w:tabs>
        <w:spacing w:after="0" w:line="240" w:lineRule="auto"/>
        <w:ind w:left="0"/>
        <w:contextualSpacing/>
        <w:jc w:val="both"/>
        <w:rPr>
          <w:sz w:val="28"/>
          <w:szCs w:val="28"/>
          <w:lang w:val="ru-RU" w:eastAsia="ru-RU" w:bidi="ar-SA"/>
        </w:rPr>
      </w:pPr>
      <w:r>
        <w:rPr>
          <w:i/>
          <w:sz w:val="28"/>
          <w:szCs w:val="28"/>
          <w:lang w:val="ru-RU" w:eastAsia="ru-RU" w:bidi="ar-SA"/>
        </w:rPr>
        <w:t xml:space="preserve">Критерии и показатели оценки результата – </w:t>
      </w:r>
      <w:r>
        <w:rPr>
          <w:sz w:val="28"/>
          <w:szCs w:val="28"/>
          <w:lang w:val="ru-RU" w:eastAsia="ru-RU" w:bidi="ar-SA"/>
        </w:rPr>
        <w:t>тест</w:t>
      </w:r>
    </w:p>
    <w:p w:rsidR="0013570A" w:rsidP="0013570A">
      <w:pPr>
        <w:tabs>
          <w:tab w:val="left" w:pos="426"/>
        </w:tabs>
        <w:spacing w:after="0" w:line="240" w:lineRule="auto"/>
        <w:ind w:left="0"/>
        <w:contextualSpacing/>
        <w:jc w:val="center"/>
        <w:rPr>
          <w:sz w:val="28"/>
          <w:szCs w:val="28"/>
          <w:lang w:val="ru-RU" w:eastAsia="ru-RU" w:bidi="ar-SA"/>
        </w:rPr>
      </w:pPr>
      <w:r>
        <w:rPr>
          <w:b/>
          <w:sz w:val="28"/>
          <w:szCs w:val="28"/>
          <w:lang w:val="ru-RU" w:eastAsia="ru-RU" w:bidi="ar-SA"/>
        </w:rPr>
        <w:t>Тест «Благополучная семья – крепкая страна»</w:t>
      </w:r>
    </w:p>
    <w:tbl>
      <w:tblPr>
        <w:tblStyle w:val="TableGrid"/>
        <w:tblW w:w="0" w:type="auto"/>
        <w:tblInd w:w="-176" w:type="dxa"/>
        <w:tblLayout w:type="fixed"/>
        <w:tblLook w:val="01E0"/>
      </w:tblPr>
      <w:tblGrid>
        <w:gridCol w:w="568"/>
        <w:gridCol w:w="3685"/>
        <w:gridCol w:w="3969"/>
        <w:gridCol w:w="1525"/>
      </w:tblGrid>
      <w:tr w:rsidTr="007B691B">
        <w:tblPrEx>
          <w:tblW w:w="0" w:type="auto"/>
          <w:tblInd w:w="-176" w:type="dxa"/>
          <w:tblLayout w:type="fixed"/>
          <w:tblLook w:val="01E0"/>
        </w:tblPrEx>
        <w:tc>
          <w:tcPr>
            <w:tcW w:w="568"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rPr>
                <w:rFonts w:eastAsia="Calibri"/>
                <w:sz w:val="28"/>
                <w:szCs w:val="28"/>
              </w:rPr>
            </w:pPr>
            <w:r>
              <w:rPr>
                <w:rFonts w:eastAsia="Calibri"/>
                <w:sz w:val="28"/>
                <w:szCs w:val="28"/>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b/>
                <w:sz w:val="28"/>
                <w:szCs w:val="28"/>
              </w:rPr>
            </w:pPr>
            <w:r>
              <w:rPr>
                <w:rFonts w:eastAsia="Calibri"/>
                <w:b/>
                <w:sz w:val="28"/>
                <w:szCs w:val="28"/>
              </w:rPr>
              <w:t>Критерии</w:t>
            </w:r>
          </w:p>
        </w:tc>
        <w:tc>
          <w:tcPr>
            <w:tcW w:w="3969"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b/>
                <w:sz w:val="28"/>
                <w:szCs w:val="28"/>
              </w:rPr>
            </w:pPr>
            <w:r>
              <w:rPr>
                <w:rFonts w:eastAsia="Calibri"/>
                <w:b/>
                <w:sz w:val="28"/>
                <w:szCs w:val="28"/>
              </w:rPr>
              <w:t>Показатели</w:t>
            </w: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283"/>
              <w:jc w:val="center"/>
              <w:rPr>
                <w:rFonts w:eastAsia="Calibri"/>
                <w:b/>
                <w:sz w:val="28"/>
                <w:szCs w:val="28"/>
              </w:rPr>
            </w:pPr>
            <w:r>
              <w:rPr>
                <w:rFonts w:eastAsia="Calibri"/>
                <w:b/>
                <w:sz w:val="28"/>
                <w:szCs w:val="28"/>
              </w:rPr>
              <w:t>Баллы</w:t>
            </w:r>
          </w:p>
        </w:tc>
      </w:tr>
      <w:tr w:rsidTr="007B691B">
        <w:tblPrEx>
          <w:tblW w:w="0" w:type="auto"/>
          <w:tblInd w:w="-176" w:type="dxa"/>
          <w:tblLayout w:type="fixed"/>
          <w:tblLook w:val="01E0"/>
        </w:tblPrEx>
        <w:trPr>
          <w:trHeight w:val="208"/>
        </w:trPr>
        <w:tc>
          <w:tcPr>
            <w:tcW w:w="568" w:type="dxa"/>
            <w:vMerge w:val="restart"/>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rPr>
                <w:rFonts w:eastAsia="Calibri"/>
                <w:sz w:val="28"/>
                <w:szCs w:val="28"/>
              </w:rPr>
            </w:pPr>
            <w:r>
              <w:rPr>
                <w:rFonts w:eastAsia="Calibri"/>
                <w:sz w:val="28"/>
                <w:szCs w:val="28"/>
              </w:rPr>
              <w:t>Ответы на поставленные вопросы</w:t>
            </w:r>
          </w:p>
        </w:tc>
        <w:tc>
          <w:tcPr>
            <w:tcW w:w="3969"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rPr>
                <w:rFonts w:eastAsia="Calibri"/>
                <w:sz w:val="28"/>
                <w:szCs w:val="28"/>
              </w:rPr>
            </w:pPr>
            <w:r>
              <w:rPr>
                <w:rFonts w:eastAsia="Calibri"/>
                <w:sz w:val="28"/>
                <w:szCs w:val="28"/>
              </w:rPr>
              <w:t>Ответы правильные, полные</w:t>
            </w: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5</w:t>
            </w:r>
          </w:p>
        </w:tc>
      </w:tr>
      <w:tr w:rsidTr="007B691B">
        <w:tblPrEx>
          <w:tblW w:w="0" w:type="auto"/>
          <w:tblInd w:w="-176" w:type="dxa"/>
          <w:tblLayout w:type="fixed"/>
          <w:tblLook w:val="01E0"/>
        </w:tblPrEx>
        <w:trPr>
          <w:trHeight w:val="27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13570A" w:rsidP="007B691B">
            <w:pPr>
              <w:spacing w:after="0" w:line="240" w:lineRule="auto"/>
              <w:rPr>
                <w:rFonts w:eastAsia="Calibri"/>
                <w:sz w:val="28"/>
                <w:szCs w:val="2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3570A" w:rsidP="007B691B">
            <w:pPr>
              <w:spacing w:after="0" w:line="240" w:lineRule="auto"/>
              <w:rPr>
                <w:rFonts w:eastAsia="Calibri"/>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rPr>
                <w:rFonts w:eastAsia="Calibri"/>
                <w:sz w:val="28"/>
                <w:szCs w:val="28"/>
              </w:rPr>
            </w:pPr>
            <w:r>
              <w:rPr>
                <w:rFonts w:eastAsia="Calibri"/>
                <w:sz w:val="28"/>
                <w:szCs w:val="28"/>
              </w:rPr>
              <w:t>Ответы не достаточно полные и раскрытые</w:t>
            </w: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3</w:t>
            </w:r>
          </w:p>
        </w:tc>
      </w:tr>
      <w:tr w:rsidTr="007B691B">
        <w:tblPrEx>
          <w:tblW w:w="0" w:type="auto"/>
          <w:tblInd w:w="-176" w:type="dxa"/>
          <w:tblLayout w:type="fixed"/>
          <w:tblLook w:val="01E0"/>
        </w:tblPrEx>
        <w:trPr>
          <w:trHeight w:val="3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13570A" w:rsidP="007B691B">
            <w:pPr>
              <w:spacing w:after="0" w:line="240" w:lineRule="auto"/>
              <w:rPr>
                <w:rFonts w:eastAsia="Calibri"/>
                <w:sz w:val="28"/>
                <w:szCs w:val="2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3570A" w:rsidP="007B691B">
            <w:pPr>
              <w:spacing w:after="0" w:line="240" w:lineRule="auto"/>
              <w:rPr>
                <w:rFonts w:eastAsia="Calibri"/>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rPr>
                <w:rFonts w:eastAsia="Calibri"/>
                <w:sz w:val="28"/>
                <w:szCs w:val="28"/>
              </w:rPr>
            </w:pPr>
            <w:r>
              <w:rPr>
                <w:rFonts w:eastAsia="Calibri"/>
                <w:sz w:val="28"/>
                <w:szCs w:val="28"/>
              </w:rPr>
              <w:t>Нет правильных ответов</w:t>
            </w: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0</w:t>
            </w:r>
          </w:p>
        </w:tc>
      </w:tr>
      <w:tr w:rsidTr="007B691B">
        <w:tblPrEx>
          <w:tblW w:w="0" w:type="auto"/>
          <w:tblInd w:w="-176" w:type="dxa"/>
          <w:tblLayout w:type="fixed"/>
          <w:tblLook w:val="01E0"/>
        </w:tblPrEx>
        <w:trPr>
          <w:trHeight w:val="416"/>
        </w:trPr>
        <w:tc>
          <w:tcPr>
            <w:tcW w:w="568" w:type="dxa"/>
            <w:vMerge w:val="restart"/>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rPr>
                <w:rFonts w:eastAsia="Calibri"/>
                <w:sz w:val="28"/>
                <w:szCs w:val="28"/>
              </w:rPr>
            </w:pPr>
            <w:r>
              <w:rPr>
                <w:rFonts w:eastAsia="Calibri"/>
                <w:sz w:val="28"/>
                <w:szCs w:val="28"/>
              </w:rPr>
              <w:t>Аргументация собственной позиции по вопросам  семьи и общества</w:t>
            </w:r>
          </w:p>
        </w:tc>
        <w:tc>
          <w:tcPr>
            <w:tcW w:w="3969"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Наличие аргументов на все позиции</w:t>
            </w: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5</w:t>
            </w:r>
          </w:p>
        </w:tc>
      </w:tr>
      <w:tr w:rsidTr="007B691B">
        <w:tblPrEx>
          <w:tblW w:w="0" w:type="auto"/>
          <w:tblInd w:w="-176" w:type="dxa"/>
          <w:tblLayout w:type="fixed"/>
          <w:tblLook w:val="01E0"/>
        </w:tblPrEx>
        <w:trPr>
          <w:trHeight w:val="63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13570A" w:rsidP="007B691B">
            <w:pPr>
              <w:spacing w:after="0" w:line="240" w:lineRule="auto"/>
              <w:rPr>
                <w:rFonts w:eastAsia="Calibri"/>
                <w:sz w:val="28"/>
                <w:szCs w:val="2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3570A" w:rsidP="007B691B">
            <w:pPr>
              <w:spacing w:after="0" w:line="240" w:lineRule="auto"/>
              <w:rPr>
                <w:rFonts w:eastAsia="Calibri"/>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Нет собственной позиции</w:t>
            </w: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sz w:val="28"/>
                <w:szCs w:val="28"/>
              </w:rPr>
            </w:pPr>
            <w:r>
              <w:rPr>
                <w:rFonts w:eastAsia="Calibri"/>
                <w:sz w:val="28"/>
                <w:szCs w:val="28"/>
              </w:rPr>
              <w:t>0</w:t>
            </w:r>
          </w:p>
        </w:tc>
      </w:tr>
      <w:tr w:rsidTr="007B691B">
        <w:tblPrEx>
          <w:tblW w:w="0" w:type="auto"/>
          <w:tblInd w:w="-176" w:type="dxa"/>
          <w:tblLayout w:type="fixed"/>
          <w:tblLook w:val="01E0"/>
        </w:tblPrEx>
        <w:tc>
          <w:tcPr>
            <w:tcW w:w="568"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b/>
                <w:sz w:val="28"/>
                <w:szCs w:val="28"/>
              </w:rPr>
            </w:pPr>
            <w:r>
              <w:rPr>
                <w:rFonts w:eastAsia="Calibri"/>
                <w:b/>
                <w:sz w:val="28"/>
                <w:szCs w:val="28"/>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850"/>
              <w:jc w:val="center"/>
              <w:rPr>
                <w:rFonts w:eastAsia="Calibri"/>
                <w:b/>
                <w:sz w:val="28"/>
                <w:szCs w:val="28"/>
              </w:rPr>
            </w:pPr>
            <w:r>
              <w:rPr>
                <w:rFonts w:eastAsia="Calibri"/>
                <w:b/>
                <w:sz w:val="28"/>
                <w:szCs w:val="28"/>
              </w:rPr>
              <w:t>Максимальное количество баллов</w:t>
            </w:r>
          </w:p>
        </w:tc>
        <w:tc>
          <w:tcPr>
            <w:tcW w:w="3969" w:type="dxa"/>
            <w:tcBorders>
              <w:top w:val="single" w:sz="4" w:space="0" w:color="auto"/>
              <w:left w:val="single" w:sz="4" w:space="0" w:color="auto"/>
              <w:bottom w:val="single" w:sz="4" w:space="0" w:color="auto"/>
              <w:right w:val="single" w:sz="4" w:space="0" w:color="auto"/>
            </w:tcBorders>
          </w:tcPr>
          <w:p w:rsidR="0013570A" w:rsidP="007B691B">
            <w:pPr>
              <w:spacing w:after="0" w:line="240" w:lineRule="auto"/>
              <w:ind w:right="850"/>
              <w:jc w:val="center"/>
              <w:rPr>
                <w:rFonts w:eastAsia="Calibri"/>
                <w:b/>
                <w:sz w:val="28"/>
                <w:szCs w:val="28"/>
              </w:rPr>
            </w:pPr>
          </w:p>
        </w:tc>
        <w:tc>
          <w:tcPr>
            <w:tcW w:w="1525" w:type="dxa"/>
            <w:tcBorders>
              <w:top w:val="single" w:sz="4" w:space="0" w:color="auto"/>
              <w:left w:val="single" w:sz="4" w:space="0" w:color="auto"/>
              <w:bottom w:val="single" w:sz="4" w:space="0" w:color="auto"/>
              <w:right w:val="single" w:sz="4" w:space="0" w:color="auto"/>
            </w:tcBorders>
            <w:hideMark/>
          </w:tcPr>
          <w:p w:rsidR="0013570A" w:rsidP="007B691B">
            <w:pPr>
              <w:spacing w:after="0" w:line="240" w:lineRule="auto"/>
              <w:ind w:right="283"/>
              <w:jc w:val="center"/>
              <w:rPr>
                <w:rFonts w:eastAsia="Calibri"/>
                <w:b/>
                <w:sz w:val="28"/>
                <w:szCs w:val="28"/>
              </w:rPr>
            </w:pPr>
            <w:r>
              <w:rPr>
                <w:rFonts w:eastAsia="Calibri"/>
                <w:b/>
                <w:sz w:val="28"/>
                <w:szCs w:val="28"/>
              </w:rPr>
              <w:t>10 баллов</w:t>
            </w:r>
          </w:p>
        </w:tc>
      </w:tr>
    </w:tbl>
    <w:p w:rsidR="0013570A" w:rsidP="0013570A">
      <w:pPr>
        <w:spacing w:after="0" w:line="240" w:lineRule="auto"/>
        <w:ind w:left="360" w:right="850"/>
        <w:rPr>
          <w:rFonts w:eastAsia="Calibri"/>
          <w:lang w:val="ru-RU" w:eastAsia="ru-RU" w:bidi="ar-SA"/>
        </w:rPr>
      </w:pPr>
      <w:r>
        <w:rPr>
          <w:rFonts w:eastAsia="Calibri"/>
          <w:lang w:val="ru-RU" w:eastAsia="ru-RU" w:bidi="ar-SA"/>
        </w:rPr>
        <w:t xml:space="preserve"> </w:t>
      </w:r>
    </w:p>
    <w:p w:rsidR="0013570A" w:rsidP="0013570A">
      <w:pPr>
        <w:spacing w:after="0" w:line="360" w:lineRule="auto"/>
        <w:ind w:left="-142" w:right="850"/>
        <w:rPr>
          <w:rFonts w:eastAsia="Calibri"/>
          <w:sz w:val="28"/>
          <w:szCs w:val="28"/>
          <w:lang w:val="ru-RU" w:eastAsia="ru-RU" w:bidi="ar-SA"/>
        </w:rPr>
      </w:pPr>
      <w:r>
        <w:rPr>
          <w:rFonts w:eastAsia="Calibri"/>
          <w:lang w:val="ru-RU" w:eastAsia="ru-RU" w:bidi="ar-SA"/>
        </w:rPr>
        <w:t xml:space="preserve"> </w:t>
      </w:r>
      <w:r>
        <w:rPr>
          <w:rFonts w:eastAsia="Calibri"/>
          <w:i/>
          <w:sz w:val="28"/>
          <w:szCs w:val="28"/>
          <w:lang w:val="ru-RU" w:eastAsia="ru-RU" w:bidi="ar-SA"/>
        </w:rPr>
        <w:t>Дидактический материал :</w:t>
      </w:r>
    </w:p>
    <w:p w:rsidR="0013570A" w:rsidP="0013570A">
      <w:pPr>
        <w:spacing w:after="0" w:line="360" w:lineRule="auto"/>
        <w:ind w:left="-142" w:right="850"/>
        <w:rPr>
          <w:rFonts w:eastAsia="Calibri"/>
          <w:sz w:val="28"/>
          <w:szCs w:val="28"/>
          <w:lang w:val="ru-RU" w:eastAsia="ru-RU" w:bidi="ar-SA"/>
        </w:rPr>
      </w:pPr>
      <w:r>
        <w:rPr>
          <w:rFonts w:eastAsia="Calibri"/>
          <w:sz w:val="28"/>
          <w:szCs w:val="28"/>
          <w:lang w:val="ru-RU" w:eastAsia="ru-RU" w:bidi="ar-SA"/>
        </w:rPr>
        <w:t>- Презентация «Психологический климат в семье»;</w:t>
      </w:r>
    </w:p>
    <w:p w:rsidR="0013570A" w:rsidP="0013570A">
      <w:pPr>
        <w:spacing w:after="0" w:line="360" w:lineRule="auto"/>
        <w:ind w:left="-142" w:right="850"/>
        <w:rPr>
          <w:rFonts w:eastAsia="Calibri"/>
          <w:sz w:val="28"/>
          <w:szCs w:val="28"/>
          <w:lang w:val="ru-RU" w:eastAsia="ru-RU" w:bidi="ar-SA"/>
        </w:rPr>
      </w:pPr>
      <w:r>
        <w:rPr>
          <w:rFonts w:eastAsia="Calibri"/>
          <w:sz w:val="28"/>
          <w:szCs w:val="28"/>
          <w:lang w:val="ru-RU" w:eastAsia="ru-RU" w:bidi="ar-SA"/>
        </w:rPr>
        <w:t>-  Презентация «Сильно дерево корнями»;</w:t>
      </w:r>
    </w:p>
    <w:p w:rsidR="0013570A" w:rsidP="0013570A">
      <w:pPr>
        <w:spacing w:after="0" w:line="360" w:lineRule="auto"/>
        <w:ind w:left="-142" w:right="850"/>
        <w:rPr>
          <w:rFonts w:eastAsia="Calibri"/>
          <w:sz w:val="28"/>
          <w:szCs w:val="28"/>
          <w:lang w:val="ru-RU" w:eastAsia="ru-RU" w:bidi="ar-SA"/>
        </w:rPr>
      </w:pPr>
      <w:r>
        <w:rPr>
          <w:rFonts w:eastAsia="Calibri"/>
          <w:sz w:val="28"/>
          <w:szCs w:val="28"/>
          <w:lang w:val="ru-RU" w:eastAsia="ru-RU" w:bidi="ar-SA"/>
        </w:rPr>
        <w:t>- Видеосюжет «Взаимоотношения в семье»;</w:t>
      </w:r>
    </w:p>
    <w:p w:rsidR="0013570A" w:rsidP="0013570A">
      <w:pPr>
        <w:spacing w:after="0" w:line="360" w:lineRule="auto"/>
        <w:ind w:left="-142" w:right="850"/>
        <w:rPr>
          <w:rFonts w:eastAsia="Calibri"/>
          <w:lang w:val="ru-RU" w:eastAsia="ru-RU" w:bidi="ar-SA"/>
        </w:rPr>
      </w:pPr>
      <w:r>
        <w:rPr>
          <w:rFonts w:eastAsia="Calibri"/>
          <w:sz w:val="28"/>
          <w:szCs w:val="28"/>
          <w:lang w:val="ru-RU" w:eastAsia="ru-RU" w:bidi="ar-SA"/>
        </w:rPr>
        <w:t>- Диагностический материал по конфликтологии</w:t>
      </w:r>
    </w:p>
    <w:p w:rsidR="0013570A" w:rsidP="0013570A">
      <w:pPr>
        <w:spacing w:after="0" w:line="360" w:lineRule="auto"/>
        <w:ind w:left="-142" w:right="-1"/>
        <w:jc w:val="both"/>
        <w:rPr>
          <w:rFonts w:eastAsia="Calibri"/>
          <w:sz w:val="28"/>
          <w:szCs w:val="28"/>
          <w:lang w:val="ru-RU" w:eastAsia="ru-RU" w:bidi="ar-SA"/>
        </w:rPr>
      </w:pPr>
      <w:r>
        <w:rPr>
          <w:rFonts w:eastAsia="Calibri"/>
          <w:b/>
          <w:sz w:val="28"/>
          <w:szCs w:val="28"/>
          <w:lang w:val="ru-RU" w:eastAsia="ru-RU" w:bidi="ar-SA"/>
        </w:rPr>
        <w:t>Список литературы</w:t>
      </w:r>
      <w:r>
        <w:rPr>
          <w:rFonts w:eastAsia="Calibri"/>
          <w:sz w:val="28"/>
          <w:szCs w:val="28"/>
          <w:lang w:val="ru-RU" w:eastAsia="ru-RU" w:bidi="ar-SA"/>
        </w:rPr>
        <w:t xml:space="preserve"> </w:t>
      </w:r>
    </w:p>
    <w:p w:rsidR="0013570A" w:rsidP="0013570A">
      <w:pPr>
        <w:numPr>
          <w:ilvl w:val="0"/>
          <w:numId w:val="24"/>
        </w:numPr>
        <w:spacing w:after="0" w:line="360" w:lineRule="auto"/>
        <w:ind w:left="-142" w:right="-1" w:hanging="360"/>
        <w:jc w:val="both"/>
        <w:rPr>
          <w:rFonts w:eastAsia="Calibri"/>
          <w:sz w:val="28"/>
          <w:szCs w:val="28"/>
          <w:lang w:val="ru-RU" w:eastAsia="ru-RU" w:bidi="ar-SA"/>
        </w:rPr>
      </w:pPr>
      <w:r>
        <w:rPr>
          <w:rFonts w:eastAsia="Calibri"/>
          <w:sz w:val="28"/>
          <w:szCs w:val="28"/>
          <w:lang w:val="ru-RU" w:eastAsia="ru-RU" w:bidi="ar-SA"/>
        </w:rPr>
        <w:t>Климов Е.Н., Климов А.Е. «Семья в современном обществе», Пермь, 1997г.</w:t>
      </w:r>
    </w:p>
    <w:p w:rsidR="0013570A" w:rsidP="0013570A">
      <w:pPr>
        <w:numPr>
          <w:ilvl w:val="0"/>
          <w:numId w:val="24"/>
        </w:numPr>
        <w:spacing w:after="0" w:line="360" w:lineRule="auto"/>
        <w:ind w:left="-142" w:right="-1" w:hanging="360"/>
        <w:jc w:val="both"/>
        <w:rPr>
          <w:rFonts w:eastAsia="Calibri"/>
          <w:sz w:val="28"/>
          <w:szCs w:val="28"/>
          <w:lang w:val="ru-RU" w:eastAsia="ru-RU" w:bidi="ar-SA"/>
        </w:rPr>
      </w:pPr>
      <w:r>
        <w:rPr>
          <w:rFonts w:eastAsia="Calibri"/>
          <w:sz w:val="28"/>
          <w:szCs w:val="28"/>
          <w:lang w:val="ru-RU" w:eastAsia="ru-RU" w:bidi="ar-SA"/>
        </w:rPr>
        <w:t>Википедия</w:t>
      </w:r>
    </w:p>
    <w:p w:rsidR="0013570A" w:rsidP="0013570A">
      <w:pPr>
        <w:numPr>
          <w:ilvl w:val="0"/>
          <w:numId w:val="24"/>
        </w:numPr>
        <w:spacing w:after="0" w:line="360" w:lineRule="auto"/>
        <w:ind w:left="-142" w:right="-1" w:hanging="360"/>
        <w:jc w:val="both"/>
        <w:rPr>
          <w:rFonts w:eastAsia="Calibri"/>
          <w:sz w:val="28"/>
          <w:szCs w:val="28"/>
          <w:lang w:val="ru-RU" w:eastAsia="ru-RU" w:bidi="ar-SA"/>
        </w:rPr>
      </w:pPr>
      <w:r>
        <w:rPr>
          <w:rFonts w:eastAsia="Calibri"/>
          <w:sz w:val="28"/>
          <w:szCs w:val="28"/>
          <w:lang w:val="ru-RU" w:eastAsia="ru-RU" w:bidi="ar-SA"/>
        </w:rPr>
        <w:t>Искусство быть семьёй, Советы психолога, г.Пермь, 2006г.</w:t>
      </w:r>
    </w:p>
    <w:p w:rsidR="0013570A" w:rsidP="0013570A">
      <w:pPr>
        <w:numPr>
          <w:ilvl w:val="0"/>
          <w:numId w:val="24"/>
        </w:numPr>
        <w:spacing w:after="0" w:line="360" w:lineRule="auto"/>
        <w:ind w:left="-142" w:right="-1" w:hanging="360"/>
        <w:jc w:val="both"/>
        <w:rPr>
          <w:rFonts w:eastAsia="Calibri"/>
          <w:sz w:val="28"/>
          <w:szCs w:val="28"/>
          <w:lang w:val="ru-RU" w:eastAsia="ru-RU" w:bidi="ar-SA"/>
        </w:rPr>
      </w:pPr>
      <w:r>
        <w:rPr>
          <w:rFonts w:eastAsia="Calibri"/>
          <w:sz w:val="28"/>
          <w:szCs w:val="28"/>
          <w:lang w:val="ru-RU" w:eastAsia="ru-RU" w:bidi="ar-SA"/>
        </w:rPr>
        <w:t>Г.Боровикова, «Берегиня», ИПК «Свирские огни».</w:t>
      </w:r>
    </w:p>
    <w:p w:rsidR="001A7E08" w:rsidP="0013570A">
      <w:pPr>
        <w:numPr>
          <w:ilvl w:val="0"/>
          <w:numId w:val="24"/>
        </w:numPr>
        <w:spacing w:after="0" w:line="360" w:lineRule="auto"/>
        <w:ind w:left="-142" w:right="-1" w:hanging="360"/>
        <w:jc w:val="both"/>
        <w:rPr>
          <w:rFonts w:eastAsia="Calibri"/>
          <w:sz w:val="28"/>
          <w:szCs w:val="28"/>
          <w:lang w:val="ru-RU" w:eastAsia="ru-RU" w:bidi="ar-SA"/>
        </w:rPr>
      </w:pPr>
      <w:r>
        <w:rPr>
          <w:rFonts w:eastAsia="Calibri"/>
          <w:sz w:val="28"/>
          <w:szCs w:val="28"/>
          <w:lang w:val="ru-RU" w:eastAsia="ru-RU" w:bidi="ar-SA"/>
        </w:rPr>
        <w:t>Храмова Н.Г., Алексеева Г.Г. «Культура семьи», Москва, 2009г.</w:t>
      </w:r>
    </w:p>
    <w:p w:rsidR="0013570A" w:rsidP="0013570A">
      <w:pPr>
        <w:numPr>
          <w:ilvl w:val="0"/>
          <w:numId w:val="24"/>
        </w:numPr>
        <w:spacing w:after="0" w:line="360" w:lineRule="auto"/>
        <w:ind w:left="-142" w:right="-1" w:hanging="360"/>
        <w:jc w:val="both"/>
        <w:rPr>
          <w:rFonts w:eastAsia="Calibri"/>
          <w:sz w:val="28"/>
          <w:szCs w:val="28"/>
          <w:lang w:val="ru-RU" w:eastAsia="ru-RU" w:bidi="ar-SA"/>
        </w:rPr>
      </w:pPr>
      <w:r>
        <w:rPr>
          <w:rFonts w:eastAsia="Calibri"/>
          <w:sz w:val="28"/>
          <w:szCs w:val="28"/>
          <w:lang w:val="ru-RU" w:eastAsia="ru-RU" w:bidi="ar-SA"/>
        </w:rPr>
        <w:t>«Методические рекомендации по профилактике насилия в школьной среде, ГБУ ПК «ЦППМСП», г.Пермь, 2021г.</w:t>
      </w:r>
    </w:p>
    <w:p w:rsidR="0013570A" w:rsidRPr="00F569E6" w:rsidP="0013570A">
      <w:pPr>
        <w:numPr>
          <w:ilvl w:val="0"/>
          <w:numId w:val="24"/>
        </w:numPr>
        <w:spacing w:after="0" w:line="360" w:lineRule="auto"/>
        <w:ind w:left="-142" w:right="-1" w:hanging="360"/>
        <w:jc w:val="both"/>
        <w:rPr>
          <w:rFonts w:eastAsia="Calibri"/>
          <w:sz w:val="28"/>
          <w:szCs w:val="28"/>
          <w:lang w:val="ru-RU" w:eastAsia="ru-RU" w:bidi="ar-SA"/>
        </w:rPr>
      </w:pPr>
      <w:r w:rsidRPr="00F569E6">
        <w:rPr>
          <w:rFonts w:eastAsia="Calibri"/>
          <w:sz w:val="28"/>
          <w:szCs w:val="28"/>
          <w:lang w:val="ru-RU" w:eastAsia="ru-RU" w:bidi="ar-SA"/>
        </w:rPr>
        <w:t>Книги о семье и семейных ценностях:</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1.«Поющие в терновнике», Колин Маккалоу</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2.«</w:t>
      </w:r>
      <w:r w:rsidRPr="00F569E6">
        <w:rPr>
          <w:rFonts w:eastAsia="Calibri"/>
          <w:b/>
          <w:bCs/>
          <w:lang w:val="ru-RU" w:eastAsia="ru-RU" w:bidi="ar-SA"/>
        </w:rPr>
        <w:t>Семейная</w:t>
      </w:r>
      <w:r w:rsidRPr="00F569E6">
        <w:rPr>
          <w:rFonts w:eastAsia="Calibri"/>
          <w:lang w:val="ru-RU" w:eastAsia="ru-RU" w:bidi="ar-SA"/>
        </w:rPr>
        <w:t xml:space="preserve"> реликвия», Розамунда Пилчер</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3. «Богач, бедняк», Ирвин Шоу,</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4. «Вечный зов», Анатолий Иванов</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5. «На солнечной стороне улицы», Дина Рубина</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6.«Супружеская жизнь», Эрве Базен</w:t>
      </w:r>
    </w:p>
    <w:p w:rsidR="0013570A" w:rsidRPr="00F569E6" w:rsidP="0013570A">
      <w:pPr>
        <w:spacing w:after="0" w:line="360" w:lineRule="auto"/>
        <w:ind w:left="-502" w:right="-1"/>
        <w:jc w:val="both"/>
        <w:rPr>
          <w:rFonts w:eastAsia="Calibri"/>
          <w:lang w:val="ru-RU" w:eastAsia="ru-RU" w:bidi="ar-SA"/>
        </w:rPr>
      </w:pPr>
      <w:r w:rsidRPr="00F569E6">
        <w:rPr>
          <w:rFonts w:eastAsia="Calibri"/>
          <w:lang w:val="ru-RU" w:eastAsia="ru-RU" w:bidi="ar-SA"/>
        </w:rPr>
        <w:t>7</w:t>
      </w:r>
      <w:r>
        <w:rPr>
          <w:rFonts w:eastAsia="Calibri"/>
          <w:sz w:val="28"/>
          <w:szCs w:val="28"/>
          <w:lang w:val="ru-RU" w:eastAsia="ru-RU" w:bidi="ar-SA"/>
        </w:rPr>
        <w:t xml:space="preserve">. </w:t>
      </w:r>
      <w:r w:rsidRPr="00F569E6">
        <w:rPr>
          <w:rFonts w:eastAsia="Calibri"/>
          <w:lang w:val="ru-RU" w:eastAsia="ru-RU" w:bidi="ar-SA"/>
        </w:rPr>
        <w:t>«Правдивая история Деда Мороза», Андрей Жвалевский и Евгения Пастернак</w:t>
      </w:r>
    </w:p>
    <w:p w:rsidR="0013570A" w:rsidP="0013570A">
      <w:pPr>
        <w:numPr>
          <w:ilvl w:val="0"/>
          <w:numId w:val="24"/>
        </w:numPr>
        <w:autoSpaceDE w:val="0"/>
        <w:autoSpaceDN w:val="0"/>
        <w:adjustRightInd w:val="0"/>
        <w:spacing w:after="0" w:line="360" w:lineRule="auto"/>
        <w:ind w:left="-142" w:right="-1" w:hanging="360"/>
        <w:jc w:val="both"/>
        <w:rPr>
          <w:rFonts w:ascii="Courier New" w:eastAsia="Calibri" w:hAnsi="Courier New" w:cs="Courier New"/>
          <w:sz w:val="22"/>
          <w:szCs w:val="22"/>
          <w:lang w:val="ru-RU" w:eastAsia="en-US" w:bidi="ar-SA"/>
        </w:rPr>
      </w:pPr>
      <w:r>
        <w:rPr>
          <w:rFonts w:eastAsia="Calibri"/>
          <w:sz w:val="28"/>
          <w:szCs w:val="28"/>
          <w:lang w:val="ru-RU" w:eastAsia="en-US" w:bidi="ar-SA"/>
        </w:rPr>
        <w:t>Тюгашев Е.А., Попкова Т.В., «Семьеведение», уч.пособие, Новосибирск, 2003г</w:t>
      </w:r>
    </w:p>
    <w:p w:rsidR="0013570A" w:rsidP="0013570A">
      <w:pPr>
        <w:tabs>
          <w:tab w:val="left" w:pos="9960"/>
          <w:tab w:val="left" w:pos="14040"/>
        </w:tabs>
        <w:spacing w:after="0" w:line="240" w:lineRule="auto"/>
        <w:ind w:left="720"/>
        <w:outlineLvl w:val="0"/>
        <w:rPr>
          <w:rFonts w:eastAsia="Calibri"/>
          <w:b/>
          <w:color w:val="181818"/>
          <w:sz w:val="28"/>
          <w:szCs w:val="28"/>
          <w:lang w:val="ru-RU" w:eastAsia="ru-RU" w:bidi="ar-SA"/>
        </w:rPr>
      </w:pPr>
      <w:r>
        <w:rPr>
          <w:rFonts w:eastAsia="Calibri"/>
          <w:b/>
          <w:color w:val="181818"/>
          <w:sz w:val="28"/>
          <w:szCs w:val="28"/>
          <w:lang w:val="ru-RU" w:eastAsia="ru-RU" w:bidi="ar-SA"/>
        </w:rPr>
        <w:t xml:space="preserve">                         </w:t>
      </w:r>
    </w:p>
    <w:p w:rsidR="0013570A" w:rsidP="0013570A">
      <w:pPr>
        <w:tabs>
          <w:tab w:val="left" w:pos="9960"/>
          <w:tab w:val="left" w:pos="14040"/>
        </w:tabs>
        <w:spacing w:after="0" w:line="240" w:lineRule="auto"/>
        <w:ind w:left="720"/>
        <w:outlineLvl w:val="0"/>
        <w:rPr>
          <w:rFonts w:eastAsia="Calibri"/>
          <w:b/>
          <w:color w:val="181818"/>
          <w:sz w:val="28"/>
          <w:szCs w:val="28"/>
          <w:lang w:val="ru-RU" w:eastAsia="ru-RU" w:bidi="ar-SA"/>
        </w:rPr>
      </w:pPr>
    </w:p>
    <w:p w:rsidR="0013570A" w:rsidP="0013570A">
      <w:pPr>
        <w:tabs>
          <w:tab w:val="left" w:pos="9960"/>
          <w:tab w:val="left" w:pos="14040"/>
        </w:tabs>
        <w:spacing w:after="0" w:line="240" w:lineRule="auto"/>
        <w:ind w:left="720"/>
        <w:outlineLvl w:val="0"/>
        <w:rPr>
          <w:rFonts w:eastAsia="Calibri"/>
          <w:b/>
          <w:color w:val="181818"/>
          <w:sz w:val="28"/>
          <w:szCs w:val="28"/>
          <w:lang w:val="ru-RU" w:eastAsia="ru-RU" w:bidi="ar-SA"/>
        </w:rPr>
      </w:pPr>
      <w:r>
        <w:rPr>
          <w:rFonts w:eastAsia="Calibri"/>
          <w:b/>
          <w:color w:val="181818"/>
          <w:sz w:val="28"/>
          <w:szCs w:val="28"/>
          <w:lang w:val="ru-RU" w:eastAsia="ru-RU" w:bidi="ar-SA"/>
        </w:rPr>
        <w:t xml:space="preserve">                               </w:t>
      </w:r>
    </w:p>
    <w:p w:rsidR="0013570A" w:rsidP="0013570A">
      <w:pPr>
        <w:tabs>
          <w:tab w:val="left" w:pos="9960"/>
          <w:tab w:val="left" w:pos="14040"/>
        </w:tabs>
        <w:spacing w:after="0" w:line="240" w:lineRule="auto"/>
        <w:ind w:left="720"/>
        <w:outlineLvl w:val="0"/>
        <w:rPr>
          <w:rFonts w:eastAsia="Calibri"/>
          <w:b/>
          <w:color w:val="181818"/>
          <w:sz w:val="28"/>
          <w:szCs w:val="28"/>
          <w:lang w:val="ru-RU" w:eastAsia="ru-RU" w:bidi="ar-SA"/>
        </w:rPr>
      </w:pPr>
    </w:p>
    <w:p w:rsidR="004804E9" w:rsidP="005F4830">
      <w:pPr>
        <w:spacing w:after="0" w:line="240" w:lineRule="auto"/>
        <w:jc w:val="right"/>
        <w:rPr>
          <w:lang w:val="ru-RU" w:eastAsia="ru-RU" w:bidi="ar-SA"/>
        </w:rPr>
      </w:pPr>
    </w:p>
    <w:p w:rsidR="004804E9" w:rsidRPr="005F4830" w:rsidP="005F4830">
      <w:pPr>
        <w:spacing w:after="0" w:line="240" w:lineRule="auto"/>
        <w:jc w:val="right"/>
        <w:rPr>
          <w:lang w:val="ru-RU" w:eastAsia="ru-RU" w:bidi="ar-SA"/>
        </w:rPr>
      </w:pPr>
    </w:p>
    <w:p w:rsidR="00776CC8" w:rsidP="00776CC8">
      <w:pPr>
        <w:spacing w:after="0" w:line="240" w:lineRule="auto"/>
        <w:ind w:left="-284"/>
        <w:rPr>
          <w:lang w:val="ru-RU" w:eastAsia="ru-RU" w:bidi="ar-SA"/>
        </w:rPr>
      </w:pPr>
    </w:p>
    <w:p w:rsidR="0013570A" w:rsidP="00776CC8">
      <w:pPr>
        <w:spacing w:after="0" w:line="240" w:lineRule="auto"/>
        <w:ind w:left="-284"/>
        <w:rPr>
          <w:lang w:val="ru-RU" w:eastAsia="ru-RU" w:bidi="ar-SA"/>
        </w:rPr>
      </w:pPr>
    </w:p>
    <w:p w:rsidR="0013570A" w:rsidRPr="00776CC8" w:rsidP="00776CC8">
      <w:pPr>
        <w:spacing w:after="0" w:line="240" w:lineRule="auto"/>
        <w:ind w:left="-284"/>
        <w:rPr>
          <w:lang w:val="ru-RU" w:eastAsia="ru-RU" w:bidi="ar-SA"/>
        </w:rPr>
      </w:pPr>
    </w:p>
    <w:p w:rsidR="00776CC8" w:rsidRPr="00776CC8" w:rsidP="00776CC8">
      <w:pPr>
        <w:spacing w:after="0" w:line="240" w:lineRule="auto"/>
        <w:ind w:left="-284"/>
        <w:rPr>
          <w:lang w:val="ru-RU" w:eastAsia="ru-RU" w:bidi="ar-SA"/>
        </w:rPr>
      </w:pPr>
    </w:p>
    <w:p w:rsidR="00776CC8" w:rsidP="00776CC8">
      <w:pPr>
        <w:spacing w:after="0" w:line="240" w:lineRule="auto"/>
        <w:ind w:left="-284"/>
        <w:rPr>
          <w:lang w:val="ru-RU" w:eastAsia="ru-RU" w:bidi="ar-SA"/>
        </w:rPr>
      </w:pPr>
    </w:p>
    <w:p w:rsidR="0013570A" w:rsidP="0054014B">
      <w:pPr>
        <w:tabs>
          <w:tab w:val="left" w:pos="9960"/>
          <w:tab w:val="left" w:pos="14040"/>
        </w:tabs>
        <w:spacing w:after="0" w:line="240" w:lineRule="auto"/>
        <w:ind w:left="720"/>
        <w:outlineLvl w:val="0"/>
        <w:rPr>
          <w:rFonts w:eastAsia="Calibri"/>
          <w:b/>
          <w:color w:val="181818"/>
          <w:sz w:val="28"/>
          <w:szCs w:val="28"/>
          <w:lang w:val="ru-RU" w:eastAsia="ru-RU" w:bidi="ar-SA"/>
        </w:rPr>
      </w:pPr>
    </w:p>
    <w:p w:rsidR="007756DB" w:rsidP="0054014B">
      <w:pPr>
        <w:tabs>
          <w:tab w:val="left" w:pos="9960"/>
          <w:tab w:val="left" w:pos="14040"/>
        </w:tabs>
        <w:spacing w:after="0" w:line="240" w:lineRule="auto"/>
        <w:ind w:left="720"/>
        <w:outlineLvl w:val="0"/>
        <w:rPr>
          <w:rFonts w:eastAsia="Calibri"/>
          <w:b/>
          <w:color w:val="181818"/>
          <w:sz w:val="28"/>
          <w:szCs w:val="28"/>
          <w:lang w:val="ru-RU" w:eastAsia="ru-RU" w:bidi="ar-SA"/>
        </w:rPr>
      </w:pPr>
      <w:r>
        <w:rPr>
          <w:rFonts w:eastAsia="Calibri"/>
          <w:b/>
          <w:color w:val="181818"/>
          <w:sz w:val="28"/>
          <w:szCs w:val="28"/>
          <w:lang w:val="ru-RU" w:eastAsia="ru-RU" w:bidi="ar-SA"/>
        </w:rPr>
        <w:t xml:space="preserve">                                   </w:t>
      </w:r>
    </w:p>
    <w:p w:rsidR="0054014B" w:rsidP="0054014B">
      <w:pPr>
        <w:tabs>
          <w:tab w:val="left" w:pos="9960"/>
          <w:tab w:val="left" w:pos="14040"/>
        </w:tabs>
        <w:spacing w:after="0" w:line="240" w:lineRule="auto"/>
        <w:ind w:left="720"/>
        <w:outlineLvl w:val="0"/>
        <w:rPr>
          <w:rFonts w:eastAsia="Calibri"/>
          <w:b/>
          <w:color w:val="181818"/>
          <w:sz w:val="28"/>
          <w:szCs w:val="28"/>
          <w:lang w:val="ru-RU" w:eastAsia="ru-RU" w:bidi="ar-SA"/>
        </w:rPr>
      </w:pPr>
      <w:r>
        <w:rPr>
          <w:rFonts w:eastAsia="Calibri"/>
          <w:b/>
          <w:color w:val="181818"/>
          <w:sz w:val="28"/>
          <w:szCs w:val="28"/>
          <w:lang w:val="ru-RU" w:eastAsia="ru-RU" w:bidi="ar-SA"/>
        </w:rPr>
        <w:t xml:space="preserve">                             </w:t>
      </w:r>
      <w:r>
        <w:rPr>
          <w:rFonts w:eastAsia="Calibri"/>
          <w:b/>
          <w:color w:val="181818"/>
          <w:sz w:val="28"/>
          <w:szCs w:val="28"/>
          <w:lang w:val="ru-RU" w:eastAsia="ru-RU" w:bidi="ar-SA"/>
        </w:rPr>
        <w:t>Учебно-тематический план</w:t>
      </w:r>
    </w:p>
    <w:p w:rsidR="0054014B" w:rsidP="0054014B">
      <w:pPr>
        <w:spacing w:after="0" w:line="240" w:lineRule="auto"/>
        <w:ind w:left="720"/>
        <w:jc w:val="center"/>
        <w:outlineLvl w:val="0"/>
        <w:rPr>
          <w:rFonts w:eastAsia="Calibri"/>
          <w:color w:val="181818"/>
          <w:sz w:val="28"/>
          <w:szCs w:val="28"/>
          <w:lang w:val="ru-RU" w:eastAsia="ru-RU" w:bidi="ar-SA"/>
        </w:rPr>
      </w:pPr>
      <w:r>
        <w:rPr>
          <w:rFonts w:eastAsia="Calibri"/>
          <w:color w:val="181818"/>
          <w:sz w:val="28"/>
          <w:szCs w:val="28"/>
          <w:lang w:val="ru-RU" w:eastAsia="ru-RU" w:bidi="ar-SA"/>
        </w:rPr>
        <w:t>дополнительной общеразвивающей  программы</w:t>
      </w:r>
    </w:p>
    <w:p w:rsidR="0054014B" w:rsidP="0054014B">
      <w:pPr>
        <w:spacing w:after="0" w:line="240" w:lineRule="auto"/>
        <w:ind w:left="720"/>
        <w:jc w:val="center"/>
        <w:outlineLvl w:val="0"/>
        <w:rPr>
          <w:rFonts w:eastAsia="Calibri"/>
          <w:sz w:val="28"/>
          <w:szCs w:val="28"/>
          <w:lang w:val="ru-RU" w:eastAsia="ru-RU" w:bidi="ar-SA"/>
        </w:rPr>
      </w:pPr>
      <w:r>
        <w:rPr>
          <w:rFonts w:eastAsia="Calibri"/>
          <w:b/>
          <w:color w:val="181818"/>
          <w:sz w:val="28"/>
          <w:szCs w:val="28"/>
          <w:lang w:val="ru-RU" w:eastAsia="ru-RU" w:bidi="ar-SA"/>
        </w:rPr>
        <w:t>«Шаги к здоровью»</w:t>
      </w:r>
    </w:p>
    <w:p w:rsidR="0054014B" w:rsidP="0054014B">
      <w:pPr>
        <w:spacing w:after="0" w:line="240" w:lineRule="auto"/>
        <w:jc w:val="center"/>
        <w:outlineLvl w:val="0"/>
        <w:rPr>
          <w:rFonts w:eastAsia="Calibri"/>
          <w:b/>
          <w:color w:val="181818"/>
          <w:sz w:val="28"/>
          <w:szCs w:val="28"/>
          <w:lang w:val="ru-RU" w:eastAsia="ru-RU" w:bidi="ar-SA"/>
        </w:rPr>
      </w:pPr>
      <w:r>
        <w:rPr>
          <w:rFonts w:eastAsia="Calibri"/>
          <w:sz w:val="28"/>
          <w:szCs w:val="28"/>
          <w:lang w:val="ru-RU" w:eastAsia="ru-RU" w:bidi="ar-SA"/>
        </w:rPr>
        <w:t>социально-гуманитарной направленности.</w:t>
      </w:r>
    </w:p>
    <w:p w:rsidR="0054014B" w:rsidP="0054014B">
      <w:pPr>
        <w:spacing w:after="0" w:line="240" w:lineRule="auto"/>
        <w:ind w:left="720"/>
        <w:jc w:val="center"/>
        <w:outlineLvl w:val="0"/>
        <w:rPr>
          <w:rFonts w:eastAsia="Calibri"/>
          <w:b/>
          <w:color w:val="181818"/>
          <w:sz w:val="28"/>
          <w:szCs w:val="28"/>
          <w:lang w:val="ru-RU" w:eastAsia="ru-RU" w:bidi="ar-SA"/>
        </w:rPr>
      </w:pPr>
      <w:r>
        <w:rPr>
          <w:rFonts w:eastAsia="Calibri"/>
          <w:i/>
          <w:sz w:val="28"/>
          <w:szCs w:val="28"/>
          <w:lang w:val="ru-RU" w:eastAsia="ru-RU" w:bidi="ar-SA"/>
        </w:rPr>
        <w:t>Ознакомительный</w:t>
      </w:r>
      <w:r>
        <w:rPr>
          <w:rFonts w:eastAsia="Calibri"/>
          <w:sz w:val="28"/>
          <w:szCs w:val="28"/>
          <w:lang w:val="ru-RU" w:eastAsia="ru-RU" w:bidi="ar-SA"/>
        </w:rPr>
        <w:t xml:space="preserve"> </w:t>
      </w:r>
      <w:r>
        <w:rPr>
          <w:rFonts w:eastAsia="Calibri"/>
          <w:i/>
          <w:sz w:val="28"/>
          <w:szCs w:val="28"/>
          <w:lang w:val="ru-RU" w:eastAsia="ru-RU" w:bidi="ar-SA"/>
        </w:rPr>
        <w:t>уровень:</w:t>
      </w:r>
      <w:r>
        <w:rPr>
          <w:rFonts w:eastAsia="Calibri"/>
          <w:sz w:val="28"/>
          <w:szCs w:val="28"/>
          <w:lang w:val="ru-RU" w:eastAsia="ru-RU" w:bidi="ar-SA"/>
        </w:rPr>
        <w:t xml:space="preserve"> 1 год обучения</w:t>
      </w:r>
    </w:p>
    <w:p w:rsidR="0054014B" w:rsidP="0054014B">
      <w:pPr>
        <w:spacing w:after="0" w:line="276" w:lineRule="auto"/>
        <w:ind w:left="720" w:right="850"/>
        <w:jc w:val="center"/>
        <w:rPr>
          <w:rFonts w:eastAsia="Calibri"/>
          <w:b/>
          <w:sz w:val="28"/>
          <w:szCs w:val="28"/>
          <w:lang w:val="ru-RU" w:eastAsia="ru-RU" w:bidi="ar-SA"/>
        </w:rPr>
      </w:pPr>
      <w:r>
        <w:rPr>
          <w:rFonts w:eastAsia="Calibri"/>
          <w:b/>
          <w:sz w:val="28"/>
          <w:szCs w:val="28"/>
          <w:lang w:val="ru-RU" w:eastAsia="ru-RU" w:bidi="ar-SA"/>
        </w:rPr>
        <w:t xml:space="preserve">Краткосрочный курс  «Семьеведение», 34 часа. </w:t>
      </w:r>
      <w:r w:rsidRPr="00702F12">
        <w:rPr>
          <w:rFonts w:eastAsia="Calibri"/>
          <w:bCs/>
          <w:sz w:val="28"/>
          <w:szCs w:val="28"/>
          <w:lang w:val="ru-RU" w:eastAsia="ru-RU" w:bidi="ar-SA"/>
        </w:rPr>
        <w:t>(измен.)</w:t>
      </w:r>
    </w:p>
    <w:p w:rsidR="0054014B" w:rsidP="0054014B">
      <w:pPr>
        <w:spacing w:after="0" w:line="240" w:lineRule="auto"/>
        <w:ind w:left="720" w:right="850"/>
        <w:jc w:val="center"/>
        <w:rPr>
          <w:rFonts w:eastAsia="Calibri"/>
          <w:b/>
          <w:lang w:val="ru-RU" w:eastAsia="ru-RU" w:bidi="ar-SA"/>
        </w:rPr>
      </w:pPr>
      <w:r>
        <w:rPr>
          <w:rFonts w:eastAsia="Calibri"/>
          <w:lang w:val="ru-RU" w:eastAsia="ru-RU" w:bidi="ar-SA"/>
        </w:rPr>
        <w:t>(8 часов)</w:t>
      </w:r>
      <w:r>
        <w:rPr>
          <w:rFonts w:eastAsia="Calibri"/>
          <w:b/>
          <w:sz w:val="28"/>
          <w:szCs w:val="28"/>
          <w:lang w:val="ru-RU" w:eastAsia="ru-RU" w:bidi="ar-SA"/>
        </w:rPr>
        <w:t xml:space="preserve"> </w:t>
      </w:r>
    </w:p>
    <w:tbl>
      <w:tblPr>
        <w:tblStyle w:val="TableGrid"/>
        <w:tblW w:w="10065" w:type="dxa"/>
        <w:tblInd w:w="-318" w:type="dxa"/>
        <w:tblLayout w:type="fixed"/>
        <w:tblLook w:val="01E0"/>
      </w:tblPr>
      <w:tblGrid>
        <w:gridCol w:w="2836"/>
        <w:gridCol w:w="1021"/>
        <w:gridCol w:w="1134"/>
        <w:gridCol w:w="992"/>
        <w:gridCol w:w="4082"/>
      </w:tblGrid>
      <w:tr w:rsidTr="007B691B">
        <w:tblPrEx>
          <w:tblW w:w="10065" w:type="dxa"/>
          <w:tblInd w:w="-318" w:type="dxa"/>
          <w:tblLayout w:type="fixed"/>
          <w:tblLook w:val="01E0"/>
        </w:tblPrEx>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Тема</w:t>
            </w:r>
          </w:p>
          <w:p w:rsidR="0054014B" w:rsidP="007B691B">
            <w:pPr>
              <w:spacing w:after="0" w:line="240" w:lineRule="auto"/>
              <w:jc w:val="center"/>
              <w:rPr>
                <w:rFonts w:eastAsia="Calibri"/>
                <w:b/>
                <w:sz w:val="28"/>
                <w:szCs w:val="28"/>
              </w:rPr>
            </w:pP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both"/>
              <w:rPr>
                <w:rFonts w:eastAsia="Calibri"/>
                <w:b/>
                <w:sz w:val="28"/>
                <w:szCs w:val="28"/>
              </w:rPr>
            </w:pPr>
            <w:r>
              <w:rPr>
                <w:rFonts w:eastAsia="Calibri"/>
                <w:b/>
                <w:sz w:val="28"/>
                <w:szCs w:val="28"/>
              </w:rPr>
              <w:t>всего</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теория</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b/>
                <w:sz w:val="28"/>
                <w:szCs w:val="28"/>
              </w:rPr>
            </w:pPr>
            <w:r>
              <w:rPr>
                <w:rFonts w:eastAsia="Calibri"/>
                <w:b/>
                <w:sz w:val="28"/>
                <w:szCs w:val="28"/>
              </w:rPr>
              <w:t>практ</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Содержание работы</w:t>
            </w:r>
          </w:p>
        </w:tc>
      </w:tr>
      <w:tr w:rsidTr="007B691B">
        <w:tblPrEx>
          <w:tblW w:w="10065" w:type="dxa"/>
          <w:tblInd w:w="-318" w:type="dxa"/>
          <w:tblLayout w:type="fixed"/>
          <w:tblLook w:val="01E0"/>
        </w:tblPrEx>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1.Вводное занятие</w:t>
            </w:r>
          </w:p>
          <w:p w:rsidR="0054014B" w:rsidP="007B691B">
            <w:pPr>
              <w:spacing w:after="0" w:line="240" w:lineRule="auto"/>
              <w:rPr>
                <w:rFonts w:eastAsia="Calibri"/>
                <w:sz w:val="28"/>
                <w:szCs w:val="28"/>
              </w:rPr>
            </w:pPr>
          </w:p>
          <w:p w:rsidR="0054014B" w:rsidP="007B691B">
            <w:pPr>
              <w:spacing w:after="0" w:line="240" w:lineRule="auto"/>
              <w:rPr>
                <w:rFonts w:eastAsia="Calibri"/>
                <w:sz w:val="28"/>
                <w:szCs w:val="28"/>
              </w:rPr>
            </w:pP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sz w:val="28"/>
                <w:szCs w:val="28"/>
              </w:rPr>
            </w:pPr>
            <w:r>
              <w:rPr>
                <w:rFonts w:eastAsia="Calibri"/>
                <w:sz w:val="28"/>
                <w:szCs w:val="28"/>
              </w:rPr>
              <w:t>Введение. «Семьеведение как предмет». Инструктаж по ТБ, ППБ, правилам поведения в учреждении. Понятие брака, его функции и типы.</w:t>
            </w:r>
          </w:p>
        </w:tc>
      </w:tr>
      <w:tr w:rsidTr="007B691B">
        <w:tblPrEx>
          <w:tblW w:w="10065" w:type="dxa"/>
          <w:tblInd w:w="-318" w:type="dxa"/>
          <w:tblLayout w:type="fixed"/>
          <w:tblLook w:val="01E0"/>
        </w:tblPrEx>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2.Становление семьянина. Мужественность в юноше. Женственность в девушке. Первая любовь.</w:t>
            </w: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1</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sz w:val="28"/>
                <w:szCs w:val="28"/>
              </w:rPr>
            </w:pPr>
            <w:r>
              <w:rPr>
                <w:rFonts w:eastAsia="Calibri"/>
                <w:sz w:val="28"/>
                <w:szCs w:val="28"/>
              </w:rPr>
              <w:t>Становление человека как нравственно здоровой личности происходит в семье. Первая любовь - это дар возвышенного отношения.</w:t>
            </w:r>
          </w:p>
          <w:p w:rsidR="0054014B" w:rsidP="007B691B">
            <w:pPr>
              <w:spacing w:after="0" w:line="240" w:lineRule="auto"/>
              <w:rPr>
                <w:rFonts w:eastAsia="Calibri"/>
                <w:sz w:val="28"/>
                <w:szCs w:val="28"/>
              </w:rPr>
            </w:pPr>
            <w:r>
              <w:rPr>
                <w:rFonts w:eastAsia="Calibri"/>
                <w:sz w:val="28"/>
                <w:szCs w:val="28"/>
              </w:rPr>
              <w:t xml:space="preserve">Представления о мужественности и </w:t>
            </w:r>
            <w:r>
              <w:rPr>
                <w:rFonts w:eastAsia="Calibri"/>
                <w:sz w:val="28"/>
                <w:szCs w:val="28"/>
              </w:rPr>
              <w:t>женственности в разном предназначении.</w:t>
            </w:r>
          </w:p>
        </w:tc>
      </w:tr>
      <w:tr w:rsidTr="007B691B">
        <w:tblPrEx>
          <w:tblW w:w="10065" w:type="dxa"/>
          <w:tblInd w:w="-318" w:type="dxa"/>
          <w:tblLayout w:type="fixed"/>
          <w:tblLook w:val="01E0"/>
        </w:tblPrEx>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3. Семья в современном обществе. Тенденции развития. Формы и модели семьи.</w:t>
            </w: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sz w:val="28"/>
                <w:szCs w:val="28"/>
              </w:rPr>
            </w:pPr>
            <w:r>
              <w:rPr>
                <w:rFonts w:eastAsia="Calibri"/>
                <w:sz w:val="28"/>
                <w:szCs w:val="28"/>
              </w:rPr>
              <w:t xml:space="preserve">Понятие семьи. Семья как социальная структура. Типы семьи. Любовь и семья. </w:t>
            </w:r>
          </w:p>
          <w:p w:rsidR="0054014B" w:rsidP="007B691B">
            <w:pPr>
              <w:spacing w:after="0" w:line="240" w:lineRule="auto"/>
              <w:rPr>
                <w:rFonts w:eastAsia="Calibri"/>
                <w:sz w:val="28"/>
                <w:szCs w:val="28"/>
              </w:rPr>
            </w:pPr>
            <w:r>
              <w:rPr>
                <w:rFonts w:eastAsia="Calibri"/>
                <w:sz w:val="28"/>
                <w:szCs w:val="28"/>
              </w:rPr>
              <w:t>Стадии развития семейной структуры (практ.)</w:t>
            </w:r>
          </w:p>
        </w:tc>
      </w:tr>
      <w:tr w:rsidTr="007B691B">
        <w:tblPrEx>
          <w:tblW w:w="10065" w:type="dxa"/>
          <w:tblInd w:w="-318" w:type="dxa"/>
          <w:tblLayout w:type="fixed"/>
          <w:tblLook w:val="01E0"/>
        </w:tblPrEx>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4.Супружество. Муж. Жена. Любовь.</w:t>
            </w: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sz w:val="28"/>
                <w:szCs w:val="28"/>
              </w:rPr>
            </w:pPr>
            <w:r>
              <w:rPr>
                <w:rFonts w:eastAsia="Calibri"/>
                <w:sz w:val="28"/>
                <w:szCs w:val="28"/>
              </w:rPr>
              <w:t>Признаки настоящего супружества. Достойный муж-честь семьи. Хорошая жена – лучший дар для мужа. Виды любви.</w:t>
            </w:r>
          </w:p>
        </w:tc>
      </w:tr>
      <w:tr w:rsidTr="007B691B">
        <w:tblPrEx>
          <w:tblW w:w="10065" w:type="dxa"/>
          <w:tblInd w:w="-318" w:type="dxa"/>
          <w:tblLayout w:type="fixed"/>
          <w:tblLook w:val="01E0"/>
        </w:tblPrEx>
        <w:trPr>
          <w:trHeight w:val="2280"/>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5.Установление происхождения детей. Усыновление (удочерение) и его отмена. Опека и попечительство. Приёмная семья.</w:t>
            </w: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sz w:val="28"/>
                <w:szCs w:val="28"/>
              </w:rPr>
            </w:pPr>
            <w:r>
              <w:rPr>
                <w:rFonts w:eastAsia="Calibri"/>
                <w:sz w:val="28"/>
                <w:szCs w:val="28"/>
              </w:rPr>
              <w:t>Добровольное признание  отцовства и установление отцовства в судебном порядке.</w:t>
            </w:r>
          </w:p>
          <w:p w:rsidR="0054014B" w:rsidP="007B691B">
            <w:pPr>
              <w:spacing w:after="0" w:line="240" w:lineRule="auto"/>
              <w:rPr>
                <w:rFonts w:eastAsia="Calibri"/>
                <w:sz w:val="28"/>
                <w:szCs w:val="28"/>
              </w:rPr>
            </w:pPr>
            <w:r>
              <w:rPr>
                <w:rFonts w:eastAsia="Calibri"/>
                <w:sz w:val="28"/>
                <w:szCs w:val="28"/>
              </w:rPr>
              <w:t>Опека и попечительство. Приёмная семья.</w:t>
            </w:r>
          </w:p>
        </w:tc>
      </w:tr>
      <w:tr w:rsidTr="007B691B">
        <w:tblPrEx>
          <w:tblW w:w="10065" w:type="dxa"/>
          <w:tblInd w:w="-318" w:type="dxa"/>
          <w:tblLayout w:type="fixed"/>
          <w:tblLook w:val="01E0"/>
        </w:tblPrEx>
        <w:trPr>
          <w:trHeight w:val="281"/>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6. Основы родительского воспитания. Возрастные задачи воспитания. Права и обязанности несовершеннолетних.</w:t>
            </w:r>
          </w:p>
        </w:tc>
        <w:tc>
          <w:tcPr>
            <w:tcW w:w="1021"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1</w:t>
            </w:r>
          </w:p>
        </w:tc>
        <w:tc>
          <w:tcPr>
            <w:tcW w:w="408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Мудрая любовь, психологические знания, педагогическая интуиция, терпеливое ожидание – основы родительского воспитания. Проанализировать собственные права и обязанности.</w:t>
            </w:r>
          </w:p>
        </w:tc>
      </w:tr>
      <w:tr w:rsidTr="007B691B">
        <w:tblPrEx>
          <w:tblW w:w="10065" w:type="dxa"/>
          <w:tblInd w:w="-318" w:type="dxa"/>
          <w:tblLayout w:type="fixed"/>
          <w:tblLook w:val="01E0"/>
        </w:tblPrEx>
        <w:trPr>
          <w:trHeight w:val="296"/>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7.Социально-экономическое положение семьи в кризисном обществе. Финансовая грамотность.</w:t>
            </w:r>
          </w:p>
        </w:tc>
        <w:tc>
          <w:tcPr>
            <w:tcW w:w="1021"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408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Бюджет как показатель уровня жизни семьи. Потребительская корзина. Черта бедности.</w:t>
            </w:r>
          </w:p>
        </w:tc>
      </w:tr>
      <w:tr w:rsidTr="007B691B">
        <w:tblPrEx>
          <w:tblW w:w="10065" w:type="dxa"/>
          <w:tblInd w:w="-318" w:type="dxa"/>
          <w:tblLayout w:type="fixed"/>
          <w:tblLook w:val="01E0"/>
        </w:tblPrEx>
        <w:trPr>
          <w:trHeight w:val="251"/>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8.Воспитательный потенциал современной семьи.</w:t>
            </w:r>
          </w:p>
          <w:p w:rsidR="0054014B" w:rsidP="007B691B">
            <w:pPr>
              <w:spacing w:after="0" w:line="240" w:lineRule="auto"/>
              <w:rPr>
                <w:rFonts w:eastAsia="Calibri"/>
                <w:sz w:val="28"/>
                <w:szCs w:val="28"/>
              </w:rPr>
            </w:pPr>
            <w:r>
              <w:rPr>
                <w:rFonts w:eastAsia="Calibri"/>
                <w:sz w:val="28"/>
                <w:szCs w:val="28"/>
              </w:rPr>
              <w:t>Царская семья -образец семейной святости.</w:t>
            </w:r>
          </w:p>
        </w:tc>
        <w:tc>
          <w:tcPr>
            <w:tcW w:w="1021"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408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Родительство. Значение эмоциональных связей детей и родителей. Царская семья. Счастье в семье (из дневника императрицы А.Ф.Романовой).</w:t>
            </w:r>
          </w:p>
          <w:p w:rsidR="0054014B" w:rsidP="007B691B">
            <w:pPr>
              <w:spacing w:after="0" w:line="240" w:lineRule="auto"/>
              <w:rPr>
                <w:rFonts w:eastAsia="Calibri"/>
                <w:sz w:val="28"/>
                <w:szCs w:val="28"/>
              </w:rPr>
            </w:pPr>
          </w:p>
        </w:tc>
      </w:tr>
      <w:tr w:rsidTr="007B691B">
        <w:tblPrEx>
          <w:tblW w:w="10065" w:type="dxa"/>
          <w:tblInd w:w="-318" w:type="dxa"/>
          <w:tblLayout w:type="fixed"/>
          <w:tblLook w:val="01E0"/>
        </w:tblPrEx>
        <w:trPr>
          <w:trHeight w:val="1035"/>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9.Профилактика супружеских конфликтов.</w:t>
            </w:r>
          </w:p>
        </w:tc>
        <w:tc>
          <w:tcPr>
            <w:tcW w:w="1021"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w:t>
            </w:r>
          </w:p>
        </w:tc>
        <w:tc>
          <w:tcPr>
            <w:tcW w:w="408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Конфликт. Запрещённые выражения в семейном общении.</w:t>
            </w:r>
          </w:p>
        </w:tc>
      </w:tr>
      <w:tr w:rsidTr="007B691B">
        <w:tblPrEx>
          <w:tblW w:w="10065" w:type="dxa"/>
          <w:tblInd w:w="-318" w:type="dxa"/>
          <w:tblLayout w:type="fixed"/>
          <w:tblLook w:val="01E0"/>
        </w:tblPrEx>
        <w:trPr>
          <w:trHeight w:val="260"/>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 xml:space="preserve">10.Семья – как главная человеческая ценность. Православие о браке </w:t>
            </w:r>
            <w:r>
              <w:rPr>
                <w:rFonts w:eastAsia="Calibri"/>
                <w:sz w:val="28"/>
                <w:szCs w:val="28"/>
              </w:rPr>
              <w:t>и семье.</w:t>
            </w:r>
          </w:p>
        </w:tc>
        <w:tc>
          <w:tcPr>
            <w:tcW w:w="1021"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r>
              <w:rPr>
                <w:rFonts w:eastAsia="Calibri"/>
                <w:b/>
                <w:sz w:val="28"/>
                <w:szCs w:val="28"/>
              </w:rPr>
              <w:t>2</w:t>
            </w:r>
          </w:p>
        </w:tc>
        <w:tc>
          <w:tcPr>
            <w:tcW w:w="408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 xml:space="preserve">Пригласить специалистов по духовному воспитанию для беседы о православии, браке, семье. Приглашена Елена </w:t>
            </w:r>
            <w:r>
              <w:rPr>
                <w:rFonts w:eastAsia="Calibri"/>
                <w:sz w:val="28"/>
                <w:szCs w:val="28"/>
              </w:rPr>
              <w:t>Геннадьевна Маринина, заместитель руководителя Отдела образования Пермской епархии.</w:t>
            </w:r>
          </w:p>
        </w:tc>
      </w:tr>
      <w:tr w:rsidTr="007B691B">
        <w:tblPrEx>
          <w:tblW w:w="10065" w:type="dxa"/>
          <w:tblInd w:w="-318" w:type="dxa"/>
          <w:tblLayout w:type="fixed"/>
          <w:tblLook w:val="01E0"/>
        </w:tblPrEx>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rPr>
                <w:rFonts w:eastAsia="Calibri"/>
                <w:sz w:val="28"/>
                <w:szCs w:val="28"/>
              </w:rPr>
            </w:pPr>
            <w:r>
              <w:rPr>
                <w:rFonts w:eastAsia="Calibri"/>
                <w:sz w:val="28"/>
                <w:szCs w:val="28"/>
              </w:rPr>
              <w:t>6.Итоговое занятие</w:t>
            </w:r>
          </w:p>
          <w:p w:rsidR="0054014B" w:rsidP="007B691B">
            <w:pPr>
              <w:spacing w:after="0" w:line="240" w:lineRule="auto"/>
              <w:rPr>
                <w:rFonts w:eastAsia="Calibri"/>
                <w:sz w:val="28"/>
                <w:szCs w:val="28"/>
              </w:rPr>
            </w:pPr>
          </w:p>
        </w:tc>
        <w:tc>
          <w:tcPr>
            <w:tcW w:w="1021"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jc w:val="center"/>
              <w:rPr>
                <w:rFonts w:eastAsia="Calibri"/>
                <w:b/>
                <w:sz w:val="28"/>
                <w:szCs w:val="28"/>
              </w:rPr>
            </w:pPr>
            <w:r>
              <w:rPr>
                <w:rFonts w:eastAsia="Calibri"/>
                <w:b/>
                <w:sz w:val="28"/>
                <w:szCs w:val="28"/>
              </w:rPr>
              <w:t>2</w:t>
            </w:r>
          </w:p>
        </w:tc>
        <w:tc>
          <w:tcPr>
            <w:tcW w:w="4082" w:type="dxa"/>
            <w:tcBorders>
              <w:top w:val="single" w:sz="4" w:space="0" w:color="auto"/>
              <w:left w:val="single" w:sz="4" w:space="0" w:color="auto"/>
              <w:bottom w:val="single" w:sz="4" w:space="0" w:color="auto"/>
              <w:right w:val="single" w:sz="4" w:space="0" w:color="auto"/>
            </w:tcBorders>
            <w:hideMark/>
          </w:tcPr>
          <w:p w:rsidR="0054014B" w:rsidP="007B691B">
            <w:pPr>
              <w:spacing w:after="0" w:line="240" w:lineRule="auto"/>
              <w:rPr>
                <w:rFonts w:eastAsia="Calibri"/>
                <w:sz w:val="28"/>
                <w:szCs w:val="28"/>
              </w:rPr>
            </w:pPr>
            <w:r>
              <w:rPr>
                <w:rFonts w:eastAsia="Calibri"/>
                <w:sz w:val="28"/>
                <w:szCs w:val="28"/>
              </w:rPr>
              <w:t>Эссе «Моя будущая счастливая семья».</w:t>
            </w:r>
          </w:p>
        </w:tc>
      </w:tr>
      <w:tr w:rsidTr="007B691B">
        <w:tblPrEx>
          <w:tblW w:w="10065" w:type="dxa"/>
          <w:tblInd w:w="-318" w:type="dxa"/>
          <w:tblLayout w:type="fixed"/>
          <w:tblLook w:val="01E0"/>
        </w:tblPrEx>
        <w:trPr>
          <w:trHeight w:val="695"/>
        </w:trPr>
        <w:tc>
          <w:tcPr>
            <w:tcW w:w="2836"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p>
          <w:p w:rsidR="0054014B" w:rsidP="007B691B">
            <w:pPr>
              <w:spacing w:after="0" w:line="240" w:lineRule="auto"/>
              <w:jc w:val="center"/>
              <w:rPr>
                <w:rFonts w:eastAsia="Calibri"/>
                <w:b/>
                <w:sz w:val="28"/>
                <w:szCs w:val="28"/>
              </w:rPr>
            </w:pPr>
            <w:r>
              <w:rPr>
                <w:rFonts w:eastAsia="Calibri"/>
                <w:b/>
                <w:sz w:val="28"/>
                <w:szCs w:val="28"/>
              </w:rPr>
              <w:t>Итого:</w:t>
            </w:r>
          </w:p>
        </w:tc>
        <w:tc>
          <w:tcPr>
            <w:tcW w:w="1021"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p>
          <w:p w:rsidR="0054014B" w:rsidP="007B691B">
            <w:pPr>
              <w:spacing w:after="0" w:line="240" w:lineRule="auto"/>
              <w:jc w:val="center"/>
              <w:rPr>
                <w:rFonts w:eastAsia="Calibri"/>
                <w:b/>
                <w:sz w:val="28"/>
                <w:szCs w:val="28"/>
              </w:rPr>
            </w:pPr>
            <w:r>
              <w:rPr>
                <w:rFonts w:eastAsia="Calibri"/>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p>
          <w:p w:rsidR="0054014B" w:rsidP="007B691B">
            <w:pPr>
              <w:spacing w:after="0" w:line="240" w:lineRule="auto"/>
              <w:jc w:val="center"/>
              <w:rPr>
                <w:rFonts w:eastAsia="Calibri"/>
                <w:b/>
                <w:sz w:val="28"/>
                <w:szCs w:val="28"/>
              </w:rPr>
            </w:pPr>
            <w:r>
              <w:rPr>
                <w:rFonts w:eastAsia="Calibri"/>
                <w:b/>
                <w:sz w:val="28"/>
                <w:szCs w:val="28"/>
              </w:rPr>
              <w:t>22</w:t>
            </w:r>
          </w:p>
        </w:tc>
        <w:tc>
          <w:tcPr>
            <w:tcW w:w="99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p>
          <w:p w:rsidR="0054014B" w:rsidP="007B691B">
            <w:pPr>
              <w:spacing w:after="0" w:line="240" w:lineRule="auto"/>
              <w:jc w:val="center"/>
              <w:rPr>
                <w:rFonts w:eastAsia="Calibri"/>
                <w:b/>
                <w:sz w:val="28"/>
                <w:szCs w:val="28"/>
              </w:rPr>
            </w:pPr>
            <w:r>
              <w:rPr>
                <w:rFonts w:eastAsia="Calibri"/>
                <w:b/>
                <w:sz w:val="28"/>
                <w:szCs w:val="28"/>
              </w:rPr>
              <w:t>12</w:t>
            </w:r>
          </w:p>
        </w:tc>
        <w:tc>
          <w:tcPr>
            <w:tcW w:w="4082" w:type="dxa"/>
            <w:tcBorders>
              <w:top w:val="single" w:sz="4" w:space="0" w:color="auto"/>
              <w:left w:val="single" w:sz="4" w:space="0" w:color="auto"/>
              <w:bottom w:val="single" w:sz="4" w:space="0" w:color="auto"/>
              <w:right w:val="single" w:sz="4" w:space="0" w:color="auto"/>
            </w:tcBorders>
          </w:tcPr>
          <w:p w:rsidR="0054014B" w:rsidP="007B691B">
            <w:pPr>
              <w:spacing w:after="0" w:line="240" w:lineRule="auto"/>
              <w:jc w:val="center"/>
              <w:rPr>
                <w:rFonts w:eastAsia="Calibri"/>
                <w:b/>
                <w:sz w:val="28"/>
                <w:szCs w:val="28"/>
              </w:rPr>
            </w:pPr>
          </w:p>
        </w:tc>
      </w:tr>
    </w:tbl>
    <w:p w:rsidR="0054014B" w:rsidP="0054014B">
      <w:pPr>
        <w:spacing w:after="0" w:line="240" w:lineRule="auto"/>
        <w:rPr>
          <w:lang w:val="ru-RU" w:eastAsia="ru-RU" w:bidi="ar-SA"/>
        </w:rPr>
      </w:pPr>
    </w:p>
    <w:p w:rsidR="0054014B" w:rsidP="0054014B">
      <w:pPr>
        <w:spacing w:after="0" w:line="240" w:lineRule="auto"/>
        <w:ind w:right="850"/>
        <w:jc w:val="center"/>
        <w:rPr>
          <w:rFonts w:eastAsia="Calibri"/>
          <w:b/>
          <w:lang w:val="ru-RU" w:eastAsia="ru-RU" w:bidi="ar-SA"/>
        </w:rPr>
      </w:pPr>
    </w:p>
    <w:p w:rsidR="0054014B" w:rsidP="0054014B">
      <w:pPr>
        <w:spacing w:after="0" w:line="240" w:lineRule="auto"/>
        <w:ind w:right="850"/>
        <w:jc w:val="center"/>
        <w:rPr>
          <w:rFonts w:eastAsia="Calibri"/>
          <w:b/>
          <w:lang w:val="ru-RU" w:eastAsia="ru-RU" w:bidi="ar-SA"/>
        </w:rPr>
      </w:pPr>
    </w:p>
    <w:p w:rsidR="0054014B" w:rsidP="0054014B">
      <w:pPr>
        <w:spacing w:after="0" w:line="240" w:lineRule="auto"/>
        <w:jc w:val="center"/>
        <w:rPr>
          <w:b/>
          <w:bCs/>
          <w:lang w:val="ru-RU" w:eastAsia="ru-RU" w:bidi="ar-SA"/>
        </w:rPr>
      </w:pPr>
    </w:p>
    <w:p w:rsidR="0054014B" w:rsidP="0054014B">
      <w:pPr>
        <w:spacing w:after="0" w:line="240" w:lineRule="auto"/>
        <w:jc w:val="center"/>
        <w:rPr>
          <w:b/>
          <w:bCs/>
          <w:lang w:val="ru-RU" w:eastAsia="ru-RU" w:bidi="ar-SA"/>
        </w:rPr>
      </w:pPr>
    </w:p>
    <w:p w:rsidR="0054014B" w:rsidP="0054014B">
      <w:pPr>
        <w:spacing w:after="0" w:line="240" w:lineRule="auto"/>
        <w:jc w:val="center"/>
        <w:rPr>
          <w:b/>
          <w:bCs/>
          <w:lang w:val="ru-RU" w:eastAsia="ru-RU" w:bidi="ar-SA"/>
        </w:rPr>
      </w:pPr>
    </w:p>
    <w:p w:rsidR="0054014B" w:rsidP="0054014B">
      <w:pPr>
        <w:spacing w:after="0" w:line="240" w:lineRule="auto"/>
        <w:jc w:val="center"/>
        <w:rPr>
          <w:b/>
          <w:bCs/>
          <w:lang w:val="ru-RU" w:eastAsia="ru-RU" w:bidi="ar-SA"/>
        </w:rPr>
      </w:pPr>
    </w:p>
    <w:p w:rsidR="0054014B" w:rsidP="0054014B">
      <w:pPr>
        <w:spacing w:after="0" w:line="240" w:lineRule="auto"/>
        <w:jc w:val="center"/>
        <w:rPr>
          <w:b/>
          <w:bCs/>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P="00776CC8">
      <w:pPr>
        <w:spacing w:after="0" w:line="240" w:lineRule="auto"/>
        <w:ind w:left="-284"/>
        <w:rPr>
          <w:lang w:val="ru-RU" w:eastAsia="ru-RU" w:bidi="ar-SA"/>
        </w:rPr>
      </w:pPr>
    </w:p>
    <w:p w:rsidR="001E0370" w:rsidRPr="00776CC8" w:rsidP="00776CC8">
      <w:pPr>
        <w:spacing w:after="0" w:line="240" w:lineRule="auto"/>
        <w:ind w:left="-284"/>
        <w:rPr>
          <w:lang w:val="ru-RU" w:eastAsia="ru-RU" w:bidi="ar-SA"/>
        </w:rPr>
      </w:pPr>
    </w:p>
    <w:sectPr w:rsidSect="00A70784">
      <w:footerReference w:type="default" r:id="rId15"/>
      <w:pgSz w:w="11906" w:h="16838"/>
      <w:pgMar w:top="709" w:right="850" w:bottom="1135"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0579"/>
      <w:docPartObj>
        <w:docPartGallery w:val="Page Numbers (Bottom of Page)"/>
        <w:docPartUnique/>
      </w:docPartObj>
    </w:sdtPr>
    <w:sdtContent>
      <w:p w:rsidR="005C4FA9">
        <w:pPr>
          <w:pStyle w:val="Footer"/>
          <w:jc w:val="right"/>
        </w:pPr>
        <w:r>
          <w:t xml:space="preserve"> </w:t>
        </w:r>
      </w:p>
    </w:sdtContent>
  </w:sdt>
  <w:p w:rsidR="005C4FA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36591"/>
    <w:multiLevelType w:val="hybridMultilevel"/>
    <w:tmpl w:val="02605F0C"/>
    <w:lvl w:ilvl="0">
      <w:start w:val="1"/>
      <w:numFmt w:val="bullet"/>
      <w:lvlText w:val=""/>
      <w:lvlJc w:val="left"/>
      <w:pPr>
        <w:tabs>
          <w:tab w:val="num" w:pos="502"/>
        </w:tabs>
        <w:ind w:left="502" w:hanging="360"/>
      </w:pPr>
      <w:rPr>
        <w:rFonts w:ascii="Symbol" w:hAnsi="Symbol" w:hint="default"/>
      </w:rPr>
    </w:lvl>
    <w:lvl w:ilvl="1" w:tentative="1">
      <w:start w:val="1"/>
      <w:numFmt w:val="bullet"/>
      <w:lvlText w:val="o"/>
      <w:lvlJc w:val="left"/>
      <w:pPr>
        <w:tabs>
          <w:tab w:val="num" w:pos="1222"/>
        </w:tabs>
        <w:ind w:left="1222" w:hanging="360"/>
      </w:pPr>
      <w:rPr>
        <w:rFonts w:ascii="Courier New" w:hAnsi="Courier New" w:cs="Courier New" w:hint="default"/>
      </w:rPr>
    </w:lvl>
    <w:lvl w:ilvl="2" w:tentative="1">
      <w:start w:val="1"/>
      <w:numFmt w:val="bullet"/>
      <w:lvlText w:val=""/>
      <w:lvlJc w:val="left"/>
      <w:pPr>
        <w:tabs>
          <w:tab w:val="num" w:pos="1942"/>
        </w:tabs>
        <w:ind w:left="1942" w:hanging="360"/>
      </w:pPr>
      <w:rPr>
        <w:rFonts w:ascii="Wingdings" w:hAnsi="Wingdings" w:hint="default"/>
      </w:rPr>
    </w:lvl>
    <w:lvl w:ilvl="3" w:tentative="1">
      <w:start w:val="1"/>
      <w:numFmt w:val="bullet"/>
      <w:lvlText w:val=""/>
      <w:lvlJc w:val="left"/>
      <w:pPr>
        <w:tabs>
          <w:tab w:val="num" w:pos="2662"/>
        </w:tabs>
        <w:ind w:left="2662" w:hanging="360"/>
      </w:pPr>
      <w:rPr>
        <w:rFonts w:ascii="Symbol" w:hAnsi="Symbol" w:hint="default"/>
      </w:rPr>
    </w:lvl>
    <w:lvl w:ilvl="4" w:tentative="1">
      <w:start w:val="1"/>
      <w:numFmt w:val="bullet"/>
      <w:lvlText w:val="o"/>
      <w:lvlJc w:val="left"/>
      <w:pPr>
        <w:tabs>
          <w:tab w:val="num" w:pos="3382"/>
        </w:tabs>
        <w:ind w:left="3382" w:hanging="360"/>
      </w:pPr>
      <w:rPr>
        <w:rFonts w:ascii="Courier New" w:hAnsi="Courier New" w:cs="Courier New" w:hint="default"/>
      </w:rPr>
    </w:lvl>
    <w:lvl w:ilvl="5" w:tentative="1">
      <w:start w:val="1"/>
      <w:numFmt w:val="bullet"/>
      <w:lvlText w:val=""/>
      <w:lvlJc w:val="left"/>
      <w:pPr>
        <w:tabs>
          <w:tab w:val="num" w:pos="4102"/>
        </w:tabs>
        <w:ind w:left="4102" w:hanging="360"/>
      </w:pPr>
      <w:rPr>
        <w:rFonts w:ascii="Wingdings" w:hAnsi="Wingdings" w:hint="default"/>
      </w:rPr>
    </w:lvl>
    <w:lvl w:ilvl="6" w:tentative="1">
      <w:start w:val="1"/>
      <w:numFmt w:val="bullet"/>
      <w:lvlText w:val=""/>
      <w:lvlJc w:val="left"/>
      <w:pPr>
        <w:tabs>
          <w:tab w:val="num" w:pos="4822"/>
        </w:tabs>
        <w:ind w:left="4822" w:hanging="360"/>
      </w:pPr>
      <w:rPr>
        <w:rFonts w:ascii="Symbol" w:hAnsi="Symbol" w:hint="default"/>
      </w:rPr>
    </w:lvl>
    <w:lvl w:ilvl="7" w:tentative="1">
      <w:start w:val="1"/>
      <w:numFmt w:val="bullet"/>
      <w:lvlText w:val="o"/>
      <w:lvlJc w:val="left"/>
      <w:pPr>
        <w:tabs>
          <w:tab w:val="num" w:pos="5542"/>
        </w:tabs>
        <w:ind w:left="5542" w:hanging="360"/>
      </w:pPr>
      <w:rPr>
        <w:rFonts w:ascii="Courier New" w:hAnsi="Courier New" w:cs="Courier New" w:hint="default"/>
      </w:rPr>
    </w:lvl>
    <w:lvl w:ilvl="8" w:tentative="1">
      <w:start w:val="1"/>
      <w:numFmt w:val="bullet"/>
      <w:lvlText w:val=""/>
      <w:lvlJc w:val="left"/>
      <w:pPr>
        <w:tabs>
          <w:tab w:val="num" w:pos="6262"/>
        </w:tabs>
        <w:ind w:left="6262" w:hanging="360"/>
      </w:pPr>
      <w:rPr>
        <w:rFonts w:ascii="Wingdings" w:hAnsi="Wingdings" w:hint="default"/>
      </w:rPr>
    </w:lvl>
  </w:abstractNum>
  <w:abstractNum w:abstractNumId="1">
    <w:nsid w:val="120B6589"/>
    <w:multiLevelType w:val="hybridMultilevel"/>
    <w:tmpl w:val="7E981E3A"/>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2">
    <w:nsid w:val="1BAF4545"/>
    <w:multiLevelType w:val="hybridMultilevel"/>
    <w:tmpl w:val="82184A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CBA4E8C"/>
    <w:multiLevelType w:val="hybridMultilevel"/>
    <w:tmpl w:val="239EDE5C"/>
    <w:lvl w:ilvl="0">
      <w:start w:val="1"/>
      <w:numFmt w:val="bullet"/>
      <w:lvlText w:val=""/>
      <w:lvlJc w:val="left"/>
      <w:pPr>
        <w:tabs>
          <w:tab w:val="num" w:pos="800"/>
        </w:tabs>
        <w:ind w:left="800" w:hanging="360"/>
      </w:pPr>
      <w:rPr>
        <w:rFonts w:ascii="Symbol" w:hAnsi="Symbol" w:hint="default"/>
      </w:rPr>
    </w:lvl>
    <w:lvl w:ilvl="1" w:tentative="1">
      <w:start w:val="1"/>
      <w:numFmt w:val="bullet"/>
      <w:lvlText w:val="o"/>
      <w:lvlJc w:val="left"/>
      <w:pPr>
        <w:tabs>
          <w:tab w:val="num" w:pos="1520"/>
        </w:tabs>
        <w:ind w:left="1520" w:hanging="360"/>
      </w:pPr>
      <w:rPr>
        <w:rFonts w:ascii="Courier New" w:hAnsi="Courier New" w:cs="Courier New" w:hint="default"/>
      </w:rPr>
    </w:lvl>
    <w:lvl w:ilvl="2" w:tentative="1">
      <w:start w:val="1"/>
      <w:numFmt w:val="bullet"/>
      <w:lvlText w:val=""/>
      <w:lvlJc w:val="left"/>
      <w:pPr>
        <w:tabs>
          <w:tab w:val="num" w:pos="2240"/>
        </w:tabs>
        <w:ind w:left="2240" w:hanging="360"/>
      </w:pPr>
      <w:rPr>
        <w:rFonts w:ascii="Wingdings" w:hAnsi="Wingdings" w:hint="default"/>
      </w:rPr>
    </w:lvl>
    <w:lvl w:ilvl="3" w:tentative="1">
      <w:start w:val="1"/>
      <w:numFmt w:val="bullet"/>
      <w:lvlText w:val=""/>
      <w:lvlJc w:val="left"/>
      <w:pPr>
        <w:tabs>
          <w:tab w:val="num" w:pos="2960"/>
        </w:tabs>
        <w:ind w:left="2960" w:hanging="360"/>
      </w:pPr>
      <w:rPr>
        <w:rFonts w:ascii="Symbol" w:hAnsi="Symbol" w:hint="default"/>
      </w:rPr>
    </w:lvl>
    <w:lvl w:ilvl="4" w:tentative="1">
      <w:start w:val="1"/>
      <w:numFmt w:val="bullet"/>
      <w:lvlText w:val="o"/>
      <w:lvlJc w:val="left"/>
      <w:pPr>
        <w:tabs>
          <w:tab w:val="num" w:pos="3680"/>
        </w:tabs>
        <w:ind w:left="3680" w:hanging="360"/>
      </w:pPr>
      <w:rPr>
        <w:rFonts w:ascii="Courier New" w:hAnsi="Courier New" w:cs="Courier New" w:hint="default"/>
      </w:rPr>
    </w:lvl>
    <w:lvl w:ilvl="5" w:tentative="1">
      <w:start w:val="1"/>
      <w:numFmt w:val="bullet"/>
      <w:lvlText w:val=""/>
      <w:lvlJc w:val="left"/>
      <w:pPr>
        <w:tabs>
          <w:tab w:val="num" w:pos="4400"/>
        </w:tabs>
        <w:ind w:left="4400" w:hanging="360"/>
      </w:pPr>
      <w:rPr>
        <w:rFonts w:ascii="Wingdings" w:hAnsi="Wingdings" w:hint="default"/>
      </w:rPr>
    </w:lvl>
    <w:lvl w:ilvl="6" w:tentative="1">
      <w:start w:val="1"/>
      <w:numFmt w:val="bullet"/>
      <w:lvlText w:val=""/>
      <w:lvlJc w:val="left"/>
      <w:pPr>
        <w:tabs>
          <w:tab w:val="num" w:pos="5120"/>
        </w:tabs>
        <w:ind w:left="5120" w:hanging="360"/>
      </w:pPr>
      <w:rPr>
        <w:rFonts w:ascii="Symbol" w:hAnsi="Symbol" w:hint="default"/>
      </w:rPr>
    </w:lvl>
    <w:lvl w:ilvl="7" w:tentative="1">
      <w:start w:val="1"/>
      <w:numFmt w:val="bullet"/>
      <w:lvlText w:val="o"/>
      <w:lvlJc w:val="left"/>
      <w:pPr>
        <w:tabs>
          <w:tab w:val="num" w:pos="5840"/>
        </w:tabs>
        <w:ind w:left="5840" w:hanging="360"/>
      </w:pPr>
      <w:rPr>
        <w:rFonts w:ascii="Courier New" w:hAnsi="Courier New" w:cs="Courier New" w:hint="default"/>
      </w:rPr>
    </w:lvl>
    <w:lvl w:ilvl="8" w:tentative="1">
      <w:start w:val="1"/>
      <w:numFmt w:val="bullet"/>
      <w:lvlText w:val=""/>
      <w:lvlJc w:val="left"/>
      <w:pPr>
        <w:tabs>
          <w:tab w:val="num" w:pos="6560"/>
        </w:tabs>
        <w:ind w:left="6560" w:hanging="360"/>
      </w:pPr>
      <w:rPr>
        <w:rFonts w:ascii="Wingdings" w:hAnsi="Wingdings" w:hint="default"/>
      </w:rPr>
    </w:lvl>
  </w:abstractNum>
  <w:abstractNum w:abstractNumId="4">
    <w:nsid w:val="22401EB5"/>
    <w:multiLevelType w:val="hybridMultilevel"/>
    <w:tmpl w:val="5BFC55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60546B6"/>
    <w:multiLevelType w:val="hybridMultilevel"/>
    <w:tmpl w:val="2F0653F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7286005"/>
    <w:multiLevelType w:val="hybridMultilevel"/>
    <w:tmpl w:val="F0D49A8E"/>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B300B71"/>
    <w:multiLevelType w:val="hybridMultilevel"/>
    <w:tmpl w:val="8B8E411E"/>
    <w:lvl w:ilvl="0">
      <w:start w:val="1"/>
      <w:numFmt w:val="bullet"/>
      <w:lvlText w:val=""/>
      <w:lvlJc w:val="left"/>
      <w:pPr>
        <w:ind w:left="502" w:hanging="360"/>
      </w:pPr>
      <w:rPr>
        <w:rFonts w:ascii="Symbol" w:hAnsi="Symbol"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8">
    <w:nsid w:val="2F2A2421"/>
    <w:multiLevelType w:val="hybridMultilevel"/>
    <w:tmpl w:val="A192F26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FD655FF"/>
    <w:multiLevelType w:val="hybridMultilevel"/>
    <w:tmpl w:val="D6C25D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3434036"/>
    <w:multiLevelType w:val="hybridMultilevel"/>
    <w:tmpl w:val="4DB69610"/>
    <w:lvl w:ilvl="0">
      <w:start w:val="1"/>
      <w:numFmt w:val="decimal"/>
      <w:lvlText w:val="%1."/>
      <w:lvlJc w:val="left"/>
      <w:pPr>
        <w:ind w:left="720" w:hanging="360"/>
      </w:pPr>
      <w:rPr>
        <w:rFonts w:ascii="Times New Roman" w:hAnsi="Times New Roman" w:cs="Times New Roman"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3C95248"/>
    <w:multiLevelType w:val="hybridMultilevel"/>
    <w:tmpl w:val="D4E03BAE"/>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2">
    <w:nsid w:val="38682160"/>
    <w:multiLevelType w:val="multilevel"/>
    <w:tmpl w:val="39F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203DAF"/>
    <w:multiLevelType w:val="hybridMultilevel"/>
    <w:tmpl w:val="B2D63DE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01C36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D1026F6"/>
    <w:multiLevelType w:val="hybridMultilevel"/>
    <w:tmpl w:val="B2D63DE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8713F68"/>
    <w:multiLevelType w:val="hybridMultilevel"/>
    <w:tmpl w:val="1B26C966"/>
    <w:lvl w:ilvl="0">
      <w:start w:val="1"/>
      <w:numFmt w:val="bullet"/>
      <w:lvlText w:val=""/>
      <w:lvlJc w:val="left"/>
      <w:pPr>
        <w:tabs>
          <w:tab w:val="num" w:pos="720"/>
        </w:tabs>
        <w:ind w:left="720" w:hanging="36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58BB37ED"/>
    <w:multiLevelType w:val="hybridMultilevel"/>
    <w:tmpl w:val="6ED2E2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9D671D0"/>
    <w:multiLevelType w:val="hybridMultilevel"/>
    <w:tmpl w:val="1AEACE5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ED94F8E"/>
    <w:multiLevelType w:val="hybridMultilevel"/>
    <w:tmpl w:val="772691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7DA90E57"/>
    <w:multiLevelType w:val="hybridMultilevel"/>
    <w:tmpl w:val="76C4A5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E5A18FC"/>
    <w:multiLevelType w:val="hybridMultilevel"/>
    <w:tmpl w:val="7CB80C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7E7D45B8"/>
    <w:multiLevelType w:val="hybridMultilevel"/>
    <w:tmpl w:val="B2D63DE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FE65FA1"/>
    <w:multiLevelType w:val="multilevel"/>
    <w:tmpl w:val="F148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7"/>
  </w:num>
  <w:num w:numId="3">
    <w:abstractNumId w:val="20"/>
  </w:num>
  <w:num w:numId="4">
    <w:abstractNumId w:val="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4"/>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18"/>
  </w:num>
  <w:num w:numId="12">
    <w:abstractNumId w:val="4"/>
  </w:num>
  <w:num w:numId="13">
    <w:abstractNumId w:val="16"/>
  </w:num>
  <w:num w:numId="14">
    <w:abstractNumId w:val="0"/>
  </w:num>
  <w:num w:numId="15">
    <w:abstractNumId w:val="3"/>
  </w:num>
  <w:num w:numId="16">
    <w:abstractNumId w:val="9"/>
  </w:num>
  <w:num w:numId="17">
    <w:abstractNumId w:val="21"/>
  </w:num>
  <w:num w:numId="18">
    <w:abstractNumId w:val="19"/>
  </w:num>
  <w:num w:numId="19">
    <w:abstractNumId w:val="22"/>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15"/>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 w:val="0000405F"/>
    <w:rsid w:val="00010969"/>
    <w:rsid w:val="00030F44"/>
    <w:rsid w:val="00042DFF"/>
    <w:rsid w:val="00044083"/>
    <w:rsid w:val="0006751F"/>
    <w:rsid w:val="00084A24"/>
    <w:rsid w:val="00085EE1"/>
    <w:rsid w:val="00086FCE"/>
    <w:rsid w:val="0009083A"/>
    <w:rsid w:val="000C07C1"/>
    <w:rsid w:val="000D4058"/>
    <w:rsid w:val="000D6DD3"/>
    <w:rsid w:val="000E3EB4"/>
    <w:rsid w:val="000F0EC5"/>
    <w:rsid w:val="000F30A4"/>
    <w:rsid w:val="001149AB"/>
    <w:rsid w:val="00121D66"/>
    <w:rsid w:val="00126E4A"/>
    <w:rsid w:val="00132A75"/>
    <w:rsid w:val="00134FEC"/>
    <w:rsid w:val="0013570A"/>
    <w:rsid w:val="00152E5F"/>
    <w:rsid w:val="0015615F"/>
    <w:rsid w:val="00171F88"/>
    <w:rsid w:val="001906FC"/>
    <w:rsid w:val="00197760"/>
    <w:rsid w:val="001A7E08"/>
    <w:rsid w:val="001B225C"/>
    <w:rsid w:val="001D0633"/>
    <w:rsid w:val="001D1BB4"/>
    <w:rsid w:val="001D78D5"/>
    <w:rsid w:val="001D7FA4"/>
    <w:rsid w:val="001E0370"/>
    <w:rsid w:val="001E7132"/>
    <w:rsid w:val="00210683"/>
    <w:rsid w:val="002133C3"/>
    <w:rsid w:val="00223F59"/>
    <w:rsid w:val="00226B84"/>
    <w:rsid w:val="00252FD4"/>
    <w:rsid w:val="0025732F"/>
    <w:rsid w:val="00271B68"/>
    <w:rsid w:val="00284E32"/>
    <w:rsid w:val="002861DE"/>
    <w:rsid w:val="00295909"/>
    <w:rsid w:val="002A7F8D"/>
    <w:rsid w:val="002B614C"/>
    <w:rsid w:val="002B7A7C"/>
    <w:rsid w:val="002C6381"/>
    <w:rsid w:val="002D700A"/>
    <w:rsid w:val="002D75AD"/>
    <w:rsid w:val="002F4586"/>
    <w:rsid w:val="002F653F"/>
    <w:rsid w:val="003107D8"/>
    <w:rsid w:val="00311A7C"/>
    <w:rsid w:val="00321F87"/>
    <w:rsid w:val="003224F0"/>
    <w:rsid w:val="0032501D"/>
    <w:rsid w:val="00326943"/>
    <w:rsid w:val="00332F52"/>
    <w:rsid w:val="003516BF"/>
    <w:rsid w:val="00357131"/>
    <w:rsid w:val="00376A38"/>
    <w:rsid w:val="003832A9"/>
    <w:rsid w:val="00385BC2"/>
    <w:rsid w:val="003A5726"/>
    <w:rsid w:val="003B7102"/>
    <w:rsid w:val="003D182F"/>
    <w:rsid w:val="003D3DF4"/>
    <w:rsid w:val="003E6782"/>
    <w:rsid w:val="003F078A"/>
    <w:rsid w:val="003F61E5"/>
    <w:rsid w:val="00402E96"/>
    <w:rsid w:val="00406D61"/>
    <w:rsid w:val="00414302"/>
    <w:rsid w:val="004227E6"/>
    <w:rsid w:val="0044485D"/>
    <w:rsid w:val="00444E7C"/>
    <w:rsid w:val="00463960"/>
    <w:rsid w:val="004703AD"/>
    <w:rsid w:val="00476C5A"/>
    <w:rsid w:val="004804E9"/>
    <w:rsid w:val="00480BB7"/>
    <w:rsid w:val="00485729"/>
    <w:rsid w:val="00486ACD"/>
    <w:rsid w:val="004A44C0"/>
    <w:rsid w:val="004A5841"/>
    <w:rsid w:val="004C218B"/>
    <w:rsid w:val="004C5733"/>
    <w:rsid w:val="004F4B83"/>
    <w:rsid w:val="00501204"/>
    <w:rsid w:val="00513291"/>
    <w:rsid w:val="00515E60"/>
    <w:rsid w:val="005178CC"/>
    <w:rsid w:val="0053207B"/>
    <w:rsid w:val="0054014B"/>
    <w:rsid w:val="005451CD"/>
    <w:rsid w:val="00557700"/>
    <w:rsid w:val="00577932"/>
    <w:rsid w:val="005B058B"/>
    <w:rsid w:val="005B5EAD"/>
    <w:rsid w:val="005C4FA9"/>
    <w:rsid w:val="005C6A5C"/>
    <w:rsid w:val="005C7A48"/>
    <w:rsid w:val="005D0C2D"/>
    <w:rsid w:val="005D6DC9"/>
    <w:rsid w:val="005F09D4"/>
    <w:rsid w:val="005F0A11"/>
    <w:rsid w:val="005F4830"/>
    <w:rsid w:val="005F5723"/>
    <w:rsid w:val="0060340F"/>
    <w:rsid w:val="00606B2A"/>
    <w:rsid w:val="00607522"/>
    <w:rsid w:val="00616AC1"/>
    <w:rsid w:val="00617184"/>
    <w:rsid w:val="00623648"/>
    <w:rsid w:val="00623B26"/>
    <w:rsid w:val="0063192F"/>
    <w:rsid w:val="00631D4C"/>
    <w:rsid w:val="00634140"/>
    <w:rsid w:val="00634998"/>
    <w:rsid w:val="006511DE"/>
    <w:rsid w:val="00651FAB"/>
    <w:rsid w:val="00652DC2"/>
    <w:rsid w:val="006570DE"/>
    <w:rsid w:val="00683A2C"/>
    <w:rsid w:val="006C283C"/>
    <w:rsid w:val="006D1C05"/>
    <w:rsid w:val="006D574B"/>
    <w:rsid w:val="006F1ED0"/>
    <w:rsid w:val="006F63DD"/>
    <w:rsid w:val="00702F12"/>
    <w:rsid w:val="0070530A"/>
    <w:rsid w:val="00705E19"/>
    <w:rsid w:val="0071241A"/>
    <w:rsid w:val="007138A8"/>
    <w:rsid w:val="00717F26"/>
    <w:rsid w:val="00727B7C"/>
    <w:rsid w:val="007354AC"/>
    <w:rsid w:val="0073577E"/>
    <w:rsid w:val="00737A24"/>
    <w:rsid w:val="007629DE"/>
    <w:rsid w:val="00762B7A"/>
    <w:rsid w:val="007756DB"/>
    <w:rsid w:val="00776CC8"/>
    <w:rsid w:val="007837ED"/>
    <w:rsid w:val="00786EFD"/>
    <w:rsid w:val="007911B0"/>
    <w:rsid w:val="007A6856"/>
    <w:rsid w:val="007B691B"/>
    <w:rsid w:val="007C10C6"/>
    <w:rsid w:val="007D0655"/>
    <w:rsid w:val="007D29B0"/>
    <w:rsid w:val="007D7351"/>
    <w:rsid w:val="007E3A35"/>
    <w:rsid w:val="007F078A"/>
    <w:rsid w:val="0080339A"/>
    <w:rsid w:val="00812AA5"/>
    <w:rsid w:val="008212E8"/>
    <w:rsid w:val="00835FD9"/>
    <w:rsid w:val="008414C8"/>
    <w:rsid w:val="00841FA7"/>
    <w:rsid w:val="00845DA9"/>
    <w:rsid w:val="00857C52"/>
    <w:rsid w:val="00870019"/>
    <w:rsid w:val="00885BDF"/>
    <w:rsid w:val="0089778B"/>
    <w:rsid w:val="008A27AF"/>
    <w:rsid w:val="008A6725"/>
    <w:rsid w:val="008B1088"/>
    <w:rsid w:val="008C0A46"/>
    <w:rsid w:val="008C128C"/>
    <w:rsid w:val="008D310E"/>
    <w:rsid w:val="008D71D9"/>
    <w:rsid w:val="009044FE"/>
    <w:rsid w:val="0091066F"/>
    <w:rsid w:val="009124C2"/>
    <w:rsid w:val="00916C84"/>
    <w:rsid w:val="00924429"/>
    <w:rsid w:val="0093220A"/>
    <w:rsid w:val="009707A1"/>
    <w:rsid w:val="0097378C"/>
    <w:rsid w:val="00991B13"/>
    <w:rsid w:val="0099300A"/>
    <w:rsid w:val="009B21AC"/>
    <w:rsid w:val="009C5835"/>
    <w:rsid w:val="009D6AF3"/>
    <w:rsid w:val="009E012D"/>
    <w:rsid w:val="009F2E20"/>
    <w:rsid w:val="00A07FFB"/>
    <w:rsid w:val="00A159D9"/>
    <w:rsid w:val="00A21F99"/>
    <w:rsid w:val="00A23CDD"/>
    <w:rsid w:val="00A428E2"/>
    <w:rsid w:val="00A53CAA"/>
    <w:rsid w:val="00A62923"/>
    <w:rsid w:val="00A65F94"/>
    <w:rsid w:val="00AB713A"/>
    <w:rsid w:val="00AD3EBC"/>
    <w:rsid w:val="00AE3EA6"/>
    <w:rsid w:val="00AF39F9"/>
    <w:rsid w:val="00AF7C91"/>
    <w:rsid w:val="00B01768"/>
    <w:rsid w:val="00B07898"/>
    <w:rsid w:val="00B10B60"/>
    <w:rsid w:val="00B14865"/>
    <w:rsid w:val="00B16CF5"/>
    <w:rsid w:val="00B6374F"/>
    <w:rsid w:val="00B70843"/>
    <w:rsid w:val="00B80DE3"/>
    <w:rsid w:val="00B82054"/>
    <w:rsid w:val="00B860CE"/>
    <w:rsid w:val="00B92652"/>
    <w:rsid w:val="00B95A34"/>
    <w:rsid w:val="00BA2252"/>
    <w:rsid w:val="00BA2266"/>
    <w:rsid w:val="00BB2131"/>
    <w:rsid w:val="00BB2BA4"/>
    <w:rsid w:val="00BC2054"/>
    <w:rsid w:val="00BC3A3C"/>
    <w:rsid w:val="00BD6A41"/>
    <w:rsid w:val="00BE5289"/>
    <w:rsid w:val="00BF31CE"/>
    <w:rsid w:val="00C00DA8"/>
    <w:rsid w:val="00C015B3"/>
    <w:rsid w:val="00C209B8"/>
    <w:rsid w:val="00C27593"/>
    <w:rsid w:val="00C32BE7"/>
    <w:rsid w:val="00C53161"/>
    <w:rsid w:val="00C85F6C"/>
    <w:rsid w:val="00CE0F51"/>
    <w:rsid w:val="00CE6707"/>
    <w:rsid w:val="00CE75BF"/>
    <w:rsid w:val="00D06185"/>
    <w:rsid w:val="00D07F3B"/>
    <w:rsid w:val="00D301F2"/>
    <w:rsid w:val="00D32581"/>
    <w:rsid w:val="00D4183C"/>
    <w:rsid w:val="00D50F88"/>
    <w:rsid w:val="00D530C9"/>
    <w:rsid w:val="00D54BD2"/>
    <w:rsid w:val="00D653D0"/>
    <w:rsid w:val="00D65A34"/>
    <w:rsid w:val="00D7096C"/>
    <w:rsid w:val="00D71D17"/>
    <w:rsid w:val="00D76797"/>
    <w:rsid w:val="00D80761"/>
    <w:rsid w:val="00D82B88"/>
    <w:rsid w:val="00DB0027"/>
    <w:rsid w:val="00DB5660"/>
    <w:rsid w:val="00DD3AC5"/>
    <w:rsid w:val="00DE4CCE"/>
    <w:rsid w:val="00DE5DED"/>
    <w:rsid w:val="00DE7165"/>
    <w:rsid w:val="00DF1B05"/>
    <w:rsid w:val="00DF3741"/>
    <w:rsid w:val="00E0569F"/>
    <w:rsid w:val="00E10F8A"/>
    <w:rsid w:val="00E121E1"/>
    <w:rsid w:val="00E14D87"/>
    <w:rsid w:val="00E248E5"/>
    <w:rsid w:val="00E3626A"/>
    <w:rsid w:val="00E418FB"/>
    <w:rsid w:val="00E54E92"/>
    <w:rsid w:val="00E61C0E"/>
    <w:rsid w:val="00E62293"/>
    <w:rsid w:val="00E86232"/>
    <w:rsid w:val="00E86771"/>
    <w:rsid w:val="00E90C50"/>
    <w:rsid w:val="00E97C11"/>
    <w:rsid w:val="00EB3119"/>
    <w:rsid w:val="00EB3562"/>
    <w:rsid w:val="00EB6A46"/>
    <w:rsid w:val="00EC2E20"/>
    <w:rsid w:val="00ED6466"/>
    <w:rsid w:val="00EF7C15"/>
    <w:rsid w:val="00F12F0D"/>
    <w:rsid w:val="00F321E0"/>
    <w:rsid w:val="00F5096D"/>
    <w:rsid w:val="00F539FD"/>
    <w:rsid w:val="00F569E6"/>
    <w:rsid w:val="00FA569D"/>
    <w:rsid w:val="00FB4A14"/>
    <w:rsid w:val="00FC187F"/>
    <w:rsid w:val="00FC54DA"/>
    <w:rsid w:val="00FD1F0B"/>
    <w:rsid w:val="00FE3F65"/>
    <w:rsid w:val="00FF237D"/>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Footer">
    <w:name w:val="footer"/>
    <w:basedOn w:val="Normal"/>
    <w:link w:val="a"/>
    <w:uiPriority w:val="99"/>
    <w:unhideWhenUsed/>
    <w:rsid w:val="005C4FA9"/>
    <w:pPr>
      <w:tabs>
        <w:tab w:val="center" w:pos="4677"/>
        <w:tab w:val="right" w:pos="9355"/>
      </w:tabs>
    </w:pPr>
    <w:rPr>
      <w:lang w:val="ru-RU" w:eastAsia="ru-RU" w:bidi="ar-SA"/>
    </w:rPr>
  </w:style>
  <w:style w:type="character" w:customStyle="1" w:styleId="a">
    <w:name w:val="Нижний колонтитул Знак"/>
    <w:basedOn w:val="DefaultParagraphFont"/>
    <w:link w:val="Footer"/>
    <w:uiPriority w:val="99"/>
    <w:rsid w:val="005C4FA9"/>
    <w:rPr>
      <w:sz w:val="24"/>
      <w:szCs w:val="24"/>
      <w:lang w:val="ru-RU" w:eastAsia="ru-RU" w:bidi="ar-SA"/>
    </w:rPr>
  </w:style>
  <w:style w:type="character" w:customStyle="1" w:styleId="c2c1">
    <w:name w:val="c2 c1"/>
    <w:basedOn w:val="DefaultParagraphFont"/>
    <w:rsid w:val="00086FCE"/>
  </w:style>
  <w:style w:type="paragraph" w:styleId="Title">
    <w:name w:val="Title"/>
    <w:basedOn w:val="Normal"/>
    <w:link w:val="a0"/>
    <w:qFormat/>
    <w:rsid w:val="00086FCE"/>
    <w:pPr>
      <w:jc w:val="center"/>
    </w:pPr>
    <w:rPr>
      <w:b/>
      <w:sz w:val="32"/>
      <w:szCs w:val="20"/>
      <w:lang w:val="ru-RU" w:eastAsia="ru-RU" w:bidi="ar-SA"/>
    </w:rPr>
  </w:style>
  <w:style w:type="character" w:customStyle="1" w:styleId="a0">
    <w:name w:val="Заголовок Знак"/>
    <w:basedOn w:val="DefaultParagraphFont"/>
    <w:link w:val="Title"/>
    <w:rsid w:val="00086FCE"/>
    <w:rPr>
      <w:b/>
      <w:sz w:val="32"/>
      <w:lang w:val="ru-RU" w:eastAsia="ru-RU" w:bidi="ar-SA"/>
    </w:rPr>
  </w:style>
  <w:style w:type="character" w:styleId="Strong">
    <w:name w:val="Strong"/>
    <w:basedOn w:val="DefaultParagraphFont"/>
    <w:uiPriority w:val="22"/>
    <w:qFormat/>
    <w:rsid w:val="00086FCE"/>
    <w:rPr>
      <w:b/>
      <w:bCs/>
    </w:rPr>
  </w:style>
  <w:style w:type="paragraph" w:styleId="NormalWeb">
    <w:name w:val="Normal (Web)"/>
    <w:basedOn w:val="Normal"/>
    <w:rsid w:val="00086FCE"/>
    <w:pPr>
      <w:spacing w:before="100" w:beforeAutospacing="1" w:after="100" w:afterAutospacing="1"/>
    </w:pPr>
    <w:rPr>
      <w:lang w:val="ru-RU" w:eastAsia="ru-RU" w:bidi="ar-SA"/>
    </w:rPr>
  </w:style>
  <w:style w:type="character" w:styleId="Emphasis">
    <w:name w:val="Emphasis"/>
    <w:basedOn w:val="DefaultParagraphFont"/>
    <w:uiPriority w:val="20"/>
    <w:qFormat/>
    <w:rsid w:val="00916C84"/>
    <w:rPr>
      <w:i/>
      <w:iCs/>
    </w:rPr>
  </w:style>
  <w:style w:type="paragraph" w:styleId="BodyText">
    <w:name w:val="Body Text"/>
    <w:basedOn w:val="Normal"/>
    <w:link w:val="a1"/>
    <w:semiHidden/>
    <w:rsid w:val="00086FCE"/>
    <w:pPr>
      <w:jc w:val="both"/>
    </w:pPr>
    <w:rPr>
      <w:szCs w:val="28"/>
      <w:lang w:val="ru-RU" w:eastAsia="ru-RU" w:bidi="ar-SA"/>
    </w:rPr>
  </w:style>
  <w:style w:type="character" w:customStyle="1" w:styleId="a1">
    <w:name w:val="Основной текст Знак"/>
    <w:basedOn w:val="DefaultParagraphFont"/>
    <w:link w:val="BodyText"/>
    <w:semiHidden/>
    <w:rsid w:val="00086FCE"/>
    <w:rPr>
      <w:sz w:val="24"/>
      <w:szCs w:val="28"/>
      <w:lang w:val="ru-RU" w:eastAsia="ru-RU" w:bidi="ar-SA"/>
    </w:rPr>
  </w:style>
  <w:style w:type="paragraph" w:styleId="ListParagraph">
    <w:name w:val="List Paragraph"/>
    <w:basedOn w:val="Normal"/>
    <w:uiPriority w:val="34"/>
    <w:qFormat/>
    <w:rsid w:val="007837ED"/>
    <w:pPr>
      <w:ind w:left="720"/>
      <w:contextualSpacing/>
    </w:pPr>
    <w:rPr>
      <w:lang w:val="ru-RU" w:eastAsia="ru-RU" w:bidi="ar-SA"/>
    </w:rPr>
  </w:style>
  <w:style w:type="table" w:customStyle="1" w:styleId="1">
    <w:name w:val="Сетка таблицы1"/>
    <w:basedOn w:val="TableNormal"/>
    <w:next w:val="TableGrid"/>
    <w:rsid w:val="00EB6A46"/>
    <w:rPr>
      <w:rFonts w:eastAsia="MS Mincho"/>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F4830"/>
    <w:rPr>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a2"/>
    <w:unhideWhenUsed/>
    <w:rsid w:val="005C4FA9"/>
    <w:pPr>
      <w:tabs>
        <w:tab w:val="center" w:pos="4677"/>
        <w:tab w:val="right" w:pos="9355"/>
      </w:tabs>
    </w:pPr>
    <w:rPr>
      <w:lang w:val="ru-RU" w:eastAsia="ru-RU" w:bidi="ar-SA"/>
    </w:rPr>
  </w:style>
  <w:style w:type="character" w:customStyle="1" w:styleId="a2">
    <w:name w:val="Верхний колонтитул Знак"/>
    <w:basedOn w:val="DefaultParagraphFont"/>
    <w:link w:val="Header"/>
    <w:rsid w:val="005C4FA9"/>
    <w:rPr>
      <w:sz w:val="24"/>
      <w:szCs w:val="24"/>
      <w:lang w:val="ru-RU" w:eastAsia="ru-RU" w:bidi="ar-SA"/>
    </w:rPr>
  </w:style>
  <w:style w:type="paragraph" w:styleId="PlainText">
    <w:name w:val="Plain Text"/>
    <w:basedOn w:val="Normal"/>
    <w:link w:val="a3"/>
    <w:rsid w:val="00385BC2"/>
    <w:rPr>
      <w:rFonts w:ascii="Courier New" w:hAnsi="Courier New" w:eastAsiaTheme="minorHAnsi" w:cs="Courier New"/>
      <w:sz w:val="22"/>
      <w:szCs w:val="22"/>
      <w:lang w:val="ru-RU" w:eastAsia="ru-RU" w:bidi="ar-SA"/>
    </w:rPr>
  </w:style>
  <w:style w:type="character" w:customStyle="1" w:styleId="a3">
    <w:name w:val="Текст Знак"/>
    <w:basedOn w:val="DefaultParagraphFont"/>
    <w:link w:val="PlainText"/>
    <w:locked/>
    <w:rsid w:val="00385BC2"/>
    <w:rPr>
      <w:rFonts w:ascii="Courier New" w:hAnsi="Courier New" w:eastAsiaTheme="minorHAnsi" w:cs="Courier New"/>
      <w:sz w:val="22"/>
      <w:szCs w:val="22"/>
      <w:lang w:val="ru-RU" w:eastAsia="ru-RU" w:bidi="ar-SA"/>
    </w:rPr>
  </w:style>
  <w:style w:type="character" w:customStyle="1" w:styleId="apple-converted-space">
    <w:name w:val="apple-converted-space"/>
    <w:basedOn w:val="DefaultParagraphFont"/>
    <w:rsid w:val="00385BC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xn--90acagbhgpca7c8c7f.xn--p1ai/" TargetMode="External" /><Relationship Id="rId11" Type="http://schemas.openxmlformats.org/officeDocument/2006/relationships/hyperlink" Target="https://www.work.ua/ru/articles/job-interview/2384/" TargetMode="External" /><Relationship Id="rId12" Type="http://schemas.openxmlformats.org/officeDocument/2006/relationships/hyperlink" Target="http://cyclowiki.org/w/index.php?title=%D0%9C%D0%B0%D1%81%D1%82%D1%80%D1%8E%D0%BA%D0%BE%D0%B2%D1%81%D0%BA%D0%B8%D0%B5_%D0%BE%D0%B7%D0%B5%D1%80%D0%B0&amp;action=edit&amp;redlink=1" TargetMode="External" /><Relationship Id="rId13" Type="http://schemas.openxmlformats.org/officeDocument/2006/relationships/hyperlink" Target="http://cyclowiki.org/w/index.php?title=%D0%A1%D0%B0%D0%BC%D0%B0%D1%80%D1%81%D0%BA%D0%B0%D1%8F_%D0%BE%D0%B1%D0%BB%D0%B0%D1%81%D1%82%D1%8C&amp;action=edit&amp;redlink=1" TargetMode="External" /><Relationship Id="rId14" Type="http://schemas.openxmlformats.org/officeDocument/2006/relationships/hyperlink" Target="http://cyclowiki.org/w/index.php?title=%D0%A4%D0%B5%D0%B4%D0%B5%D1%80%D0%B0%D0%BB%D1%8C%D0%BD%D0%BE%D0%B5_%D0%B0%D0%B3%D0%B5%D0%BD%D1%82%D1%81%D1%82%D0%B2%D0%BE_%D0%A0%D0%BE%D1%81%D1%81%D0%B8%D0%B8_%D0%BF%D0%BE_%D0%B4%D0%B5%D0%BB%D0%B0%D0%BC_%D0%BC%D0%BE%D0%BB%D0%BE%D0%B4%D1%91%D0%B6%D0%B8&amp;action=edit&amp;redlink=1" TargetMode="External"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emf" /><Relationship Id="rId7" Type="http://schemas.openxmlformats.org/officeDocument/2006/relationships/oleObject" Target="embeddings/oleObject1.doc" /><Relationship Id="rId8" Type="http://schemas.openxmlformats.org/officeDocument/2006/relationships/hyperlink" Target="https://atlas100.ru/upload/pdf_files/atlas.pdf" TargetMode="External" /><Relationship Id="rId9" Type="http://schemas.openxmlformats.org/officeDocument/2006/relationships/hyperlink" Target="https://t.me/Garry_job"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2</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